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7AA7" w:rsidRDefault="001A7AA7" w:rsidP="00115CA4">
      <w:pPr>
        <w:widowControl w:val="0"/>
        <w:spacing w:line="240" w:lineRule="auto"/>
        <w:ind w:firstLine="284"/>
        <w:jc w:val="center"/>
        <w:rPr>
          <w:rFonts w:ascii="Times New Roman" w:hAnsi="Times New Roman"/>
          <w:b/>
          <w:sz w:val="24"/>
          <w:szCs w:val="24"/>
        </w:rPr>
      </w:pPr>
      <w:r>
        <w:rPr>
          <w:noProof/>
          <w:lang w:eastAsia="ru-RU"/>
        </w:rPr>
        <w:drawing>
          <wp:inline distT="0" distB="0" distL="0" distR="0" wp14:anchorId="7035045B" wp14:editId="40A3767A">
            <wp:extent cx="5940425" cy="81758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5940425" cy="8175825"/>
                    </a:xfrm>
                    <a:prstGeom prst="rect">
                      <a:avLst/>
                    </a:prstGeom>
                  </pic:spPr>
                </pic:pic>
              </a:graphicData>
            </a:graphic>
          </wp:inline>
        </w:drawing>
      </w:r>
      <w:bookmarkStart w:id="0" w:name="_GoBack"/>
      <w:bookmarkEnd w:id="0"/>
    </w:p>
    <w:p w:rsidR="001A7AA7" w:rsidRDefault="001A7AA7" w:rsidP="00115CA4">
      <w:pPr>
        <w:widowControl w:val="0"/>
        <w:spacing w:line="240" w:lineRule="auto"/>
        <w:ind w:firstLine="284"/>
        <w:jc w:val="center"/>
        <w:rPr>
          <w:rFonts w:ascii="Times New Roman" w:hAnsi="Times New Roman"/>
          <w:b/>
          <w:sz w:val="24"/>
          <w:szCs w:val="24"/>
        </w:rPr>
      </w:pPr>
    </w:p>
    <w:p w:rsidR="001A7AA7" w:rsidRDefault="001A7AA7" w:rsidP="00115CA4">
      <w:pPr>
        <w:widowControl w:val="0"/>
        <w:spacing w:line="240" w:lineRule="auto"/>
        <w:ind w:firstLine="284"/>
        <w:jc w:val="center"/>
        <w:rPr>
          <w:rFonts w:ascii="Times New Roman" w:hAnsi="Times New Roman"/>
          <w:b/>
          <w:sz w:val="24"/>
          <w:szCs w:val="24"/>
        </w:rPr>
      </w:pPr>
    </w:p>
    <w:p w:rsidR="001A7AA7" w:rsidRDefault="001A7AA7" w:rsidP="00115CA4">
      <w:pPr>
        <w:widowControl w:val="0"/>
        <w:spacing w:line="240" w:lineRule="auto"/>
        <w:ind w:firstLine="284"/>
        <w:jc w:val="center"/>
        <w:rPr>
          <w:rFonts w:ascii="Times New Roman" w:hAnsi="Times New Roman"/>
          <w:b/>
          <w:sz w:val="24"/>
          <w:szCs w:val="24"/>
        </w:rPr>
      </w:pPr>
    </w:p>
    <w:p w:rsidR="001A7AA7" w:rsidRDefault="001A7AA7" w:rsidP="00115CA4">
      <w:pPr>
        <w:widowControl w:val="0"/>
        <w:spacing w:line="240" w:lineRule="auto"/>
        <w:ind w:firstLine="284"/>
        <w:jc w:val="center"/>
        <w:rPr>
          <w:rFonts w:ascii="Times New Roman" w:hAnsi="Times New Roman"/>
          <w:b/>
          <w:sz w:val="24"/>
          <w:szCs w:val="24"/>
        </w:rPr>
      </w:pPr>
    </w:p>
    <w:p w:rsidR="001A7AA7" w:rsidRDefault="001A7AA7" w:rsidP="00115CA4">
      <w:pPr>
        <w:widowControl w:val="0"/>
        <w:spacing w:line="240" w:lineRule="auto"/>
        <w:ind w:firstLine="284"/>
        <w:jc w:val="center"/>
        <w:rPr>
          <w:rFonts w:ascii="Times New Roman" w:hAnsi="Times New Roman"/>
          <w:b/>
          <w:sz w:val="24"/>
          <w:szCs w:val="24"/>
        </w:rPr>
      </w:pPr>
    </w:p>
    <w:p w:rsidR="001A7AA7" w:rsidRDefault="001A7AA7" w:rsidP="00115CA4">
      <w:pPr>
        <w:widowControl w:val="0"/>
        <w:spacing w:line="240" w:lineRule="auto"/>
        <w:ind w:firstLine="284"/>
        <w:jc w:val="center"/>
        <w:rPr>
          <w:rFonts w:ascii="Times New Roman" w:hAnsi="Times New Roman"/>
          <w:b/>
          <w:sz w:val="24"/>
          <w:szCs w:val="24"/>
        </w:rPr>
      </w:pPr>
    </w:p>
    <w:p w:rsidR="00115CA4" w:rsidRPr="00115CA4" w:rsidRDefault="00115CA4" w:rsidP="00115CA4">
      <w:pPr>
        <w:widowControl w:val="0"/>
        <w:spacing w:line="240" w:lineRule="auto"/>
        <w:ind w:firstLine="284"/>
        <w:jc w:val="center"/>
        <w:rPr>
          <w:rFonts w:ascii="Times New Roman" w:hAnsi="Times New Roman"/>
          <w:b/>
          <w:sz w:val="24"/>
          <w:szCs w:val="24"/>
        </w:rPr>
      </w:pPr>
      <w:r w:rsidRPr="00115CA4">
        <w:rPr>
          <w:rFonts w:ascii="Times New Roman" w:hAnsi="Times New Roman"/>
          <w:b/>
          <w:sz w:val="24"/>
          <w:szCs w:val="24"/>
        </w:rPr>
        <w:lastRenderedPageBreak/>
        <w:t>ПОЯСНИТЕЛЬНАЯ ЗАПИСКА</w:t>
      </w:r>
    </w:p>
    <w:p w:rsidR="0005574D" w:rsidRPr="0005574D" w:rsidRDefault="0005574D" w:rsidP="0005574D">
      <w:pPr>
        <w:widowControl w:val="0"/>
        <w:spacing w:line="240" w:lineRule="auto"/>
        <w:ind w:firstLine="284"/>
        <w:jc w:val="both"/>
        <w:rPr>
          <w:rFonts w:ascii="Times New Roman" w:hAnsi="Times New Roman"/>
          <w:sz w:val="24"/>
          <w:szCs w:val="24"/>
        </w:rPr>
      </w:pPr>
      <w:r w:rsidRPr="0005574D">
        <w:rPr>
          <w:rFonts w:ascii="Times New Roman" w:hAnsi="Times New Roman"/>
          <w:sz w:val="24"/>
          <w:szCs w:val="24"/>
        </w:rPr>
        <w:t xml:space="preserve">Рабочая программа по предмету «Английский язык» составлена  в соответствии с </w:t>
      </w:r>
      <w:r w:rsidRPr="0005574D">
        <w:rPr>
          <w:rFonts w:ascii="Times New Roman" w:hAnsi="Times New Roman"/>
          <w:spacing w:val="-4"/>
          <w:sz w:val="24"/>
          <w:szCs w:val="24"/>
        </w:rPr>
        <w:t>государственным стандар</w:t>
      </w:r>
      <w:r w:rsidRPr="0005574D">
        <w:rPr>
          <w:rFonts w:ascii="Times New Roman" w:hAnsi="Times New Roman"/>
          <w:spacing w:val="-3"/>
          <w:sz w:val="24"/>
          <w:szCs w:val="24"/>
        </w:rPr>
        <w:t xml:space="preserve">том основного общего </w:t>
      </w:r>
      <w:r w:rsidRPr="0005574D">
        <w:rPr>
          <w:rFonts w:ascii="Times New Roman" w:hAnsi="Times New Roman"/>
          <w:sz w:val="24"/>
          <w:szCs w:val="24"/>
        </w:rPr>
        <w:t>и среднего (полного) общего</w:t>
      </w:r>
      <w:r w:rsidRPr="0005574D">
        <w:rPr>
          <w:rFonts w:ascii="Times New Roman" w:hAnsi="Times New Roman"/>
          <w:spacing w:val="-3"/>
          <w:sz w:val="24"/>
          <w:szCs w:val="24"/>
        </w:rPr>
        <w:t xml:space="preserve"> образования 2004 года, </w:t>
      </w:r>
      <w:r w:rsidRPr="0005574D">
        <w:rPr>
          <w:rFonts w:ascii="Times New Roman" w:hAnsi="Times New Roman"/>
          <w:sz w:val="24"/>
          <w:szCs w:val="24"/>
        </w:rPr>
        <w:t xml:space="preserve">в соответствии </w:t>
      </w:r>
      <w:r w:rsidRPr="0005574D">
        <w:rPr>
          <w:rFonts w:ascii="Times New Roman" w:hAnsi="Times New Roman"/>
          <w:spacing w:val="-3"/>
          <w:sz w:val="24"/>
          <w:szCs w:val="24"/>
        </w:rPr>
        <w:t xml:space="preserve">Федеральным  компонентом  Государственных  </w:t>
      </w:r>
      <w:r w:rsidRPr="0005574D">
        <w:rPr>
          <w:rFonts w:ascii="Times New Roman" w:hAnsi="Times New Roman"/>
          <w:spacing w:val="-1"/>
          <w:sz w:val="24"/>
          <w:szCs w:val="24"/>
        </w:rPr>
        <w:t>стандартов  начального общего, основного общего и среднег</w:t>
      </w:r>
      <w:proofErr w:type="gramStart"/>
      <w:r w:rsidRPr="0005574D">
        <w:rPr>
          <w:rFonts w:ascii="Times New Roman" w:hAnsi="Times New Roman"/>
          <w:spacing w:val="-1"/>
          <w:sz w:val="24"/>
          <w:szCs w:val="24"/>
        </w:rPr>
        <w:t>о(</w:t>
      </w:r>
      <w:proofErr w:type="gramEnd"/>
      <w:r w:rsidRPr="0005574D">
        <w:rPr>
          <w:rFonts w:ascii="Times New Roman" w:hAnsi="Times New Roman"/>
          <w:spacing w:val="-1"/>
          <w:sz w:val="24"/>
          <w:szCs w:val="24"/>
        </w:rPr>
        <w:t xml:space="preserve">полного) общего образования, </w:t>
      </w:r>
      <w:r w:rsidRPr="0005574D">
        <w:rPr>
          <w:rFonts w:ascii="Times New Roman" w:hAnsi="Times New Roman"/>
          <w:sz w:val="24"/>
          <w:szCs w:val="24"/>
        </w:rPr>
        <w:t xml:space="preserve">в соответствии </w:t>
      </w:r>
      <w:r w:rsidRPr="0005574D">
        <w:rPr>
          <w:rFonts w:ascii="Times New Roman" w:hAnsi="Times New Roman"/>
          <w:spacing w:val="-2"/>
          <w:sz w:val="24"/>
          <w:szCs w:val="24"/>
        </w:rPr>
        <w:t xml:space="preserve">примерной программой (Примерные программы </w:t>
      </w:r>
      <w:r w:rsidRPr="0005574D">
        <w:rPr>
          <w:rFonts w:ascii="Times New Roman" w:hAnsi="Times New Roman"/>
          <w:spacing w:val="-3"/>
          <w:sz w:val="24"/>
          <w:szCs w:val="24"/>
        </w:rPr>
        <w:t xml:space="preserve">среднего (полного) общего образования по </w:t>
      </w:r>
      <w:r w:rsidRPr="0005574D">
        <w:rPr>
          <w:rFonts w:ascii="Times New Roman" w:hAnsi="Times New Roman"/>
          <w:spacing w:val="-1"/>
          <w:sz w:val="24"/>
          <w:szCs w:val="24"/>
        </w:rPr>
        <w:t>английскому языку</w:t>
      </w:r>
      <w:r w:rsidRPr="0005574D">
        <w:rPr>
          <w:rFonts w:ascii="Times New Roman" w:hAnsi="Times New Roman"/>
          <w:spacing w:val="-2"/>
          <w:sz w:val="24"/>
          <w:szCs w:val="24"/>
        </w:rPr>
        <w:t xml:space="preserve">, ориентируясь на  программу - </w:t>
      </w:r>
      <w:r w:rsidRPr="0005574D">
        <w:rPr>
          <w:rFonts w:ascii="Times New Roman" w:hAnsi="Times New Roman"/>
          <w:sz w:val="24"/>
          <w:szCs w:val="24"/>
        </w:rPr>
        <w:t>концепцию</w:t>
      </w:r>
      <w:r w:rsidRPr="0005574D">
        <w:rPr>
          <w:rFonts w:ascii="Times New Roman" w:hAnsi="Times New Roman"/>
          <w:spacing w:val="-2"/>
          <w:sz w:val="24"/>
          <w:szCs w:val="24"/>
        </w:rPr>
        <w:t xml:space="preserve"> коммуникативного иноязычного образования </w:t>
      </w:r>
      <w:r w:rsidRPr="0005574D">
        <w:rPr>
          <w:rFonts w:ascii="Times New Roman" w:hAnsi="Times New Roman"/>
          <w:sz w:val="24"/>
          <w:szCs w:val="24"/>
        </w:rPr>
        <w:t xml:space="preserve">Е.И. </w:t>
      </w:r>
      <w:proofErr w:type="spellStart"/>
      <w:r w:rsidRPr="0005574D">
        <w:rPr>
          <w:rFonts w:ascii="Times New Roman" w:hAnsi="Times New Roman"/>
          <w:sz w:val="24"/>
          <w:szCs w:val="24"/>
        </w:rPr>
        <w:t>Пассова</w:t>
      </w:r>
      <w:proofErr w:type="spellEnd"/>
      <w:r w:rsidRPr="0005574D">
        <w:rPr>
          <w:rFonts w:ascii="Times New Roman" w:hAnsi="Times New Roman"/>
          <w:spacing w:val="-1"/>
          <w:sz w:val="24"/>
          <w:szCs w:val="24"/>
        </w:rPr>
        <w:t xml:space="preserve"> «Развитие индивидуальности в диалоге культур»</w:t>
      </w:r>
      <w:r w:rsidRPr="0005574D">
        <w:rPr>
          <w:rFonts w:ascii="Times New Roman" w:hAnsi="Times New Roman"/>
          <w:sz w:val="24"/>
          <w:szCs w:val="24"/>
        </w:rPr>
        <w:t xml:space="preserve">. </w:t>
      </w:r>
    </w:p>
    <w:p w:rsidR="0005574D" w:rsidRPr="0005574D" w:rsidRDefault="0005574D" w:rsidP="0005574D">
      <w:pPr>
        <w:widowControl w:val="0"/>
        <w:spacing w:line="240" w:lineRule="auto"/>
        <w:ind w:firstLine="284"/>
        <w:jc w:val="both"/>
        <w:rPr>
          <w:rFonts w:ascii="Times New Roman" w:hAnsi="Times New Roman"/>
          <w:b/>
          <w:sz w:val="24"/>
          <w:szCs w:val="24"/>
        </w:rPr>
      </w:pPr>
      <w:r w:rsidRPr="0005574D">
        <w:rPr>
          <w:rFonts w:ascii="Times New Roman" w:hAnsi="Times New Roman"/>
          <w:sz w:val="24"/>
          <w:szCs w:val="24"/>
        </w:rPr>
        <w:t>Программа детализирует и раскрывает содержание стандарта, определяет общую стратегию обучения, воспитания и развития учащихся средствами учебного предмета в соответствии с целями изучения английского языка, которые определены стандартом.</w:t>
      </w:r>
    </w:p>
    <w:p w:rsidR="0005574D" w:rsidRPr="0005574D" w:rsidRDefault="0005574D" w:rsidP="0005574D">
      <w:pPr>
        <w:pStyle w:val="a3"/>
        <w:spacing w:line="240" w:lineRule="auto"/>
        <w:ind w:left="0"/>
        <w:jc w:val="both"/>
        <w:rPr>
          <w:rFonts w:ascii="Times New Roman" w:hAnsi="Times New Roman"/>
          <w:sz w:val="24"/>
          <w:szCs w:val="24"/>
        </w:rPr>
      </w:pPr>
      <w:r w:rsidRPr="0005574D">
        <w:rPr>
          <w:rFonts w:ascii="Times New Roman" w:hAnsi="Times New Roman"/>
          <w:sz w:val="24"/>
          <w:szCs w:val="24"/>
        </w:rPr>
        <w:t xml:space="preserve">Программа составлена для учебника «Английский язык: учебник для 10-11 классов </w:t>
      </w:r>
      <w:r w:rsidRPr="0005574D">
        <w:rPr>
          <w:rStyle w:val="FontStyle31"/>
          <w:sz w:val="24"/>
          <w:szCs w:val="24"/>
        </w:rPr>
        <w:t>общеобразовательных учреждений</w:t>
      </w:r>
      <w:r w:rsidRPr="0005574D">
        <w:rPr>
          <w:rFonts w:ascii="Times New Roman" w:hAnsi="Times New Roman"/>
          <w:sz w:val="24"/>
          <w:szCs w:val="24"/>
        </w:rPr>
        <w:t xml:space="preserve">», автор </w:t>
      </w:r>
      <w:proofErr w:type="spellStart"/>
      <w:r w:rsidRPr="0005574D">
        <w:rPr>
          <w:rFonts w:ascii="Times New Roman" w:hAnsi="Times New Roman"/>
          <w:sz w:val="24"/>
          <w:szCs w:val="24"/>
        </w:rPr>
        <w:t>Кузовлев</w:t>
      </w:r>
      <w:proofErr w:type="spellEnd"/>
      <w:r w:rsidRPr="0005574D">
        <w:rPr>
          <w:rFonts w:ascii="Times New Roman" w:hAnsi="Times New Roman"/>
          <w:sz w:val="24"/>
          <w:szCs w:val="24"/>
        </w:rPr>
        <w:t xml:space="preserve"> В.П. М.: Просвещение, 2011 г</w:t>
      </w:r>
    </w:p>
    <w:p w:rsidR="0005574D" w:rsidRPr="0005574D" w:rsidRDefault="0005574D" w:rsidP="0005574D">
      <w:pPr>
        <w:pStyle w:val="a3"/>
        <w:spacing w:line="240" w:lineRule="auto"/>
        <w:ind w:left="0"/>
        <w:jc w:val="both"/>
        <w:rPr>
          <w:rFonts w:ascii="Times New Roman" w:hAnsi="Times New Roman"/>
          <w:sz w:val="24"/>
          <w:szCs w:val="24"/>
        </w:rPr>
      </w:pPr>
    </w:p>
    <w:p w:rsidR="0005574D" w:rsidRPr="0005574D" w:rsidRDefault="0005574D" w:rsidP="0005574D">
      <w:pPr>
        <w:pStyle w:val="a3"/>
        <w:spacing w:line="240" w:lineRule="auto"/>
        <w:ind w:left="0"/>
        <w:jc w:val="both"/>
        <w:rPr>
          <w:rFonts w:ascii="Times New Roman" w:hAnsi="Times New Roman"/>
          <w:bCs/>
          <w:color w:val="000000"/>
          <w:sz w:val="24"/>
          <w:szCs w:val="24"/>
        </w:rPr>
      </w:pPr>
      <w:r w:rsidRPr="0005574D">
        <w:rPr>
          <w:rFonts w:ascii="Times New Roman" w:hAnsi="Times New Roman"/>
          <w:b/>
          <w:bCs/>
          <w:color w:val="000000"/>
          <w:sz w:val="24"/>
          <w:szCs w:val="24"/>
        </w:rPr>
        <w:t>ОБЩАЯ ХАРАКТЕРИСТИКА ПРЕДМЕТА «АНГЛИЙСКИЙ ЯЗЫК», ЕГО МЕСТО В  СИСТЕМЕ НАУК</w:t>
      </w:r>
    </w:p>
    <w:p w:rsidR="0005574D" w:rsidRPr="0005574D" w:rsidRDefault="0005574D" w:rsidP="0005574D">
      <w:pPr>
        <w:pStyle w:val="a3"/>
        <w:spacing w:line="240" w:lineRule="auto"/>
        <w:ind w:left="0"/>
        <w:jc w:val="both"/>
        <w:rPr>
          <w:rFonts w:ascii="Times New Roman" w:hAnsi="Times New Roman"/>
          <w:bCs/>
          <w:color w:val="000000"/>
          <w:sz w:val="24"/>
          <w:szCs w:val="24"/>
        </w:rPr>
      </w:pPr>
      <w:r w:rsidRPr="0005574D">
        <w:rPr>
          <w:rFonts w:ascii="Times New Roman" w:hAnsi="Times New Roman"/>
          <w:bCs/>
          <w:color w:val="000000"/>
          <w:sz w:val="24"/>
          <w:szCs w:val="24"/>
        </w:rPr>
        <w:t>Иностранный язык (в том числе английский) входит в общеобразовательную область «Филология». Язык является важнейшим средством общения, без которого невозможно существование и развитие человеческого общества. Происходящие сегодня изменения в общественных отношениях, средствах коммуникации (использование новых информационных технологий) требуют повышения коммуникативной компетенции школьников, совершенствования их филологической подготовки. Все это повышает статус предмета «иностранный язык» как общеобразовательной учебной дисциплины.</w:t>
      </w:r>
    </w:p>
    <w:p w:rsidR="0005574D" w:rsidRPr="0005574D" w:rsidRDefault="0005574D" w:rsidP="0005574D">
      <w:pPr>
        <w:pStyle w:val="a3"/>
        <w:spacing w:line="240" w:lineRule="auto"/>
        <w:ind w:left="0"/>
        <w:jc w:val="both"/>
        <w:rPr>
          <w:rFonts w:ascii="Times New Roman" w:hAnsi="Times New Roman"/>
          <w:bCs/>
          <w:color w:val="000000"/>
          <w:sz w:val="24"/>
          <w:szCs w:val="24"/>
        </w:rPr>
      </w:pPr>
      <w:r w:rsidRPr="0005574D">
        <w:rPr>
          <w:rFonts w:ascii="Times New Roman" w:hAnsi="Times New Roman"/>
          <w:bCs/>
          <w:color w:val="000000"/>
          <w:sz w:val="24"/>
          <w:szCs w:val="24"/>
        </w:rPr>
        <w:t>Основное назначение иностранного языка состоит в формировании коммуникативной компетенции, т.е. способности и готовности осуществлять иноязычное межличностное и межкультурное общение с носителями языка.</w:t>
      </w:r>
    </w:p>
    <w:p w:rsidR="0005574D" w:rsidRPr="0005574D" w:rsidRDefault="0005574D" w:rsidP="0005574D">
      <w:pPr>
        <w:pStyle w:val="a3"/>
        <w:spacing w:line="240" w:lineRule="auto"/>
        <w:ind w:left="0"/>
        <w:jc w:val="both"/>
        <w:rPr>
          <w:rFonts w:ascii="Times New Roman" w:hAnsi="Times New Roman"/>
          <w:bCs/>
          <w:color w:val="000000"/>
          <w:sz w:val="24"/>
          <w:szCs w:val="24"/>
        </w:rPr>
      </w:pPr>
      <w:r w:rsidRPr="0005574D">
        <w:rPr>
          <w:rFonts w:ascii="Times New Roman" w:hAnsi="Times New Roman"/>
          <w:bCs/>
          <w:color w:val="000000"/>
          <w:sz w:val="24"/>
          <w:szCs w:val="24"/>
        </w:rPr>
        <w:t xml:space="preserve">Иностранный язык как учебный предмет характеризуется </w:t>
      </w:r>
    </w:p>
    <w:p w:rsidR="0005574D" w:rsidRPr="0005574D" w:rsidRDefault="0005574D" w:rsidP="0005574D">
      <w:pPr>
        <w:pStyle w:val="a3"/>
        <w:spacing w:line="240" w:lineRule="auto"/>
        <w:ind w:left="0"/>
        <w:jc w:val="both"/>
        <w:rPr>
          <w:rFonts w:ascii="Times New Roman" w:hAnsi="Times New Roman"/>
          <w:bCs/>
          <w:color w:val="000000"/>
          <w:sz w:val="24"/>
          <w:szCs w:val="24"/>
        </w:rPr>
      </w:pPr>
      <w:proofErr w:type="spellStart"/>
      <w:r w:rsidRPr="0005574D">
        <w:rPr>
          <w:rFonts w:ascii="Times New Roman" w:hAnsi="Times New Roman"/>
          <w:b/>
          <w:bCs/>
          <w:color w:val="000000"/>
          <w:sz w:val="24"/>
          <w:szCs w:val="24"/>
        </w:rPr>
        <w:t>межпредметностью</w:t>
      </w:r>
      <w:proofErr w:type="spellEnd"/>
      <w:r w:rsidRPr="0005574D">
        <w:rPr>
          <w:rFonts w:ascii="Times New Roman" w:hAnsi="Times New Roman"/>
          <w:bCs/>
          <w:color w:val="000000"/>
          <w:sz w:val="24"/>
          <w:szCs w:val="24"/>
        </w:rPr>
        <w:t xml:space="preserve"> (содержанием речи на иностранном языке могут быть сведения из разных областей знания, например, литературы, искусства, истории, географии, математики и др.); </w:t>
      </w:r>
    </w:p>
    <w:p w:rsidR="0005574D" w:rsidRPr="0005574D" w:rsidRDefault="0005574D" w:rsidP="0005574D">
      <w:pPr>
        <w:pStyle w:val="a3"/>
        <w:spacing w:line="240" w:lineRule="auto"/>
        <w:ind w:left="0"/>
        <w:jc w:val="both"/>
        <w:rPr>
          <w:rFonts w:ascii="Times New Roman" w:hAnsi="Times New Roman"/>
          <w:bCs/>
          <w:color w:val="000000"/>
          <w:sz w:val="24"/>
          <w:szCs w:val="24"/>
        </w:rPr>
      </w:pPr>
      <w:proofErr w:type="spellStart"/>
      <w:r w:rsidRPr="0005574D">
        <w:rPr>
          <w:rFonts w:ascii="Times New Roman" w:hAnsi="Times New Roman"/>
          <w:b/>
          <w:bCs/>
          <w:color w:val="000000"/>
          <w:sz w:val="24"/>
          <w:szCs w:val="24"/>
        </w:rPr>
        <w:t>многоуровневостью</w:t>
      </w:r>
      <w:proofErr w:type="spellEnd"/>
      <w:r w:rsidRPr="0005574D">
        <w:rPr>
          <w:rFonts w:ascii="Times New Roman" w:hAnsi="Times New Roman"/>
          <w:b/>
          <w:bCs/>
          <w:color w:val="000000"/>
          <w:sz w:val="24"/>
          <w:szCs w:val="24"/>
        </w:rPr>
        <w:t xml:space="preserve"> (</w:t>
      </w:r>
      <w:r w:rsidRPr="0005574D">
        <w:rPr>
          <w:rFonts w:ascii="Times New Roman" w:hAnsi="Times New Roman"/>
          <w:bCs/>
          <w:color w:val="000000"/>
          <w:sz w:val="24"/>
          <w:szCs w:val="24"/>
        </w:rPr>
        <w:t xml:space="preserve">с одной стороны необходимо овладение различными языковыми средствами, соотносящимися с аспектами языка: лексическим, грамматическим, фонетическим, с другой - умениями в четырех видах речевой деятельности); </w:t>
      </w:r>
    </w:p>
    <w:p w:rsidR="0005574D" w:rsidRPr="0005574D" w:rsidRDefault="0005574D" w:rsidP="0005574D">
      <w:pPr>
        <w:pStyle w:val="a3"/>
        <w:spacing w:line="240" w:lineRule="auto"/>
        <w:ind w:left="0"/>
        <w:jc w:val="both"/>
        <w:rPr>
          <w:rFonts w:ascii="Times New Roman" w:hAnsi="Times New Roman"/>
          <w:bCs/>
          <w:color w:val="000000"/>
          <w:sz w:val="24"/>
          <w:szCs w:val="24"/>
        </w:rPr>
      </w:pPr>
      <w:proofErr w:type="spellStart"/>
      <w:r w:rsidRPr="0005574D">
        <w:rPr>
          <w:rFonts w:ascii="Times New Roman" w:hAnsi="Times New Roman"/>
          <w:b/>
          <w:bCs/>
          <w:color w:val="000000"/>
          <w:sz w:val="24"/>
          <w:szCs w:val="24"/>
        </w:rPr>
        <w:t>полифункциональностью</w:t>
      </w:r>
      <w:proofErr w:type="spellEnd"/>
      <w:r w:rsidRPr="0005574D">
        <w:rPr>
          <w:rFonts w:ascii="Times New Roman" w:hAnsi="Times New Roman"/>
          <w:b/>
          <w:bCs/>
          <w:color w:val="000000"/>
          <w:sz w:val="24"/>
          <w:szCs w:val="24"/>
        </w:rPr>
        <w:t xml:space="preserve"> </w:t>
      </w:r>
      <w:r w:rsidRPr="0005574D">
        <w:rPr>
          <w:rFonts w:ascii="Times New Roman" w:hAnsi="Times New Roman"/>
          <w:bCs/>
          <w:color w:val="000000"/>
          <w:sz w:val="24"/>
          <w:szCs w:val="24"/>
        </w:rPr>
        <w:t>(может выступать как цель обучения и как средство приобретения сведений в самых различных областях знания).</w:t>
      </w:r>
    </w:p>
    <w:p w:rsidR="0005574D" w:rsidRPr="0005574D" w:rsidRDefault="0005574D" w:rsidP="0005574D">
      <w:pPr>
        <w:pStyle w:val="a3"/>
        <w:spacing w:line="240" w:lineRule="auto"/>
        <w:ind w:left="0"/>
        <w:jc w:val="both"/>
        <w:rPr>
          <w:rFonts w:ascii="Times New Roman" w:hAnsi="Times New Roman"/>
          <w:bCs/>
          <w:color w:val="000000"/>
          <w:sz w:val="24"/>
          <w:szCs w:val="24"/>
        </w:rPr>
      </w:pPr>
      <w:r w:rsidRPr="0005574D">
        <w:rPr>
          <w:rFonts w:ascii="Times New Roman" w:hAnsi="Times New Roman"/>
          <w:bCs/>
          <w:color w:val="000000"/>
          <w:sz w:val="24"/>
          <w:szCs w:val="24"/>
        </w:rPr>
        <w:t xml:space="preserve">Являясь существенным элементом культуры народа – носителя данного языка и средством передачи ее другим, иностранный язык способствует формированию у школьников целостной картины мира. Владение иностранным языком повышает уровень гуманитарного образования школьников, способствует формированию личности и ее социальной адаптации к условиям постоянно меняющегося поликультурного, </w:t>
      </w:r>
      <w:proofErr w:type="spellStart"/>
      <w:r w:rsidRPr="0005574D">
        <w:rPr>
          <w:rFonts w:ascii="Times New Roman" w:hAnsi="Times New Roman"/>
          <w:bCs/>
          <w:color w:val="000000"/>
          <w:sz w:val="24"/>
          <w:szCs w:val="24"/>
        </w:rPr>
        <w:t>полиязычного</w:t>
      </w:r>
      <w:proofErr w:type="spellEnd"/>
      <w:r w:rsidRPr="0005574D">
        <w:rPr>
          <w:rFonts w:ascii="Times New Roman" w:hAnsi="Times New Roman"/>
          <w:bCs/>
          <w:color w:val="000000"/>
          <w:sz w:val="24"/>
          <w:szCs w:val="24"/>
        </w:rPr>
        <w:t xml:space="preserve"> мира. </w:t>
      </w:r>
    </w:p>
    <w:p w:rsidR="0005574D" w:rsidRPr="0005574D" w:rsidRDefault="0005574D" w:rsidP="0005574D">
      <w:pPr>
        <w:pStyle w:val="a3"/>
        <w:spacing w:line="240" w:lineRule="auto"/>
        <w:ind w:left="0"/>
        <w:jc w:val="both"/>
        <w:rPr>
          <w:rFonts w:ascii="Times New Roman" w:hAnsi="Times New Roman"/>
          <w:bCs/>
          <w:color w:val="000000"/>
          <w:sz w:val="24"/>
          <w:szCs w:val="24"/>
        </w:rPr>
      </w:pPr>
      <w:r w:rsidRPr="0005574D">
        <w:rPr>
          <w:rFonts w:ascii="Times New Roman" w:hAnsi="Times New Roman"/>
          <w:bCs/>
          <w:color w:val="000000"/>
          <w:sz w:val="24"/>
          <w:szCs w:val="24"/>
        </w:rPr>
        <w:t>Реализация программы преподавания английского языка происходит в интеграции с другими предметами школьного курса:</w:t>
      </w:r>
    </w:p>
    <w:p w:rsidR="0005574D" w:rsidRPr="0005574D" w:rsidRDefault="0005574D" w:rsidP="0005574D">
      <w:pPr>
        <w:pStyle w:val="a3"/>
        <w:spacing w:line="240" w:lineRule="auto"/>
        <w:ind w:left="0"/>
        <w:jc w:val="both"/>
        <w:rPr>
          <w:rFonts w:ascii="Times New Roman" w:hAnsi="Times New Roman"/>
          <w:bCs/>
          <w:color w:val="000000"/>
          <w:sz w:val="24"/>
          <w:szCs w:val="24"/>
        </w:rPr>
      </w:pPr>
      <w:r w:rsidRPr="0005574D">
        <w:rPr>
          <w:rFonts w:ascii="Times New Roman" w:hAnsi="Times New Roman"/>
          <w:bCs/>
          <w:color w:val="000000"/>
          <w:sz w:val="24"/>
          <w:szCs w:val="24"/>
        </w:rPr>
        <w:t xml:space="preserve">литературой (изучение творчества писателей, поэтов), </w:t>
      </w:r>
    </w:p>
    <w:p w:rsidR="0005574D" w:rsidRPr="0005574D" w:rsidRDefault="0005574D" w:rsidP="0005574D">
      <w:pPr>
        <w:pStyle w:val="a3"/>
        <w:spacing w:line="240" w:lineRule="auto"/>
        <w:ind w:left="0"/>
        <w:jc w:val="both"/>
        <w:rPr>
          <w:rFonts w:ascii="Times New Roman" w:hAnsi="Times New Roman"/>
          <w:bCs/>
          <w:color w:val="000000"/>
          <w:sz w:val="24"/>
          <w:szCs w:val="24"/>
        </w:rPr>
      </w:pPr>
      <w:r w:rsidRPr="0005574D">
        <w:rPr>
          <w:rFonts w:ascii="Times New Roman" w:hAnsi="Times New Roman"/>
          <w:bCs/>
          <w:color w:val="000000"/>
          <w:sz w:val="24"/>
          <w:szCs w:val="24"/>
        </w:rPr>
        <w:t xml:space="preserve">историей (страноведческий материал), </w:t>
      </w:r>
    </w:p>
    <w:p w:rsidR="0005574D" w:rsidRPr="0005574D" w:rsidRDefault="0005574D" w:rsidP="0005574D">
      <w:pPr>
        <w:pStyle w:val="a3"/>
        <w:spacing w:line="240" w:lineRule="auto"/>
        <w:ind w:left="0"/>
        <w:jc w:val="both"/>
        <w:rPr>
          <w:rFonts w:ascii="Times New Roman" w:hAnsi="Times New Roman"/>
          <w:bCs/>
          <w:color w:val="000000"/>
          <w:sz w:val="24"/>
          <w:szCs w:val="24"/>
        </w:rPr>
      </w:pPr>
      <w:r w:rsidRPr="0005574D">
        <w:rPr>
          <w:rFonts w:ascii="Times New Roman" w:hAnsi="Times New Roman"/>
          <w:bCs/>
          <w:color w:val="000000"/>
          <w:sz w:val="24"/>
          <w:szCs w:val="24"/>
        </w:rPr>
        <w:t xml:space="preserve">географией (изучение географического положения  стран), </w:t>
      </w:r>
    </w:p>
    <w:p w:rsidR="0005574D" w:rsidRPr="0005574D" w:rsidRDefault="0005574D" w:rsidP="0005574D">
      <w:pPr>
        <w:pStyle w:val="a3"/>
        <w:spacing w:line="240" w:lineRule="auto"/>
        <w:ind w:left="0"/>
        <w:jc w:val="both"/>
        <w:rPr>
          <w:rFonts w:ascii="Times New Roman" w:hAnsi="Times New Roman"/>
          <w:bCs/>
          <w:color w:val="000000"/>
          <w:sz w:val="24"/>
          <w:szCs w:val="24"/>
        </w:rPr>
      </w:pPr>
      <w:r w:rsidRPr="0005574D">
        <w:rPr>
          <w:rFonts w:ascii="Times New Roman" w:hAnsi="Times New Roman"/>
          <w:bCs/>
          <w:color w:val="000000"/>
          <w:sz w:val="24"/>
          <w:szCs w:val="24"/>
        </w:rPr>
        <w:t xml:space="preserve">музыкой (изучение стилей музыки, творчества композиторов), </w:t>
      </w:r>
    </w:p>
    <w:p w:rsidR="0005574D" w:rsidRPr="0005574D" w:rsidRDefault="0005574D" w:rsidP="0005574D">
      <w:pPr>
        <w:pStyle w:val="a3"/>
        <w:spacing w:line="240" w:lineRule="auto"/>
        <w:ind w:left="0"/>
        <w:jc w:val="both"/>
        <w:rPr>
          <w:rFonts w:ascii="Times New Roman" w:hAnsi="Times New Roman"/>
          <w:bCs/>
          <w:color w:val="000000"/>
          <w:sz w:val="24"/>
          <w:szCs w:val="24"/>
        </w:rPr>
      </w:pPr>
      <w:r w:rsidRPr="0005574D">
        <w:rPr>
          <w:rFonts w:ascii="Times New Roman" w:hAnsi="Times New Roman"/>
          <w:bCs/>
          <w:color w:val="000000"/>
          <w:sz w:val="24"/>
          <w:szCs w:val="24"/>
        </w:rPr>
        <w:t xml:space="preserve">биологией (беседа о защите окружающей среды). </w:t>
      </w:r>
    </w:p>
    <w:p w:rsidR="0005574D" w:rsidRPr="0005574D" w:rsidRDefault="0005574D" w:rsidP="0005574D">
      <w:pPr>
        <w:pStyle w:val="a3"/>
        <w:spacing w:line="240" w:lineRule="auto"/>
        <w:ind w:left="0"/>
        <w:jc w:val="both"/>
        <w:rPr>
          <w:rFonts w:ascii="Times New Roman" w:hAnsi="Times New Roman"/>
          <w:bCs/>
          <w:color w:val="000000"/>
          <w:sz w:val="24"/>
          <w:szCs w:val="24"/>
        </w:rPr>
      </w:pPr>
      <w:r w:rsidRPr="0005574D">
        <w:rPr>
          <w:rFonts w:ascii="Times New Roman" w:hAnsi="Times New Roman"/>
          <w:bCs/>
          <w:color w:val="000000"/>
          <w:sz w:val="24"/>
          <w:szCs w:val="24"/>
        </w:rPr>
        <w:t>информатикой</w:t>
      </w:r>
    </w:p>
    <w:p w:rsidR="0005574D" w:rsidRPr="0005574D" w:rsidRDefault="0005574D" w:rsidP="0005574D">
      <w:pPr>
        <w:pStyle w:val="a3"/>
        <w:spacing w:line="240" w:lineRule="auto"/>
        <w:ind w:left="0"/>
        <w:jc w:val="both"/>
        <w:rPr>
          <w:rFonts w:ascii="Times New Roman" w:hAnsi="Times New Roman"/>
          <w:bCs/>
          <w:color w:val="000000"/>
          <w:sz w:val="24"/>
          <w:szCs w:val="24"/>
        </w:rPr>
      </w:pPr>
      <w:r w:rsidRPr="0005574D">
        <w:rPr>
          <w:rFonts w:ascii="Times New Roman" w:hAnsi="Times New Roman"/>
          <w:bCs/>
          <w:color w:val="000000"/>
          <w:sz w:val="24"/>
          <w:szCs w:val="24"/>
        </w:rPr>
        <w:t xml:space="preserve">Иностранный язык расширяет лингвистический кругозор учащихся, способствует формированию культуры общения, содействует общему речевому развитию учащихся. В </w:t>
      </w:r>
      <w:r w:rsidRPr="0005574D">
        <w:rPr>
          <w:rFonts w:ascii="Times New Roman" w:hAnsi="Times New Roman"/>
          <w:bCs/>
          <w:color w:val="000000"/>
          <w:sz w:val="24"/>
          <w:szCs w:val="24"/>
        </w:rPr>
        <w:lastRenderedPageBreak/>
        <w:t>этом проявляется взаимодействие всех языковых учебных предметов, способствующих формированию основ филологического образования школьников.</w:t>
      </w:r>
    </w:p>
    <w:p w:rsidR="0005574D" w:rsidRPr="0005574D" w:rsidRDefault="0005574D" w:rsidP="0005574D">
      <w:pPr>
        <w:pStyle w:val="a3"/>
        <w:spacing w:line="240" w:lineRule="auto"/>
        <w:ind w:left="0"/>
        <w:jc w:val="both"/>
        <w:rPr>
          <w:rFonts w:ascii="Times New Roman" w:hAnsi="Times New Roman"/>
          <w:bCs/>
          <w:color w:val="000000"/>
          <w:sz w:val="24"/>
          <w:szCs w:val="24"/>
        </w:rPr>
      </w:pPr>
    </w:p>
    <w:p w:rsidR="0005574D" w:rsidRPr="0005574D" w:rsidRDefault="0005574D" w:rsidP="0005574D">
      <w:pPr>
        <w:spacing w:line="240" w:lineRule="auto"/>
        <w:jc w:val="both"/>
        <w:rPr>
          <w:rFonts w:ascii="Times New Roman" w:hAnsi="Times New Roman"/>
          <w:b/>
          <w:color w:val="000000"/>
          <w:sz w:val="24"/>
          <w:szCs w:val="24"/>
        </w:rPr>
      </w:pPr>
      <w:r w:rsidRPr="0005574D">
        <w:rPr>
          <w:rFonts w:ascii="Times New Roman" w:hAnsi="Times New Roman"/>
          <w:b/>
          <w:color w:val="000000"/>
          <w:sz w:val="24"/>
          <w:szCs w:val="24"/>
        </w:rPr>
        <w:t xml:space="preserve">ОСНОВНЫЕ ОСОБЕННОСТИ ПРОГРАММЫ </w:t>
      </w:r>
    </w:p>
    <w:p w:rsidR="0005574D" w:rsidRPr="0005574D" w:rsidRDefault="0005574D" w:rsidP="0005574D">
      <w:pPr>
        <w:spacing w:line="240" w:lineRule="auto"/>
        <w:jc w:val="both"/>
        <w:rPr>
          <w:rFonts w:ascii="Times New Roman" w:hAnsi="Times New Roman"/>
          <w:sz w:val="24"/>
          <w:szCs w:val="24"/>
        </w:rPr>
      </w:pPr>
      <w:r w:rsidRPr="0005574D">
        <w:rPr>
          <w:rFonts w:ascii="Times New Roman" w:hAnsi="Times New Roman"/>
          <w:sz w:val="24"/>
          <w:szCs w:val="24"/>
        </w:rPr>
        <w:t xml:space="preserve">Программа разработана на основе методической концепции коммуникативного иноязычного образования Е.И. </w:t>
      </w:r>
      <w:proofErr w:type="spellStart"/>
      <w:r w:rsidRPr="0005574D">
        <w:rPr>
          <w:rFonts w:ascii="Times New Roman" w:hAnsi="Times New Roman"/>
          <w:sz w:val="24"/>
          <w:szCs w:val="24"/>
        </w:rPr>
        <w:t>Пассова</w:t>
      </w:r>
      <w:proofErr w:type="spellEnd"/>
      <w:r w:rsidRPr="0005574D">
        <w:rPr>
          <w:rFonts w:ascii="Times New Roman" w:hAnsi="Times New Roman"/>
          <w:sz w:val="24"/>
          <w:szCs w:val="24"/>
        </w:rPr>
        <w:t xml:space="preserve">, что обеспечивает: </w:t>
      </w:r>
    </w:p>
    <w:p w:rsidR="0005574D" w:rsidRPr="0005574D" w:rsidRDefault="0005574D" w:rsidP="0005574D">
      <w:pPr>
        <w:numPr>
          <w:ilvl w:val="0"/>
          <w:numId w:val="1"/>
        </w:numPr>
        <w:spacing w:line="240" w:lineRule="auto"/>
        <w:jc w:val="both"/>
        <w:rPr>
          <w:rFonts w:ascii="Times New Roman" w:hAnsi="Times New Roman"/>
          <w:sz w:val="24"/>
          <w:szCs w:val="24"/>
        </w:rPr>
      </w:pPr>
      <w:r w:rsidRPr="0005574D">
        <w:rPr>
          <w:rFonts w:ascii="Times New Roman" w:hAnsi="Times New Roman"/>
          <w:sz w:val="24"/>
          <w:szCs w:val="24"/>
        </w:rPr>
        <w:t>познание культуры англоязычных стран в ее диалоге с родной культурой;</w:t>
      </w:r>
    </w:p>
    <w:p w:rsidR="0005574D" w:rsidRPr="0005574D" w:rsidRDefault="0005574D" w:rsidP="0005574D">
      <w:pPr>
        <w:numPr>
          <w:ilvl w:val="0"/>
          <w:numId w:val="1"/>
        </w:numPr>
        <w:spacing w:line="240" w:lineRule="auto"/>
        <w:jc w:val="both"/>
        <w:rPr>
          <w:rFonts w:ascii="Times New Roman" w:hAnsi="Times New Roman"/>
          <w:sz w:val="24"/>
          <w:szCs w:val="24"/>
        </w:rPr>
      </w:pPr>
      <w:r w:rsidRPr="0005574D">
        <w:rPr>
          <w:rFonts w:ascii="Times New Roman" w:hAnsi="Times New Roman"/>
          <w:sz w:val="24"/>
          <w:szCs w:val="24"/>
        </w:rPr>
        <w:t>развитие ученика как индивидуальности;</w:t>
      </w:r>
    </w:p>
    <w:p w:rsidR="0005574D" w:rsidRPr="0005574D" w:rsidRDefault="0005574D" w:rsidP="0005574D">
      <w:pPr>
        <w:numPr>
          <w:ilvl w:val="0"/>
          <w:numId w:val="1"/>
        </w:numPr>
        <w:spacing w:line="240" w:lineRule="auto"/>
        <w:jc w:val="both"/>
        <w:rPr>
          <w:rFonts w:ascii="Times New Roman" w:hAnsi="Times New Roman"/>
          <w:sz w:val="24"/>
          <w:szCs w:val="24"/>
        </w:rPr>
      </w:pPr>
      <w:r w:rsidRPr="0005574D">
        <w:rPr>
          <w:rFonts w:ascii="Times New Roman" w:hAnsi="Times New Roman"/>
          <w:sz w:val="24"/>
          <w:szCs w:val="24"/>
        </w:rPr>
        <w:t>воспитание нравственной, духовной личности;</w:t>
      </w:r>
    </w:p>
    <w:p w:rsidR="0005574D" w:rsidRPr="0005574D" w:rsidRDefault="0005574D" w:rsidP="0005574D">
      <w:pPr>
        <w:numPr>
          <w:ilvl w:val="0"/>
          <w:numId w:val="1"/>
        </w:numPr>
        <w:spacing w:line="240" w:lineRule="auto"/>
        <w:jc w:val="both"/>
        <w:rPr>
          <w:rFonts w:ascii="Times New Roman" w:hAnsi="Times New Roman"/>
          <w:sz w:val="24"/>
          <w:szCs w:val="24"/>
        </w:rPr>
      </w:pPr>
      <w:r w:rsidRPr="0005574D">
        <w:rPr>
          <w:rFonts w:ascii="Times New Roman" w:hAnsi="Times New Roman"/>
          <w:sz w:val="24"/>
          <w:szCs w:val="24"/>
        </w:rPr>
        <w:t xml:space="preserve">овладение иностранным языком как средством общения через систему упражнений в говорении, чтении, </w:t>
      </w:r>
      <w:proofErr w:type="spellStart"/>
      <w:r w:rsidRPr="0005574D">
        <w:rPr>
          <w:rFonts w:ascii="Times New Roman" w:hAnsi="Times New Roman"/>
          <w:sz w:val="24"/>
          <w:szCs w:val="24"/>
        </w:rPr>
        <w:t>аудировании</w:t>
      </w:r>
      <w:proofErr w:type="spellEnd"/>
      <w:r w:rsidRPr="0005574D">
        <w:rPr>
          <w:rFonts w:ascii="Times New Roman" w:hAnsi="Times New Roman"/>
          <w:sz w:val="24"/>
          <w:szCs w:val="24"/>
        </w:rPr>
        <w:t xml:space="preserve"> и письме</w:t>
      </w:r>
    </w:p>
    <w:p w:rsidR="0005574D" w:rsidRPr="0005574D" w:rsidRDefault="0005574D" w:rsidP="0005574D">
      <w:pPr>
        <w:spacing w:line="240" w:lineRule="auto"/>
        <w:jc w:val="both"/>
        <w:rPr>
          <w:rFonts w:ascii="Times New Roman" w:hAnsi="Times New Roman"/>
          <w:b/>
          <w:color w:val="000000"/>
          <w:sz w:val="24"/>
          <w:szCs w:val="24"/>
        </w:rPr>
      </w:pPr>
      <w:r w:rsidRPr="0005574D">
        <w:rPr>
          <w:rStyle w:val="FontStyle31"/>
          <w:sz w:val="24"/>
          <w:szCs w:val="24"/>
        </w:rPr>
        <w:t xml:space="preserve">Для </w:t>
      </w:r>
      <w:r w:rsidRPr="0005574D">
        <w:rPr>
          <w:rFonts w:ascii="Times New Roman" w:hAnsi="Times New Roman"/>
          <w:sz w:val="24"/>
          <w:szCs w:val="24"/>
        </w:rPr>
        <w:t xml:space="preserve">реализации данной рабочей программы используется УМК </w:t>
      </w:r>
      <w:proofErr w:type="spellStart"/>
      <w:r w:rsidRPr="0005574D">
        <w:rPr>
          <w:rFonts w:ascii="Times New Roman" w:hAnsi="Times New Roman"/>
          <w:sz w:val="24"/>
          <w:szCs w:val="24"/>
        </w:rPr>
        <w:t>Кузовлева</w:t>
      </w:r>
      <w:proofErr w:type="spellEnd"/>
      <w:r w:rsidRPr="0005574D">
        <w:rPr>
          <w:rFonts w:ascii="Times New Roman" w:hAnsi="Times New Roman"/>
          <w:sz w:val="24"/>
          <w:szCs w:val="24"/>
        </w:rPr>
        <w:t xml:space="preserve">  В.П. </w:t>
      </w:r>
      <w:r w:rsidRPr="0005574D">
        <w:rPr>
          <w:rStyle w:val="FontStyle31"/>
          <w:sz w:val="24"/>
          <w:szCs w:val="24"/>
        </w:rPr>
        <w:t>Английский язык «</w:t>
      </w:r>
      <w:r w:rsidRPr="0005574D">
        <w:rPr>
          <w:rStyle w:val="FontStyle31"/>
          <w:sz w:val="24"/>
          <w:szCs w:val="24"/>
          <w:lang w:val="en-US"/>
        </w:rPr>
        <w:t>English</w:t>
      </w:r>
      <w:r w:rsidRPr="0005574D">
        <w:rPr>
          <w:rStyle w:val="FontStyle31"/>
          <w:sz w:val="24"/>
          <w:szCs w:val="24"/>
        </w:rPr>
        <w:t xml:space="preserve"> 10-11» для 10-11 классов общеобразовательных учреждений - М: Просвещение, 2011 год.  </w:t>
      </w:r>
    </w:p>
    <w:p w:rsidR="0005574D" w:rsidRPr="0005574D" w:rsidRDefault="0005574D" w:rsidP="0005574D">
      <w:pPr>
        <w:shd w:val="clear" w:color="auto" w:fill="FFFFFF"/>
        <w:spacing w:line="240" w:lineRule="auto"/>
        <w:jc w:val="both"/>
        <w:rPr>
          <w:rFonts w:ascii="Times New Roman" w:hAnsi="Times New Roman"/>
          <w:sz w:val="24"/>
          <w:szCs w:val="24"/>
        </w:rPr>
      </w:pPr>
      <w:proofErr w:type="gramStart"/>
      <w:r w:rsidRPr="0005574D">
        <w:rPr>
          <w:rFonts w:ascii="Times New Roman" w:hAnsi="Times New Roman"/>
          <w:sz w:val="24"/>
          <w:szCs w:val="24"/>
        </w:rPr>
        <w:t xml:space="preserve">Программа  рассчитана  на 102 часа учебного времени  в 10 классе  и  102 часа в 11 классе  по 3 часа в неделю, в т.ч. в каждом  классе:  5 часов для проведения контрольных </w:t>
      </w:r>
      <w:r w:rsidRPr="0005574D">
        <w:rPr>
          <w:rStyle w:val="FontStyle31"/>
          <w:sz w:val="24"/>
          <w:szCs w:val="24"/>
        </w:rPr>
        <w:t>работ по проверке лексико–грамматических навыков и речевых умений, в 10 классе 4 часа (резервное время)  отведено  для более глубокого изучения страноведческого материала, в 11 классе 24 часа во</w:t>
      </w:r>
      <w:proofErr w:type="gramEnd"/>
      <w:r w:rsidRPr="0005574D">
        <w:rPr>
          <w:rStyle w:val="FontStyle31"/>
          <w:sz w:val="24"/>
          <w:szCs w:val="24"/>
        </w:rPr>
        <w:t xml:space="preserve"> </w:t>
      </w:r>
      <w:proofErr w:type="gramStart"/>
      <w:r w:rsidRPr="0005574D">
        <w:rPr>
          <w:rStyle w:val="FontStyle31"/>
          <w:sz w:val="24"/>
          <w:szCs w:val="24"/>
        </w:rPr>
        <w:t>втором</w:t>
      </w:r>
      <w:proofErr w:type="gramEnd"/>
      <w:r w:rsidRPr="0005574D">
        <w:rPr>
          <w:rStyle w:val="FontStyle31"/>
          <w:sz w:val="24"/>
          <w:szCs w:val="24"/>
        </w:rPr>
        <w:t xml:space="preserve"> полугодии  отведено на </w:t>
      </w:r>
      <w:r w:rsidRPr="0005574D">
        <w:rPr>
          <w:rFonts w:ascii="Times New Roman" w:hAnsi="Times New Roman"/>
          <w:sz w:val="24"/>
          <w:szCs w:val="24"/>
        </w:rPr>
        <w:t>повторение и систематизацию  курса английского языка и подготовке к ЕГЭ.</w:t>
      </w:r>
    </w:p>
    <w:p w:rsidR="0005574D" w:rsidRPr="0005574D" w:rsidRDefault="0005574D" w:rsidP="0005574D">
      <w:pPr>
        <w:spacing w:line="240" w:lineRule="auto"/>
        <w:jc w:val="both"/>
        <w:rPr>
          <w:rFonts w:ascii="Times New Roman" w:hAnsi="Times New Roman"/>
          <w:bCs/>
          <w:sz w:val="24"/>
          <w:szCs w:val="24"/>
        </w:rPr>
      </w:pPr>
      <w:r w:rsidRPr="0005574D">
        <w:rPr>
          <w:rStyle w:val="FontStyle31"/>
          <w:sz w:val="24"/>
          <w:szCs w:val="24"/>
        </w:rPr>
        <w:t xml:space="preserve">Уделено внимание региональному компоненту  в 10-11 классах по 10 часов.  </w:t>
      </w:r>
      <w:r w:rsidRPr="0005574D">
        <w:rPr>
          <w:rFonts w:ascii="Times New Roman" w:hAnsi="Times New Roman"/>
          <w:bCs/>
          <w:sz w:val="24"/>
          <w:szCs w:val="24"/>
        </w:rPr>
        <w:t xml:space="preserve">Это позволяет создать условия для </w:t>
      </w:r>
      <w:r w:rsidRPr="0005574D">
        <w:rPr>
          <w:rFonts w:ascii="Times New Roman" w:hAnsi="Times New Roman"/>
          <w:bCs/>
          <w:iCs/>
          <w:sz w:val="24"/>
          <w:szCs w:val="24"/>
        </w:rPr>
        <w:t>практического применения</w:t>
      </w:r>
      <w:r w:rsidRPr="0005574D">
        <w:rPr>
          <w:rFonts w:ascii="Times New Roman" w:hAnsi="Times New Roman"/>
          <w:bCs/>
          <w:sz w:val="24"/>
          <w:szCs w:val="24"/>
        </w:rPr>
        <w:t xml:space="preserve"> английского языка учащимися в ситуациях, максимально приближенных к реальности. </w:t>
      </w:r>
    </w:p>
    <w:p w:rsidR="0005574D" w:rsidRPr="0005574D" w:rsidRDefault="0005574D" w:rsidP="0005574D">
      <w:pPr>
        <w:spacing w:line="240" w:lineRule="auto"/>
        <w:jc w:val="both"/>
        <w:rPr>
          <w:rFonts w:ascii="Times New Roman" w:hAnsi="Times New Roman"/>
          <w:b/>
          <w:color w:val="000000"/>
          <w:sz w:val="24"/>
          <w:szCs w:val="24"/>
        </w:rPr>
      </w:pPr>
      <w:r w:rsidRPr="0005574D">
        <w:rPr>
          <w:rFonts w:ascii="Times New Roman" w:hAnsi="Times New Roman"/>
          <w:color w:val="000000"/>
          <w:sz w:val="24"/>
          <w:szCs w:val="24"/>
        </w:rPr>
        <w:t xml:space="preserve"> </w:t>
      </w:r>
      <w:r w:rsidRPr="0005574D">
        <w:rPr>
          <w:rFonts w:ascii="Times New Roman" w:hAnsi="Times New Roman"/>
          <w:b/>
          <w:color w:val="000000"/>
          <w:sz w:val="24"/>
          <w:szCs w:val="24"/>
        </w:rPr>
        <w:t xml:space="preserve">ЦЕЛИ И </w:t>
      </w:r>
      <w:r w:rsidRPr="0005574D">
        <w:rPr>
          <w:rFonts w:ascii="Times New Roman" w:hAnsi="Times New Roman"/>
          <w:b/>
          <w:sz w:val="24"/>
          <w:szCs w:val="24"/>
        </w:rPr>
        <w:t xml:space="preserve">ЗАДАЧИ  </w:t>
      </w:r>
      <w:r w:rsidRPr="0005574D">
        <w:rPr>
          <w:rFonts w:ascii="Times New Roman" w:hAnsi="Times New Roman"/>
          <w:b/>
          <w:color w:val="000000"/>
          <w:sz w:val="24"/>
          <w:szCs w:val="24"/>
        </w:rPr>
        <w:t>УЧЕБНОГО КУРСА</w:t>
      </w:r>
    </w:p>
    <w:p w:rsidR="0005574D" w:rsidRPr="0005574D" w:rsidRDefault="0005574D" w:rsidP="0005574D">
      <w:pPr>
        <w:spacing w:line="240" w:lineRule="auto"/>
        <w:jc w:val="both"/>
        <w:rPr>
          <w:rFonts w:ascii="Times New Roman" w:hAnsi="Times New Roman"/>
          <w:sz w:val="24"/>
          <w:szCs w:val="24"/>
        </w:rPr>
      </w:pPr>
      <w:r w:rsidRPr="0005574D">
        <w:rPr>
          <w:rFonts w:ascii="Times New Roman" w:hAnsi="Times New Roman"/>
          <w:sz w:val="24"/>
          <w:szCs w:val="24"/>
        </w:rPr>
        <w:t xml:space="preserve">              В качестве интегративной цели обучения  английскому языку рассматривается формирование иноязычной коммуникативной компетенции, то есть способности и реальной готовности школьников осуществлять иноязычное общения и добиваться взаимопонимания с носителями иностранного языка, а также развитие и воспитание школьников средствами учебного предмета.</w:t>
      </w:r>
    </w:p>
    <w:p w:rsidR="0005574D" w:rsidRPr="0005574D" w:rsidRDefault="0005574D" w:rsidP="0005574D">
      <w:pPr>
        <w:pStyle w:val="21"/>
        <w:widowControl w:val="0"/>
        <w:ind w:right="0" w:firstLine="720"/>
        <w:jc w:val="both"/>
        <w:rPr>
          <w:sz w:val="24"/>
          <w:szCs w:val="24"/>
        </w:rPr>
      </w:pPr>
      <w:r w:rsidRPr="0005574D">
        <w:rPr>
          <w:sz w:val="24"/>
          <w:szCs w:val="24"/>
        </w:rPr>
        <w:t xml:space="preserve">Изучение английского языка в основной школе направлено на достижение следующих </w:t>
      </w:r>
      <w:r w:rsidRPr="0005574D">
        <w:rPr>
          <w:b/>
          <w:sz w:val="24"/>
          <w:szCs w:val="24"/>
        </w:rPr>
        <w:t>целей</w:t>
      </w:r>
      <w:r w:rsidRPr="0005574D">
        <w:rPr>
          <w:sz w:val="24"/>
          <w:szCs w:val="24"/>
        </w:rPr>
        <w:t>:</w:t>
      </w:r>
    </w:p>
    <w:p w:rsidR="0005574D" w:rsidRPr="0005574D" w:rsidRDefault="0005574D" w:rsidP="0005574D">
      <w:pPr>
        <w:widowControl w:val="0"/>
        <w:spacing w:line="240" w:lineRule="auto"/>
        <w:jc w:val="both"/>
        <w:rPr>
          <w:rFonts w:ascii="Times New Roman" w:hAnsi="Times New Roman"/>
          <w:sz w:val="24"/>
          <w:szCs w:val="24"/>
        </w:rPr>
      </w:pPr>
      <w:r w:rsidRPr="0005574D">
        <w:rPr>
          <w:rFonts w:ascii="Times New Roman" w:hAnsi="Times New Roman"/>
          <w:sz w:val="24"/>
          <w:szCs w:val="24"/>
        </w:rPr>
        <w:t xml:space="preserve">развитие иноязычной </w:t>
      </w:r>
      <w:r w:rsidRPr="0005574D">
        <w:rPr>
          <w:rFonts w:ascii="Times New Roman" w:hAnsi="Times New Roman"/>
          <w:b/>
          <w:sz w:val="24"/>
          <w:szCs w:val="24"/>
        </w:rPr>
        <w:t xml:space="preserve">коммуникативной компетенции </w:t>
      </w:r>
      <w:r w:rsidRPr="0005574D">
        <w:rPr>
          <w:rFonts w:ascii="Times New Roman" w:hAnsi="Times New Roman"/>
          <w:sz w:val="24"/>
          <w:szCs w:val="24"/>
        </w:rPr>
        <w:t>в совокупности ее составляющих – речевой, языковой, социокультурной, компенсаторной, учебно-познавательной:</w:t>
      </w:r>
    </w:p>
    <w:p w:rsidR="0005574D" w:rsidRPr="0005574D" w:rsidRDefault="0005574D" w:rsidP="0005574D">
      <w:pPr>
        <w:pStyle w:val="a4"/>
        <w:widowControl w:val="0"/>
        <w:spacing w:after="0" w:line="240" w:lineRule="auto"/>
        <w:ind w:left="0"/>
        <w:jc w:val="both"/>
        <w:rPr>
          <w:rFonts w:ascii="Times New Roman" w:hAnsi="Times New Roman"/>
          <w:sz w:val="24"/>
          <w:szCs w:val="24"/>
        </w:rPr>
      </w:pPr>
      <w:r w:rsidRPr="0005574D">
        <w:rPr>
          <w:rFonts w:ascii="Times New Roman" w:hAnsi="Times New Roman"/>
          <w:b/>
          <w:sz w:val="24"/>
          <w:szCs w:val="24"/>
        </w:rPr>
        <w:t>речевая компетенция</w:t>
      </w:r>
      <w:r w:rsidRPr="0005574D">
        <w:rPr>
          <w:rFonts w:ascii="Times New Roman" w:hAnsi="Times New Roman"/>
          <w:sz w:val="24"/>
          <w:szCs w:val="24"/>
        </w:rPr>
        <w:t xml:space="preserve"> – развитие коммуникативных умений в четырех основных видах речевой деятельности (говорении, </w:t>
      </w:r>
      <w:proofErr w:type="spellStart"/>
      <w:r w:rsidRPr="0005574D">
        <w:rPr>
          <w:rFonts w:ascii="Times New Roman" w:hAnsi="Times New Roman"/>
          <w:sz w:val="24"/>
          <w:szCs w:val="24"/>
        </w:rPr>
        <w:t>аудировании</w:t>
      </w:r>
      <w:proofErr w:type="spellEnd"/>
      <w:r w:rsidRPr="0005574D">
        <w:rPr>
          <w:rFonts w:ascii="Times New Roman" w:hAnsi="Times New Roman"/>
          <w:sz w:val="24"/>
          <w:szCs w:val="24"/>
        </w:rPr>
        <w:t>, чтении, письме);</w:t>
      </w:r>
    </w:p>
    <w:p w:rsidR="0005574D" w:rsidRPr="0005574D" w:rsidRDefault="0005574D" w:rsidP="0005574D">
      <w:pPr>
        <w:pStyle w:val="a4"/>
        <w:widowControl w:val="0"/>
        <w:spacing w:after="0" w:line="240" w:lineRule="auto"/>
        <w:ind w:left="0"/>
        <w:jc w:val="both"/>
        <w:rPr>
          <w:rFonts w:ascii="Times New Roman" w:hAnsi="Times New Roman"/>
          <w:sz w:val="24"/>
          <w:szCs w:val="24"/>
        </w:rPr>
      </w:pPr>
      <w:r w:rsidRPr="0005574D">
        <w:rPr>
          <w:rFonts w:ascii="Times New Roman" w:hAnsi="Times New Roman"/>
          <w:b/>
          <w:sz w:val="24"/>
          <w:szCs w:val="24"/>
        </w:rPr>
        <w:t xml:space="preserve">языковая компетенция </w:t>
      </w:r>
      <w:r w:rsidRPr="0005574D">
        <w:rPr>
          <w:rFonts w:ascii="Times New Roman" w:hAnsi="Times New Roman"/>
          <w:sz w:val="24"/>
          <w:szCs w:val="24"/>
        </w:rPr>
        <w:t xml:space="preserve">– овладение новыми языковыми средствами (фонетическими, орфографическими, лексическими, грамматическими) в соответствии </w:t>
      </w:r>
      <w:r w:rsidRPr="0005574D">
        <w:rPr>
          <w:rFonts w:ascii="Times New Roman" w:hAnsi="Times New Roman"/>
          <w:sz w:val="24"/>
          <w:szCs w:val="24"/>
          <w:lang w:val="en-US"/>
        </w:rPr>
        <w:t>c</w:t>
      </w:r>
      <w:r w:rsidRPr="0005574D">
        <w:rPr>
          <w:rFonts w:ascii="Times New Roman" w:hAnsi="Times New Roman"/>
          <w:sz w:val="24"/>
          <w:szCs w:val="24"/>
        </w:rPr>
        <w:t xml:space="preserve"> темами, сферами и ситуациями общения, отобранными для основной школы; освоение знаний о языковых явлениях изучаемого языка, разных способах выражения мысли в родном и изучаемом языке;</w:t>
      </w:r>
    </w:p>
    <w:p w:rsidR="0005574D" w:rsidRPr="0005574D" w:rsidRDefault="0005574D" w:rsidP="0005574D">
      <w:pPr>
        <w:pStyle w:val="2"/>
        <w:widowControl w:val="0"/>
        <w:spacing w:after="0" w:line="240" w:lineRule="auto"/>
        <w:jc w:val="both"/>
        <w:rPr>
          <w:rFonts w:ascii="Times New Roman" w:hAnsi="Times New Roman"/>
          <w:sz w:val="24"/>
          <w:szCs w:val="24"/>
        </w:rPr>
      </w:pPr>
      <w:r w:rsidRPr="0005574D">
        <w:rPr>
          <w:rFonts w:ascii="Times New Roman" w:hAnsi="Times New Roman"/>
          <w:b/>
          <w:sz w:val="24"/>
          <w:szCs w:val="24"/>
        </w:rPr>
        <w:t xml:space="preserve">социокультурная компетенция </w:t>
      </w:r>
      <w:r w:rsidRPr="0005574D">
        <w:rPr>
          <w:rFonts w:ascii="Times New Roman" w:hAnsi="Times New Roman"/>
          <w:sz w:val="24"/>
          <w:szCs w:val="24"/>
        </w:rPr>
        <w:t>– приобщение учащихся к культуре, традициям и реалиям стран/страны изучаемого иностранного языка в рамках тем, сфер и ситуаций общения, отвечающих опыту, интересам, психологическим особенностям учащихся 10-11 классов; формирование умения представлять свою страну, ее культуру в условиях иноязычного межкультурного общения;</w:t>
      </w:r>
    </w:p>
    <w:p w:rsidR="0005574D" w:rsidRPr="0005574D" w:rsidRDefault="0005574D" w:rsidP="0005574D">
      <w:pPr>
        <w:pStyle w:val="a4"/>
        <w:widowControl w:val="0"/>
        <w:spacing w:after="0" w:line="240" w:lineRule="auto"/>
        <w:ind w:left="0"/>
        <w:jc w:val="both"/>
        <w:rPr>
          <w:rFonts w:ascii="Times New Roman" w:hAnsi="Times New Roman"/>
          <w:sz w:val="24"/>
          <w:szCs w:val="24"/>
        </w:rPr>
      </w:pPr>
      <w:r w:rsidRPr="0005574D">
        <w:rPr>
          <w:rFonts w:ascii="Times New Roman" w:hAnsi="Times New Roman"/>
          <w:b/>
          <w:sz w:val="24"/>
          <w:szCs w:val="24"/>
        </w:rPr>
        <w:t xml:space="preserve">компенсаторная компетенция – </w:t>
      </w:r>
      <w:r w:rsidRPr="0005574D">
        <w:rPr>
          <w:rFonts w:ascii="Times New Roman" w:hAnsi="Times New Roman"/>
          <w:sz w:val="24"/>
          <w:szCs w:val="24"/>
        </w:rPr>
        <w:t>развитие умений выходить из положения в условиях дефицита языковых сре</w:t>
      </w:r>
      <w:proofErr w:type="gramStart"/>
      <w:r w:rsidRPr="0005574D">
        <w:rPr>
          <w:rFonts w:ascii="Times New Roman" w:hAnsi="Times New Roman"/>
          <w:sz w:val="24"/>
          <w:szCs w:val="24"/>
        </w:rPr>
        <w:t>дств пр</w:t>
      </w:r>
      <w:proofErr w:type="gramEnd"/>
      <w:r w:rsidRPr="0005574D">
        <w:rPr>
          <w:rFonts w:ascii="Times New Roman" w:hAnsi="Times New Roman"/>
          <w:sz w:val="24"/>
          <w:szCs w:val="24"/>
        </w:rPr>
        <w:t>и получении и передаче информации;</w:t>
      </w:r>
    </w:p>
    <w:p w:rsidR="0005574D" w:rsidRPr="0005574D" w:rsidRDefault="0005574D" w:rsidP="0005574D">
      <w:pPr>
        <w:pStyle w:val="2"/>
        <w:widowControl w:val="0"/>
        <w:spacing w:after="0" w:line="240" w:lineRule="auto"/>
        <w:jc w:val="both"/>
        <w:rPr>
          <w:rFonts w:ascii="Times New Roman" w:hAnsi="Times New Roman"/>
          <w:sz w:val="24"/>
          <w:szCs w:val="24"/>
        </w:rPr>
      </w:pPr>
      <w:r w:rsidRPr="0005574D">
        <w:rPr>
          <w:rFonts w:ascii="Times New Roman" w:hAnsi="Times New Roman"/>
          <w:b/>
          <w:sz w:val="24"/>
          <w:szCs w:val="24"/>
        </w:rPr>
        <w:t xml:space="preserve">учебно-познавательная компетенция </w:t>
      </w:r>
      <w:r w:rsidRPr="0005574D">
        <w:rPr>
          <w:rFonts w:ascii="Times New Roman" w:hAnsi="Times New Roman"/>
          <w:sz w:val="24"/>
          <w:szCs w:val="24"/>
        </w:rPr>
        <w:t>– дальнейшее развитие общих и специальных учебных умений; ознакомление с доступными учащимся способами и приемами самостоятельного изучения языков и культур, в том числе с использованием новых информационных технологий;</w:t>
      </w:r>
    </w:p>
    <w:p w:rsidR="0005574D" w:rsidRPr="0005574D" w:rsidRDefault="0005574D" w:rsidP="0005574D">
      <w:pPr>
        <w:widowControl w:val="0"/>
        <w:spacing w:line="240" w:lineRule="auto"/>
        <w:jc w:val="both"/>
        <w:rPr>
          <w:rFonts w:ascii="Times New Roman" w:hAnsi="Times New Roman"/>
          <w:sz w:val="24"/>
          <w:szCs w:val="24"/>
        </w:rPr>
      </w:pPr>
      <w:r w:rsidRPr="0005574D">
        <w:rPr>
          <w:rFonts w:ascii="Times New Roman" w:hAnsi="Times New Roman"/>
          <w:b/>
          <w:sz w:val="24"/>
          <w:szCs w:val="24"/>
        </w:rPr>
        <w:t xml:space="preserve">развитие и воспитание у </w:t>
      </w:r>
      <w:r w:rsidRPr="0005574D">
        <w:rPr>
          <w:rFonts w:ascii="Times New Roman" w:hAnsi="Times New Roman"/>
          <w:sz w:val="24"/>
          <w:szCs w:val="24"/>
        </w:rPr>
        <w:t>школьников</w:t>
      </w:r>
      <w:r w:rsidRPr="0005574D">
        <w:rPr>
          <w:rFonts w:ascii="Times New Roman" w:hAnsi="Times New Roman"/>
          <w:b/>
          <w:sz w:val="24"/>
          <w:szCs w:val="24"/>
        </w:rPr>
        <w:t xml:space="preserve"> </w:t>
      </w:r>
      <w:r w:rsidRPr="0005574D">
        <w:rPr>
          <w:rFonts w:ascii="Times New Roman" w:hAnsi="Times New Roman"/>
          <w:sz w:val="24"/>
          <w:szCs w:val="24"/>
        </w:rPr>
        <w:t xml:space="preserve">понимания важности изучения иностранного языка </w:t>
      </w:r>
      <w:r w:rsidRPr="0005574D">
        <w:rPr>
          <w:rFonts w:ascii="Times New Roman" w:hAnsi="Times New Roman"/>
          <w:sz w:val="24"/>
          <w:szCs w:val="24"/>
        </w:rPr>
        <w:lastRenderedPageBreak/>
        <w:t>в современном мире и потребности пользоваться им как средством общения, познания, самореализации и социальной адаптации; воспитание каче</w:t>
      </w:r>
      <w:proofErr w:type="gramStart"/>
      <w:r w:rsidRPr="0005574D">
        <w:rPr>
          <w:rFonts w:ascii="Times New Roman" w:hAnsi="Times New Roman"/>
          <w:sz w:val="24"/>
          <w:szCs w:val="24"/>
        </w:rPr>
        <w:t>ств гр</w:t>
      </w:r>
      <w:proofErr w:type="gramEnd"/>
      <w:r w:rsidRPr="0005574D">
        <w:rPr>
          <w:rFonts w:ascii="Times New Roman" w:hAnsi="Times New Roman"/>
          <w:sz w:val="24"/>
          <w:szCs w:val="24"/>
        </w:rPr>
        <w:t>ажданина, патриота; развитие национального самосознания, стремления к взаимопониманию между людьми разных сообществ, толерантного отношения к проявлениям иной культуры.</w:t>
      </w:r>
    </w:p>
    <w:p w:rsidR="0005574D" w:rsidRPr="0005574D" w:rsidRDefault="0005574D" w:rsidP="0005574D">
      <w:pPr>
        <w:widowControl w:val="0"/>
        <w:spacing w:line="240" w:lineRule="auto"/>
        <w:jc w:val="both"/>
        <w:rPr>
          <w:rFonts w:ascii="Times New Roman" w:hAnsi="Times New Roman"/>
          <w:b/>
          <w:sz w:val="24"/>
          <w:szCs w:val="24"/>
        </w:rPr>
      </w:pPr>
      <w:r w:rsidRPr="0005574D">
        <w:rPr>
          <w:rFonts w:ascii="Times New Roman" w:hAnsi="Times New Roman"/>
          <w:sz w:val="24"/>
          <w:szCs w:val="24"/>
        </w:rPr>
        <w:t xml:space="preserve">     Федеральный компонент предусматривает формирование всех компетенций в равной степени.</w:t>
      </w:r>
      <w:r w:rsidRPr="0005574D">
        <w:rPr>
          <w:rFonts w:ascii="Times New Roman" w:hAnsi="Times New Roman"/>
          <w:b/>
          <w:sz w:val="24"/>
          <w:szCs w:val="24"/>
        </w:rPr>
        <w:t xml:space="preserve">   </w:t>
      </w:r>
    </w:p>
    <w:p w:rsidR="0005574D" w:rsidRPr="0005574D" w:rsidRDefault="0005574D" w:rsidP="0005574D">
      <w:pPr>
        <w:spacing w:line="240" w:lineRule="auto"/>
        <w:jc w:val="both"/>
        <w:rPr>
          <w:rFonts w:ascii="Times New Roman" w:hAnsi="Times New Roman"/>
          <w:sz w:val="24"/>
          <w:szCs w:val="24"/>
        </w:rPr>
      </w:pPr>
      <w:r w:rsidRPr="0005574D">
        <w:rPr>
          <w:rFonts w:ascii="Times New Roman" w:hAnsi="Times New Roman"/>
          <w:sz w:val="24"/>
          <w:szCs w:val="24"/>
        </w:rPr>
        <w:t xml:space="preserve">После окончания основной  школы  учащиеся достигают  </w:t>
      </w:r>
      <w:proofErr w:type="spellStart"/>
      <w:r w:rsidRPr="0005574D">
        <w:rPr>
          <w:rFonts w:ascii="Times New Roman" w:hAnsi="Times New Roman"/>
          <w:sz w:val="24"/>
          <w:szCs w:val="24"/>
        </w:rPr>
        <w:t>допорогового</w:t>
      </w:r>
      <w:proofErr w:type="spellEnd"/>
      <w:r w:rsidRPr="0005574D">
        <w:rPr>
          <w:rFonts w:ascii="Times New Roman" w:hAnsi="Times New Roman"/>
          <w:sz w:val="24"/>
          <w:szCs w:val="24"/>
        </w:rPr>
        <w:t xml:space="preserve"> (A2 по общеевропейской шкале) уровня коммуникативного владения английским  языком  при выполнении основных видов речевой деятельности (говорения, письма, чтения и аудирования), который  дает им  возможность  продолжать языковое образование на старшей ступени  в полной  средней школе, используя английский язык как инструмент общения и познания.  В 8-9  классах учащиеся уже приобрели некоторый опыт выполнения иноязычных проектов, а также  других видов работ творческого характера, который позволяет на старшей ступени  выполнять иноязычные проекты </w:t>
      </w:r>
      <w:proofErr w:type="spellStart"/>
      <w:r w:rsidRPr="0005574D">
        <w:rPr>
          <w:rFonts w:ascii="Times New Roman" w:hAnsi="Times New Roman"/>
          <w:sz w:val="24"/>
          <w:szCs w:val="24"/>
        </w:rPr>
        <w:t>межпредметной</w:t>
      </w:r>
      <w:proofErr w:type="spellEnd"/>
      <w:r w:rsidRPr="0005574D">
        <w:rPr>
          <w:rFonts w:ascii="Times New Roman" w:hAnsi="Times New Roman"/>
          <w:sz w:val="24"/>
          <w:szCs w:val="24"/>
        </w:rPr>
        <w:t xml:space="preserve"> направленности и стимулирует их к интенсивному использованию  иноязычных  Интернет-ресурсов   для социокультурного  освоения  современного  мира и социальной адаптации в нем.    </w:t>
      </w:r>
    </w:p>
    <w:p w:rsidR="0005574D" w:rsidRPr="0005574D" w:rsidRDefault="0005574D" w:rsidP="0005574D">
      <w:pPr>
        <w:spacing w:line="240" w:lineRule="auto"/>
        <w:jc w:val="both"/>
        <w:rPr>
          <w:rFonts w:ascii="Times New Roman" w:hAnsi="Times New Roman"/>
          <w:sz w:val="24"/>
          <w:szCs w:val="24"/>
        </w:rPr>
      </w:pPr>
      <w:r w:rsidRPr="0005574D">
        <w:rPr>
          <w:rFonts w:ascii="Times New Roman" w:hAnsi="Times New Roman"/>
          <w:sz w:val="24"/>
          <w:szCs w:val="24"/>
        </w:rPr>
        <w:t xml:space="preserve">     </w:t>
      </w:r>
      <w:proofErr w:type="gramStart"/>
      <w:r w:rsidRPr="0005574D">
        <w:rPr>
          <w:rFonts w:ascii="Times New Roman" w:hAnsi="Times New Roman"/>
          <w:sz w:val="24"/>
          <w:szCs w:val="24"/>
        </w:rPr>
        <w:t xml:space="preserve">Степень </w:t>
      </w:r>
      <w:proofErr w:type="spellStart"/>
      <w:r w:rsidRPr="0005574D">
        <w:rPr>
          <w:rFonts w:ascii="Times New Roman" w:hAnsi="Times New Roman"/>
          <w:sz w:val="24"/>
          <w:szCs w:val="24"/>
        </w:rPr>
        <w:t>сформированности</w:t>
      </w:r>
      <w:proofErr w:type="spellEnd"/>
      <w:r w:rsidRPr="0005574D">
        <w:rPr>
          <w:rFonts w:ascii="Times New Roman" w:hAnsi="Times New Roman"/>
          <w:sz w:val="24"/>
          <w:szCs w:val="24"/>
        </w:rPr>
        <w:t xml:space="preserve"> речевых, учебно-познавательных и общекультурных умений у школьников в 10-11  классах на базовом уровне изучения  английского  языка создает реальные предпосылки для учета  конкретных  потребностей школьников  в его использовании  при изучении других школьных предметов, а также в   самообразовательных целях в интересующих их областях знаний и сферах человеческой  деятельности (включая и их  профессиональные ориентации и намерения).</w:t>
      </w:r>
      <w:proofErr w:type="gramEnd"/>
      <w:r w:rsidRPr="0005574D">
        <w:rPr>
          <w:rFonts w:ascii="Times New Roman" w:hAnsi="Times New Roman"/>
          <w:sz w:val="24"/>
          <w:szCs w:val="24"/>
        </w:rPr>
        <w:t xml:space="preserve"> В связи с этим  возрастает важность </w:t>
      </w:r>
      <w:proofErr w:type="spellStart"/>
      <w:r w:rsidRPr="0005574D">
        <w:rPr>
          <w:rFonts w:ascii="Times New Roman" w:hAnsi="Times New Roman"/>
          <w:sz w:val="24"/>
          <w:szCs w:val="24"/>
        </w:rPr>
        <w:t>межпредметных</w:t>
      </w:r>
      <w:proofErr w:type="spellEnd"/>
      <w:r w:rsidRPr="0005574D">
        <w:rPr>
          <w:rFonts w:ascii="Times New Roman" w:hAnsi="Times New Roman"/>
          <w:sz w:val="24"/>
          <w:szCs w:val="24"/>
        </w:rPr>
        <w:t xml:space="preserve"> связей английского  языка с другими школьными  предметами.  </w:t>
      </w:r>
    </w:p>
    <w:p w:rsidR="0005574D" w:rsidRPr="0005574D" w:rsidRDefault="0005574D" w:rsidP="0005574D">
      <w:pPr>
        <w:spacing w:line="240" w:lineRule="auto"/>
        <w:jc w:val="both"/>
        <w:rPr>
          <w:rFonts w:ascii="Times New Roman" w:hAnsi="Times New Roman"/>
          <w:sz w:val="24"/>
          <w:szCs w:val="24"/>
        </w:rPr>
      </w:pPr>
      <w:r w:rsidRPr="0005574D">
        <w:rPr>
          <w:rFonts w:ascii="Times New Roman" w:hAnsi="Times New Roman"/>
          <w:sz w:val="24"/>
          <w:szCs w:val="24"/>
        </w:rPr>
        <w:t xml:space="preserve"> К  завершению обучения в старшей  школе на базовом уровне планируется  достижение учащимися уровня, приближающегося к общеевропейскому пороговому  уровню  (В</w:t>
      </w:r>
      <w:proofErr w:type="gramStart"/>
      <w:r w:rsidRPr="0005574D">
        <w:rPr>
          <w:rFonts w:ascii="Times New Roman" w:hAnsi="Times New Roman"/>
          <w:sz w:val="24"/>
          <w:szCs w:val="24"/>
        </w:rPr>
        <w:t>1</w:t>
      </w:r>
      <w:proofErr w:type="gramEnd"/>
      <w:r w:rsidRPr="0005574D">
        <w:rPr>
          <w:rFonts w:ascii="Times New Roman" w:hAnsi="Times New Roman"/>
          <w:sz w:val="24"/>
          <w:szCs w:val="24"/>
        </w:rPr>
        <w:t xml:space="preserve">) подготовки по английскому языку.  </w:t>
      </w:r>
    </w:p>
    <w:p w:rsidR="0005574D" w:rsidRPr="0005574D" w:rsidRDefault="0005574D" w:rsidP="0005574D">
      <w:pPr>
        <w:widowControl w:val="0"/>
        <w:spacing w:line="240" w:lineRule="auto"/>
        <w:jc w:val="both"/>
        <w:rPr>
          <w:rFonts w:ascii="Times New Roman" w:hAnsi="Times New Roman"/>
          <w:sz w:val="24"/>
          <w:szCs w:val="24"/>
        </w:rPr>
      </w:pPr>
      <w:r w:rsidRPr="0005574D">
        <w:rPr>
          <w:rFonts w:ascii="Times New Roman" w:hAnsi="Times New Roman"/>
          <w:sz w:val="24"/>
          <w:szCs w:val="24"/>
        </w:rPr>
        <w:t xml:space="preserve">Изучение английского языка на данной ступени образования направлено на достижение дальнейшего развития иноязычной коммуникативной компетенции в совокупности её составляющих: речевой, языковой, социокультурной, компенсаторной, учебно-познавательной. </w:t>
      </w:r>
    </w:p>
    <w:p w:rsidR="0005574D" w:rsidRPr="0005574D" w:rsidRDefault="0005574D" w:rsidP="0005574D">
      <w:pPr>
        <w:widowControl w:val="0"/>
        <w:spacing w:line="240" w:lineRule="auto"/>
        <w:jc w:val="both"/>
        <w:rPr>
          <w:rFonts w:ascii="Times New Roman" w:hAnsi="Times New Roman"/>
          <w:sz w:val="24"/>
          <w:szCs w:val="24"/>
        </w:rPr>
      </w:pPr>
      <w:r w:rsidRPr="0005574D">
        <w:rPr>
          <w:rFonts w:ascii="Times New Roman" w:hAnsi="Times New Roman"/>
          <w:sz w:val="24"/>
          <w:szCs w:val="24"/>
        </w:rPr>
        <w:t xml:space="preserve">Программа обеспечивает формирование и развитие </w:t>
      </w:r>
      <w:proofErr w:type="spellStart"/>
      <w:r w:rsidRPr="0005574D">
        <w:rPr>
          <w:rFonts w:ascii="Times New Roman" w:hAnsi="Times New Roman"/>
          <w:sz w:val="24"/>
          <w:szCs w:val="24"/>
        </w:rPr>
        <w:t>общеучебных</w:t>
      </w:r>
      <w:proofErr w:type="spellEnd"/>
      <w:r w:rsidRPr="0005574D">
        <w:rPr>
          <w:rFonts w:ascii="Times New Roman" w:hAnsi="Times New Roman"/>
          <w:sz w:val="24"/>
          <w:szCs w:val="24"/>
        </w:rPr>
        <w:t xml:space="preserve"> умений и навыков  по всем видам речевой деятельности: </w:t>
      </w:r>
      <w:proofErr w:type="spellStart"/>
      <w:r w:rsidRPr="0005574D">
        <w:rPr>
          <w:rFonts w:ascii="Times New Roman" w:hAnsi="Times New Roman"/>
          <w:sz w:val="24"/>
          <w:szCs w:val="24"/>
        </w:rPr>
        <w:t>аудирование</w:t>
      </w:r>
      <w:proofErr w:type="spellEnd"/>
      <w:r w:rsidRPr="0005574D">
        <w:rPr>
          <w:rFonts w:ascii="Times New Roman" w:hAnsi="Times New Roman"/>
          <w:sz w:val="24"/>
          <w:szCs w:val="24"/>
        </w:rPr>
        <w:t>, чтение, письмо, говорение и по языковым аспектам: лексика, грамматика, фонетика.</w:t>
      </w:r>
    </w:p>
    <w:p w:rsidR="0005574D" w:rsidRDefault="0005574D" w:rsidP="0005574D">
      <w:pPr>
        <w:widowControl w:val="0"/>
        <w:spacing w:line="240" w:lineRule="auto"/>
        <w:jc w:val="both"/>
        <w:rPr>
          <w:rFonts w:ascii="Times New Roman" w:hAnsi="Times New Roman"/>
          <w:sz w:val="24"/>
          <w:szCs w:val="24"/>
        </w:rPr>
      </w:pPr>
    </w:p>
    <w:p w:rsidR="0005574D" w:rsidRPr="0005574D" w:rsidRDefault="0005574D" w:rsidP="0005574D">
      <w:pPr>
        <w:widowControl w:val="0"/>
        <w:spacing w:line="240" w:lineRule="auto"/>
        <w:jc w:val="both"/>
        <w:rPr>
          <w:rFonts w:ascii="Times New Roman" w:hAnsi="Times New Roman"/>
          <w:sz w:val="24"/>
          <w:szCs w:val="24"/>
        </w:rPr>
      </w:pPr>
      <w:r w:rsidRPr="0005574D">
        <w:rPr>
          <w:rFonts w:ascii="Times New Roman" w:hAnsi="Times New Roman"/>
          <w:sz w:val="24"/>
          <w:szCs w:val="24"/>
        </w:rPr>
        <w:t xml:space="preserve">Изучение английского языка на данной ступени образования ставит перед собой следующие </w:t>
      </w:r>
      <w:r w:rsidRPr="0005574D">
        <w:rPr>
          <w:rFonts w:ascii="Times New Roman" w:hAnsi="Times New Roman"/>
          <w:b/>
          <w:sz w:val="24"/>
          <w:szCs w:val="24"/>
        </w:rPr>
        <w:t>задачи:</w:t>
      </w:r>
    </w:p>
    <w:p w:rsidR="0005574D" w:rsidRPr="0005574D" w:rsidRDefault="0005574D" w:rsidP="0005574D">
      <w:pPr>
        <w:widowControl w:val="0"/>
        <w:spacing w:line="240" w:lineRule="auto"/>
        <w:jc w:val="both"/>
        <w:rPr>
          <w:rFonts w:ascii="Times New Roman" w:hAnsi="Times New Roman"/>
          <w:sz w:val="24"/>
          <w:szCs w:val="24"/>
        </w:rPr>
      </w:pPr>
      <w:r w:rsidRPr="0005574D">
        <w:rPr>
          <w:rFonts w:ascii="Times New Roman" w:hAnsi="Times New Roman"/>
          <w:sz w:val="24"/>
          <w:szCs w:val="24"/>
        </w:rPr>
        <w:t xml:space="preserve">1) Расширить лингвистический кругозор старших школьников. </w:t>
      </w:r>
    </w:p>
    <w:p w:rsidR="0005574D" w:rsidRPr="0005574D" w:rsidRDefault="0005574D" w:rsidP="0005574D">
      <w:pPr>
        <w:widowControl w:val="0"/>
        <w:spacing w:line="240" w:lineRule="auto"/>
        <w:jc w:val="both"/>
        <w:rPr>
          <w:rFonts w:ascii="Times New Roman" w:hAnsi="Times New Roman"/>
          <w:sz w:val="24"/>
          <w:szCs w:val="24"/>
        </w:rPr>
      </w:pPr>
      <w:r w:rsidRPr="0005574D">
        <w:rPr>
          <w:rFonts w:ascii="Times New Roman" w:hAnsi="Times New Roman"/>
          <w:sz w:val="24"/>
          <w:szCs w:val="24"/>
        </w:rPr>
        <w:t xml:space="preserve"> 2) Обобщить ранее </w:t>
      </w:r>
      <w:proofErr w:type="gramStart"/>
      <w:r w:rsidRPr="0005574D">
        <w:rPr>
          <w:rFonts w:ascii="Times New Roman" w:hAnsi="Times New Roman"/>
          <w:sz w:val="24"/>
          <w:szCs w:val="24"/>
        </w:rPr>
        <w:t>изученный</w:t>
      </w:r>
      <w:proofErr w:type="gramEnd"/>
      <w:r w:rsidRPr="0005574D">
        <w:rPr>
          <w:rFonts w:ascii="Times New Roman" w:hAnsi="Times New Roman"/>
          <w:sz w:val="24"/>
          <w:szCs w:val="24"/>
        </w:rPr>
        <w:t xml:space="preserve"> языковой материала, необходимый для овладения устной и письменной речью на иностранном языке на </w:t>
      </w:r>
      <w:proofErr w:type="spellStart"/>
      <w:r w:rsidRPr="0005574D">
        <w:rPr>
          <w:rFonts w:ascii="Times New Roman" w:hAnsi="Times New Roman"/>
          <w:sz w:val="24"/>
          <w:szCs w:val="24"/>
        </w:rPr>
        <w:t>допороговом</w:t>
      </w:r>
      <w:proofErr w:type="spellEnd"/>
      <w:r w:rsidRPr="0005574D">
        <w:rPr>
          <w:rFonts w:ascii="Times New Roman" w:hAnsi="Times New Roman"/>
          <w:sz w:val="24"/>
          <w:szCs w:val="24"/>
        </w:rPr>
        <w:t xml:space="preserve"> уровне. </w:t>
      </w:r>
    </w:p>
    <w:p w:rsidR="0005574D" w:rsidRPr="0005574D" w:rsidRDefault="0005574D" w:rsidP="0005574D">
      <w:pPr>
        <w:widowControl w:val="0"/>
        <w:spacing w:line="240" w:lineRule="auto"/>
        <w:jc w:val="both"/>
        <w:rPr>
          <w:rFonts w:ascii="Times New Roman" w:hAnsi="Times New Roman"/>
          <w:sz w:val="24"/>
          <w:szCs w:val="24"/>
        </w:rPr>
      </w:pPr>
      <w:r w:rsidRPr="0005574D">
        <w:rPr>
          <w:rFonts w:ascii="Times New Roman" w:hAnsi="Times New Roman"/>
          <w:sz w:val="24"/>
          <w:szCs w:val="24"/>
        </w:rPr>
        <w:t xml:space="preserve"> 3) Использовать двуязычные и одноязычные (толковые) словари и другую справочную литературу. </w:t>
      </w:r>
    </w:p>
    <w:p w:rsidR="0005574D" w:rsidRPr="0005574D" w:rsidRDefault="0005574D" w:rsidP="0005574D">
      <w:pPr>
        <w:widowControl w:val="0"/>
        <w:spacing w:line="240" w:lineRule="auto"/>
        <w:jc w:val="both"/>
        <w:rPr>
          <w:rFonts w:ascii="Times New Roman" w:hAnsi="Times New Roman"/>
          <w:sz w:val="24"/>
          <w:szCs w:val="24"/>
        </w:rPr>
      </w:pPr>
      <w:r w:rsidRPr="0005574D">
        <w:rPr>
          <w:rFonts w:ascii="Times New Roman" w:hAnsi="Times New Roman"/>
          <w:sz w:val="24"/>
          <w:szCs w:val="24"/>
        </w:rPr>
        <w:t xml:space="preserve"> 4) Развивать умения ориентироваться в письменном и аудио-тексте на иностранном языке. </w:t>
      </w:r>
    </w:p>
    <w:p w:rsidR="0005574D" w:rsidRPr="0005574D" w:rsidRDefault="0005574D" w:rsidP="0005574D">
      <w:pPr>
        <w:widowControl w:val="0"/>
        <w:spacing w:line="240" w:lineRule="auto"/>
        <w:jc w:val="both"/>
        <w:rPr>
          <w:rFonts w:ascii="Times New Roman" w:hAnsi="Times New Roman"/>
          <w:sz w:val="24"/>
          <w:szCs w:val="24"/>
        </w:rPr>
      </w:pPr>
      <w:r w:rsidRPr="0005574D">
        <w:rPr>
          <w:rFonts w:ascii="Times New Roman" w:hAnsi="Times New Roman"/>
          <w:sz w:val="24"/>
          <w:szCs w:val="24"/>
        </w:rPr>
        <w:t xml:space="preserve"> 5) Развивать умения обобщать информацию, выделять ее из различных источников. </w:t>
      </w:r>
    </w:p>
    <w:p w:rsidR="0005574D" w:rsidRPr="0005574D" w:rsidRDefault="0005574D" w:rsidP="0005574D">
      <w:pPr>
        <w:widowControl w:val="0"/>
        <w:spacing w:line="240" w:lineRule="auto"/>
        <w:jc w:val="both"/>
        <w:rPr>
          <w:rFonts w:ascii="Times New Roman" w:hAnsi="Times New Roman"/>
          <w:sz w:val="24"/>
          <w:szCs w:val="24"/>
        </w:rPr>
      </w:pPr>
      <w:r w:rsidRPr="0005574D">
        <w:rPr>
          <w:rFonts w:ascii="Times New Roman" w:hAnsi="Times New Roman"/>
          <w:sz w:val="24"/>
          <w:szCs w:val="24"/>
        </w:rPr>
        <w:t xml:space="preserve"> 6) Учить выборочному переводу для достижения понимания текста. </w:t>
      </w:r>
    </w:p>
    <w:p w:rsidR="0005574D" w:rsidRPr="0005574D" w:rsidRDefault="0005574D" w:rsidP="0005574D">
      <w:pPr>
        <w:widowControl w:val="0"/>
        <w:spacing w:line="240" w:lineRule="auto"/>
        <w:jc w:val="both"/>
        <w:rPr>
          <w:rFonts w:ascii="Times New Roman" w:hAnsi="Times New Roman"/>
          <w:sz w:val="24"/>
          <w:szCs w:val="24"/>
        </w:rPr>
      </w:pPr>
      <w:r w:rsidRPr="0005574D">
        <w:rPr>
          <w:rFonts w:ascii="Times New Roman" w:hAnsi="Times New Roman"/>
          <w:sz w:val="24"/>
          <w:szCs w:val="24"/>
        </w:rPr>
        <w:t xml:space="preserve"> 7) Учить интерпретировать языковые средства, отражающие особенности культуры англоязычных стран.</w:t>
      </w:r>
    </w:p>
    <w:p w:rsidR="0005574D" w:rsidRPr="0005574D" w:rsidRDefault="0005574D" w:rsidP="0005574D">
      <w:pPr>
        <w:widowControl w:val="0"/>
        <w:spacing w:line="240" w:lineRule="auto"/>
        <w:ind w:firstLine="709"/>
        <w:jc w:val="both"/>
        <w:rPr>
          <w:rFonts w:ascii="Times New Roman" w:hAnsi="Times New Roman"/>
          <w:sz w:val="24"/>
          <w:szCs w:val="24"/>
        </w:rPr>
      </w:pPr>
      <w:r w:rsidRPr="0005574D">
        <w:rPr>
          <w:rFonts w:ascii="Times New Roman" w:hAnsi="Times New Roman"/>
          <w:sz w:val="24"/>
          <w:szCs w:val="24"/>
        </w:rPr>
        <w:t xml:space="preserve">Предметные задачи включают предметное содержание, которое с помощью языкового и речевого материала может быть передано в процессе общения (сферы, темы, ситуации общения, коммуникативные интенции, составляющие основу планируемого </w:t>
      </w:r>
      <w:r w:rsidRPr="0005574D">
        <w:rPr>
          <w:rFonts w:ascii="Times New Roman" w:hAnsi="Times New Roman"/>
          <w:sz w:val="24"/>
          <w:szCs w:val="24"/>
        </w:rPr>
        <w:lastRenderedPageBreak/>
        <w:t>речевого акта)</w:t>
      </w:r>
    </w:p>
    <w:p w:rsidR="0005574D" w:rsidRPr="0005574D" w:rsidRDefault="0005574D" w:rsidP="0005574D">
      <w:pPr>
        <w:widowControl w:val="0"/>
        <w:spacing w:line="240" w:lineRule="auto"/>
        <w:ind w:firstLine="709"/>
        <w:jc w:val="both"/>
        <w:rPr>
          <w:rFonts w:ascii="Times New Roman" w:hAnsi="Times New Roman"/>
          <w:sz w:val="24"/>
          <w:szCs w:val="24"/>
        </w:rPr>
      </w:pPr>
      <w:r w:rsidRPr="0005574D">
        <w:rPr>
          <w:rFonts w:ascii="Times New Roman" w:hAnsi="Times New Roman"/>
          <w:sz w:val="24"/>
          <w:szCs w:val="24"/>
        </w:rPr>
        <w:t>Языковые задачи предполагают овладение учащимися набором языковых единиц и формирование на этой основе знаний и фонетических, лексических, грамматических навыков, обеспечивающих возможность пользоваться языком как средством общения.</w:t>
      </w:r>
    </w:p>
    <w:p w:rsidR="0005574D" w:rsidRPr="0005574D" w:rsidRDefault="0005574D" w:rsidP="0005574D">
      <w:pPr>
        <w:widowControl w:val="0"/>
        <w:spacing w:line="240" w:lineRule="auto"/>
        <w:ind w:firstLine="709"/>
        <w:jc w:val="both"/>
        <w:rPr>
          <w:rFonts w:ascii="Times New Roman" w:hAnsi="Times New Roman"/>
          <w:sz w:val="24"/>
          <w:szCs w:val="24"/>
        </w:rPr>
      </w:pPr>
      <w:r w:rsidRPr="0005574D">
        <w:rPr>
          <w:rFonts w:ascii="Times New Roman" w:hAnsi="Times New Roman"/>
          <w:sz w:val="24"/>
          <w:szCs w:val="24"/>
        </w:rPr>
        <w:t xml:space="preserve">Речевые задачи реализуются в процессе формирования и развития коммуникативных умений на основе языковых и социокультурных знаний и навыков в рамках предметного содержания речи (сфер, ситуаций и тем общения) (виды речевой деятельности: </w:t>
      </w:r>
      <w:proofErr w:type="spellStart"/>
      <w:r w:rsidRPr="0005574D">
        <w:rPr>
          <w:rFonts w:ascii="Times New Roman" w:hAnsi="Times New Roman"/>
          <w:sz w:val="24"/>
          <w:szCs w:val="24"/>
        </w:rPr>
        <w:t>аудирование</w:t>
      </w:r>
      <w:proofErr w:type="spellEnd"/>
      <w:r w:rsidRPr="0005574D">
        <w:rPr>
          <w:rFonts w:ascii="Times New Roman" w:hAnsi="Times New Roman"/>
          <w:sz w:val="24"/>
          <w:szCs w:val="24"/>
        </w:rPr>
        <w:t>, говорение, чтение, письмо)</w:t>
      </w:r>
    </w:p>
    <w:p w:rsidR="0005574D" w:rsidRPr="0005574D" w:rsidRDefault="0005574D" w:rsidP="0005574D">
      <w:pPr>
        <w:widowControl w:val="0"/>
        <w:spacing w:line="240" w:lineRule="auto"/>
        <w:ind w:firstLine="709"/>
        <w:jc w:val="both"/>
        <w:rPr>
          <w:rFonts w:ascii="Times New Roman" w:hAnsi="Times New Roman"/>
          <w:sz w:val="24"/>
          <w:szCs w:val="24"/>
        </w:rPr>
      </w:pPr>
      <w:proofErr w:type="spellStart"/>
      <w:r w:rsidRPr="0005574D">
        <w:rPr>
          <w:rFonts w:ascii="Times New Roman" w:hAnsi="Times New Roman"/>
          <w:sz w:val="24"/>
          <w:szCs w:val="24"/>
        </w:rPr>
        <w:t>Общеучебные</w:t>
      </w:r>
      <w:proofErr w:type="spellEnd"/>
      <w:r w:rsidRPr="0005574D">
        <w:rPr>
          <w:rFonts w:ascii="Times New Roman" w:hAnsi="Times New Roman"/>
          <w:sz w:val="24"/>
          <w:szCs w:val="24"/>
        </w:rPr>
        <w:t xml:space="preserve"> задачи решаются в ходе приобретения умений работать с книгой, словарем, техническими средствами, делать учебные записи, логично и последовательно строить высказывание, использовать перевод</w:t>
      </w:r>
    </w:p>
    <w:p w:rsidR="0005574D" w:rsidRPr="0005574D" w:rsidRDefault="0005574D" w:rsidP="0005574D">
      <w:pPr>
        <w:widowControl w:val="0"/>
        <w:spacing w:line="240" w:lineRule="auto"/>
        <w:ind w:firstLine="709"/>
        <w:jc w:val="both"/>
        <w:rPr>
          <w:rFonts w:ascii="Times New Roman" w:hAnsi="Times New Roman"/>
          <w:sz w:val="24"/>
          <w:szCs w:val="24"/>
        </w:rPr>
      </w:pPr>
      <w:r w:rsidRPr="0005574D">
        <w:rPr>
          <w:rFonts w:ascii="Times New Roman" w:hAnsi="Times New Roman"/>
          <w:sz w:val="24"/>
          <w:szCs w:val="24"/>
        </w:rPr>
        <w:t>Социокультурные задачи достигаются в процессе приобретения страноведческих и лингвострановедческих знаний, навыков, умений, составляющих основу социокультурной компетенции</w:t>
      </w:r>
    </w:p>
    <w:p w:rsidR="0005574D" w:rsidRPr="0005574D" w:rsidRDefault="0005574D" w:rsidP="0005574D">
      <w:pPr>
        <w:widowControl w:val="0"/>
        <w:spacing w:line="240" w:lineRule="auto"/>
        <w:ind w:firstLine="709"/>
        <w:jc w:val="both"/>
        <w:rPr>
          <w:rFonts w:ascii="Times New Roman" w:hAnsi="Times New Roman"/>
          <w:sz w:val="24"/>
          <w:szCs w:val="24"/>
        </w:rPr>
      </w:pPr>
      <w:r w:rsidRPr="0005574D">
        <w:rPr>
          <w:rFonts w:ascii="Times New Roman" w:hAnsi="Times New Roman"/>
          <w:sz w:val="24"/>
          <w:szCs w:val="24"/>
        </w:rPr>
        <w:t>Профессиональные задачи связаны с приобретением знаний и развитием навыков и умений, полезных для выбора школьниками профессиональной деятельности.</w:t>
      </w:r>
    </w:p>
    <w:p w:rsidR="009A55A5" w:rsidRDefault="009A55A5" w:rsidP="0005574D">
      <w:pPr>
        <w:spacing w:line="240" w:lineRule="auto"/>
        <w:rPr>
          <w:rFonts w:ascii="Times New Roman" w:hAnsi="Times New Roman"/>
          <w:sz w:val="24"/>
          <w:szCs w:val="24"/>
        </w:rPr>
      </w:pPr>
    </w:p>
    <w:p w:rsidR="0005574D" w:rsidRPr="0005574D" w:rsidRDefault="0005574D" w:rsidP="0005574D">
      <w:pPr>
        <w:spacing w:line="240" w:lineRule="auto"/>
        <w:rPr>
          <w:rFonts w:ascii="Times New Roman" w:hAnsi="Times New Roman"/>
          <w:b/>
          <w:sz w:val="24"/>
          <w:szCs w:val="24"/>
        </w:rPr>
      </w:pPr>
      <w:r w:rsidRPr="0005574D">
        <w:rPr>
          <w:rFonts w:ascii="Times New Roman" w:hAnsi="Times New Roman"/>
          <w:b/>
          <w:sz w:val="24"/>
          <w:szCs w:val="24"/>
        </w:rPr>
        <w:t>БАЗОВЫЕ ТРЕБОВАНИЯ  УЧЕБНОГО  КУРСА</w:t>
      </w:r>
    </w:p>
    <w:p w:rsidR="0005574D" w:rsidRPr="0005574D" w:rsidRDefault="0005574D" w:rsidP="0005574D">
      <w:pPr>
        <w:spacing w:line="240" w:lineRule="auto"/>
        <w:rPr>
          <w:rFonts w:ascii="Times New Roman" w:hAnsi="Times New Roman"/>
          <w:b/>
          <w:sz w:val="24"/>
          <w:szCs w:val="24"/>
        </w:rPr>
      </w:pPr>
      <w:r w:rsidRPr="0005574D">
        <w:rPr>
          <w:rFonts w:ascii="Times New Roman" w:hAnsi="Times New Roman"/>
          <w:b/>
          <w:sz w:val="24"/>
          <w:szCs w:val="24"/>
        </w:rPr>
        <w:t>Речевые умения</w:t>
      </w:r>
    </w:p>
    <w:p w:rsidR="0005574D" w:rsidRPr="0005574D" w:rsidRDefault="0005574D" w:rsidP="0005574D">
      <w:pPr>
        <w:spacing w:line="240" w:lineRule="auto"/>
        <w:rPr>
          <w:rFonts w:ascii="Times New Roman" w:hAnsi="Times New Roman"/>
          <w:b/>
          <w:sz w:val="24"/>
          <w:szCs w:val="24"/>
        </w:rPr>
      </w:pPr>
      <w:r w:rsidRPr="0005574D">
        <w:rPr>
          <w:rFonts w:ascii="Times New Roman" w:hAnsi="Times New Roman"/>
          <w:b/>
          <w:sz w:val="24"/>
          <w:szCs w:val="24"/>
        </w:rPr>
        <w:t xml:space="preserve">Говорение </w:t>
      </w:r>
    </w:p>
    <w:p w:rsidR="0005574D" w:rsidRPr="0005574D" w:rsidRDefault="0005574D" w:rsidP="0005574D">
      <w:pPr>
        <w:spacing w:line="240" w:lineRule="auto"/>
        <w:rPr>
          <w:rFonts w:ascii="Times New Roman" w:hAnsi="Times New Roman"/>
          <w:b/>
          <w:sz w:val="24"/>
          <w:szCs w:val="24"/>
        </w:rPr>
      </w:pPr>
      <w:r w:rsidRPr="0005574D">
        <w:rPr>
          <w:rFonts w:ascii="Times New Roman" w:hAnsi="Times New Roman"/>
          <w:b/>
          <w:sz w:val="24"/>
          <w:szCs w:val="24"/>
        </w:rPr>
        <w:t>Диалогическая речь</w:t>
      </w:r>
    </w:p>
    <w:p w:rsidR="0005574D" w:rsidRPr="0005574D" w:rsidRDefault="0005574D" w:rsidP="0005574D">
      <w:pPr>
        <w:spacing w:line="240" w:lineRule="auto"/>
        <w:rPr>
          <w:rFonts w:ascii="Times New Roman" w:hAnsi="Times New Roman"/>
          <w:sz w:val="24"/>
          <w:szCs w:val="24"/>
        </w:rPr>
      </w:pPr>
      <w:r w:rsidRPr="0005574D">
        <w:rPr>
          <w:rFonts w:ascii="Times New Roman" w:hAnsi="Times New Roman"/>
          <w:sz w:val="24"/>
          <w:szCs w:val="24"/>
        </w:rPr>
        <w:t xml:space="preserve">  Совершенствование умений  участвовать в  диалогах этикетного характера, диалогах-расспросах, диалогах-побуждениях к действию, диалогах-обменах информацией, а также в диалогах смешанного типа, включающих элементы  разных типов диалогов на основе новой тематики, в тематических ситуациях официального и неофициального повседневного общения</w:t>
      </w:r>
    </w:p>
    <w:p w:rsidR="0005574D" w:rsidRPr="0005574D" w:rsidRDefault="0005574D" w:rsidP="0005574D">
      <w:pPr>
        <w:spacing w:line="240" w:lineRule="auto"/>
        <w:rPr>
          <w:rFonts w:ascii="Times New Roman" w:hAnsi="Times New Roman"/>
          <w:sz w:val="24"/>
          <w:szCs w:val="24"/>
        </w:rPr>
      </w:pPr>
      <w:r w:rsidRPr="0005574D">
        <w:rPr>
          <w:rFonts w:ascii="Times New Roman" w:hAnsi="Times New Roman"/>
          <w:sz w:val="24"/>
          <w:szCs w:val="24"/>
        </w:rPr>
        <w:t xml:space="preserve"> Объем диалогов – до 6-7 реплик со стороны каждого учащегося</w:t>
      </w:r>
    </w:p>
    <w:p w:rsidR="0005574D" w:rsidRPr="0005574D" w:rsidRDefault="0005574D" w:rsidP="0005574D">
      <w:pPr>
        <w:spacing w:line="240" w:lineRule="auto"/>
        <w:rPr>
          <w:rFonts w:ascii="Times New Roman" w:hAnsi="Times New Roman"/>
          <w:b/>
          <w:sz w:val="24"/>
          <w:szCs w:val="24"/>
        </w:rPr>
      </w:pPr>
      <w:r w:rsidRPr="0005574D">
        <w:rPr>
          <w:rFonts w:ascii="Times New Roman" w:hAnsi="Times New Roman"/>
          <w:b/>
          <w:sz w:val="24"/>
          <w:szCs w:val="24"/>
        </w:rPr>
        <w:t>Монологическая речь</w:t>
      </w:r>
    </w:p>
    <w:p w:rsidR="0005574D" w:rsidRPr="0005574D" w:rsidRDefault="0005574D" w:rsidP="0005574D">
      <w:pPr>
        <w:spacing w:line="240" w:lineRule="auto"/>
        <w:rPr>
          <w:rFonts w:ascii="Times New Roman" w:hAnsi="Times New Roman"/>
          <w:sz w:val="24"/>
          <w:szCs w:val="24"/>
        </w:rPr>
      </w:pPr>
      <w:r w:rsidRPr="0005574D">
        <w:rPr>
          <w:rFonts w:ascii="Times New Roman" w:hAnsi="Times New Roman"/>
          <w:sz w:val="24"/>
          <w:szCs w:val="24"/>
        </w:rPr>
        <w:t xml:space="preserve">  </w:t>
      </w:r>
      <w:proofErr w:type="gramStart"/>
      <w:r w:rsidRPr="0005574D">
        <w:rPr>
          <w:rFonts w:ascii="Times New Roman" w:hAnsi="Times New Roman"/>
          <w:sz w:val="24"/>
          <w:szCs w:val="24"/>
        </w:rPr>
        <w:t>Совершенствование умений устно выступать с сообщениями в связи с увиденным/прочитанным, по результатам работы над иноязычным проектом.</w:t>
      </w:r>
      <w:proofErr w:type="gramEnd"/>
    </w:p>
    <w:p w:rsidR="0005574D" w:rsidRPr="0005574D" w:rsidRDefault="0005574D" w:rsidP="0005574D">
      <w:pPr>
        <w:spacing w:line="240" w:lineRule="auto"/>
        <w:rPr>
          <w:rFonts w:ascii="Times New Roman" w:hAnsi="Times New Roman"/>
          <w:sz w:val="24"/>
          <w:szCs w:val="24"/>
        </w:rPr>
      </w:pPr>
      <w:r w:rsidRPr="0005574D">
        <w:rPr>
          <w:rFonts w:ascii="Times New Roman" w:hAnsi="Times New Roman"/>
          <w:sz w:val="24"/>
          <w:szCs w:val="24"/>
        </w:rPr>
        <w:t xml:space="preserve">  Развитие умений </w:t>
      </w:r>
    </w:p>
    <w:p w:rsidR="0005574D" w:rsidRPr="0005574D" w:rsidRDefault="0005574D" w:rsidP="0005574D">
      <w:pPr>
        <w:numPr>
          <w:ilvl w:val="0"/>
          <w:numId w:val="5"/>
        </w:numPr>
        <w:spacing w:line="240" w:lineRule="auto"/>
        <w:rPr>
          <w:rFonts w:ascii="Times New Roman" w:hAnsi="Times New Roman"/>
          <w:sz w:val="24"/>
          <w:szCs w:val="24"/>
        </w:rPr>
      </w:pPr>
      <w:r w:rsidRPr="0005574D">
        <w:rPr>
          <w:rFonts w:ascii="Times New Roman" w:hAnsi="Times New Roman"/>
          <w:sz w:val="24"/>
          <w:szCs w:val="24"/>
        </w:rPr>
        <w:t>делать сообщения, содержащие наиболее важную информацию по теме/проблеме</w:t>
      </w:r>
    </w:p>
    <w:p w:rsidR="0005574D" w:rsidRPr="0005574D" w:rsidRDefault="0005574D" w:rsidP="0005574D">
      <w:pPr>
        <w:numPr>
          <w:ilvl w:val="0"/>
          <w:numId w:val="2"/>
        </w:numPr>
        <w:spacing w:line="240" w:lineRule="auto"/>
        <w:rPr>
          <w:rFonts w:ascii="Times New Roman" w:hAnsi="Times New Roman"/>
          <w:sz w:val="24"/>
          <w:szCs w:val="24"/>
        </w:rPr>
      </w:pPr>
      <w:r w:rsidRPr="0005574D">
        <w:rPr>
          <w:rFonts w:ascii="Times New Roman" w:hAnsi="Times New Roman"/>
          <w:sz w:val="24"/>
          <w:szCs w:val="24"/>
        </w:rPr>
        <w:t xml:space="preserve"> кратко передавать содержание полученной информации</w:t>
      </w:r>
    </w:p>
    <w:p w:rsidR="0005574D" w:rsidRPr="0005574D" w:rsidRDefault="0005574D" w:rsidP="0005574D">
      <w:pPr>
        <w:numPr>
          <w:ilvl w:val="0"/>
          <w:numId w:val="2"/>
        </w:numPr>
        <w:spacing w:line="240" w:lineRule="auto"/>
        <w:rPr>
          <w:rFonts w:ascii="Times New Roman" w:hAnsi="Times New Roman"/>
          <w:sz w:val="24"/>
          <w:szCs w:val="24"/>
        </w:rPr>
      </w:pPr>
      <w:r w:rsidRPr="0005574D">
        <w:rPr>
          <w:rFonts w:ascii="Times New Roman" w:hAnsi="Times New Roman"/>
          <w:sz w:val="24"/>
          <w:szCs w:val="24"/>
        </w:rPr>
        <w:t xml:space="preserve"> рассказывать о себе, своем окружении, своих планах, обосновывая свои намерения/поступки</w:t>
      </w:r>
    </w:p>
    <w:p w:rsidR="0005574D" w:rsidRPr="0005574D" w:rsidRDefault="0005574D" w:rsidP="0005574D">
      <w:pPr>
        <w:numPr>
          <w:ilvl w:val="0"/>
          <w:numId w:val="2"/>
        </w:numPr>
        <w:spacing w:line="240" w:lineRule="auto"/>
        <w:rPr>
          <w:rFonts w:ascii="Times New Roman" w:hAnsi="Times New Roman"/>
          <w:sz w:val="24"/>
          <w:szCs w:val="24"/>
        </w:rPr>
      </w:pPr>
      <w:r w:rsidRPr="0005574D">
        <w:rPr>
          <w:rFonts w:ascii="Times New Roman" w:hAnsi="Times New Roman"/>
          <w:sz w:val="24"/>
          <w:szCs w:val="24"/>
        </w:rPr>
        <w:t xml:space="preserve"> рассуждать о фактах/событиях, приводя примеры, аргументы, делая выводы; описывать особенности жизни и культуры своей страны и страны/стран изучаемого языка</w:t>
      </w:r>
    </w:p>
    <w:p w:rsidR="0005574D" w:rsidRPr="0005574D" w:rsidRDefault="0005574D" w:rsidP="0005574D">
      <w:pPr>
        <w:spacing w:line="240" w:lineRule="auto"/>
        <w:rPr>
          <w:rFonts w:ascii="Times New Roman" w:hAnsi="Times New Roman"/>
          <w:sz w:val="24"/>
          <w:szCs w:val="24"/>
        </w:rPr>
      </w:pPr>
      <w:r w:rsidRPr="0005574D">
        <w:rPr>
          <w:rFonts w:ascii="Times New Roman" w:hAnsi="Times New Roman"/>
          <w:sz w:val="24"/>
          <w:szCs w:val="24"/>
        </w:rPr>
        <w:t>Объем монологического высказывания –  12-15  фраз.</w:t>
      </w:r>
    </w:p>
    <w:p w:rsidR="0005574D" w:rsidRPr="0005574D" w:rsidRDefault="0005574D" w:rsidP="0005574D">
      <w:pPr>
        <w:spacing w:line="240" w:lineRule="auto"/>
        <w:rPr>
          <w:rFonts w:ascii="Times New Roman" w:hAnsi="Times New Roman"/>
          <w:b/>
          <w:sz w:val="24"/>
          <w:szCs w:val="24"/>
        </w:rPr>
      </w:pPr>
      <w:proofErr w:type="spellStart"/>
      <w:r w:rsidRPr="0005574D">
        <w:rPr>
          <w:rFonts w:ascii="Times New Roman" w:hAnsi="Times New Roman"/>
          <w:b/>
          <w:sz w:val="24"/>
          <w:szCs w:val="24"/>
        </w:rPr>
        <w:t>Аудирование</w:t>
      </w:r>
      <w:proofErr w:type="spellEnd"/>
      <w:r w:rsidRPr="0005574D">
        <w:rPr>
          <w:rFonts w:ascii="Times New Roman" w:hAnsi="Times New Roman"/>
          <w:b/>
          <w:sz w:val="24"/>
          <w:szCs w:val="24"/>
        </w:rPr>
        <w:t xml:space="preserve"> </w:t>
      </w:r>
    </w:p>
    <w:p w:rsidR="0005574D" w:rsidRPr="0005574D" w:rsidRDefault="0005574D" w:rsidP="0005574D">
      <w:pPr>
        <w:spacing w:line="240" w:lineRule="auto"/>
        <w:rPr>
          <w:rFonts w:ascii="Times New Roman" w:hAnsi="Times New Roman"/>
          <w:sz w:val="24"/>
          <w:szCs w:val="24"/>
        </w:rPr>
      </w:pPr>
      <w:r w:rsidRPr="0005574D">
        <w:rPr>
          <w:rFonts w:ascii="Times New Roman" w:hAnsi="Times New Roman"/>
          <w:sz w:val="24"/>
          <w:szCs w:val="24"/>
        </w:rPr>
        <w:t xml:space="preserve">  Дальнейшее развитие умений</w:t>
      </w:r>
    </w:p>
    <w:p w:rsidR="0005574D" w:rsidRPr="0005574D" w:rsidRDefault="0005574D" w:rsidP="0005574D">
      <w:pPr>
        <w:numPr>
          <w:ilvl w:val="0"/>
          <w:numId w:val="6"/>
        </w:numPr>
        <w:spacing w:line="240" w:lineRule="auto"/>
        <w:rPr>
          <w:rFonts w:ascii="Times New Roman" w:hAnsi="Times New Roman"/>
          <w:sz w:val="24"/>
          <w:szCs w:val="24"/>
        </w:rPr>
      </w:pPr>
      <w:r w:rsidRPr="0005574D">
        <w:rPr>
          <w:rFonts w:ascii="Times New Roman" w:hAnsi="Times New Roman"/>
          <w:sz w:val="24"/>
          <w:szCs w:val="24"/>
        </w:rPr>
        <w:t>понимания на слух (с различной степенью полноты и точности) высказываний собеседника в процессе общения, а также содержание аутентичных аудио- и видеотекстов различных жанров и длительности звучания до 3-х минут.</w:t>
      </w:r>
    </w:p>
    <w:p w:rsidR="0005574D" w:rsidRPr="0005574D" w:rsidRDefault="0005574D" w:rsidP="0005574D">
      <w:pPr>
        <w:spacing w:line="240" w:lineRule="auto"/>
        <w:rPr>
          <w:rFonts w:ascii="Times New Roman" w:hAnsi="Times New Roman"/>
          <w:b/>
          <w:sz w:val="24"/>
          <w:szCs w:val="24"/>
        </w:rPr>
      </w:pPr>
      <w:r w:rsidRPr="0005574D">
        <w:rPr>
          <w:rFonts w:ascii="Times New Roman" w:hAnsi="Times New Roman"/>
          <w:b/>
          <w:sz w:val="24"/>
          <w:szCs w:val="24"/>
        </w:rPr>
        <w:t>Чтение</w:t>
      </w:r>
    </w:p>
    <w:p w:rsidR="0005574D" w:rsidRPr="0005574D" w:rsidRDefault="0005574D" w:rsidP="0005574D">
      <w:pPr>
        <w:spacing w:line="240" w:lineRule="auto"/>
        <w:rPr>
          <w:rFonts w:ascii="Times New Roman" w:hAnsi="Times New Roman"/>
          <w:sz w:val="24"/>
          <w:szCs w:val="24"/>
        </w:rPr>
      </w:pPr>
      <w:r w:rsidRPr="0005574D">
        <w:rPr>
          <w:rFonts w:ascii="Times New Roman" w:hAnsi="Times New Roman"/>
          <w:sz w:val="24"/>
          <w:szCs w:val="24"/>
        </w:rPr>
        <w:t xml:space="preserve">  Дальнейшее развитие всех основных видов чтения аутентичных текстов различных стилей: публицистических, научно-популярных, художественных, прагматических, а также текстов из разных областей знания (с учетом </w:t>
      </w:r>
      <w:proofErr w:type="spellStart"/>
      <w:r w:rsidRPr="0005574D">
        <w:rPr>
          <w:rFonts w:ascii="Times New Roman" w:hAnsi="Times New Roman"/>
          <w:sz w:val="24"/>
          <w:szCs w:val="24"/>
        </w:rPr>
        <w:t>межпредметных</w:t>
      </w:r>
      <w:proofErr w:type="spellEnd"/>
      <w:r w:rsidRPr="0005574D">
        <w:rPr>
          <w:rFonts w:ascii="Times New Roman" w:hAnsi="Times New Roman"/>
          <w:sz w:val="24"/>
          <w:szCs w:val="24"/>
        </w:rPr>
        <w:t xml:space="preserve"> связей).</w:t>
      </w:r>
    </w:p>
    <w:p w:rsidR="0005574D" w:rsidRPr="0005574D" w:rsidRDefault="0005574D" w:rsidP="0005574D">
      <w:pPr>
        <w:spacing w:line="240" w:lineRule="auto"/>
        <w:rPr>
          <w:rFonts w:ascii="Times New Roman" w:hAnsi="Times New Roman"/>
          <w:sz w:val="24"/>
          <w:szCs w:val="24"/>
        </w:rPr>
      </w:pPr>
      <w:r w:rsidRPr="0005574D">
        <w:rPr>
          <w:rFonts w:ascii="Times New Roman" w:hAnsi="Times New Roman"/>
          <w:sz w:val="24"/>
          <w:szCs w:val="24"/>
        </w:rPr>
        <w:t>Развитие умений:</w:t>
      </w:r>
    </w:p>
    <w:p w:rsidR="0005574D" w:rsidRPr="0005574D" w:rsidRDefault="0005574D" w:rsidP="0005574D">
      <w:pPr>
        <w:numPr>
          <w:ilvl w:val="0"/>
          <w:numId w:val="3"/>
        </w:numPr>
        <w:spacing w:line="240" w:lineRule="auto"/>
        <w:rPr>
          <w:rFonts w:ascii="Times New Roman" w:hAnsi="Times New Roman"/>
          <w:sz w:val="24"/>
          <w:szCs w:val="24"/>
        </w:rPr>
      </w:pPr>
      <w:r w:rsidRPr="0005574D">
        <w:rPr>
          <w:rFonts w:ascii="Times New Roman" w:hAnsi="Times New Roman"/>
          <w:sz w:val="24"/>
          <w:szCs w:val="24"/>
        </w:rPr>
        <w:t>выделять основные факты</w:t>
      </w:r>
    </w:p>
    <w:p w:rsidR="0005574D" w:rsidRPr="0005574D" w:rsidRDefault="0005574D" w:rsidP="0005574D">
      <w:pPr>
        <w:numPr>
          <w:ilvl w:val="0"/>
          <w:numId w:val="3"/>
        </w:numPr>
        <w:spacing w:line="240" w:lineRule="auto"/>
        <w:rPr>
          <w:rFonts w:ascii="Times New Roman" w:hAnsi="Times New Roman"/>
          <w:sz w:val="24"/>
          <w:szCs w:val="24"/>
        </w:rPr>
      </w:pPr>
      <w:r w:rsidRPr="0005574D">
        <w:rPr>
          <w:rFonts w:ascii="Times New Roman" w:hAnsi="Times New Roman"/>
          <w:sz w:val="24"/>
          <w:szCs w:val="24"/>
        </w:rPr>
        <w:t xml:space="preserve">отделять главную информацию от </w:t>
      </w:r>
      <w:proofErr w:type="gramStart"/>
      <w:r w:rsidRPr="0005574D">
        <w:rPr>
          <w:rFonts w:ascii="Times New Roman" w:hAnsi="Times New Roman"/>
          <w:sz w:val="24"/>
          <w:szCs w:val="24"/>
        </w:rPr>
        <w:t>второстепенной</w:t>
      </w:r>
      <w:proofErr w:type="gramEnd"/>
    </w:p>
    <w:p w:rsidR="0005574D" w:rsidRPr="0005574D" w:rsidRDefault="0005574D" w:rsidP="0005574D">
      <w:pPr>
        <w:numPr>
          <w:ilvl w:val="0"/>
          <w:numId w:val="3"/>
        </w:numPr>
        <w:spacing w:line="240" w:lineRule="auto"/>
        <w:rPr>
          <w:rFonts w:ascii="Times New Roman" w:hAnsi="Times New Roman"/>
          <w:sz w:val="24"/>
          <w:szCs w:val="24"/>
        </w:rPr>
      </w:pPr>
      <w:r w:rsidRPr="0005574D">
        <w:rPr>
          <w:rFonts w:ascii="Times New Roman" w:hAnsi="Times New Roman"/>
          <w:sz w:val="24"/>
          <w:szCs w:val="24"/>
        </w:rPr>
        <w:t>предвосхищать возможные события/факты</w:t>
      </w:r>
    </w:p>
    <w:p w:rsidR="0005574D" w:rsidRPr="0005574D" w:rsidRDefault="0005574D" w:rsidP="0005574D">
      <w:pPr>
        <w:numPr>
          <w:ilvl w:val="0"/>
          <w:numId w:val="3"/>
        </w:numPr>
        <w:spacing w:line="240" w:lineRule="auto"/>
        <w:rPr>
          <w:rFonts w:ascii="Times New Roman" w:hAnsi="Times New Roman"/>
          <w:sz w:val="24"/>
          <w:szCs w:val="24"/>
        </w:rPr>
      </w:pPr>
      <w:r w:rsidRPr="0005574D">
        <w:rPr>
          <w:rFonts w:ascii="Times New Roman" w:hAnsi="Times New Roman"/>
          <w:sz w:val="24"/>
          <w:szCs w:val="24"/>
        </w:rPr>
        <w:lastRenderedPageBreak/>
        <w:t>раскрывать причинно-следственные связи между фактами</w:t>
      </w:r>
    </w:p>
    <w:p w:rsidR="0005574D" w:rsidRPr="0005574D" w:rsidRDefault="0005574D" w:rsidP="0005574D">
      <w:pPr>
        <w:numPr>
          <w:ilvl w:val="0"/>
          <w:numId w:val="3"/>
        </w:numPr>
        <w:spacing w:line="240" w:lineRule="auto"/>
        <w:rPr>
          <w:rFonts w:ascii="Times New Roman" w:hAnsi="Times New Roman"/>
          <w:sz w:val="24"/>
          <w:szCs w:val="24"/>
        </w:rPr>
      </w:pPr>
      <w:r w:rsidRPr="0005574D">
        <w:rPr>
          <w:rFonts w:ascii="Times New Roman" w:hAnsi="Times New Roman"/>
          <w:sz w:val="24"/>
          <w:szCs w:val="24"/>
        </w:rPr>
        <w:t>понимать аргументацию</w:t>
      </w:r>
    </w:p>
    <w:p w:rsidR="0005574D" w:rsidRPr="0005574D" w:rsidRDefault="0005574D" w:rsidP="0005574D">
      <w:pPr>
        <w:numPr>
          <w:ilvl w:val="0"/>
          <w:numId w:val="3"/>
        </w:numPr>
        <w:spacing w:line="240" w:lineRule="auto"/>
        <w:rPr>
          <w:rFonts w:ascii="Times New Roman" w:hAnsi="Times New Roman"/>
          <w:sz w:val="24"/>
          <w:szCs w:val="24"/>
        </w:rPr>
      </w:pPr>
      <w:r w:rsidRPr="0005574D">
        <w:rPr>
          <w:rFonts w:ascii="Times New Roman" w:hAnsi="Times New Roman"/>
          <w:sz w:val="24"/>
          <w:szCs w:val="24"/>
        </w:rPr>
        <w:t>извлекать необходимую/интересующую информацию</w:t>
      </w:r>
    </w:p>
    <w:p w:rsidR="0005574D" w:rsidRPr="0005574D" w:rsidRDefault="0005574D" w:rsidP="0005574D">
      <w:pPr>
        <w:numPr>
          <w:ilvl w:val="0"/>
          <w:numId w:val="3"/>
        </w:numPr>
        <w:spacing w:line="240" w:lineRule="auto"/>
        <w:rPr>
          <w:rFonts w:ascii="Times New Roman" w:hAnsi="Times New Roman"/>
          <w:sz w:val="24"/>
          <w:szCs w:val="24"/>
        </w:rPr>
      </w:pPr>
      <w:r w:rsidRPr="0005574D">
        <w:rPr>
          <w:rFonts w:ascii="Times New Roman" w:hAnsi="Times New Roman"/>
          <w:sz w:val="24"/>
          <w:szCs w:val="24"/>
        </w:rPr>
        <w:t xml:space="preserve">определять свое отношение к </w:t>
      </w:r>
      <w:proofErr w:type="gramStart"/>
      <w:r w:rsidRPr="0005574D">
        <w:rPr>
          <w:rFonts w:ascii="Times New Roman" w:hAnsi="Times New Roman"/>
          <w:sz w:val="24"/>
          <w:szCs w:val="24"/>
        </w:rPr>
        <w:t>прочитанному</w:t>
      </w:r>
      <w:proofErr w:type="gramEnd"/>
    </w:p>
    <w:p w:rsidR="0005574D" w:rsidRPr="0005574D" w:rsidRDefault="0005574D" w:rsidP="0005574D">
      <w:pPr>
        <w:spacing w:line="240" w:lineRule="auto"/>
        <w:rPr>
          <w:rFonts w:ascii="Times New Roman" w:hAnsi="Times New Roman"/>
          <w:b/>
          <w:sz w:val="24"/>
          <w:szCs w:val="24"/>
        </w:rPr>
      </w:pPr>
      <w:r w:rsidRPr="0005574D">
        <w:rPr>
          <w:rFonts w:ascii="Times New Roman" w:hAnsi="Times New Roman"/>
          <w:b/>
          <w:sz w:val="24"/>
          <w:szCs w:val="24"/>
        </w:rPr>
        <w:t>Письменная речь</w:t>
      </w:r>
    </w:p>
    <w:p w:rsidR="0005574D" w:rsidRPr="0005574D" w:rsidRDefault="0005574D" w:rsidP="0005574D">
      <w:pPr>
        <w:spacing w:line="240" w:lineRule="auto"/>
        <w:rPr>
          <w:rFonts w:ascii="Times New Roman" w:hAnsi="Times New Roman"/>
          <w:sz w:val="24"/>
          <w:szCs w:val="24"/>
        </w:rPr>
      </w:pPr>
      <w:r w:rsidRPr="0005574D">
        <w:rPr>
          <w:rFonts w:ascii="Times New Roman" w:hAnsi="Times New Roman"/>
          <w:sz w:val="24"/>
          <w:szCs w:val="24"/>
        </w:rPr>
        <w:t xml:space="preserve">    Развитие умений: </w:t>
      </w:r>
    </w:p>
    <w:p w:rsidR="0005574D" w:rsidRPr="0005574D" w:rsidRDefault="0005574D" w:rsidP="0005574D">
      <w:pPr>
        <w:numPr>
          <w:ilvl w:val="0"/>
          <w:numId w:val="19"/>
        </w:numPr>
        <w:spacing w:line="240" w:lineRule="auto"/>
        <w:rPr>
          <w:rFonts w:ascii="Times New Roman" w:hAnsi="Times New Roman"/>
          <w:sz w:val="24"/>
          <w:szCs w:val="24"/>
        </w:rPr>
      </w:pPr>
      <w:r w:rsidRPr="0005574D">
        <w:rPr>
          <w:rFonts w:ascii="Times New Roman" w:hAnsi="Times New Roman"/>
          <w:sz w:val="24"/>
          <w:szCs w:val="24"/>
        </w:rPr>
        <w:t>писать личные письма</w:t>
      </w:r>
    </w:p>
    <w:p w:rsidR="0005574D" w:rsidRPr="0005574D" w:rsidRDefault="0005574D" w:rsidP="0005574D">
      <w:pPr>
        <w:numPr>
          <w:ilvl w:val="0"/>
          <w:numId w:val="18"/>
        </w:numPr>
        <w:spacing w:line="240" w:lineRule="auto"/>
        <w:rPr>
          <w:rFonts w:ascii="Times New Roman" w:hAnsi="Times New Roman"/>
          <w:sz w:val="24"/>
          <w:szCs w:val="24"/>
        </w:rPr>
      </w:pPr>
      <w:r w:rsidRPr="0005574D">
        <w:rPr>
          <w:rFonts w:ascii="Times New Roman" w:hAnsi="Times New Roman"/>
          <w:sz w:val="24"/>
          <w:szCs w:val="24"/>
        </w:rPr>
        <w:t>заполнять анкеты, бланки, излагать сведения о себе в форме, принятой в англоязычных странах</w:t>
      </w:r>
    </w:p>
    <w:p w:rsidR="0005574D" w:rsidRPr="0005574D" w:rsidRDefault="0005574D" w:rsidP="0005574D">
      <w:pPr>
        <w:numPr>
          <w:ilvl w:val="0"/>
          <w:numId w:val="18"/>
        </w:numPr>
        <w:spacing w:line="240" w:lineRule="auto"/>
        <w:rPr>
          <w:rFonts w:ascii="Times New Roman" w:hAnsi="Times New Roman"/>
          <w:sz w:val="24"/>
          <w:szCs w:val="24"/>
        </w:rPr>
      </w:pPr>
      <w:r w:rsidRPr="0005574D">
        <w:rPr>
          <w:rFonts w:ascii="Times New Roman" w:hAnsi="Times New Roman"/>
          <w:sz w:val="24"/>
          <w:szCs w:val="24"/>
        </w:rPr>
        <w:t>составлять план, тезисы устного/письменного сообщения, в том числе на основе выписок из текста</w:t>
      </w:r>
    </w:p>
    <w:p w:rsidR="0005574D" w:rsidRPr="0005574D" w:rsidRDefault="0005574D" w:rsidP="0005574D">
      <w:pPr>
        <w:numPr>
          <w:ilvl w:val="0"/>
          <w:numId w:val="4"/>
        </w:numPr>
        <w:spacing w:line="240" w:lineRule="auto"/>
        <w:rPr>
          <w:rFonts w:ascii="Times New Roman" w:hAnsi="Times New Roman"/>
          <w:sz w:val="24"/>
          <w:szCs w:val="24"/>
        </w:rPr>
      </w:pPr>
      <w:r w:rsidRPr="0005574D">
        <w:rPr>
          <w:rFonts w:ascii="Times New Roman" w:hAnsi="Times New Roman"/>
          <w:sz w:val="24"/>
          <w:szCs w:val="24"/>
        </w:rPr>
        <w:t>расспрашивать в личном письме о новостях и сообщать их</w:t>
      </w:r>
    </w:p>
    <w:p w:rsidR="0005574D" w:rsidRPr="0005574D" w:rsidRDefault="0005574D" w:rsidP="0005574D">
      <w:pPr>
        <w:numPr>
          <w:ilvl w:val="0"/>
          <w:numId w:val="4"/>
        </w:numPr>
        <w:spacing w:line="240" w:lineRule="auto"/>
        <w:rPr>
          <w:rFonts w:ascii="Times New Roman" w:hAnsi="Times New Roman"/>
          <w:sz w:val="24"/>
          <w:szCs w:val="24"/>
        </w:rPr>
      </w:pPr>
      <w:r w:rsidRPr="0005574D">
        <w:rPr>
          <w:rFonts w:ascii="Times New Roman" w:hAnsi="Times New Roman"/>
          <w:sz w:val="24"/>
          <w:szCs w:val="24"/>
        </w:rPr>
        <w:t>рассказывать об отдельных фактах/событиях своей жизни</w:t>
      </w:r>
    </w:p>
    <w:p w:rsidR="0005574D" w:rsidRPr="0005574D" w:rsidRDefault="0005574D" w:rsidP="0005574D">
      <w:pPr>
        <w:numPr>
          <w:ilvl w:val="0"/>
          <w:numId w:val="4"/>
        </w:numPr>
        <w:spacing w:line="240" w:lineRule="auto"/>
        <w:rPr>
          <w:rFonts w:ascii="Times New Roman" w:hAnsi="Times New Roman"/>
          <w:sz w:val="24"/>
          <w:szCs w:val="24"/>
        </w:rPr>
      </w:pPr>
      <w:r w:rsidRPr="0005574D">
        <w:rPr>
          <w:rFonts w:ascii="Times New Roman" w:hAnsi="Times New Roman"/>
          <w:sz w:val="24"/>
          <w:szCs w:val="24"/>
        </w:rPr>
        <w:t>выражая свои суждения и чувства</w:t>
      </w:r>
    </w:p>
    <w:p w:rsidR="0005574D" w:rsidRPr="0005574D" w:rsidRDefault="0005574D" w:rsidP="0005574D">
      <w:pPr>
        <w:numPr>
          <w:ilvl w:val="0"/>
          <w:numId w:val="4"/>
        </w:numPr>
        <w:spacing w:line="240" w:lineRule="auto"/>
        <w:rPr>
          <w:rFonts w:ascii="Times New Roman" w:hAnsi="Times New Roman"/>
          <w:sz w:val="24"/>
          <w:szCs w:val="24"/>
        </w:rPr>
      </w:pPr>
      <w:r w:rsidRPr="0005574D">
        <w:rPr>
          <w:rFonts w:ascii="Times New Roman" w:hAnsi="Times New Roman"/>
          <w:sz w:val="24"/>
          <w:szCs w:val="24"/>
        </w:rPr>
        <w:t>описывать свои планы на будущее</w:t>
      </w:r>
    </w:p>
    <w:p w:rsidR="0005574D" w:rsidRPr="0005574D" w:rsidRDefault="0005574D" w:rsidP="0005574D">
      <w:pPr>
        <w:spacing w:line="240" w:lineRule="auto"/>
        <w:rPr>
          <w:rFonts w:ascii="Times New Roman" w:hAnsi="Times New Roman"/>
          <w:b/>
          <w:sz w:val="24"/>
          <w:szCs w:val="24"/>
        </w:rPr>
      </w:pPr>
      <w:r w:rsidRPr="0005574D">
        <w:rPr>
          <w:rFonts w:ascii="Times New Roman" w:hAnsi="Times New Roman"/>
          <w:b/>
          <w:sz w:val="24"/>
          <w:szCs w:val="24"/>
        </w:rPr>
        <w:t>Компенсаторные умения</w:t>
      </w:r>
    </w:p>
    <w:p w:rsidR="0005574D" w:rsidRPr="0005574D" w:rsidRDefault="0005574D" w:rsidP="0005574D">
      <w:pPr>
        <w:numPr>
          <w:ilvl w:val="0"/>
          <w:numId w:val="17"/>
        </w:numPr>
        <w:spacing w:line="240" w:lineRule="auto"/>
        <w:rPr>
          <w:rFonts w:ascii="Times New Roman" w:hAnsi="Times New Roman"/>
          <w:sz w:val="24"/>
          <w:szCs w:val="24"/>
        </w:rPr>
      </w:pPr>
      <w:r w:rsidRPr="0005574D">
        <w:rPr>
          <w:rFonts w:ascii="Times New Roman" w:hAnsi="Times New Roman"/>
          <w:sz w:val="24"/>
          <w:szCs w:val="24"/>
        </w:rPr>
        <w:t xml:space="preserve">уметь пользоваться языковой и контекстуальной догадкой при чтении и </w:t>
      </w:r>
      <w:proofErr w:type="spellStart"/>
      <w:r w:rsidRPr="0005574D">
        <w:rPr>
          <w:rFonts w:ascii="Times New Roman" w:hAnsi="Times New Roman"/>
          <w:sz w:val="24"/>
          <w:szCs w:val="24"/>
        </w:rPr>
        <w:t>аудировании</w:t>
      </w:r>
      <w:proofErr w:type="spellEnd"/>
    </w:p>
    <w:p w:rsidR="0005574D" w:rsidRPr="0005574D" w:rsidRDefault="0005574D" w:rsidP="0005574D">
      <w:pPr>
        <w:numPr>
          <w:ilvl w:val="0"/>
          <w:numId w:val="17"/>
        </w:numPr>
        <w:spacing w:line="240" w:lineRule="auto"/>
        <w:rPr>
          <w:rFonts w:ascii="Times New Roman" w:hAnsi="Times New Roman"/>
          <w:sz w:val="24"/>
          <w:szCs w:val="24"/>
        </w:rPr>
      </w:pPr>
      <w:r w:rsidRPr="0005574D">
        <w:rPr>
          <w:rFonts w:ascii="Times New Roman" w:hAnsi="Times New Roman"/>
          <w:sz w:val="24"/>
          <w:szCs w:val="24"/>
        </w:rPr>
        <w:t>прогнозировать содержание текста по заголовку</w:t>
      </w:r>
    </w:p>
    <w:p w:rsidR="0005574D" w:rsidRPr="0005574D" w:rsidRDefault="0005574D" w:rsidP="0005574D">
      <w:pPr>
        <w:numPr>
          <w:ilvl w:val="0"/>
          <w:numId w:val="17"/>
        </w:numPr>
        <w:spacing w:line="240" w:lineRule="auto"/>
        <w:rPr>
          <w:rFonts w:ascii="Times New Roman" w:hAnsi="Times New Roman"/>
          <w:sz w:val="24"/>
          <w:szCs w:val="24"/>
        </w:rPr>
      </w:pPr>
      <w:r w:rsidRPr="0005574D">
        <w:rPr>
          <w:rFonts w:ascii="Times New Roman" w:hAnsi="Times New Roman"/>
          <w:sz w:val="24"/>
          <w:szCs w:val="24"/>
        </w:rPr>
        <w:t>использовать текстовые опоры различного рода (подзаголовки, таблицы, графики, комментарии,  сноски)</w:t>
      </w:r>
    </w:p>
    <w:p w:rsidR="0005574D" w:rsidRPr="0005574D" w:rsidRDefault="0005574D" w:rsidP="0005574D">
      <w:pPr>
        <w:numPr>
          <w:ilvl w:val="0"/>
          <w:numId w:val="17"/>
        </w:numPr>
        <w:spacing w:line="240" w:lineRule="auto"/>
        <w:rPr>
          <w:rFonts w:ascii="Times New Roman" w:hAnsi="Times New Roman"/>
          <w:sz w:val="24"/>
          <w:szCs w:val="24"/>
        </w:rPr>
      </w:pPr>
      <w:r w:rsidRPr="0005574D">
        <w:rPr>
          <w:rFonts w:ascii="Times New Roman" w:hAnsi="Times New Roman"/>
          <w:sz w:val="24"/>
          <w:szCs w:val="24"/>
        </w:rPr>
        <w:t>игнорировать лексические и смысловые трудности, не влияющие на понимание основного содержания текста</w:t>
      </w:r>
    </w:p>
    <w:p w:rsidR="0005574D" w:rsidRPr="0005574D" w:rsidRDefault="0005574D" w:rsidP="0005574D">
      <w:pPr>
        <w:numPr>
          <w:ilvl w:val="0"/>
          <w:numId w:val="17"/>
        </w:numPr>
        <w:spacing w:line="240" w:lineRule="auto"/>
        <w:rPr>
          <w:rFonts w:ascii="Times New Roman" w:hAnsi="Times New Roman"/>
          <w:sz w:val="24"/>
          <w:szCs w:val="24"/>
        </w:rPr>
      </w:pPr>
      <w:r w:rsidRPr="0005574D">
        <w:rPr>
          <w:rFonts w:ascii="Times New Roman" w:hAnsi="Times New Roman"/>
          <w:sz w:val="24"/>
          <w:szCs w:val="24"/>
        </w:rPr>
        <w:t>использовать переспрос и словарную замену, мимику, жесты</w:t>
      </w:r>
    </w:p>
    <w:p w:rsidR="0005574D" w:rsidRPr="0005574D" w:rsidRDefault="0005574D" w:rsidP="0005574D">
      <w:pPr>
        <w:spacing w:line="240" w:lineRule="auto"/>
        <w:rPr>
          <w:rFonts w:ascii="Times New Roman" w:hAnsi="Times New Roman"/>
          <w:b/>
          <w:sz w:val="24"/>
          <w:szCs w:val="24"/>
        </w:rPr>
      </w:pPr>
      <w:r w:rsidRPr="0005574D">
        <w:rPr>
          <w:rFonts w:ascii="Times New Roman" w:hAnsi="Times New Roman"/>
          <w:b/>
          <w:sz w:val="24"/>
          <w:szCs w:val="24"/>
        </w:rPr>
        <w:t>Учебно-познавательные умения</w:t>
      </w:r>
    </w:p>
    <w:p w:rsidR="0005574D" w:rsidRPr="0005574D" w:rsidRDefault="0005574D" w:rsidP="0005574D">
      <w:pPr>
        <w:spacing w:line="240" w:lineRule="auto"/>
        <w:rPr>
          <w:rFonts w:ascii="Times New Roman" w:hAnsi="Times New Roman"/>
          <w:sz w:val="24"/>
          <w:szCs w:val="24"/>
        </w:rPr>
      </w:pPr>
      <w:r w:rsidRPr="0005574D">
        <w:rPr>
          <w:rFonts w:ascii="Times New Roman" w:hAnsi="Times New Roman"/>
          <w:sz w:val="24"/>
          <w:szCs w:val="24"/>
        </w:rPr>
        <w:t xml:space="preserve">  Дальнейшее развитие </w:t>
      </w:r>
      <w:proofErr w:type="spellStart"/>
      <w:r w:rsidRPr="0005574D">
        <w:rPr>
          <w:rFonts w:ascii="Times New Roman" w:hAnsi="Times New Roman"/>
          <w:sz w:val="24"/>
          <w:szCs w:val="24"/>
        </w:rPr>
        <w:t>общеучебных</w:t>
      </w:r>
      <w:proofErr w:type="spellEnd"/>
      <w:r w:rsidRPr="0005574D">
        <w:rPr>
          <w:rFonts w:ascii="Times New Roman" w:hAnsi="Times New Roman"/>
          <w:sz w:val="24"/>
          <w:szCs w:val="24"/>
        </w:rPr>
        <w:t xml:space="preserve"> умений, связанных с приемами самостоятельного приобретения знаний</w:t>
      </w:r>
    </w:p>
    <w:p w:rsidR="0005574D" w:rsidRPr="0005574D" w:rsidRDefault="0005574D" w:rsidP="0005574D">
      <w:pPr>
        <w:numPr>
          <w:ilvl w:val="0"/>
          <w:numId w:val="16"/>
        </w:numPr>
        <w:spacing w:line="240" w:lineRule="auto"/>
        <w:rPr>
          <w:rFonts w:ascii="Times New Roman" w:hAnsi="Times New Roman"/>
          <w:sz w:val="24"/>
          <w:szCs w:val="24"/>
        </w:rPr>
      </w:pPr>
      <w:r w:rsidRPr="0005574D">
        <w:rPr>
          <w:rFonts w:ascii="Times New Roman" w:hAnsi="Times New Roman"/>
          <w:sz w:val="24"/>
          <w:szCs w:val="24"/>
        </w:rPr>
        <w:t>использовать двуязычный и одноязычный словари и другую справочную литературу</w:t>
      </w:r>
    </w:p>
    <w:p w:rsidR="0005574D" w:rsidRPr="0005574D" w:rsidRDefault="0005574D" w:rsidP="0005574D">
      <w:pPr>
        <w:numPr>
          <w:ilvl w:val="0"/>
          <w:numId w:val="16"/>
        </w:numPr>
        <w:spacing w:line="240" w:lineRule="auto"/>
        <w:rPr>
          <w:rFonts w:ascii="Times New Roman" w:hAnsi="Times New Roman"/>
          <w:sz w:val="24"/>
          <w:szCs w:val="24"/>
        </w:rPr>
      </w:pPr>
      <w:r w:rsidRPr="0005574D">
        <w:rPr>
          <w:rFonts w:ascii="Times New Roman" w:hAnsi="Times New Roman"/>
          <w:sz w:val="24"/>
          <w:szCs w:val="24"/>
        </w:rPr>
        <w:t>обобщать информацию</w:t>
      </w:r>
    </w:p>
    <w:p w:rsidR="0005574D" w:rsidRPr="0005574D" w:rsidRDefault="0005574D" w:rsidP="0005574D">
      <w:pPr>
        <w:numPr>
          <w:ilvl w:val="0"/>
          <w:numId w:val="16"/>
        </w:numPr>
        <w:spacing w:line="240" w:lineRule="auto"/>
        <w:rPr>
          <w:rFonts w:ascii="Times New Roman" w:hAnsi="Times New Roman"/>
          <w:sz w:val="24"/>
          <w:szCs w:val="24"/>
        </w:rPr>
      </w:pPr>
      <w:r w:rsidRPr="0005574D">
        <w:rPr>
          <w:rFonts w:ascii="Times New Roman" w:hAnsi="Times New Roman"/>
          <w:sz w:val="24"/>
          <w:szCs w:val="24"/>
        </w:rPr>
        <w:t>фиксировать содержание сообщений</w:t>
      </w:r>
    </w:p>
    <w:p w:rsidR="0005574D" w:rsidRPr="0005574D" w:rsidRDefault="0005574D" w:rsidP="0005574D">
      <w:pPr>
        <w:numPr>
          <w:ilvl w:val="0"/>
          <w:numId w:val="16"/>
        </w:numPr>
        <w:spacing w:line="240" w:lineRule="auto"/>
        <w:rPr>
          <w:rFonts w:ascii="Times New Roman" w:hAnsi="Times New Roman"/>
          <w:sz w:val="24"/>
          <w:szCs w:val="24"/>
        </w:rPr>
      </w:pPr>
      <w:r w:rsidRPr="0005574D">
        <w:rPr>
          <w:rFonts w:ascii="Times New Roman" w:hAnsi="Times New Roman"/>
          <w:sz w:val="24"/>
          <w:szCs w:val="24"/>
        </w:rPr>
        <w:t>выделять нужную информацию</w:t>
      </w:r>
    </w:p>
    <w:p w:rsidR="0005574D" w:rsidRPr="0005574D" w:rsidRDefault="0005574D" w:rsidP="0005574D">
      <w:pPr>
        <w:spacing w:line="240" w:lineRule="auto"/>
        <w:rPr>
          <w:rFonts w:ascii="Times New Roman" w:hAnsi="Times New Roman"/>
          <w:sz w:val="24"/>
          <w:szCs w:val="24"/>
        </w:rPr>
      </w:pPr>
      <w:r w:rsidRPr="0005574D">
        <w:rPr>
          <w:rFonts w:ascii="Times New Roman" w:hAnsi="Times New Roman"/>
          <w:sz w:val="24"/>
          <w:szCs w:val="24"/>
        </w:rPr>
        <w:t xml:space="preserve">  Развитие специальных учебных умений</w:t>
      </w:r>
    </w:p>
    <w:p w:rsidR="0005574D" w:rsidRPr="0005574D" w:rsidRDefault="0005574D" w:rsidP="0005574D">
      <w:pPr>
        <w:numPr>
          <w:ilvl w:val="0"/>
          <w:numId w:val="20"/>
        </w:numPr>
        <w:spacing w:line="240" w:lineRule="auto"/>
        <w:rPr>
          <w:rFonts w:ascii="Times New Roman" w:hAnsi="Times New Roman"/>
          <w:sz w:val="24"/>
          <w:szCs w:val="24"/>
        </w:rPr>
      </w:pPr>
      <w:r w:rsidRPr="0005574D">
        <w:rPr>
          <w:rFonts w:ascii="Times New Roman" w:hAnsi="Times New Roman"/>
          <w:sz w:val="24"/>
          <w:szCs w:val="24"/>
        </w:rPr>
        <w:t>интерпретировать языковые средства, отражающие особенности иной культуры</w:t>
      </w:r>
    </w:p>
    <w:p w:rsidR="0005574D" w:rsidRPr="0005574D" w:rsidRDefault="0005574D" w:rsidP="0005574D">
      <w:pPr>
        <w:numPr>
          <w:ilvl w:val="0"/>
          <w:numId w:val="20"/>
        </w:numPr>
        <w:spacing w:line="240" w:lineRule="auto"/>
        <w:rPr>
          <w:rFonts w:ascii="Times New Roman" w:hAnsi="Times New Roman"/>
          <w:sz w:val="24"/>
          <w:szCs w:val="24"/>
        </w:rPr>
      </w:pPr>
      <w:r w:rsidRPr="0005574D">
        <w:rPr>
          <w:rFonts w:ascii="Times New Roman" w:hAnsi="Times New Roman"/>
          <w:sz w:val="24"/>
          <w:szCs w:val="24"/>
        </w:rPr>
        <w:t>использовать выборочный перевод для уточнения понимания текста на английском языке</w:t>
      </w:r>
    </w:p>
    <w:p w:rsidR="0005574D" w:rsidRPr="0005574D" w:rsidRDefault="0005574D" w:rsidP="0005574D">
      <w:pPr>
        <w:spacing w:line="240" w:lineRule="auto"/>
        <w:rPr>
          <w:rFonts w:ascii="Times New Roman" w:hAnsi="Times New Roman"/>
          <w:b/>
          <w:sz w:val="24"/>
          <w:szCs w:val="24"/>
        </w:rPr>
      </w:pPr>
      <w:r w:rsidRPr="0005574D">
        <w:rPr>
          <w:rFonts w:ascii="Times New Roman" w:hAnsi="Times New Roman"/>
          <w:b/>
          <w:sz w:val="24"/>
          <w:szCs w:val="24"/>
        </w:rPr>
        <w:t>Социокультурные знания и умения</w:t>
      </w:r>
    </w:p>
    <w:p w:rsidR="0005574D" w:rsidRPr="0005574D" w:rsidRDefault="0005574D" w:rsidP="0005574D">
      <w:pPr>
        <w:spacing w:line="240" w:lineRule="auto"/>
        <w:rPr>
          <w:rFonts w:ascii="Times New Roman" w:hAnsi="Times New Roman"/>
          <w:sz w:val="24"/>
          <w:szCs w:val="24"/>
        </w:rPr>
      </w:pPr>
      <w:r w:rsidRPr="0005574D">
        <w:rPr>
          <w:rFonts w:ascii="Times New Roman" w:hAnsi="Times New Roman"/>
          <w:sz w:val="24"/>
          <w:szCs w:val="24"/>
        </w:rPr>
        <w:t xml:space="preserve">  Дальнейшее развитие социокультурных знаний и умений происходит за счет углубления:</w:t>
      </w:r>
    </w:p>
    <w:p w:rsidR="0005574D" w:rsidRPr="0005574D" w:rsidRDefault="0005574D" w:rsidP="0005574D">
      <w:pPr>
        <w:numPr>
          <w:ilvl w:val="0"/>
          <w:numId w:val="7"/>
        </w:numPr>
        <w:spacing w:line="240" w:lineRule="auto"/>
        <w:rPr>
          <w:rFonts w:ascii="Times New Roman" w:hAnsi="Times New Roman"/>
          <w:sz w:val="24"/>
          <w:szCs w:val="24"/>
        </w:rPr>
      </w:pPr>
      <w:proofErr w:type="gramStart"/>
      <w:r w:rsidRPr="0005574D">
        <w:rPr>
          <w:rFonts w:ascii="Times New Roman" w:hAnsi="Times New Roman"/>
          <w:sz w:val="24"/>
          <w:szCs w:val="24"/>
        </w:rPr>
        <w:t>социокультурных знаний о правилах вежливого поведения в стандартных ситуациях социально-бытовой, социально-культурной и учебно-трудовой сфер общения в иноязычной среде</w:t>
      </w:r>
      <w:proofErr w:type="gramEnd"/>
    </w:p>
    <w:p w:rsidR="0005574D" w:rsidRPr="0005574D" w:rsidRDefault="0005574D" w:rsidP="0005574D">
      <w:pPr>
        <w:numPr>
          <w:ilvl w:val="0"/>
          <w:numId w:val="8"/>
        </w:numPr>
        <w:spacing w:line="240" w:lineRule="auto"/>
        <w:rPr>
          <w:rFonts w:ascii="Times New Roman" w:hAnsi="Times New Roman"/>
          <w:sz w:val="24"/>
          <w:szCs w:val="24"/>
        </w:rPr>
      </w:pPr>
      <w:proofErr w:type="spellStart"/>
      <w:r w:rsidRPr="0005574D">
        <w:rPr>
          <w:rFonts w:ascii="Times New Roman" w:hAnsi="Times New Roman"/>
          <w:sz w:val="24"/>
          <w:szCs w:val="24"/>
        </w:rPr>
        <w:t>межпредметных</w:t>
      </w:r>
      <w:proofErr w:type="spellEnd"/>
      <w:r w:rsidRPr="0005574D">
        <w:rPr>
          <w:rFonts w:ascii="Times New Roman" w:hAnsi="Times New Roman"/>
          <w:sz w:val="24"/>
          <w:szCs w:val="24"/>
        </w:rPr>
        <w:t xml:space="preserve"> знаний о культурном наследии страны/стран, говорящих на английском языке</w:t>
      </w:r>
    </w:p>
    <w:p w:rsidR="0005574D" w:rsidRPr="0005574D" w:rsidRDefault="0005574D" w:rsidP="0005574D">
      <w:pPr>
        <w:spacing w:line="240" w:lineRule="auto"/>
        <w:rPr>
          <w:rFonts w:ascii="Times New Roman" w:hAnsi="Times New Roman"/>
          <w:b/>
          <w:sz w:val="24"/>
          <w:szCs w:val="24"/>
        </w:rPr>
      </w:pPr>
      <w:r w:rsidRPr="0005574D">
        <w:rPr>
          <w:rFonts w:ascii="Times New Roman" w:hAnsi="Times New Roman"/>
          <w:b/>
          <w:sz w:val="24"/>
          <w:szCs w:val="24"/>
        </w:rPr>
        <w:t>Требования к уровню подготовки выпускников</w:t>
      </w:r>
    </w:p>
    <w:p w:rsidR="0005574D" w:rsidRPr="0005574D" w:rsidRDefault="0005574D" w:rsidP="0005574D">
      <w:pPr>
        <w:spacing w:line="240" w:lineRule="auto"/>
        <w:rPr>
          <w:rFonts w:ascii="Times New Roman" w:hAnsi="Times New Roman"/>
          <w:sz w:val="24"/>
          <w:szCs w:val="24"/>
        </w:rPr>
      </w:pPr>
      <w:r w:rsidRPr="0005574D">
        <w:rPr>
          <w:rFonts w:ascii="Times New Roman" w:hAnsi="Times New Roman"/>
          <w:sz w:val="24"/>
          <w:szCs w:val="24"/>
        </w:rPr>
        <w:t xml:space="preserve">  В результате изучения английского языка ученик должен</w:t>
      </w:r>
    </w:p>
    <w:p w:rsidR="0005574D" w:rsidRPr="0005574D" w:rsidRDefault="0005574D" w:rsidP="0005574D">
      <w:pPr>
        <w:spacing w:line="240" w:lineRule="auto"/>
        <w:rPr>
          <w:rFonts w:ascii="Times New Roman" w:hAnsi="Times New Roman"/>
          <w:sz w:val="24"/>
          <w:szCs w:val="24"/>
        </w:rPr>
      </w:pPr>
      <w:r w:rsidRPr="0005574D">
        <w:rPr>
          <w:rFonts w:ascii="Times New Roman" w:hAnsi="Times New Roman"/>
          <w:b/>
          <w:sz w:val="24"/>
          <w:szCs w:val="24"/>
        </w:rPr>
        <w:t>знать/понимать</w:t>
      </w:r>
      <w:r w:rsidRPr="0005574D">
        <w:rPr>
          <w:rFonts w:ascii="Times New Roman" w:hAnsi="Times New Roman"/>
          <w:sz w:val="24"/>
          <w:szCs w:val="24"/>
        </w:rPr>
        <w:t xml:space="preserve">: </w:t>
      </w:r>
    </w:p>
    <w:p w:rsidR="0005574D" w:rsidRPr="0005574D" w:rsidRDefault="0005574D" w:rsidP="0005574D">
      <w:pPr>
        <w:numPr>
          <w:ilvl w:val="0"/>
          <w:numId w:val="9"/>
        </w:numPr>
        <w:spacing w:line="240" w:lineRule="auto"/>
        <w:rPr>
          <w:rFonts w:ascii="Times New Roman" w:hAnsi="Times New Roman"/>
          <w:sz w:val="24"/>
          <w:szCs w:val="24"/>
        </w:rPr>
      </w:pPr>
      <w:r w:rsidRPr="0005574D">
        <w:rPr>
          <w:rFonts w:ascii="Times New Roman" w:hAnsi="Times New Roman"/>
          <w:sz w:val="24"/>
          <w:szCs w:val="24"/>
        </w:rPr>
        <w:t>значения новых лексических единиц, связанных с тематикой данного этапа обучения, в том числе оценочной лексики, реплик-клише речевого этикета, отражающих особенности культуры страны/стран изучаемого языка</w:t>
      </w:r>
    </w:p>
    <w:p w:rsidR="0005574D" w:rsidRPr="0005574D" w:rsidRDefault="0005574D" w:rsidP="0005574D">
      <w:pPr>
        <w:numPr>
          <w:ilvl w:val="0"/>
          <w:numId w:val="10"/>
        </w:numPr>
        <w:spacing w:line="240" w:lineRule="auto"/>
        <w:rPr>
          <w:rFonts w:ascii="Times New Roman" w:hAnsi="Times New Roman"/>
          <w:sz w:val="24"/>
          <w:szCs w:val="24"/>
        </w:rPr>
      </w:pPr>
      <w:r w:rsidRPr="0005574D">
        <w:rPr>
          <w:rFonts w:ascii="Times New Roman" w:hAnsi="Times New Roman"/>
          <w:sz w:val="24"/>
          <w:szCs w:val="24"/>
        </w:rPr>
        <w:t>значение  изученных грамматических явлений в расширенном объеме (видовременные, неличные и неопределенно-личные формы глаголов, формы условного наклонения, косвенная речь, согласование времен)</w:t>
      </w:r>
    </w:p>
    <w:p w:rsidR="0005574D" w:rsidRPr="0005574D" w:rsidRDefault="0005574D" w:rsidP="0005574D">
      <w:pPr>
        <w:numPr>
          <w:ilvl w:val="0"/>
          <w:numId w:val="11"/>
        </w:numPr>
        <w:spacing w:line="240" w:lineRule="auto"/>
        <w:rPr>
          <w:rFonts w:ascii="Times New Roman" w:hAnsi="Times New Roman"/>
          <w:sz w:val="24"/>
          <w:szCs w:val="24"/>
        </w:rPr>
      </w:pPr>
      <w:r w:rsidRPr="0005574D">
        <w:rPr>
          <w:rFonts w:ascii="Times New Roman" w:hAnsi="Times New Roman"/>
          <w:sz w:val="24"/>
          <w:szCs w:val="24"/>
        </w:rPr>
        <w:lastRenderedPageBreak/>
        <w:t>социальный опыт учащихся страноведческую информацию из аутентичных источников, обогащающую: сведения о стране изучаемого языка, их науке и культуре, исторических и современных реалиях, общественных деятелях, взаимоотношениях с нашей страной</w:t>
      </w:r>
    </w:p>
    <w:p w:rsidR="0005574D" w:rsidRPr="0005574D" w:rsidRDefault="0005574D" w:rsidP="0005574D">
      <w:pPr>
        <w:spacing w:line="240" w:lineRule="auto"/>
        <w:rPr>
          <w:rFonts w:ascii="Times New Roman" w:hAnsi="Times New Roman"/>
          <w:b/>
          <w:sz w:val="24"/>
          <w:szCs w:val="24"/>
        </w:rPr>
      </w:pPr>
      <w:r w:rsidRPr="0005574D">
        <w:rPr>
          <w:rFonts w:ascii="Times New Roman" w:hAnsi="Times New Roman"/>
          <w:b/>
          <w:sz w:val="24"/>
          <w:szCs w:val="24"/>
        </w:rPr>
        <w:t>уметь:</w:t>
      </w:r>
    </w:p>
    <w:p w:rsidR="0005574D" w:rsidRPr="0005574D" w:rsidRDefault="0005574D" w:rsidP="0005574D">
      <w:pPr>
        <w:spacing w:line="240" w:lineRule="auto"/>
        <w:rPr>
          <w:rFonts w:ascii="Times New Roman" w:hAnsi="Times New Roman"/>
          <w:b/>
          <w:sz w:val="24"/>
          <w:szCs w:val="24"/>
        </w:rPr>
      </w:pPr>
      <w:r w:rsidRPr="0005574D">
        <w:rPr>
          <w:rFonts w:ascii="Times New Roman" w:hAnsi="Times New Roman"/>
          <w:b/>
          <w:sz w:val="24"/>
          <w:szCs w:val="24"/>
        </w:rPr>
        <w:t>говорение</w:t>
      </w:r>
    </w:p>
    <w:p w:rsidR="0005574D" w:rsidRPr="0005574D" w:rsidRDefault="0005574D" w:rsidP="0005574D">
      <w:pPr>
        <w:numPr>
          <w:ilvl w:val="0"/>
          <w:numId w:val="12"/>
        </w:numPr>
        <w:spacing w:line="240" w:lineRule="auto"/>
        <w:rPr>
          <w:rFonts w:ascii="Times New Roman" w:hAnsi="Times New Roman"/>
          <w:sz w:val="24"/>
          <w:szCs w:val="24"/>
        </w:rPr>
      </w:pPr>
      <w:r w:rsidRPr="0005574D">
        <w:rPr>
          <w:rFonts w:ascii="Times New Roman" w:hAnsi="Times New Roman"/>
          <w:sz w:val="24"/>
          <w:szCs w:val="24"/>
        </w:rPr>
        <w:t xml:space="preserve">вести диалог, используя оценочные суждения, беседовать о себе и своих планах, участвовать в обсуждении проблем в связи </w:t>
      </w:r>
      <w:proofErr w:type="gramStart"/>
      <w:r w:rsidRPr="0005574D">
        <w:rPr>
          <w:rFonts w:ascii="Times New Roman" w:hAnsi="Times New Roman"/>
          <w:sz w:val="24"/>
          <w:szCs w:val="24"/>
        </w:rPr>
        <w:t>с</w:t>
      </w:r>
      <w:proofErr w:type="gramEnd"/>
      <w:r w:rsidRPr="0005574D">
        <w:rPr>
          <w:rFonts w:ascii="Times New Roman" w:hAnsi="Times New Roman"/>
          <w:sz w:val="24"/>
          <w:szCs w:val="24"/>
        </w:rPr>
        <w:t xml:space="preserve"> прочитанным/прослушанным</w:t>
      </w:r>
    </w:p>
    <w:p w:rsidR="0005574D" w:rsidRPr="0005574D" w:rsidRDefault="0005574D" w:rsidP="0005574D">
      <w:pPr>
        <w:numPr>
          <w:ilvl w:val="0"/>
          <w:numId w:val="12"/>
        </w:numPr>
        <w:spacing w:line="240" w:lineRule="auto"/>
        <w:rPr>
          <w:rFonts w:ascii="Times New Roman" w:hAnsi="Times New Roman"/>
          <w:sz w:val="24"/>
          <w:szCs w:val="24"/>
        </w:rPr>
      </w:pPr>
      <w:r w:rsidRPr="0005574D">
        <w:rPr>
          <w:rFonts w:ascii="Times New Roman" w:hAnsi="Times New Roman"/>
          <w:sz w:val="24"/>
          <w:szCs w:val="24"/>
        </w:rPr>
        <w:t>рассказывать о своем окружении, рассуждать в рамках изученной тематики и проблематики</w:t>
      </w:r>
    </w:p>
    <w:p w:rsidR="0005574D" w:rsidRPr="0005574D" w:rsidRDefault="0005574D" w:rsidP="0005574D">
      <w:pPr>
        <w:spacing w:line="240" w:lineRule="auto"/>
        <w:rPr>
          <w:rFonts w:ascii="Times New Roman" w:hAnsi="Times New Roman"/>
          <w:b/>
          <w:sz w:val="24"/>
          <w:szCs w:val="24"/>
        </w:rPr>
      </w:pPr>
      <w:proofErr w:type="spellStart"/>
      <w:r w:rsidRPr="0005574D">
        <w:rPr>
          <w:rFonts w:ascii="Times New Roman" w:hAnsi="Times New Roman"/>
          <w:b/>
          <w:sz w:val="24"/>
          <w:szCs w:val="24"/>
        </w:rPr>
        <w:t>аудирование</w:t>
      </w:r>
      <w:proofErr w:type="spellEnd"/>
    </w:p>
    <w:p w:rsidR="0005574D" w:rsidRPr="0005574D" w:rsidRDefault="0005574D" w:rsidP="0005574D">
      <w:pPr>
        <w:numPr>
          <w:ilvl w:val="0"/>
          <w:numId w:val="13"/>
        </w:numPr>
        <w:spacing w:line="240" w:lineRule="auto"/>
        <w:rPr>
          <w:rFonts w:ascii="Times New Roman" w:hAnsi="Times New Roman"/>
          <w:sz w:val="24"/>
          <w:szCs w:val="24"/>
        </w:rPr>
      </w:pPr>
      <w:r w:rsidRPr="0005574D">
        <w:rPr>
          <w:rFonts w:ascii="Times New Roman" w:hAnsi="Times New Roman"/>
          <w:sz w:val="24"/>
          <w:szCs w:val="24"/>
        </w:rPr>
        <w:t>относительно полно и точно понимать высказывания собеседника в распространенных стандартных ситуациях  повседневного общения, понимать основное содержание и извлекать необходимую информацию из различных аудио- и видеотекстов: прагматических, публицистических, соответствующих данной ступени обучения</w:t>
      </w:r>
    </w:p>
    <w:p w:rsidR="0005574D" w:rsidRPr="0005574D" w:rsidRDefault="0005574D" w:rsidP="0005574D">
      <w:pPr>
        <w:spacing w:line="240" w:lineRule="auto"/>
        <w:rPr>
          <w:rFonts w:ascii="Times New Roman" w:hAnsi="Times New Roman"/>
          <w:b/>
          <w:sz w:val="24"/>
          <w:szCs w:val="24"/>
        </w:rPr>
      </w:pPr>
      <w:r w:rsidRPr="0005574D">
        <w:rPr>
          <w:rFonts w:ascii="Times New Roman" w:hAnsi="Times New Roman"/>
          <w:b/>
          <w:sz w:val="24"/>
          <w:szCs w:val="24"/>
        </w:rPr>
        <w:t xml:space="preserve"> чтение</w:t>
      </w:r>
    </w:p>
    <w:p w:rsidR="0005574D" w:rsidRPr="0005574D" w:rsidRDefault="0005574D" w:rsidP="0005574D">
      <w:pPr>
        <w:numPr>
          <w:ilvl w:val="0"/>
          <w:numId w:val="14"/>
        </w:numPr>
        <w:spacing w:line="240" w:lineRule="auto"/>
        <w:rPr>
          <w:rFonts w:ascii="Times New Roman" w:hAnsi="Times New Roman"/>
          <w:sz w:val="24"/>
          <w:szCs w:val="24"/>
        </w:rPr>
      </w:pPr>
      <w:r w:rsidRPr="0005574D">
        <w:rPr>
          <w:rFonts w:ascii="Times New Roman" w:hAnsi="Times New Roman"/>
          <w:sz w:val="24"/>
          <w:szCs w:val="24"/>
        </w:rPr>
        <w:t xml:space="preserve">читать аутентичные тексты разных жанров </w:t>
      </w:r>
    </w:p>
    <w:p w:rsidR="0005574D" w:rsidRPr="0005574D" w:rsidRDefault="0005574D" w:rsidP="0005574D">
      <w:pPr>
        <w:spacing w:line="240" w:lineRule="auto"/>
        <w:rPr>
          <w:rFonts w:ascii="Times New Roman" w:hAnsi="Times New Roman"/>
          <w:b/>
          <w:sz w:val="24"/>
          <w:szCs w:val="24"/>
        </w:rPr>
      </w:pPr>
      <w:r w:rsidRPr="0005574D">
        <w:rPr>
          <w:rFonts w:ascii="Times New Roman" w:hAnsi="Times New Roman"/>
          <w:b/>
          <w:sz w:val="24"/>
          <w:szCs w:val="24"/>
        </w:rPr>
        <w:t>письменная речь</w:t>
      </w:r>
    </w:p>
    <w:p w:rsidR="0005574D" w:rsidRPr="0005574D" w:rsidRDefault="0005574D" w:rsidP="0005574D">
      <w:pPr>
        <w:numPr>
          <w:ilvl w:val="0"/>
          <w:numId w:val="15"/>
        </w:numPr>
        <w:spacing w:line="240" w:lineRule="auto"/>
        <w:rPr>
          <w:rFonts w:ascii="Times New Roman" w:hAnsi="Times New Roman"/>
          <w:sz w:val="24"/>
          <w:szCs w:val="24"/>
        </w:rPr>
      </w:pPr>
      <w:r w:rsidRPr="0005574D">
        <w:rPr>
          <w:rFonts w:ascii="Times New Roman" w:hAnsi="Times New Roman"/>
          <w:sz w:val="24"/>
          <w:szCs w:val="24"/>
        </w:rPr>
        <w:t>писать личное письмо, заполнять анкеты и формуляры, письменно излагать сведения о себе в форме, принятой в стране/странах изучаемого языка, делать выписки из иноязычного текста</w:t>
      </w:r>
    </w:p>
    <w:p w:rsidR="0005574D" w:rsidRDefault="0005574D" w:rsidP="0005574D">
      <w:pPr>
        <w:spacing w:line="240" w:lineRule="auto"/>
        <w:rPr>
          <w:rFonts w:ascii="Times New Roman" w:hAnsi="Times New Roman"/>
          <w:b/>
          <w:sz w:val="24"/>
          <w:szCs w:val="24"/>
        </w:rPr>
      </w:pPr>
    </w:p>
    <w:p w:rsidR="0005574D" w:rsidRPr="0005574D" w:rsidRDefault="0005574D" w:rsidP="0005574D">
      <w:pPr>
        <w:spacing w:line="240" w:lineRule="auto"/>
        <w:rPr>
          <w:rFonts w:ascii="Times New Roman" w:hAnsi="Times New Roman"/>
          <w:b/>
          <w:sz w:val="24"/>
          <w:szCs w:val="24"/>
        </w:rPr>
      </w:pPr>
      <w:r w:rsidRPr="0005574D">
        <w:rPr>
          <w:rFonts w:ascii="Times New Roman" w:hAnsi="Times New Roman"/>
          <w:b/>
          <w:sz w:val="24"/>
          <w:szCs w:val="24"/>
        </w:rPr>
        <w:t>МЕТОДИЧЕСКИЕ РЕКОМЕНДАЦИИ И ТЕХНОЛОГИЧЕСКИЕ ПОДХОДЫ</w:t>
      </w:r>
    </w:p>
    <w:p w:rsidR="0005574D" w:rsidRPr="0005574D" w:rsidRDefault="0005574D" w:rsidP="0005574D">
      <w:pPr>
        <w:spacing w:line="240" w:lineRule="auto"/>
        <w:rPr>
          <w:rFonts w:ascii="Times New Roman" w:hAnsi="Times New Roman"/>
          <w:sz w:val="24"/>
          <w:szCs w:val="24"/>
        </w:rPr>
      </w:pPr>
      <w:r w:rsidRPr="0005574D">
        <w:rPr>
          <w:rFonts w:ascii="Times New Roman" w:hAnsi="Times New Roman"/>
          <w:sz w:val="24"/>
          <w:szCs w:val="24"/>
        </w:rPr>
        <w:t xml:space="preserve">Для эффективного управления деятельностью обучаемых в процессе решения  педагогических (дидактических) задач используются следующие методы и формы обучения: </w:t>
      </w:r>
    </w:p>
    <w:p w:rsidR="0005574D" w:rsidRPr="0005574D" w:rsidRDefault="0005574D" w:rsidP="0005574D">
      <w:pPr>
        <w:spacing w:line="240" w:lineRule="auto"/>
        <w:rPr>
          <w:rFonts w:ascii="Times New Roman" w:hAnsi="Times New Roman"/>
          <w:b/>
          <w:sz w:val="24"/>
          <w:szCs w:val="24"/>
        </w:rPr>
      </w:pPr>
      <w:r w:rsidRPr="0005574D">
        <w:rPr>
          <w:rFonts w:ascii="Times New Roman" w:hAnsi="Times New Roman"/>
          <w:b/>
          <w:sz w:val="24"/>
          <w:szCs w:val="24"/>
        </w:rPr>
        <w:t xml:space="preserve">Словесные используются когда: </w:t>
      </w:r>
    </w:p>
    <w:p w:rsidR="0005574D" w:rsidRPr="0005574D" w:rsidRDefault="0005574D" w:rsidP="0005574D">
      <w:pPr>
        <w:numPr>
          <w:ilvl w:val="0"/>
          <w:numId w:val="23"/>
        </w:numPr>
        <w:spacing w:line="240" w:lineRule="auto"/>
        <w:rPr>
          <w:rFonts w:ascii="Times New Roman" w:hAnsi="Times New Roman"/>
          <w:sz w:val="24"/>
          <w:szCs w:val="24"/>
        </w:rPr>
      </w:pPr>
      <w:r w:rsidRPr="0005574D">
        <w:rPr>
          <w:rFonts w:ascii="Times New Roman" w:hAnsi="Times New Roman"/>
          <w:sz w:val="24"/>
          <w:szCs w:val="24"/>
        </w:rPr>
        <w:t>материал носит преимущественно теоретико-информационный характер</w:t>
      </w:r>
    </w:p>
    <w:p w:rsidR="0005574D" w:rsidRPr="0005574D" w:rsidRDefault="0005574D" w:rsidP="0005574D">
      <w:pPr>
        <w:numPr>
          <w:ilvl w:val="0"/>
          <w:numId w:val="23"/>
        </w:numPr>
        <w:spacing w:line="240" w:lineRule="auto"/>
        <w:rPr>
          <w:rFonts w:ascii="Times New Roman" w:hAnsi="Times New Roman"/>
          <w:sz w:val="24"/>
          <w:szCs w:val="24"/>
        </w:rPr>
      </w:pPr>
      <w:r w:rsidRPr="0005574D">
        <w:rPr>
          <w:rFonts w:ascii="Times New Roman" w:hAnsi="Times New Roman"/>
          <w:sz w:val="24"/>
          <w:szCs w:val="24"/>
        </w:rPr>
        <w:t>ученики готовы к усвоению готовой информации</w:t>
      </w:r>
    </w:p>
    <w:p w:rsidR="0005574D" w:rsidRPr="0005574D" w:rsidRDefault="0005574D" w:rsidP="0005574D">
      <w:pPr>
        <w:numPr>
          <w:ilvl w:val="0"/>
          <w:numId w:val="23"/>
        </w:numPr>
        <w:spacing w:line="240" w:lineRule="auto"/>
        <w:rPr>
          <w:rFonts w:ascii="Times New Roman" w:hAnsi="Times New Roman"/>
          <w:sz w:val="24"/>
          <w:szCs w:val="24"/>
        </w:rPr>
      </w:pPr>
      <w:r w:rsidRPr="0005574D">
        <w:rPr>
          <w:rFonts w:ascii="Times New Roman" w:hAnsi="Times New Roman"/>
          <w:sz w:val="24"/>
          <w:szCs w:val="24"/>
        </w:rPr>
        <w:t>при формировании теоретических и практических знаний</w:t>
      </w:r>
    </w:p>
    <w:p w:rsidR="0005574D" w:rsidRPr="0005574D" w:rsidRDefault="0005574D" w:rsidP="0005574D">
      <w:pPr>
        <w:numPr>
          <w:ilvl w:val="0"/>
          <w:numId w:val="23"/>
        </w:numPr>
        <w:spacing w:line="240" w:lineRule="auto"/>
        <w:rPr>
          <w:rFonts w:ascii="Times New Roman" w:hAnsi="Times New Roman"/>
          <w:sz w:val="24"/>
          <w:szCs w:val="24"/>
        </w:rPr>
      </w:pPr>
      <w:r w:rsidRPr="0005574D">
        <w:rPr>
          <w:rFonts w:ascii="Times New Roman" w:hAnsi="Times New Roman"/>
          <w:sz w:val="24"/>
          <w:szCs w:val="24"/>
        </w:rPr>
        <w:t>когда учитель владеет этим методом лучше, чем другими</w:t>
      </w:r>
    </w:p>
    <w:p w:rsidR="0005574D" w:rsidRPr="0005574D" w:rsidRDefault="0005574D" w:rsidP="0005574D">
      <w:pPr>
        <w:spacing w:line="240" w:lineRule="auto"/>
        <w:rPr>
          <w:rFonts w:ascii="Times New Roman" w:hAnsi="Times New Roman"/>
          <w:b/>
          <w:sz w:val="24"/>
          <w:szCs w:val="24"/>
        </w:rPr>
      </w:pPr>
      <w:r w:rsidRPr="0005574D">
        <w:rPr>
          <w:rFonts w:ascii="Times New Roman" w:hAnsi="Times New Roman"/>
          <w:b/>
          <w:sz w:val="24"/>
          <w:szCs w:val="24"/>
        </w:rPr>
        <w:t xml:space="preserve">Наглядные используются: </w:t>
      </w:r>
    </w:p>
    <w:p w:rsidR="0005574D" w:rsidRPr="0005574D" w:rsidRDefault="0005574D" w:rsidP="0005574D">
      <w:pPr>
        <w:numPr>
          <w:ilvl w:val="0"/>
          <w:numId w:val="24"/>
        </w:numPr>
        <w:spacing w:line="240" w:lineRule="auto"/>
        <w:rPr>
          <w:rFonts w:ascii="Times New Roman" w:hAnsi="Times New Roman"/>
          <w:sz w:val="24"/>
          <w:szCs w:val="24"/>
        </w:rPr>
      </w:pPr>
      <w:r w:rsidRPr="0005574D">
        <w:rPr>
          <w:rFonts w:ascii="Times New Roman" w:hAnsi="Times New Roman"/>
          <w:sz w:val="24"/>
          <w:szCs w:val="24"/>
        </w:rPr>
        <w:t>для развития наблюдательности и повышения внимания к изучаемым вопросам</w:t>
      </w:r>
    </w:p>
    <w:p w:rsidR="0005574D" w:rsidRPr="0005574D" w:rsidRDefault="0005574D" w:rsidP="0005574D">
      <w:pPr>
        <w:numPr>
          <w:ilvl w:val="0"/>
          <w:numId w:val="24"/>
        </w:numPr>
        <w:spacing w:line="240" w:lineRule="auto"/>
        <w:rPr>
          <w:rFonts w:ascii="Times New Roman" w:hAnsi="Times New Roman"/>
          <w:sz w:val="24"/>
          <w:szCs w:val="24"/>
        </w:rPr>
      </w:pPr>
      <w:r w:rsidRPr="0005574D">
        <w:rPr>
          <w:rFonts w:ascii="Times New Roman" w:hAnsi="Times New Roman"/>
          <w:sz w:val="24"/>
          <w:szCs w:val="24"/>
        </w:rPr>
        <w:t>когда содержание учебного материала может быть представлено средствами наглядности</w:t>
      </w:r>
    </w:p>
    <w:p w:rsidR="0005574D" w:rsidRPr="0005574D" w:rsidRDefault="0005574D" w:rsidP="0005574D">
      <w:pPr>
        <w:numPr>
          <w:ilvl w:val="0"/>
          <w:numId w:val="24"/>
        </w:numPr>
        <w:spacing w:line="240" w:lineRule="auto"/>
        <w:rPr>
          <w:rFonts w:ascii="Times New Roman" w:hAnsi="Times New Roman"/>
          <w:sz w:val="24"/>
          <w:szCs w:val="24"/>
        </w:rPr>
      </w:pPr>
      <w:r w:rsidRPr="0005574D">
        <w:rPr>
          <w:rFonts w:ascii="Times New Roman" w:hAnsi="Times New Roman"/>
          <w:sz w:val="24"/>
          <w:szCs w:val="24"/>
        </w:rPr>
        <w:t>когда наглядные пособия доступны ученикам данного класса</w:t>
      </w:r>
    </w:p>
    <w:p w:rsidR="0005574D" w:rsidRPr="0005574D" w:rsidRDefault="0005574D" w:rsidP="0005574D">
      <w:pPr>
        <w:numPr>
          <w:ilvl w:val="0"/>
          <w:numId w:val="24"/>
        </w:numPr>
        <w:spacing w:line="240" w:lineRule="auto"/>
        <w:rPr>
          <w:rFonts w:ascii="Times New Roman" w:hAnsi="Times New Roman"/>
          <w:sz w:val="24"/>
          <w:szCs w:val="24"/>
        </w:rPr>
      </w:pPr>
      <w:r w:rsidRPr="0005574D">
        <w:rPr>
          <w:rFonts w:ascii="Times New Roman" w:hAnsi="Times New Roman"/>
          <w:sz w:val="24"/>
          <w:szCs w:val="24"/>
        </w:rPr>
        <w:t xml:space="preserve">когда владеет необходимыми наглядными пособиями </w:t>
      </w:r>
    </w:p>
    <w:p w:rsidR="0005574D" w:rsidRPr="0005574D" w:rsidRDefault="0005574D" w:rsidP="0005574D">
      <w:pPr>
        <w:spacing w:line="240" w:lineRule="auto"/>
        <w:rPr>
          <w:rFonts w:ascii="Times New Roman" w:hAnsi="Times New Roman"/>
          <w:b/>
          <w:sz w:val="24"/>
          <w:szCs w:val="24"/>
        </w:rPr>
      </w:pPr>
      <w:r w:rsidRPr="0005574D">
        <w:rPr>
          <w:rFonts w:ascii="Times New Roman" w:hAnsi="Times New Roman"/>
          <w:b/>
          <w:sz w:val="24"/>
          <w:szCs w:val="24"/>
        </w:rPr>
        <w:t xml:space="preserve">Практические используются: </w:t>
      </w:r>
    </w:p>
    <w:p w:rsidR="0005574D" w:rsidRPr="0005574D" w:rsidRDefault="0005574D" w:rsidP="0005574D">
      <w:pPr>
        <w:numPr>
          <w:ilvl w:val="0"/>
          <w:numId w:val="25"/>
        </w:numPr>
        <w:spacing w:line="240" w:lineRule="auto"/>
        <w:rPr>
          <w:rFonts w:ascii="Times New Roman" w:hAnsi="Times New Roman"/>
          <w:sz w:val="24"/>
          <w:szCs w:val="24"/>
        </w:rPr>
      </w:pPr>
      <w:r w:rsidRPr="0005574D">
        <w:rPr>
          <w:rFonts w:ascii="Times New Roman" w:hAnsi="Times New Roman"/>
          <w:sz w:val="24"/>
          <w:szCs w:val="24"/>
        </w:rPr>
        <w:t>для развития практических умений и навыков</w:t>
      </w:r>
    </w:p>
    <w:p w:rsidR="0005574D" w:rsidRPr="0005574D" w:rsidRDefault="0005574D" w:rsidP="0005574D">
      <w:pPr>
        <w:numPr>
          <w:ilvl w:val="0"/>
          <w:numId w:val="25"/>
        </w:numPr>
        <w:spacing w:line="240" w:lineRule="auto"/>
        <w:rPr>
          <w:rFonts w:ascii="Times New Roman" w:hAnsi="Times New Roman"/>
          <w:sz w:val="24"/>
          <w:szCs w:val="24"/>
        </w:rPr>
      </w:pPr>
      <w:r w:rsidRPr="0005574D">
        <w:rPr>
          <w:rFonts w:ascii="Times New Roman" w:hAnsi="Times New Roman"/>
          <w:sz w:val="24"/>
          <w:szCs w:val="24"/>
        </w:rPr>
        <w:t>когда содержание темы включает практические упражнения, проведение опытов, выполнение трудовых заданий</w:t>
      </w:r>
    </w:p>
    <w:p w:rsidR="0005574D" w:rsidRPr="0005574D" w:rsidRDefault="0005574D" w:rsidP="0005574D">
      <w:pPr>
        <w:numPr>
          <w:ilvl w:val="0"/>
          <w:numId w:val="25"/>
        </w:numPr>
        <w:spacing w:line="240" w:lineRule="auto"/>
        <w:rPr>
          <w:rFonts w:ascii="Times New Roman" w:hAnsi="Times New Roman"/>
          <w:sz w:val="24"/>
          <w:szCs w:val="24"/>
        </w:rPr>
      </w:pPr>
      <w:r w:rsidRPr="0005574D">
        <w:rPr>
          <w:rFonts w:ascii="Times New Roman" w:hAnsi="Times New Roman"/>
          <w:sz w:val="24"/>
          <w:szCs w:val="24"/>
        </w:rPr>
        <w:t>когда ученики готовы к выполнению практических заданий</w:t>
      </w:r>
    </w:p>
    <w:p w:rsidR="0005574D" w:rsidRPr="0005574D" w:rsidRDefault="0005574D" w:rsidP="0005574D">
      <w:pPr>
        <w:numPr>
          <w:ilvl w:val="0"/>
          <w:numId w:val="25"/>
        </w:numPr>
        <w:spacing w:line="240" w:lineRule="auto"/>
        <w:rPr>
          <w:rFonts w:ascii="Times New Roman" w:hAnsi="Times New Roman"/>
          <w:sz w:val="24"/>
          <w:szCs w:val="24"/>
        </w:rPr>
      </w:pPr>
      <w:r w:rsidRPr="0005574D">
        <w:rPr>
          <w:rFonts w:ascii="Times New Roman" w:hAnsi="Times New Roman"/>
          <w:sz w:val="24"/>
          <w:szCs w:val="24"/>
        </w:rPr>
        <w:t>когда учитель владеет учебно-материальными пособиями, дидактическими материалами для организации практических упражнений</w:t>
      </w:r>
    </w:p>
    <w:p w:rsidR="0005574D" w:rsidRPr="0005574D" w:rsidRDefault="0005574D" w:rsidP="0005574D">
      <w:pPr>
        <w:spacing w:line="240" w:lineRule="auto"/>
        <w:rPr>
          <w:rFonts w:ascii="Times New Roman" w:hAnsi="Times New Roman"/>
          <w:sz w:val="24"/>
          <w:szCs w:val="24"/>
        </w:rPr>
      </w:pPr>
      <w:r w:rsidRPr="0005574D">
        <w:rPr>
          <w:rFonts w:ascii="Times New Roman" w:hAnsi="Times New Roman"/>
          <w:b/>
          <w:sz w:val="24"/>
          <w:szCs w:val="24"/>
        </w:rPr>
        <w:t>Репродуктивные используются:</w:t>
      </w:r>
    </w:p>
    <w:p w:rsidR="0005574D" w:rsidRPr="0005574D" w:rsidRDefault="0005574D" w:rsidP="0005574D">
      <w:pPr>
        <w:numPr>
          <w:ilvl w:val="0"/>
          <w:numId w:val="26"/>
        </w:numPr>
        <w:spacing w:line="240" w:lineRule="auto"/>
        <w:rPr>
          <w:rFonts w:ascii="Times New Roman" w:hAnsi="Times New Roman"/>
          <w:sz w:val="24"/>
          <w:szCs w:val="24"/>
        </w:rPr>
      </w:pPr>
      <w:r w:rsidRPr="0005574D">
        <w:rPr>
          <w:rFonts w:ascii="Times New Roman" w:hAnsi="Times New Roman"/>
          <w:sz w:val="24"/>
          <w:szCs w:val="24"/>
        </w:rPr>
        <w:t>для формирования знаний и навыков</w:t>
      </w:r>
    </w:p>
    <w:p w:rsidR="0005574D" w:rsidRPr="0005574D" w:rsidRDefault="0005574D" w:rsidP="0005574D">
      <w:pPr>
        <w:numPr>
          <w:ilvl w:val="0"/>
          <w:numId w:val="26"/>
        </w:numPr>
        <w:spacing w:line="240" w:lineRule="auto"/>
        <w:rPr>
          <w:rFonts w:ascii="Times New Roman" w:hAnsi="Times New Roman"/>
          <w:sz w:val="24"/>
          <w:szCs w:val="24"/>
        </w:rPr>
      </w:pPr>
      <w:r w:rsidRPr="0005574D">
        <w:rPr>
          <w:rFonts w:ascii="Times New Roman" w:hAnsi="Times New Roman"/>
          <w:sz w:val="24"/>
          <w:szCs w:val="24"/>
        </w:rPr>
        <w:t>когда содержание слишком сложно или весьма просто</w:t>
      </w:r>
    </w:p>
    <w:p w:rsidR="0005574D" w:rsidRPr="0005574D" w:rsidRDefault="0005574D" w:rsidP="0005574D">
      <w:pPr>
        <w:numPr>
          <w:ilvl w:val="0"/>
          <w:numId w:val="26"/>
        </w:numPr>
        <w:spacing w:line="240" w:lineRule="auto"/>
        <w:rPr>
          <w:rFonts w:ascii="Times New Roman" w:hAnsi="Times New Roman"/>
          <w:sz w:val="24"/>
          <w:szCs w:val="24"/>
        </w:rPr>
      </w:pPr>
      <w:r w:rsidRPr="0005574D">
        <w:rPr>
          <w:rFonts w:ascii="Times New Roman" w:hAnsi="Times New Roman"/>
          <w:sz w:val="24"/>
          <w:szCs w:val="24"/>
        </w:rPr>
        <w:t>когда ученики еще не готовы к проблемному изучению этой темы</w:t>
      </w:r>
    </w:p>
    <w:p w:rsidR="0005574D" w:rsidRPr="0005574D" w:rsidRDefault="0005574D" w:rsidP="0005574D">
      <w:pPr>
        <w:spacing w:line="240" w:lineRule="auto"/>
        <w:rPr>
          <w:rFonts w:ascii="Times New Roman" w:hAnsi="Times New Roman"/>
          <w:sz w:val="24"/>
          <w:szCs w:val="24"/>
        </w:rPr>
      </w:pPr>
      <w:r w:rsidRPr="0005574D">
        <w:rPr>
          <w:rFonts w:ascii="Times New Roman" w:hAnsi="Times New Roman"/>
          <w:b/>
          <w:sz w:val="24"/>
          <w:szCs w:val="24"/>
        </w:rPr>
        <w:t>Поисковые используются:</w:t>
      </w:r>
    </w:p>
    <w:p w:rsidR="0005574D" w:rsidRPr="0005574D" w:rsidRDefault="0005574D" w:rsidP="0005574D">
      <w:pPr>
        <w:numPr>
          <w:ilvl w:val="0"/>
          <w:numId w:val="27"/>
        </w:numPr>
        <w:spacing w:line="240" w:lineRule="auto"/>
        <w:rPr>
          <w:rFonts w:ascii="Times New Roman" w:hAnsi="Times New Roman"/>
          <w:sz w:val="24"/>
          <w:szCs w:val="24"/>
        </w:rPr>
      </w:pPr>
      <w:r w:rsidRPr="0005574D">
        <w:rPr>
          <w:rFonts w:ascii="Times New Roman" w:hAnsi="Times New Roman"/>
          <w:sz w:val="24"/>
          <w:szCs w:val="24"/>
        </w:rPr>
        <w:t>для развития самостоятельности мышления, исследовательских умений, творческого подхода к делу</w:t>
      </w:r>
    </w:p>
    <w:p w:rsidR="0005574D" w:rsidRPr="0005574D" w:rsidRDefault="0005574D" w:rsidP="0005574D">
      <w:pPr>
        <w:numPr>
          <w:ilvl w:val="0"/>
          <w:numId w:val="27"/>
        </w:numPr>
        <w:spacing w:line="240" w:lineRule="auto"/>
        <w:rPr>
          <w:rFonts w:ascii="Times New Roman" w:hAnsi="Times New Roman"/>
          <w:sz w:val="24"/>
          <w:szCs w:val="24"/>
        </w:rPr>
      </w:pPr>
      <w:r w:rsidRPr="0005574D">
        <w:rPr>
          <w:rFonts w:ascii="Times New Roman" w:hAnsi="Times New Roman"/>
          <w:sz w:val="24"/>
          <w:szCs w:val="24"/>
        </w:rPr>
        <w:lastRenderedPageBreak/>
        <w:t>когда содержание материала относится к среднему уровню сложности</w:t>
      </w:r>
    </w:p>
    <w:p w:rsidR="0005574D" w:rsidRPr="0005574D" w:rsidRDefault="0005574D" w:rsidP="0005574D">
      <w:pPr>
        <w:spacing w:line="240" w:lineRule="auto"/>
        <w:rPr>
          <w:rFonts w:ascii="Times New Roman" w:hAnsi="Times New Roman"/>
          <w:sz w:val="24"/>
          <w:szCs w:val="24"/>
        </w:rPr>
      </w:pPr>
      <w:r w:rsidRPr="0005574D">
        <w:rPr>
          <w:rFonts w:ascii="Times New Roman" w:hAnsi="Times New Roman"/>
          <w:b/>
          <w:sz w:val="24"/>
          <w:szCs w:val="24"/>
        </w:rPr>
        <w:t>Индуктивные</w:t>
      </w:r>
      <w:r w:rsidRPr="0005574D">
        <w:rPr>
          <w:rFonts w:ascii="Times New Roman" w:hAnsi="Times New Roman"/>
          <w:sz w:val="24"/>
          <w:szCs w:val="24"/>
        </w:rPr>
        <w:t xml:space="preserve"> </w:t>
      </w:r>
      <w:r w:rsidRPr="0005574D">
        <w:rPr>
          <w:rFonts w:ascii="Times New Roman" w:hAnsi="Times New Roman"/>
          <w:b/>
          <w:sz w:val="24"/>
          <w:szCs w:val="24"/>
        </w:rPr>
        <w:t>используются:</w:t>
      </w:r>
    </w:p>
    <w:p w:rsidR="0005574D" w:rsidRPr="0005574D" w:rsidRDefault="0005574D" w:rsidP="0005574D">
      <w:pPr>
        <w:numPr>
          <w:ilvl w:val="0"/>
          <w:numId w:val="28"/>
        </w:numPr>
        <w:spacing w:line="240" w:lineRule="auto"/>
        <w:rPr>
          <w:rFonts w:ascii="Times New Roman" w:hAnsi="Times New Roman"/>
          <w:sz w:val="24"/>
          <w:szCs w:val="24"/>
        </w:rPr>
      </w:pPr>
      <w:r w:rsidRPr="0005574D">
        <w:rPr>
          <w:rFonts w:ascii="Times New Roman" w:hAnsi="Times New Roman"/>
          <w:sz w:val="24"/>
          <w:szCs w:val="24"/>
        </w:rPr>
        <w:t>для развития умения обобщать, осуществлять индуктивные умозаключения</w:t>
      </w:r>
    </w:p>
    <w:p w:rsidR="0005574D" w:rsidRPr="0005574D" w:rsidRDefault="0005574D" w:rsidP="0005574D">
      <w:pPr>
        <w:numPr>
          <w:ilvl w:val="0"/>
          <w:numId w:val="28"/>
        </w:numPr>
        <w:spacing w:line="240" w:lineRule="auto"/>
        <w:rPr>
          <w:rFonts w:ascii="Times New Roman" w:hAnsi="Times New Roman"/>
          <w:sz w:val="24"/>
          <w:szCs w:val="24"/>
        </w:rPr>
      </w:pPr>
      <w:r w:rsidRPr="0005574D">
        <w:rPr>
          <w:rFonts w:ascii="Times New Roman" w:hAnsi="Times New Roman"/>
          <w:sz w:val="24"/>
          <w:szCs w:val="24"/>
        </w:rPr>
        <w:t>когда  содержание темы изложено в учебники индуктивно</w:t>
      </w:r>
    </w:p>
    <w:p w:rsidR="0005574D" w:rsidRPr="0005574D" w:rsidRDefault="0005574D" w:rsidP="0005574D">
      <w:pPr>
        <w:spacing w:line="240" w:lineRule="auto"/>
        <w:rPr>
          <w:rFonts w:ascii="Times New Roman" w:hAnsi="Times New Roman"/>
          <w:b/>
          <w:sz w:val="24"/>
          <w:szCs w:val="24"/>
        </w:rPr>
      </w:pPr>
      <w:r w:rsidRPr="0005574D">
        <w:rPr>
          <w:rFonts w:ascii="Times New Roman" w:hAnsi="Times New Roman"/>
          <w:b/>
          <w:sz w:val="24"/>
          <w:szCs w:val="24"/>
        </w:rPr>
        <w:t>Дедуктивные используются:</w:t>
      </w:r>
    </w:p>
    <w:p w:rsidR="0005574D" w:rsidRPr="0005574D" w:rsidRDefault="0005574D" w:rsidP="0005574D">
      <w:pPr>
        <w:numPr>
          <w:ilvl w:val="0"/>
          <w:numId w:val="29"/>
        </w:numPr>
        <w:spacing w:line="240" w:lineRule="auto"/>
        <w:rPr>
          <w:rFonts w:ascii="Times New Roman" w:hAnsi="Times New Roman"/>
          <w:sz w:val="24"/>
          <w:szCs w:val="24"/>
        </w:rPr>
      </w:pPr>
      <w:r w:rsidRPr="0005574D">
        <w:rPr>
          <w:rFonts w:ascii="Times New Roman" w:hAnsi="Times New Roman"/>
          <w:sz w:val="24"/>
          <w:szCs w:val="24"/>
        </w:rPr>
        <w:t>для развития умения осуществлять дедуктивные умозаключения и развития умения анализировать;</w:t>
      </w:r>
    </w:p>
    <w:p w:rsidR="0005574D" w:rsidRPr="0005574D" w:rsidRDefault="0005574D" w:rsidP="0005574D">
      <w:pPr>
        <w:numPr>
          <w:ilvl w:val="0"/>
          <w:numId w:val="29"/>
        </w:numPr>
        <w:spacing w:line="240" w:lineRule="auto"/>
        <w:rPr>
          <w:rFonts w:ascii="Times New Roman" w:hAnsi="Times New Roman"/>
          <w:sz w:val="24"/>
          <w:szCs w:val="24"/>
        </w:rPr>
      </w:pPr>
      <w:r w:rsidRPr="0005574D">
        <w:rPr>
          <w:rFonts w:ascii="Times New Roman" w:hAnsi="Times New Roman"/>
          <w:sz w:val="24"/>
          <w:szCs w:val="24"/>
        </w:rPr>
        <w:t>когда содержание темы изложено дедуктивно</w:t>
      </w:r>
    </w:p>
    <w:p w:rsidR="0005574D" w:rsidRPr="0005574D" w:rsidRDefault="0005574D" w:rsidP="0005574D">
      <w:pPr>
        <w:spacing w:line="240" w:lineRule="auto"/>
        <w:rPr>
          <w:rFonts w:ascii="Times New Roman" w:hAnsi="Times New Roman"/>
          <w:b/>
          <w:sz w:val="24"/>
          <w:szCs w:val="24"/>
        </w:rPr>
      </w:pPr>
      <w:r w:rsidRPr="0005574D">
        <w:rPr>
          <w:rFonts w:ascii="Times New Roman" w:hAnsi="Times New Roman"/>
          <w:b/>
          <w:sz w:val="24"/>
          <w:szCs w:val="24"/>
        </w:rPr>
        <w:t xml:space="preserve"> Методы самостоятельной работы используются:</w:t>
      </w:r>
    </w:p>
    <w:p w:rsidR="0005574D" w:rsidRPr="0005574D" w:rsidRDefault="0005574D" w:rsidP="0005574D">
      <w:pPr>
        <w:numPr>
          <w:ilvl w:val="0"/>
          <w:numId w:val="30"/>
        </w:numPr>
        <w:spacing w:line="240" w:lineRule="auto"/>
        <w:rPr>
          <w:rFonts w:ascii="Times New Roman" w:hAnsi="Times New Roman"/>
          <w:sz w:val="24"/>
          <w:szCs w:val="24"/>
        </w:rPr>
      </w:pPr>
      <w:r w:rsidRPr="0005574D">
        <w:rPr>
          <w:rFonts w:ascii="Times New Roman" w:hAnsi="Times New Roman"/>
          <w:sz w:val="24"/>
          <w:szCs w:val="24"/>
        </w:rPr>
        <w:t>для развития самостоятельности в учебной деятельности, формирования навыков учебного труда</w:t>
      </w:r>
    </w:p>
    <w:p w:rsidR="0005574D" w:rsidRPr="0005574D" w:rsidRDefault="0005574D" w:rsidP="0005574D">
      <w:pPr>
        <w:numPr>
          <w:ilvl w:val="0"/>
          <w:numId w:val="30"/>
        </w:numPr>
        <w:spacing w:line="240" w:lineRule="auto"/>
        <w:rPr>
          <w:rFonts w:ascii="Times New Roman" w:hAnsi="Times New Roman"/>
          <w:sz w:val="24"/>
          <w:szCs w:val="24"/>
        </w:rPr>
      </w:pPr>
      <w:r w:rsidRPr="0005574D">
        <w:rPr>
          <w:rFonts w:ascii="Times New Roman" w:hAnsi="Times New Roman"/>
          <w:sz w:val="24"/>
          <w:szCs w:val="24"/>
        </w:rPr>
        <w:t>когда материал доступен для самостоятельного изучения</w:t>
      </w:r>
    </w:p>
    <w:p w:rsidR="0005574D" w:rsidRPr="0005574D" w:rsidRDefault="0005574D" w:rsidP="0005574D">
      <w:pPr>
        <w:numPr>
          <w:ilvl w:val="0"/>
          <w:numId w:val="30"/>
        </w:numPr>
        <w:spacing w:line="240" w:lineRule="auto"/>
        <w:rPr>
          <w:rFonts w:ascii="Times New Roman" w:hAnsi="Times New Roman"/>
          <w:sz w:val="24"/>
          <w:szCs w:val="24"/>
        </w:rPr>
      </w:pPr>
      <w:r w:rsidRPr="0005574D">
        <w:rPr>
          <w:rFonts w:ascii="Times New Roman" w:hAnsi="Times New Roman"/>
          <w:sz w:val="24"/>
          <w:szCs w:val="24"/>
        </w:rPr>
        <w:t>когда ученики готовы к самостоятельному изучению данной темы</w:t>
      </w:r>
    </w:p>
    <w:p w:rsidR="0005574D" w:rsidRPr="0005574D" w:rsidRDefault="0005574D" w:rsidP="0005574D">
      <w:pPr>
        <w:numPr>
          <w:ilvl w:val="0"/>
          <w:numId w:val="30"/>
        </w:numPr>
        <w:spacing w:line="240" w:lineRule="auto"/>
        <w:rPr>
          <w:rFonts w:ascii="Times New Roman" w:hAnsi="Times New Roman"/>
          <w:sz w:val="24"/>
          <w:szCs w:val="24"/>
        </w:rPr>
      </w:pPr>
      <w:r w:rsidRPr="0005574D">
        <w:rPr>
          <w:rFonts w:ascii="Times New Roman" w:hAnsi="Times New Roman"/>
          <w:sz w:val="24"/>
          <w:szCs w:val="24"/>
        </w:rPr>
        <w:t>когда есть дидактические материалы для самостоятельной работы и время для организации</w:t>
      </w:r>
    </w:p>
    <w:p w:rsidR="0005574D" w:rsidRPr="0005574D" w:rsidRDefault="0005574D" w:rsidP="0005574D">
      <w:pPr>
        <w:spacing w:line="240" w:lineRule="auto"/>
        <w:rPr>
          <w:rFonts w:ascii="Times New Roman" w:hAnsi="Times New Roman"/>
          <w:b/>
          <w:sz w:val="24"/>
          <w:szCs w:val="24"/>
        </w:rPr>
      </w:pPr>
      <w:r w:rsidRPr="0005574D">
        <w:rPr>
          <w:rFonts w:ascii="Times New Roman" w:hAnsi="Times New Roman"/>
          <w:sz w:val="24"/>
          <w:szCs w:val="24"/>
        </w:rPr>
        <w:t xml:space="preserve">Программа нацелена на реализацию следующих подходов к обучению английскому языку: </w:t>
      </w:r>
    </w:p>
    <w:p w:rsidR="0005574D" w:rsidRPr="0005574D" w:rsidRDefault="0005574D" w:rsidP="0005574D">
      <w:pPr>
        <w:numPr>
          <w:ilvl w:val="0"/>
          <w:numId w:val="21"/>
        </w:numPr>
        <w:spacing w:line="240" w:lineRule="auto"/>
        <w:rPr>
          <w:rFonts w:ascii="Times New Roman" w:hAnsi="Times New Roman"/>
          <w:sz w:val="24"/>
          <w:szCs w:val="24"/>
        </w:rPr>
      </w:pPr>
      <w:r w:rsidRPr="0005574D">
        <w:rPr>
          <w:rFonts w:ascii="Times New Roman" w:hAnsi="Times New Roman"/>
          <w:sz w:val="24"/>
          <w:szCs w:val="24"/>
        </w:rPr>
        <w:t>личностно-ориентированного</w:t>
      </w:r>
    </w:p>
    <w:p w:rsidR="0005574D" w:rsidRPr="0005574D" w:rsidRDefault="0005574D" w:rsidP="0005574D">
      <w:pPr>
        <w:numPr>
          <w:ilvl w:val="0"/>
          <w:numId w:val="21"/>
        </w:numPr>
        <w:spacing w:line="240" w:lineRule="auto"/>
        <w:rPr>
          <w:rFonts w:ascii="Times New Roman" w:hAnsi="Times New Roman"/>
          <w:sz w:val="24"/>
          <w:szCs w:val="24"/>
        </w:rPr>
      </w:pPr>
      <w:r w:rsidRPr="0005574D">
        <w:rPr>
          <w:rFonts w:ascii="Times New Roman" w:hAnsi="Times New Roman"/>
          <w:sz w:val="24"/>
          <w:szCs w:val="24"/>
        </w:rPr>
        <w:t>коммуникативно-когнитивного</w:t>
      </w:r>
    </w:p>
    <w:p w:rsidR="0005574D" w:rsidRPr="0005574D" w:rsidRDefault="0005574D" w:rsidP="0005574D">
      <w:pPr>
        <w:numPr>
          <w:ilvl w:val="0"/>
          <w:numId w:val="21"/>
        </w:numPr>
        <w:spacing w:line="240" w:lineRule="auto"/>
        <w:rPr>
          <w:rFonts w:ascii="Times New Roman" w:hAnsi="Times New Roman"/>
          <w:sz w:val="24"/>
          <w:szCs w:val="24"/>
        </w:rPr>
      </w:pPr>
      <w:r w:rsidRPr="0005574D">
        <w:rPr>
          <w:rFonts w:ascii="Times New Roman" w:hAnsi="Times New Roman"/>
          <w:sz w:val="24"/>
          <w:szCs w:val="24"/>
        </w:rPr>
        <w:t xml:space="preserve">социокультурного </w:t>
      </w:r>
    </w:p>
    <w:p w:rsidR="0005574D" w:rsidRPr="0005574D" w:rsidRDefault="0005574D" w:rsidP="0005574D">
      <w:pPr>
        <w:numPr>
          <w:ilvl w:val="0"/>
          <w:numId w:val="21"/>
        </w:numPr>
        <w:spacing w:line="240" w:lineRule="auto"/>
        <w:rPr>
          <w:rFonts w:ascii="Times New Roman" w:hAnsi="Times New Roman"/>
          <w:sz w:val="24"/>
          <w:szCs w:val="24"/>
        </w:rPr>
      </w:pPr>
      <w:proofErr w:type="spellStart"/>
      <w:r w:rsidRPr="0005574D">
        <w:rPr>
          <w:rFonts w:ascii="Times New Roman" w:hAnsi="Times New Roman"/>
          <w:sz w:val="24"/>
          <w:szCs w:val="24"/>
        </w:rPr>
        <w:t>деятельностного</w:t>
      </w:r>
      <w:proofErr w:type="spellEnd"/>
    </w:p>
    <w:p w:rsidR="0005574D" w:rsidRPr="0005574D" w:rsidRDefault="0005574D" w:rsidP="0005574D">
      <w:pPr>
        <w:spacing w:line="240" w:lineRule="auto"/>
        <w:rPr>
          <w:rFonts w:ascii="Times New Roman" w:hAnsi="Times New Roman"/>
          <w:sz w:val="24"/>
          <w:szCs w:val="24"/>
        </w:rPr>
      </w:pPr>
      <w:r w:rsidRPr="0005574D">
        <w:rPr>
          <w:rFonts w:ascii="Times New Roman" w:hAnsi="Times New Roman"/>
          <w:sz w:val="24"/>
          <w:szCs w:val="24"/>
        </w:rPr>
        <w:t xml:space="preserve">Личностно-ориентированный подход, ставящий в центр учебно-воспитательного процесса личность ученика, учет его способностей, возможностей и склонностей, предполагает особый акцент на социокультурной составляющей иноязычной коммуникативной компетенции. Это должно обеспечить </w:t>
      </w:r>
      <w:proofErr w:type="spellStart"/>
      <w:r w:rsidRPr="0005574D">
        <w:rPr>
          <w:rFonts w:ascii="Times New Roman" w:hAnsi="Times New Roman"/>
          <w:sz w:val="24"/>
          <w:szCs w:val="24"/>
        </w:rPr>
        <w:t>культуроведческую</w:t>
      </w:r>
      <w:proofErr w:type="spellEnd"/>
      <w:r w:rsidRPr="0005574D">
        <w:rPr>
          <w:rFonts w:ascii="Times New Roman" w:hAnsi="Times New Roman"/>
          <w:sz w:val="24"/>
          <w:szCs w:val="24"/>
        </w:rPr>
        <w:t xml:space="preserve"> направленность обучения, приобщение школьников к культуре страны/стран изучаемого языка, лучшее осознание культуры своей собственной страны, умение ее представить средствами иностранного языка, включение школьников в диалог культур.</w:t>
      </w:r>
    </w:p>
    <w:p w:rsidR="0005574D" w:rsidRPr="0005574D" w:rsidRDefault="0005574D" w:rsidP="0005574D">
      <w:pPr>
        <w:spacing w:line="240" w:lineRule="auto"/>
        <w:rPr>
          <w:rFonts w:ascii="Times New Roman" w:hAnsi="Times New Roman"/>
          <w:b/>
          <w:sz w:val="24"/>
          <w:szCs w:val="24"/>
        </w:rPr>
      </w:pPr>
      <w:r w:rsidRPr="0005574D">
        <w:rPr>
          <w:rFonts w:ascii="Times New Roman" w:hAnsi="Times New Roman"/>
          <w:sz w:val="24"/>
          <w:szCs w:val="24"/>
        </w:rPr>
        <w:t>В целях реализации личностно-ориентированного подхода в обучении учащихся используются следующие образовательные технологии:</w:t>
      </w:r>
    </w:p>
    <w:p w:rsidR="0005574D" w:rsidRPr="0005574D" w:rsidRDefault="0005574D" w:rsidP="0005574D">
      <w:pPr>
        <w:numPr>
          <w:ilvl w:val="0"/>
          <w:numId w:val="31"/>
        </w:numPr>
        <w:spacing w:line="240" w:lineRule="auto"/>
        <w:rPr>
          <w:rFonts w:ascii="Times New Roman" w:hAnsi="Times New Roman"/>
          <w:sz w:val="24"/>
          <w:szCs w:val="24"/>
        </w:rPr>
      </w:pPr>
      <w:proofErr w:type="spellStart"/>
      <w:r w:rsidRPr="0005574D">
        <w:rPr>
          <w:rFonts w:ascii="Times New Roman" w:hAnsi="Times New Roman"/>
          <w:sz w:val="24"/>
          <w:szCs w:val="24"/>
        </w:rPr>
        <w:t>здоровьесберегающая</w:t>
      </w:r>
      <w:proofErr w:type="spellEnd"/>
      <w:r w:rsidRPr="0005574D">
        <w:rPr>
          <w:rFonts w:ascii="Times New Roman" w:hAnsi="Times New Roman"/>
          <w:sz w:val="24"/>
          <w:szCs w:val="24"/>
        </w:rPr>
        <w:t xml:space="preserve"> технология</w:t>
      </w:r>
    </w:p>
    <w:p w:rsidR="0005574D" w:rsidRPr="0005574D" w:rsidRDefault="0005574D" w:rsidP="0005574D">
      <w:pPr>
        <w:numPr>
          <w:ilvl w:val="0"/>
          <w:numId w:val="31"/>
        </w:numPr>
        <w:spacing w:line="240" w:lineRule="auto"/>
        <w:rPr>
          <w:rFonts w:ascii="Times New Roman" w:hAnsi="Times New Roman"/>
          <w:sz w:val="24"/>
          <w:szCs w:val="24"/>
        </w:rPr>
      </w:pPr>
      <w:r w:rsidRPr="0005574D">
        <w:rPr>
          <w:rFonts w:ascii="Times New Roman" w:hAnsi="Times New Roman"/>
          <w:sz w:val="24"/>
          <w:szCs w:val="24"/>
        </w:rPr>
        <w:t>технология коммуникативного обучения,</w:t>
      </w:r>
    </w:p>
    <w:p w:rsidR="0005574D" w:rsidRPr="0005574D" w:rsidRDefault="0005574D" w:rsidP="0005574D">
      <w:pPr>
        <w:numPr>
          <w:ilvl w:val="0"/>
          <w:numId w:val="31"/>
        </w:numPr>
        <w:spacing w:line="240" w:lineRule="auto"/>
        <w:rPr>
          <w:rFonts w:ascii="Times New Roman" w:hAnsi="Times New Roman"/>
          <w:sz w:val="24"/>
          <w:szCs w:val="24"/>
        </w:rPr>
      </w:pPr>
      <w:r w:rsidRPr="0005574D">
        <w:rPr>
          <w:rFonts w:ascii="Times New Roman" w:hAnsi="Times New Roman"/>
          <w:sz w:val="24"/>
          <w:szCs w:val="24"/>
        </w:rPr>
        <w:t>проектная технология,</w:t>
      </w:r>
    </w:p>
    <w:p w:rsidR="0005574D" w:rsidRPr="0005574D" w:rsidRDefault="0005574D" w:rsidP="0005574D">
      <w:pPr>
        <w:numPr>
          <w:ilvl w:val="0"/>
          <w:numId w:val="31"/>
        </w:numPr>
        <w:spacing w:line="240" w:lineRule="auto"/>
        <w:rPr>
          <w:rFonts w:ascii="Times New Roman" w:hAnsi="Times New Roman"/>
          <w:sz w:val="24"/>
          <w:szCs w:val="24"/>
        </w:rPr>
      </w:pPr>
      <w:r w:rsidRPr="0005574D">
        <w:rPr>
          <w:rFonts w:ascii="Times New Roman" w:hAnsi="Times New Roman"/>
          <w:sz w:val="24"/>
          <w:szCs w:val="24"/>
        </w:rPr>
        <w:t>технология проблемного обучения,</w:t>
      </w:r>
    </w:p>
    <w:p w:rsidR="0005574D" w:rsidRPr="0005574D" w:rsidRDefault="0005574D" w:rsidP="0005574D">
      <w:pPr>
        <w:numPr>
          <w:ilvl w:val="0"/>
          <w:numId w:val="31"/>
        </w:numPr>
        <w:spacing w:line="240" w:lineRule="auto"/>
        <w:rPr>
          <w:rFonts w:ascii="Times New Roman" w:hAnsi="Times New Roman"/>
          <w:sz w:val="24"/>
          <w:szCs w:val="24"/>
        </w:rPr>
      </w:pPr>
      <w:r w:rsidRPr="0005574D">
        <w:rPr>
          <w:rFonts w:ascii="Times New Roman" w:hAnsi="Times New Roman"/>
          <w:sz w:val="24"/>
          <w:szCs w:val="24"/>
        </w:rPr>
        <w:t>информационно – коммуникационная технология</w:t>
      </w:r>
    </w:p>
    <w:p w:rsidR="0005574D" w:rsidRPr="0005574D" w:rsidRDefault="0005574D" w:rsidP="0005574D">
      <w:pPr>
        <w:spacing w:line="240" w:lineRule="auto"/>
        <w:rPr>
          <w:rFonts w:ascii="Times New Roman" w:hAnsi="Times New Roman"/>
          <w:sz w:val="24"/>
          <w:szCs w:val="24"/>
        </w:rPr>
      </w:pPr>
      <w:r w:rsidRPr="0005574D">
        <w:rPr>
          <w:rFonts w:ascii="Times New Roman" w:hAnsi="Times New Roman"/>
          <w:sz w:val="24"/>
          <w:szCs w:val="24"/>
        </w:rPr>
        <w:t xml:space="preserve">Личностно-ориентированный подход поддерживает процессы самопознания, самореализации личности ребёнка, развития его неповторимой индивидуальности. </w:t>
      </w:r>
    </w:p>
    <w:p w:rsidR="0005574D" w:rsidRPr="0005574D" w:rsidRDefault="0005574D" w:rsidP="0005574D">
      <w:pPr>
        <w:spacing w:line="240" w:lineRule="auto"/>
        <w:rPr>
          <w:rFonts w:ascii="Times New Roman" w:hAnsi="Times New Roman"/>
          <w:sz w:val="24"/>
          <w:szCs w:val="24"/>
        </w:rPr>
      </w:pPr>
      <w:r w:rsidRPr="0005574D">
        <w:rPr>
          <w:rFonts w:ascii="Times New Roman" w:hAnsi="Times New Roman"/>
          <w:sz w:val="24"/>
          <w:szCs w:val="24"/>
        </w:rPr>
        <w:t xml:space="preserve">С учетом индивидуальных особенностей учащихся и специфики школы-интерната № 2 обучение организовано в ортопедическом режиме: учащиеся занимаются в положении лежа на медицинской кушетке, оборудованной ортопедической подставкой; класс оснащен двумя досками, расположенными на противоположных стенах. Особое внимание уделяется проведению физкультминуток, которые способствуют снятию локального утомления школьников. </w:t>
      </w:r>
    </w:p>
    <w:p w:rsidR="0005574D" w:rsidRPr="0005574D" w:rsidRDefault="0005574D" w:rsidP="0005574D">
      <w:pPr>
        <w:spacing w:line="240" w:lineRule="auto"/>
        <w:rPr>
          <w:rFonts w:ascii="Times New Roman" w:hAnsi="Times New Roman"/>
          <w:sz w:val="24"/>
          <w:szCs w:val="24"/>
        </w:rPr>
      </w:pPr>
      <w:r w:rsidRPr="0005574D">
        <w:rPr>
          <w:rFonts w:ascii="Times New Roman" w:hAnsi="Times New Roman"/>
          <w:sz w:val="24"/>
          <w:szCs w:val="24"/>
        </w:rPr>
        <w:t>В условиях личностно-ориентированного подхода на уроке  используются такие  виды деятельности  учащихся как:</w:t>
      </w:r>
    </w:p>
    <w:p w:rsidR="0005574D" w:rsidRPr="0005574D" w:rsidRDefault="0005574D" w:rsidP="0005574D">
      <w:pPr>
        <w:numPr>
          <w:ilvl w:val="0"/>
          <w:numId w:val="22"/>
        </w:numPr>
        <w:spacing w:line="240" w:lineRule="auto"/>
        <w:rPr>
          <w:rFonts w:ascii="Times New Roman" w:hAnsi="Times New Roman"/>
          <w:sz w:val="24"/>
          <w:szCs w:val="24"/>
        </w:rPr>
      </w:pPr>
      <w:r w:rsidRPr="0005574D">
        <w:rPr>
          <w:rFonts w:ascii="Times New Roman" w:hAnsi="Times New Roman"/>
          <w:sz w:val="24"/>
          <w:szCs w:val="24"/>
        </w:rPr>
        <w:t>индивидуальная</w:t>
      </w:r>
    </w:p>
    <w:p w:rsidR="0005574D" w:rsidRPr="0005574D" w:rsidRDefault="0005574D" w:rsidP="0005574D">
      <w:pPr>
        <w:numPr>
          <w:ilvl w:val="0"/>
          <w:numId w:val="22"/>
        </w:numPr>
        <w:spacing w:line="240" w:lineRule="auto"/>
        <w:rPr>
          <w:rFonts w:ascii="Times New Roman" w:hAnsi="Times New Roman"/>
          <w:sz w:val="24"/>
          <w:szCs w:val="24"/>
        </w:rPr>
      </w:pPr>
      <w:r w:rsidRPr="0005574D">
        <w:rPr>
          <w:rFonts w:ascii="Times New Roman" w:hAnsi="Times New Roman"/>
          <w:sz w:val="24"/>
          <w:szCs w:val="24"/>
        </w:rPr>
        <w:t>групповая</w:t>
      </w:r>
    </w:p>
    <w:p w:rsidR="0005574D" w:rsidRPr="0005574D" w:rsidRDefault="0005574D" w:rsidP="0005574D">
      <w:pPr>
        <w:numPr>
          <w:ilvl w:val="0"/>
          <w:numId w:val="22"/>
        </w:numPr>
        <w:spacing w:line="240" w:lineRule="auto"/>
        <w:rPr>
          <w:rFonts w:ascii="Times New Roman" w:hAnsi="Times New Roman"/>
          <w:sz w:val="24"/>
          <w:szCs w:val="24"/>
        </w:rPr>
      </w:pPr>
      <w:r w:rsidRPr="0005574D">
        <w:rPr>
          <w:rFonts w:ascii="Times New Roman" w:hAnsi="Times New Roman"/>
          <w:sz w:val="24"/>
          <w:szCs w:val="24"/>
        </w:rPr>
        <w:t>коллективная</w:t>
      </w:r>
    </w:p>
    <w:p w:rsidR="0005574D" w:rsidRDefault="0005574D" w:rsidP="0005574D">
      <w:pPr>
        <w:numPr>
          <w:ilvl w:val="0"/>
          <w:numId w:val="22"/>
        </w:numPr>
        <w:spacing w:line="240" w:lineRule="auto"/>
        <w:rPr>
          <w:rFonts w:ascii="Times New Roman" w:hAnsi="Times New Roman"/>
          <w:sz w:val="24"/>
          <w:szCs w:val="24"/>
        </w:rPr>
      </w:pPr>
      <w:r w:rsidRPr="0005574D">
        <w:rPr>
          <w:rFonts w:ascii="Times New Roman" w:hAnsi="Times New Roman"/>
          <w:sz w:val="24"/>
          <w:szCs w:val="24"/>
        </w:rPr>
        <w:t>самостоятельная работа</w:t>
      </w:r>
    </w:p>
    <w:p w:rsidR="0005574D" w:rsidRDefault="0005574D" w:rsidP="0005574D">
      <w:pPr>
        <w:pStyle w:val="a3"/>
        <w:widowControl w:val="0"/>
        <w:spacing w:line="240" w:lineRule="auto"/>
        <w:jc w:val="both"/>
        <w:rPr>
          <w:rFonts w:ascii="Times New Roman" w:hAnsi="Times New Roman"/>
          <w:b/>
        </w:rPr>
      </w:pPr>
    </w:p>
    <w:p w:rsidR="0005574D" w:rsidRDefault="0005574D" w:rsidP="0005574D">
      <w:pPr>
        <w:pStyle w:val="a3"/>
        <w:widowControl w:val="0"/>
        <w:spacing w:line="240" w:lineRule="auto"/>
        <w:jc w:val="both"/>
        <w:rPr>
          <w:rFonts w:ascii="Times New Roman" w:hAnsi="Times New Roman"/>
          <w:b/>
        </w:rPr>
      </w:pPr>
    </w:p>
    <w:p w:rsidR="0005574D" w:rsidRDefault="0005574D" w:rsidP="0005574D">
      <w:pPr>
        <w:pStyle w:val="a3"/>
        <w:widowControl w:val="0"/>
        <w:spacing w:line="240" w:lineRule="auto"/>
        <w:jc w:val="both"/>
        <w:rPr>
          <w:rFonts w:ascii="Times New Roman" w:hAnsi="Times New Roman"/>
          <w:b/>
        </w:rPr>
      </w:pPr>
    </w:p>
    <w:p w:rsidR="0005574D" w:rsidRDefault="0005574D" w:rsidP="0005574D">
      <w:pPr>
        <w:pStyle w:val="a3"/>
        <w:widowControl w:val="0"/>
        <w:spacing w:line="240" w:lineRule="auto"/>
        <w:jc w:val="both"/>
        <w:rPr>
          <w:rFonts w:ascii="Times New Roman" w:hAnsi="Times New Roman"/>
          <w:b/>
        </w:rPr>
      </w:pPr>
    </w:p>
    <w:p w:rsidR="0005574D" w:rsidRDefault="0005574D" w:rsidP="0005574D">
      <w:pPr>
        <w:pStyle w:val="a3"/>
        <w:widowControl w:val="0"/>
        <w:spacing w:line="240" w:lineRule="auto"/>
        <w:jc w:val="both"/>
        <w:rPr>
          <w:rFonts w:ascii="Times New Roman" w:hAnsi="Times New Roman"/>
          <w:b/>
        </w:rPr>
      </w:pPr>
      <w:r w:rsidRPr="0005574D">
        <w:rPr>
          <w:rFonts w:ascii="Times New Roman" w:hAnsi="Times New Roman"/>
          <w:b/>
        </w:rPr>
        <w:lastRenderedPageBreak/>
        <w:t>УЧЕБНО-МЕТОДИЧЕСКОЕ ОБЕСПЕЧЕНИЕ ПРЕДМЕТА</w:t>
      </w:r>
    </w:p>
    <w:p w:rsidR="0005574D" w:rsidRPr="0005574D" w:rsidRDefault="0005574D" w:rsidP="0005574D">
      <w:pPr>
        <w:pStyle w:val="a3"/>
        <w:widowControl w:val="0"/>
        <w:spacing w:line="240" w:lineRule="auto"/>
        <w:jc w:val="both"/>
        <w:rPr>
          <w:rFonts w:ascii="Times New Roman" w:hAnsi="Times New Roman"/>
          <w:b/>
        </w:rPr>
      </w:pPr>
    </w:p>
    <w:tbl>
      <w:tblPr>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4"/>
        <w:gridCol w:w="2056"/>
        <w:gridCol w:w="1774"/>
        <w:gridCol w:w="3287"/>
      </w:tblGrid>
      <w:tr w:rsidR="0005574D" w:rsidRPr="00E50933" w:rsidTr="0005574D">
        <w:tc>
          <w:tcPr>
            <w:tcW w:w="2664" w:type="dxa"/>
          </w:tcPr>
          <w:p w:rsidR="0005574D" w:rsidRPr="00E50933" w:rsidRDefault="0005574D" w:rsidP="00591551">
            <w:pPr>
              <w:widowControl w:val="0"/>
              <w:spacing w:line="240" w:lineRule="auto"/>
              <w:jc w:val="both"/>
              <w:rPr>
                <w:rFonts w:ascii="Times New Roman" w:hAnsi="Times New Roman"/>
              </w:rPr>
            </w:pPr>
            <w:r w:rsidRPr="00E50933">
              <w:rPr>
                <w:rFonts w:ascii="Times New Roman" w:hAnsi="Times New Roman"/>
              </w:rPr>
              <w:t>ПРОГРАММА</w:t>
            </w:r>
          </w:p>
        </w:tc>
        <w:tc>
          <w:tcPr>
            <w:tcW w:w="2056" w:type="dxa"/>
          </w:tcPr>
          <w:p w:rsidR="0005574D" w:rsidRPr="00E50933" w:rsidRDefault="0005574D" w:rsidP="00591551">
            <w:pPr>
              <w:widowControl w:val="0"/>
              <w:spacing w:line="240" w:lineRule="auto"/>
              <w:jc w:val="both"/>
              <w:rPr>
                <w:rFonts w:ascii="Times New Roman" w:hAnsi="Times New Roman"/>
              </w:rPr>
            </w:pPr>
            <w:r w:rsidRPr="00E50933">
              <w:rPr>
                <w:rFonts w:ascii="Times New Roman" w:hAnsi="Times New Roman"/>
              </w:rPr>
              <w:t>УМК</w:t>
            </w:r>
          </w:p>
        </w:tc>
        <w:tc>
          <w:tcPr>
            <w:tcW w:w="1774" w:type="dxa"/>
          </w:tcPr>
          <w:p w:rsidR="0005574D" w:rsidRPr="00E50933" w:rsidRDefault="0005574D" w:rsidP="00591551">
            <w:pPr>
              <w:widowControl w:val="0"/>
              <w:spacing w:line="240" w:lineRule="auto"/>
              <w:jc w:val="both"/>
              <w:rPr>
                <w:rFonts w:ascii="Times New Roman" w:hAnsi="Times New Roman"/>
              </w:rPr>
            </w:pPr>
            <w:r w:rsidRPr="00E50933">
              <w:rPr>
                <w:rFonts w:ascii="Times New Roman" w:hAnsi="Times New Roman"/>
              </w:rPr>
              <w:t>КОЛИЧЕСТВО ЧАСОВ/ТЕМ</w:t>
            </w:r>
          </w:p>
        </w:tc>
        <w:tc>
          <w:tcPr>
            <w:tcW w:w="3287" w:type="dxa"/>
          </w:tcPr>
          <w:p w:rsidR="0005574D" w:rsidRPr="00E50933" w:rsidRDefault="0005574D" w:rsidP="00591551">
            <w:pPr>
              <w:widowControl w:val="0"/>
              <w:spacing w:line="240" w:lineRule="auto"/>
              <w:jc w:val="both"/>
              <w:rPr>
                <w:rFonts w:ascii="Times New Roman" w:hAnsi="Times New Roman"/>
              </w:rPr>
            </w:pPr>
            <w:r w:rsidRPr="00E50933">
              <w:rPr>
                <w:rFonts w:ascii="Times New Roman" w:hAnsi="Times New Roman"/>
              </w:rPr>
              <w:t>ПРАКТИЧЕСКАЯ ЧАСТЬ</w:t>
            </w:r>
          </w:p>
          <w:p w:rsidR="0005574D" w:rsidRPr="00E50933" w:rsidRDefault="0005574D" w:rsidP="00591551">
            <w:pPr>
              <w:widowControl w:val="0"/>
              <w:spacing w:line="240" w:lineRule="auto"/>
              <w:jc w:val="both"/>
              <w:rPr>
                <w:rFonts w:ascii="Times New Roman" w:hAnsi="Times New Roman"/>
              </w:rPr>
            </w:pPr>
          </w:p>
        </w:tc>
      </w:tr>
      <w:tr w:rsidR="0005574D" w:rsidRPr="00E50933" w:rsidTr="0005574D">
        <w:tc>
          <w:tcPr>
            <w:tcW w:w="2664" w:type="dxa"/>
          </w:tcPr>
          <w:p w:rsidR="0005574D" w:rsidRPr="00E50933" w:rsidRDefault="0005574D" w:rsidP="00591551">
            <w:pPr>
              <w:widowControl w:val="0"/>
              <w:spacing w:line="240" w:lineRule="auto"/>
              <w:jc w:val="both"/>
              <w:rPr>
                <w:rFonts w:ascii="Times New Roman" w:hAnsi="Times New Roman"/>
                <w:b/>
              </w:rPr>
            </w:pPr>
            <w:r w:rsidRPr="00E50933">
              <w:rPr>
                <w:rFonts w:ascii="Times New Roman" w:hAnsi="Times New Roman"/>
              </w:rPr>
              <w:t xml:space="preserve">Примерная программа основного общего образования (английский язык), Сайт </w:t>
            </w:r>
            <w:proofErr w:type="spellStart"/>
            <w:r w:rsidRPr="00E50933">
              <w:rPr>
                <w:rFonts w:ascii="Times New Roman" w:hAnsi="Times New Roman"/>
              </w:rPr>
              <w:t>МОиН</w:t>
            </w:r>
            <w:proofErr w:type="spellEnd"/>
            <w:r w:rsidRPr="00E50933">
              <w:rPr>
                <w:rFonts w:ascii="Times New Roman" w:hAnsi="Times New Roman"/>
              </w:rPr>
              <w:t xml:space="preserve"> РФ.  2005г.</w:t>
            </w:r>
          </w:p>
        </w:tc>
        <w:tc>
          <w:tcPr>
            <w:tcW w:w="2056" w:type="dxa"/>
          </w:tcPr>
          <w:p w:rsidR="0005574D" w:rsidRPr="00E50933" w:rsidRDefault="0005574D" w:rsidP="00591551">
            <w:pPr>
              <w:widowControl w:val="0"/>
              <w:spacing w:line="240" w:lineRule="auto"/>
              <w:jc w:val="both"/>
              <w:rPr>
                <w:rFonts w:ascii="Times New Roman" w:hAnsi="Times New Roman"/>
                <w:b/>
              </w:rPr>
            </w:pPr>
            <w:r w:rsidRPr="00E50933">
              <w:rPr>
                <w:rFonts w:ascii="Times New Roman" w:hAnsi="Times New Roman"/>
              </w:rPr>
              <w:t xml:space="preserve">В. П. </w:t>
            </w:r>
            <w:proofErr w:type="spellStart"/>
            <w:r w:rsidRPr="00E50933">
              <w:rPr>
                <w:rFonts w:ascii="Times New Roman" w:hAnsi="Times New Roman"/>
              </w:rPr>
              <w:t>Кузовлев</w:t>
            </w:r>
            <w:proofErr w:type="spellEnd"/>
            <w:r w:rsidRPr="00E50933">
              <w:rPr>
                <w:rFonts w:ascii="Times New Roman" w:hAnsi="Times New Roman"/>
              </w:rPr>
              <w:t xml:space="preserve"> и др. Английский язык. Учебник для 10-11 класса.- М: Просвещение, 2011г.</w:t>
            </w:r>
          </w:p>
        </w:tc>
        <w:tc>
          <w:tcPr>
            <w:tcW w:w="1774" w:type="dxa"/>
          </w:tcPr>
          <w:p w:rsidR="0005574D" w:rsidRPr="00E50933" w:rsidRDefault="0005574D" w:rsidP="00591551">
            <w:pPr>
              <w:widowControl w:val="0"/>
              <w:spacing w:line="240" w:lineRule="auto"/>
              <w:jc w:val="both"/>
              <w:rPr>
                <w:rFonts w:ascii="Times New Roman" w:hAnsi="Times New Roman"/>
              </w:rPr>
            </w:pPr>
            <w:r w:rsidRPr="00E50933">
              <w:rPr>
                <w:rFonts w:ascii="Times New Roman" w:hAnsi="Times New Roman"/>
              </w:rPr>
              <w:t>102/4</w:t>
            </w:r>
          </w:p>
        </w:tc>
        <w:tc>
          <w:tcPr>
            <w:tcW w:w="3287" w:type="dxa"/>
          </w:tcPr>
          <w:p w:rsidR="0005574D" w:rsidRPr="00E50933" w:rsidRDefault="0005574D" w:rsidP="00591551">
            <w:pPr>
              <w:widowControl w:val="0"/>
              <w:spacing w:line="240" w:lineRule="auto"/>
              <w:jc w:val="both"/>
              <w:rPr>
                <w:rFonts w:ascii="Times New Roman" w:hAnsi="Times New Roman"/>
              </w:rPr>
            </w:pPr>
            <w:r w:rsidRPr="00E50933">
              <w:rPr>
                <w:rFonts w:ascii="Times New Roman" w:hAnsi="Times New Roman"/>
              </w:rPr>
              <w:t xml:space="preserve">Работа по видам речевой деятельности: </w:t>
            </w:r>
            <w:proofErr w:type="spellStart"/>
            <w:r w:rsidRPr="00E50933">
              <w:rPr>
                <w:rFonts w:ascii="Times New Roman" w:hAnsi="Times New Roman"/>
              </w:rPr>
              <w:t>аудирование</w:t>
            </w:r>
            <w:proofErr w:type="spellEnd"/>
            <w:r w:rsidRPr="00E50933">
              <w:rPr>
                <w:rFonts w:ascii="Times New Roman" w:hAnsi="Times New Roman"/>
              </w:rPr>
              <w:t>, чтение, письмо, говорение.</w:t>
            </w:r>
          </w:p>
          <w:p w:rsidR="0005574D" w:rsidRPr="00E50933" w:rsidRDefault="0005574D" w:rsidP="00591551">
            <w:pPr>
              <w:widowControl w:val="0"/>
              <w:spacing w:line="240" w:lineRule="auto"/>
              <w:jc w:val="both"/>
              <w:rPr>
                <w:rFonts w:ascii="Times New Roman" w:hAnsi="Times New Roman"/>
              </w:rPr>
            </w:pPr>
            <w:r w:rsidRPr="00E50933">
              <w:rPr>
                <w:rFonts w:ascii="Times New Roman" w:hAnsi="Times New Roman"/>
              </w:rPr>
              <w:t>Работа по языковым аспектам: лексика, грамматика, фонетика.</w:t>
            </w:r>
          </w:p>
          <w:p w:rsidR="0005574D" w:rsidRPr="00E50933" w:rsidRDefault="0005574D" w:rsidP="00591551">
            <w:pPr>
              <w:widowControl w:val="0"/>
              <w:spacing w:line="240" w:lineRule="auto"/>
              <w:jc w:val="both"/>
              <w:rPr>
                <w:rFonts w:ascii="Times New Roman" w:hAnsi="Times New Roman"/>
                <w:b/>
              </w:rPr>
            </w:pPr>
            <w:r w:rsidRPr="00E50933">
              <w:rPr>
                <w:rFonts w:ascii="Times New Roman" w:hAnsi="Times New Roman"/>
              </w:rPr>
              <w:t xml:space="preserve">Элементы практической </w:t>
            </w:r>
            <w:proofErr w:type="gramStart"/>
            <w:r w:rsidRPr="00E50933">
              <w:rPr>
                <w:rFonts w:ascii="Times New Roman" w:hAnsi="Times New Roman"/>
              </w:rPr>
              <w:t>отрабатываются части отрабатываются</w:t>
            </w:r>
            <w:proofErr w:type="gramEnd"/>
            <w:r w:rsidRPr="00E50933">
              <w:rPr>
                <w:rFonts w:ascii="Times New Roman" w:hAnsi="Times New Roman"/>
              </w:rPr>
              <w:t xml:space="preserve"> на каждом уроке.</w:t>
            </w:r>
          </w:p>
        </w:tc>
      </w:tr>
    </w:tbl>
    <w:p w:rsidR="0005574D" w:rsidRDefault="0005574D" w:rsidP="0005574D">
      <w:pPr>
        <w:spacing w:line="240" w:lineRule="auto"/>
        <w:rPr>
          <w:rFonts w:ascii="Times New Roman" w:hAnsi="Times New Roman"/>
          <w:sz w:val="24"/>
          <w:szCs w:val="24"/>
        </w:rPr>
      </w:pPr>
    </w:p>
    <w:p w:rsidR="0005574D" w:rsidRDefault="0005574D" w:rsidP="0005574D">
      <w:pPr>
        <w:pStyle w:val="a3"/>
        <w:widowControl w:val="0"/>
        <w:spacing w:line="240" w:lineRule="auto"/>
        <w:ind w:left="0"/>
        <w:jc w:val="center"/>
        <w:rPr>
          <w:rFonts w:ascii="Times New Roman" w:hAnsi="Times New Roman"/>
          <w:b/>
          <w:color w:val="000000"/>
        </w:rPr>
      </w:pPr>
      <w:r w:rsidRPr="0005574D">
        <w:rPr>
          <w:rFonts w:ascii="Times New Roman" w:hAnsi="Times New Roman"/>
          <w:b/>
          <w:color w:val="000000"/>
        </w:rPr>
        <w:t>ПЕРЕЧЕНЬ КОМПОНЕНТОВ  УМК</w:t>
      </w:r>
    </w:p>
    <w:p w:rsidR="0005574D" w:rsidRPr="0005574D" w:rsidRDefault="0005574D" w:rsidP="0005574D">
      <w:pPr>
        <w:pStyle w:val="a3"/>
        <w:widowControl w:val="0"/>
        <w:spacing w:line="240" w:lineRule="auto"/>
        <w:ind w:left="0"/>
        <w:jc w:val="center"/>
        <w:rPr>
          <w:rFonts w:ascii="Times New Roman" w:hAnsi="Times New Roman"/>
          <w:b/>
          <w:color w:val="000000"/>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4"/>
        <w:gridCol w:w="3487"/>
        <w:gridCol w:w="3260"/>
      </w:tblGrid>
      <w:tr w:rsidR="0005574D" w:rsidRPr="00E50933" w:rsidTr="0005574D">
        <w:tc>
          <w:tcPr>
            <w:tcW w:w="3034" w:type="dxa"/>
            <w:tcBorders>
              <w:top w:val="single" w:sz="4" w:space="0" w:color="auto"/>
              <w:left w:val="single" w:sz="4" w:space="0" w:color="auto"/>
              <w:bottom w:val="single" w:sz="4" w:space="0" w:color="auto"/>
              <w:right w:val="single" w:sz="4" w:space="0" w:color="auto"/>
            </w:tcBorders>
          </w:tcPr>
          <w:p w:rsidR="0005574D" w:rsidRPr="0005574D" w:rsidRDefault="0005574D" w:rsidP="00591551">
            <w:pPr>
              <w:spacing w:line="240" w:lineRule="auto"/>
              <w:jc w:val="both"/>
              <w:rPr>
                <w:rStyle w:val="tx-big1"/>
                <w:rFonts w:ascii="Times New Roman" w:hAnsi="Times New Roman"/>
                <w:iCs/>
                <w:sz w:val="24"/>
                <w:szCs w:val="24"/>
              </w:rPr>
            </w:pPr>
            <w:r>
              <w:rPr>
                <w:rStyle w:val="tx-big1"/>
                <w:rFonts w:ascii="Times New Roman" w:hAnsi="Times New Roman"/>
                <w:iCs/>
                <w:sz w:val="24"/>
                <w:szCs w:val="24"/>
              </w:rPr>
              <w:t>Учебник</w:t>
            </w:r>
          </w:p>
        </w:tc>
        <w:tc>
          <w:tcPr>
            <w:tcW w:w="3487" w:type="dxa"/>
            <w:tcBorders>
              <w:top w:val="single" w:sz="4" w:space="0" w:color="auto"/>
              <w:left w:val="single" w:sz="4" w:space="0" w:color="auto"/>
              <w:bottom w:val="single" w:sz="4" w:space="0" w:color="auto"/>
              <w:right w:val="single" w:sz="4" w:space="0" w:color="auto"/>
            </w:tcBorders>
          </w:tcPr>
          <w:p w:rsidR="0005574D" w:rsidRPr="0005574D" w:rsidRDefault="0005574D" w:rsidP="00591551">
            <w:pPr>
              <w:spacing w:line="240" w:lineRule="auto"/>
              <w:ind w:left="360"/>
              <w:jc w:val="both"/>
              <w:rPr>
                <w:rFonts w:ascii="Times New Roman" w:hAnsi="Times New Roman"/>
                <w:sz w:val="24"/>
                <w:szCs w:val="24"/>
              </w:rPr>
            </w:pPr>
            <w:r>
              <w:rPr>
                <w:rFonts w:ascii="Times New Roman" w:hAnsi="Times New Roman"/>
                <w:sz w:val="24"/>
                <w:szCs w:val="24"/>
              </w:rPr>
              <w:t>Для учащихся</w:t>
            </w:r>
          </w:p>
        </w:tc>
        <w:tc>
          <w:tcPr>
            <w:tcW w:w="3260" w:type="dxa"/>
            <w:tcBorders>
              <w:top w:val="single" w:sz="4" w:space="0" w:color="auto"/>
              <w:left w:val="single" w:sz="4" w:space="0" w:color="auto"/>
              <w:bottom w:val="single" w:sz="4" w:space="0" w:color="auto"/>
              <w:right w:val="single" w:sz="4" w:space="0" w:color="auto"/>
            </w:tcBorders>
          </w:tcPr>
          <w:p w:rsidR="0005574D" w:rsidRPr="0005574D" w:rsidRDefault="0005574D" w:rsidP="00591551">
            <w:pPr>
              <w:spacing w:line="240" w:lineRule="auto"/>
              <w:ind w:left="360"/>
              <w:jc w:val="both"/>
              <w:rPr>
                <w:rFonts w:ascii="Times New Roman" w:hAnsi="Times New Roman"/>
                <w:sz w:val="24"/>
                <w:szCs w:val="24"/>
              </w:rPr>
            </w:pPr>
            <w:r>
              <w:rPr>
                <w:rFonts w:ascii="Times New Roman" w:hAnsi="Times New Roman"/>
                <w:sz w:val="24"/>
                <w:szCs w:val="24"/>
              </w:rPr>
              <w:t>Для учителя</w:t>
            </w:r>
          </w:p>
        </w:tc>
      </w:tr>
      <w:tr w:rsidR="0005574D" w:rsidRPr="00E50933" w:rsidTr="0005574D">
        <w:tc>
          <w:tcPr>
            <w:tcW w:w="3034" w:type="dxa"/>
            <w:tcBorders>
              <w:top w:val="single" w:sz="4" w:space="0" w:color="auto"/>
              <w:left w:val="single" w:sz="4" w:space="0" w:color="auto"/>
              <w:bottom w:val="single" w:sz="4" w:space="0" w:color="auto"/>
              <w:right w:val="single" w:sz="4" w:space="0" w:color="auto"/>
            </w:tcBorders>
          </w:tcPr>
          <w:p w:rsidR="0005574D" w:rsidRPr="0005574D" w:rsidRDefault="0005574D" w:rsidP="00784770">
            <w:pPr>
              <w:spacing w:line="240" w:lineRule="auto"/>
              <w:jc w:val="both"/>
              <w:rPr>
                <w:rStyle w:val="tx-big1"/>
                <w:rFonts w:ascii="Times New Roman" w:hAnsi="Times New Roman"/>
                <w:iCs/>
                <w:sz w:val="24"/>
                <w:szCs w:val="24"/>
              </w:rPr>
            </w:pPr>
            <w:proofErr w:type="spellStart"/>
            <w:r w:rsidRPr="0005574D">
              <w:rPr>
                <w:rStyle w:val="tx-big1"/>
                <w:rFonts w:ascii="Times New Roman" w:hAnsi="Times New Roman"/>
                <w:iCs/>
                <w:sz w:val="24"/>
                <w:szCs w:val="24"/>
              </w:rPr>
              <w:t>Кузовлев</w:t>
            </w:r>
            <w:proofErr w:type="spellEnd"/>
            <w:r w:rsidRPr="0005574D">
              <w:rPr>
                <w:rStyle w:val="tx-big1"/>
                <w:rFonts w:ascii="Times New Roman" w:hAnsi="Times New Roman"/>
                <w:iCs/>
                <w:sz w:val="24"/>
                <w:szCs w:val="24"/>
              </w:rPr>
              <w:t xml:space="preserve"> В.П. и другие  «</w:t>
            </w:r>
            <w:proofErr w:type="spellStart"/>
            <w:r w:rsidRPr="0005574D">
              <w:rPr>
                <w:rStyle w:val="tx-big1"/>
                <w:rFonts w:ascii="Times New Roman" w:hAnsi="Times New Roman"/>
                <w:iCs/>
                <w:sz w:val="24"/>
                <w:szCs w:val="24"/>
              </w:rPr>
              <w:t>English</w:t>
            </w:r>
            <w:proofErr w:type="spellEnd"/>
            <w:r w:rsidRPr="0005574D">
              <w:rPr>
                <w:rStyle w:val="tx-big1"/>
                <w:rFonts w:ascii="Times New Roman" w:hAnsi="Times New Roman"/>
                <w:iCs/>
                <w:sz w:val="24"/>
                <w:szCs w:val="24"/>
              </w:rPr>
              <w:t xml:space="preserve"> 10-11», Москва, Просвещение, 2011</w:t>
            </w:r>
          </w:p>
        </w:tc>
        <w:tc>
          <w:tcPr>
            <w:tcW w:w="3487" w:type="dxa"/>
            <w:tcBorders>
              <w:top w:val="single" w:sz="4" w:space="0" w:color="auto"/>
              <w:left w:val="single" w:sz="4" w:space="0" w:color="auto"/>
              <w:bottom w:val="single" w:sz="4" w:space="0" w:color="auto"/>
              <w:right w:val="single" w:sz="4" w:space="0" w:color="auto"/>
            </w:tcBorders>
          </w:tcPr>
          <w:p w:rsidR="0005574D" w:rsidRPr="0005574D" w:rsidRDefault="0005574D" w:rsidP="00784770">
            <w:pPr>
              <w:spacing w:line="240" w:lineRule="auto"/>
              <w:ind w:left="360"/>
              <w:jc w:val="both"/>
              <w:rPr>
                <w:rFonts w:ascii="Times New Roman" w:hAnsi="Times New Roman"/>
                <w:sz w:val="24"/>
                <w:szCs w:val="24"/>
              </w:rPr>
            </w:pPr>
            <w:r w:rsidRPr="0005574D">
              <w:rPr>
                <w:rStyle w:val="tx-big1"/>
                <w:rFonts w:ascii="Times New Roman" w:hAnsi="Times New Roman"/>
                <w:iCs/>
                <w:sz w:val="24"/>
                <w:szCs w:val="24"/>
              </w:rPr>
              <w:t>1. Книга для учащихся (</w:t>
            </w:r>
            <w:proofErr w:type="spellStart"/>
            <w:r w:rsidRPr="0005574D">
              <w:rPr>
                <w:rStyle w:val="tx-big1"/>
                <w:rFonts w:ascii="Times New Roman" w:hAnsi="Times New Roman"/>
                <w:iCs/>
                <w:sz w:val="24"/>
                <w:szCs w:val="24"/>
              </w:rPr>
              <w:t>Student's</w:t>
            </w:r>
            <w:proofErr w:type="spellEnd"/>
            <w:r w:rsidRPr="0005574D">
              <w:rPr>
                <w:rStyle w:val="tx-big1"/>
                <w:rFonts w:ascii="Times New Roman" w:hAnsi="Times New Roman"/>
                <w:iCs/>
                <w:sz w:val="24"/>
                <w:szCs w:val="24"/>
              </w:rPr>
              <w:t xml:space="preserve"> </w:t>
            </w:r>
            <w:proofErr w:type="spellStart"/>
            <w:r w:rsidRPr="0005574D">
              <w:rPr>
                <w:rStyle w:val="tx-big1"/>
                <w:rFonts w:ascii="Times New Roman" w:hAnsi="Times New Roman"/>
                <w:iCs/>
                <w:sz w:val="24"/>
                <w:szCs w:val="24"/>
              </w:rPr>
              <w:t>Book</w:t>
            </w:r>
            <w:proofErr w:type="spellEnd"/>
            <w:r w:rsidRPr="0005574D">
              <w:rPr>
                <w:rStyle w:val="tx-big1"/>
                <w:rFonts w:ascii="Times New Roman" w:hAnsi="Times New Roman"/>
                <w:iCs/>
                <w:sz w:val="24"/>
                <w:szCs w:val="24"/>
              </w:rPr>
              <w:t>), Просвещение, 2011</w:t>
            </w:r>
            <w:r w:rsidRPr="0005574D">
              <w:rPr>
                <w:rFonts w:ascii="Times New Roman" w:hAnsi="Times New Roman"/>
                <w:iCs/>
                <w:sz w:val="24"/>
                <w:szCs w:val="24"/>
              </w:rPr>
              <w:br/>
            </w:r>
            <w:r w:rsidRPr="0005574D">
              <w:rPr>
                <w:rStyle w:val="tx-big1"/>
                <w:rFonts w:ascii="Times New Roman" w:hAnsi="Times New Roman"/>
                <w:iCs/>
                <w:sz w:val="24"/>
                <w:szCs w:val="24"/>
              </w:rPr>
              <w:t>2. Рабочая тетрадь (</w:t>
            </w:r>
            <w:proofErr w:type="spellStart"/>
            <w:r w:rsidRPr="0005574D">
              <w:rPr>
                <w:rStyle w:val="tx-big1"/>
                <w:rFonts w:ascii="Times New Roman" w:hAnsi="Times New Roman"/>
                <w:iCs/>
                <w:sz w:val="24"/>
                <w:szCs w:val="24"/>
              </w:rPr>
              <w:t>Activity</w:t>
            </w:r>
            <w:proofErr w:type="spellEnd"/>
            <w:r w:rsidRPr="0005574D">
              <w:rPr>
                <w:rStyle w:val="tx-big1"/>
                <w:rFonts w:ascii="Times New Roman" w:hAnsi="Times New Roman"/>
                <w:iCs/>
                <w:sz w:val="24"/>
                <w:szCs w:val="24"/>
              </w:rPr>
              <w:t xml:space="preserve"> </w:t>
            </w:r>
            <w:proofErr w:type="spellStart"/>
            <w:r w:rsidRPr="0005574D">
              <w:rPr>
                <w:rStyle w:val="tx-big1"/>
                <w:rFonts w:ascii="Times New Roman" w:hAnsi="Times New Roman"/>
                <w:iCs/>
                <w:sz w:val="24"/>
                <w:szCs w:val="24"/>
              </w:rPr>
              <w:t>Book</w:t>
            </w:r>
            <w:proofErr w:type="spellEnd"/>
            <w:r w:rsidRPr="0005574D">
              <w:rPr>
                <w:rStyle w:val="tx-big1"/>
                <w:rFonts w:ascii="Times New Roman" w:hAnsi="Times New Roman"/>
                <w:iCs/>
                <w:sz w:val="24"/>
                <w:szCs w:val="24"/>
              </w:rPr>
              <w:t>), Просвещение, 2011</w:t>
            </w:r>
            <w:r w:rsidRPr="0005574D">
              <w:rPr>
                <w:rFonts w:ascii="Times New Roman" w:hAnsi="Times New Roman"/>
                <w:iCs/>
                <w:sz w:val="24"/>
                <w:szCs w:val="24"/>
              </w:rPr>
              <w:br/>
            </w:r>
            <w:r w:rsidRPr="0005574D">
              <w:rPr>
                <w:rStyle w:val="tx-big1"/>
                <w:rFonts w:ascii="Times New Roman" w:hAnsi="Times New Roman"/>
                <w:iCs/>
                <w:sz w:val="24"/>
                <w:szCs w:val="24"/>
              </w:rPr>
              <w:t>3. Книга для чтения (</w:t>
            </w:r>
            <w:proofErr w:type="spellStart"/>
            <w:r w:rsidRPr="0005574D">
              <w:rPr>
                <w:rStyle w:val="tx-big1"/>
                <w:rFonts w:ascii="Times New Roman" w:hAnsi="Times New Roman"/>
                <w:iCs/>
                <w:sz w:val="24"/>
                <w:szCs w:val="24"/>
              </w:rPr>
              <w:t>Reader</w:t>
            </w:r>
            <w:proofErr w:type="spellEnd"/>
            <w:r w:rsidRPr="0005574D">
              <w:rPr>
                <w:rStyle w:val="tx-big1"/>
                <w:rFonts w:ascii="Times New Roman" w:hAnsi="Times New Roman"/>
                <w:iCs/>
                <w:sz w:val="24"/>
                <w:szCs w:val="24"/>
              </w:rPr>
              <w:t>), Просвещение, 2011</w:t>
            </w:r>
            <w:r w:rsidRPr="0005574D">
              <w:rPr>
                <w:rFonts w:ascii="Times New Roman" w:hAnsi="Times New Roman"/>
                <w:iCs/>
                <w:sz w:val="24"/>
                <w:szCs w:val="24"/>
              </w:rPr>
              <w:br/>
              <w:t xml:space="preserve">4. </w:t>
            </w:r>
            <w:r w:rsidRPr="0005574D">
              <w:rPr>
                <w:rFonts w:ascii="Times New Roman" w:hAnsi="Times New Roman"/>
                <w:sz w:val="24"/>
                <w:szCs w:val="24"/>
              </w:rPr>
              <w:t xml:space="preserve">Контрольные задания: </w:t>
            </w:r>
            <w:proofErr w:type="gramStart"/>
            <w:r w:rsidRPr="0005574D">
              <w:rPr>
                <w:rFonts w:ascii="Times New Roman" w:hAnsi="Times New Roman"/>
                <w:sz w:val="24"/>
                <w:szCs w:val="24"/>
              </w:rPr>
              <w:t>Готовимся к ЕГЭ (</w:t>
            </w:r>
            <w:r w:rsidRPr="0005574D">
              <w:rPr>
                <w:rFonts w:ascii="Times New Roman" w:hAnsi="Times New Roman"/>
                <w:sz w:val="24"/>
                <w:szCs w:val="24"/>
                <w:lang w:val="en-US"/>
              </w:rPr>
              <w:t>Getting</w:t>
            </w:r>
            <w:r w:rsidRPr="0005574D">
              <w:rPr>
                <w:rFonts w:ascii="Times New Roman" w:hAnsi="Times New Roman"/>
                <w:sz w:val="24"/>
                <w:szCs w:val="24"/>
              </w:rPr>
              <w:t xml:space="preserve"> </w:t>
            </w:r>
            <w:r w:rsidRPr="0005574D">
              <w:rPr>
                <w:rFonts w:ascii="Times New Roman" w:hAnsi="Times New Roman"/>
                <w:sz w:val="24"/>
                <w:szCs w:val="24"/>
                <w:lang w:val="en-US"/>
              </w:rPr>
              <w:t>Ready</w:t>
            </w:r>
            <w:r w:rsidRPr="0005574D">
              <w:rPr>
                <w:rFonts w:ascii="Times New Roman" w:hAnsi="Times New Roman"/>
                <w:sz w:val="24"/>
                <w:szCs w:val="24"/>
              </w:rPr>
              <w:t xml:space="preserve"> </w:t>
            </w:r>
            <w:r w:rsidRPr="0005574D">
              <w:rPr>
                <w:rFonts w:ascii="Times New Roman" w:hAnsi="Times New Roman"/>
                <w:sz w:val="24"/>
                <w:szCs w:val="24"/>
                <w:lang w:val="en-US"/>
              </w:rPr>
              <w:t>for</w:t>
            </w:r>
            <w:r w:rsidRPr="0005574D">
              <w:rPr>
                <w:rFonts w:ascii="Times New Roman" w:hAnsi="Times New Roman"/>
                <w:sz w:val="24"/>
                <w:szCs w:val="24"/>
              </w:rPr>
              <w:t xml:space="preserve"> </w:t>
            </w:r>
            <w:r w:rsidRPr="0005574D">
              <w:rPr>
                <w:rFonts w:ascii="Times New Roman" w:hAnsi="Times New Roman"/>
                <w:sz w:val="24"/>
                <w:szCs w:val="24"/>
                <w:lang w:val="en-US"/>
              </w:rPr>
              <w:t>Russian</w:t>
            </w:r>
            <w:r w:rsidRPr="0005574D">
              <w:rPr>
                <w:rFonts w:ascii="Times New Roman" w:hAnsi="Times New Roman"/>
                <w:sz w:val="24"/>
                <w:szCs w:val="24"/>
              </w:rPr>
              <w:t xml:space="preserve"> </w:t>
            </w:r>
            <w:r w:rsidRPr="0005574D">
              <w:rPr>
                <w:rFonts w:ascii="Times New Roman" w:hAnsi="Times New Roman"/>
                <w:sz w:val="24"/>
                <w:szCs w:val="24"/>
                <w:lang w:val="en-US"/>
              </w:rPr>
              <w:t>National</w:t>
            </w:r>
            <w:r w:rsidRPr="0005574D">
              <w:rPr>
                <w:rFonts w:ascii="Times New Roman" w:hAnsi="Times New Roman"/>
                <w:sz w:val="24"/>
                <w:szCs w:val="24"/>
              </w:rPr>
              <w:t xml:space="preserve"> </w:t>
            </w:r>
            <w:r w:rsidRPr="0005574D">
              <w:rPr>
                <w:rFonts w:ascii="Times New Roman" w:hAnsi="Times New Roman"/>
                <w:sz w:val="24"/>
                <w:szCs w:val="24"/>
                <w:lang w:val="en-US"/>
              </w:rPr>
              <w:t>Exam</w:t>
            </w:r>
            <w:r w:rsidRPr="0005574D">
              <w:rPr>
                <w:rFonts w:ascii="Times New Roman" w:hAnsi="Times New Roman"/>
                <w:sz w:val="24"/>
                <w:szCs w:val="24"/>
              </w:rPr>
              <w:t>:</w:t>
            </w:r>
            <w:proofErr w:type="gramEnd"/>
            <w:r w:rsidRPr="0005574D">
              <w:rPr>
                <w:rFonts w:ascii="Times New Roman" w:hAnsi="Times New Roman"/>
                <w:sz w:val="24"/>
                <w:szCs w:val="24"/>
              </w:rPr>
              <w:t xml:space="preserve"> </w:t>
            </w:r>
            <w:r w:rsidRPr="0005574D">
              <w:rPr>
                <w:rFonts w:ascii="Times New Roman" w:hAnsi="Times New Roman"/>
                <w:sz w:val="24"/>
                <w:szCs w:val="24"/>
                <w:lang w:val="en-US"/>
              </w:rPr>
              <w:t>Assessment</w:t>
            </w:r>
            <w:r w:rsidRPr="0005574D">
              <w:rPr>
                <w:rFonts w:ascii="Times New Roman" w:hAnsi="Times New Roman"/>
                <w:sz w:val="24"/>
                <w:szCs w:val="24"/>
              </w:rPr>
              <w:t xml:space="preserve"> </w:t>
            </w:r>
            <w:r w:rsidRPr="0005574D">
              <w:rPr>
                <w:rFonts w:ascii="Times New Roman" w:hAnsi="Times New Roman"/>
                <w:sz w:val="24"/>
                <w:szCs w:val="24"/>
                <w:lang w:val="en-US"/>
              </w:rPr>
              <w:t>Tasks</w:t>
            </w:r>
            <w:r w:rsidRPr="0005574D">
              <w:rPr>
                <w:rFonts w:ascii="Times New Roman" w:hAnsi="Times New Roman"/>
                <w:sz w:val="24"/>
                <w:szCs w:val="24"/>
              </w:rPr>
              <w:t xml:space="preserve">), </w:t>
            </w:r>
            <w:r w:rsidRPr="0005574D">
              <w:rPr>
                <w:rStyle w:val="tx-big1"/>
                <w:rFonts w:ascii="Times New Roman" w:hAnsi="Times New Roman"/>
                <w:iCs/>
                <w:sz w:val="24"/>
                <w:szCs w:val="24"/>
              </w:rPr>
              <w:t>Просвещение, 2011</w:t>
            </w:r>
            <w:r w:rsidRPr="0005574D">
              <w:rPr>
                <w:rFonts w:ascii="Times New Roman" w:hAnsi="Times New Roman"/>
                <w:iCs/>
                <w:sz w:val="24"/>
                <w:szCs w:val="24"/>
              </w:rPr>
              <w:br/>
            </w:r>
          </w:p>
        </w:tc>
        <w:tc>
          <w:tcPr>
            <w:tcW w:w="3260" w:type="dxa"/>
            <w:tcBorders>
              <w:top w:val="single" w:sz="4" w:space="0" w:color="auto"/>
              <w:left w:val="single" w:sz="4" w:space="0" w:color="auto"/>
              <w:bottom w:val="single" w:sz="4" w:space="0" w:color="auto"/>
              <w:right w:val="single" w:sz="4" w:space="0" w:color="auto"/>
            </w:tcBorders>
          </w:tcPr>
          <w:p w:rsidR="0005574D" w:rsidRPr="0005574D" w:rsidRDefault="0005574D" w:rsidP="00784770">
            <w:pPr>
              <w:numPr>
                <w:ilvl w:val="0"/>
                <w:numId w:val="32"/>
              </w:numPr>
              <w:spacing w:line="240" w:lineRule="auto"/>
              <w:ind w:left="335" w:firstLine="0"/>
              <w:jc w:val="both"/>
              <w:rPr>
                <w:rFonts w:ascii="Times New Roman" w:hAnsi="Times New Roman"/>
                <w:sz w:val="24"/>
                <w:szCs w:val="24"/>
              </w:rPr>
            </w:pPr>
            <w:r w:rsidRPr="0005574D">
              <w:rPr>
                <w:rFonts w:ascii="Times New Roman" w:hAnsi="Times New Roman"/>
                <w:iCs/>
                <w:sz w:val="24"/>
                <w:szCs w:val="24"/>
              </w:rPr>
              <w:t>Книга для учителя (</w:t>
            </w:r>
            <w:proofErr w:type="spellStart"/>
            <w:r w:rsidRPr="0005574D">
              <w:rPr>
                <w:rFonts w:ascii="Times New Roman" w:hAnsi="Times New Roman"/>
                <w:iCs/>
                <w:sz w:val="24"/>
                <w:szCs w:val="24"/>
              </w:rPr>
              <w:t>Teachers</w:t>
            </w:r>
            <w:proofErr w:type="spellEnd"/>
            <w:r w:rsidRPr="0005574D">
              <w:rPr>
                <w:rFonts w:ascii="Times New Roman" w:hAnsi="Times New Roman"/>
                <w:iCs/>
                <w:sz w:val="24"/>
                <w:szCs w:val="24"/>
              </w:rPr>
              <w:t xml:space="preserve"> </w:t>
            </w:r>
            <w:proofErr w:type="spellStart"/>
            <w:r w:rsidRPr="0005574D">
              <w:rPr>
                <w:rFonts w:ascii="Times New Roman" w:hAnsi="Times New Roman"/>
                <w:iCs/>
                <w:sz w:val="24"/>
                <w:szCs w:val="24"/>
              </w:rPr>
              <w:t>Book</w:t>
            </w:r>
            <w:proofErr w:type="spellEnd"/>
            <w:proofErr w:type="gramStart"/>
            <w:r w:rsidRPr="0005574D">
              <w:rPr>
                <w:rFonts w:ascii="Times New Roman" w:hAnsi="Times New Roman"/>
                <w:iCs/>
                <w:sz w:val="24"/>
                <w:szCs w:val="24"/>
              </w:rPr>
              <w:t xml:space="preserve"> )</w:t>
            </w:r>
            <w:proofErr w:type="gramEnd"/>
            <w:r w:rsidRPr="0005574D">
              <w:rPr>
                <w:rStyle w:val="tx-big1"/>
                <w:rFonts w:ascii="Times New Roman" w:hAnsi="Times New Roman"/>
                <w:iCs/>
                <w:sz w:val="24"/>
                <w:szCs w:val="24"/>
              </w:rPr>
              <w:t xml:space="preserve"> Просвещение, 2007</w:t>
            </w:r>
            <w:r w:rsidRPr="0005574D">
              <w:rPr>
                <w:rFonts w:ascii="Times New Roman" w:hAnsi="Times New Roman"/>
                <w:iCs/>
                <w:sz w:val="24"/>
                <w:szCs w:val="24"/>
              </w:rPr>
              <w:br/>
              <w:t>2.</w:t>
            </w:r>
            <w:r w:rsidRPr="0005574D">
              <w:rPr>
                <w:rFonts w:ascii="Times New Roman" w:hAnsi="Times New Roman"/>
                <w:sz w:val="24"/>
                <w:szCs w:val="24"/>
              </w:rPr>
              <w:t xml:space="preserve"> Методические рекомендации к контрольным заданиям (</w:t>
            </w:r>
            <w:proofErr w:type="spellStart"/>
            <w:r w:rsidRPr="0005574D">
              <w:rPr>
                <w:rFonts w:ascii="Times New Roman" w:hAnsi="Times New Roman"/>
                <w:sz w:val="24"/>
                <w:szCs w:val="24"/>
              </w:rPr>
              <w:t>Teacher’s</w:t>
            </w:r>
            <w:proofErr w:type="spellEnd"/>
            <w:r w:rsidRPr="0005574D">
              <w:rPr>
                <w:rFonts w:ascii="Times New Roman" w:hAnsi="Times New Roman"/>
                <w:sz w:val="24"/>
                <w:szCs w:val="24"/>
              </w:rPr>
              <w:t xml:space="preserve"> </w:t>
            </w:r>
            <w:proofErr w:type="spellStart"/>
            <w:r w:rsidRPr="0005574D">
              <w:rPr>
                <w:rFonts w:ascii="Times New Roman" w:hAnsi="Times New Roman"/>
                <w:sz w:val="24"/>
                <w:szCs w:val="24"/>
              </w:rPr>
              <w:t>Guide</w:t>
            </w:r>
            <w:proofErr w:type="spellEnd"/>
            <w:r w:rsidRPr="0005574D">
              <w:rPr>
                <w:rFonts w:ascii="Times New Roman" w:hAnsi="Times New Roman"/>
                <w:sz w:val="24"/>
                <w:szCs w:val="24"/>
              </w:rPr>
              <w:t xml:space="preserve"> </w:t>
            </w:r>
            <w:proofErr w:type="spellStart"/>
            <w:r w:rsidRPr="0005574D">
              <w:rPr>
                <w:rFonts w:ascii="Times New Roman" w:hAnsi="Times New Roman"/>
                <w:sz w:val="24"/>
                <w:szCs w:val="24"/>
              </w:rPr>
              <w:t>to</w:t>
            </w:r>
            <w:proofErr w:type="spellEnd"/>
            <w:r w:rsidRPr="0005574D">
              <w:rPr>
                <w:rFonts w:ascii="Times New Roman" w:hAnsi="Times New Roman"/>
                <w:sz w:val="24"/>
                <w:szCs w:val="24"/>
              </w:rPr>
              <w:t xml:space="preserve"> </w:t>
            </w:r>
            <w:proofErr w:type="spellStart"/>
            <w:r w:rsidRPr="0005574D">
              <w:rPr>
                <w:rFonts w:ascii="Times New Roman" w:hAnsi="Times New Roman"/>
                <w:sz w:val="24"/>
                <w:szCs w:val="24"/>
              </w:rPr>
              <w:t>Assessment</w:t>
            </w:r>
            <w:proofErr w:type="spellEnd"/>
            <w:r w:rsidRPr="0005574D">
              <w:rPr>
                <w:rFonts w:ascii="Times New Roman" w:hAnsi="Times New Roman"/>
                <w:sz w:val="24"/>
                <w:szCs w:val="24"/>
              </w:rPr>
              <w:t xml:space="preserve"> </w:t>
            </w:r>
            <w:proofErr w:type="spellStart"/>
            <w:r w:rsidRPr="0005574D">
              <w:rPr>
                <w:rFonts w:ascii="Times New Roman" w:hAnsi="Times New Roman"/>
                <w:sz w:val="24"/>
                <w:szCs w:val="24"/>
              </w:rPr>
              <w:t>Tasks</w:t>
            </w:r>
            <w:proofErr w:type="spellEnd"/>
            <w:r w:rsidRPr="0005574D">
              <w:rPr>
                <w:rFonts w:ascii="Times New Roman" w:hAnsi="Times New Roman"/>
                <w:sz w:val="24"/>
                <w:szCs w:val="24"/>
              </w:rPr>
              <w:t>)</w:t>
            </w:r>
          </w:p>
          <w:p w:rsidR="0005574D" w:rsidRPr="0005574D" w:rsidRDefault="0005574D" w:rsidP="00784770">
            <w:pPr>
              <w:spacing w:line="240" w:lineRule="auto"/>
              <w:ind w:left="360"/>
              <w:jc w:val="both"/>
              <w:rPr>
                <w:rFonts w:ascii="Times New Roman" w:hAnsi="Times New Roman"/>
                <w:sz w:val="24"/>
                <w:szCs w:val="24"/>
              </w:rPr>
            </w:pPr>
            <w:r w:rsidRPr="0005574D">
              <w:rPr>
                <w:rFonts w:ascii="Times New Roman" w:hAnsi="Times New Roman"/>
                <w:sz w:val="24"/>
                <w:szCs w:val="24"/>
              </w:rPr>
              <w:t>3. Звуковое приложение (3 CD диска или две кассеты, общее время звучания 2 ч.43.мин. 59 сек.)</w:t>
            </w:r>
          </w:p>
        </w:tc>
      </w:tr>
    </w:tbl>
    <w:p w:rsidR="0005574D" w:rsidRDefault="0005574D" w:rsidP="0005574D">
      <w:pPr>
        <w:spacing w:line="240" w:lineRule="auto"/>
        <w:rPr>
          <w:rFonts w:ascii="Times New Roman" w:hAnsi="Times New Roman"/>
          <w:sz w:val="24"/>
          <w:szCs w:val="24"/>
        </w:rPr>
      </w:pPr>
    </w:p>
    <w:p w:rsidR="0005574D" w:rsidRDefault="0005574D" w:rsidP="0005574D">
      <w:pPr>
        <w:spacing w:line="240" w:lineRule="auto"/>
        <w:jc w:val="center"/>
        <w:rPr>
          <w:rFonts w:ascii="Times New Roman" w:hAnsi="Times New Roman"/>
          <w:b/>
          <w:sz w:val="24"/>
          <w:szCs w:val="24"/>
        </w:rPr>
      </w:pPr>
      <w:r>
        <w:rPr>
          <w:rFonts w:ascii="Times New Roman" w:hAnsi="Times New Roman"/>
          <w:b/>
          <w:sz w:val="24"/>
          <w:szCs w:val="24"/>
        </w:rPr>
        <w:t>Основное содержание курса</w:t>
      </w:r>
    </w:p>
    <w:p w:rsidR="0005574D" w:rsidRDefault="0005574D" w:rsidP="0005574D">
      <w:pPr>
        <w:spacing w:line="240" w:lineRule="auto"/>
        <w:jc w:val="center"/>
        <w:rPr>
          <w:rFonts w:ascii="Times New Roman" w:hAnsi="Times New Roman"/>
          <w:b/>
          <w:sz w:val="24"/>
          <w:szCs w:val="24"/>
        </w:rPr>
      </w:pPr>
    </w:p>
    <w:tbl>
      <w:tblPr>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02"/>
        <w:gridCol w:w="3969"/>
        <w:gridCol w:w="2410"/>
      </w:tblGrid>
      <w:tr w:rsidR="0005574D" w:rsidRPr="0005574D" w:rsidTr="0005574D">
        <w:tc>
          <w:tcPr>
            <w:tcW w:w="3402" w:type="dxa"/>
          </w:tcPr>
          <w:p w:rsidR="0005574D" w:rsidRPr="0005574D" w:rsidRDefault="0005574D" w:rsidP="00591551">
            <w:pPr>
              <w:pStyle w:val="a3"/>
              <w:spacing w:line="240" w:lineRule="auto"/>
              <w:ind w:left="0"/>
              <w:jc w:val="center"/>
              <w:rPr>
                <w:rFonts w:ascii="Times New Roman" w:hAnsi="Times New Roman"/>
                <w:color w:val="000000"/>
                <w:sz w:val="24"/>
                <w:szCs w:val="24"/>
              </w:rPr>
            </w:pPr>
            <w:r w:rsidRPr="0005574D">
              <w:rPr>
                <w:rFonts w:ascii="Times New Roman" w:hAnsi="Times New Roman"/>
                <w:color w:val="000000"/>
                <w:sz w:val="24"/>
                <w:szCs w:val="24"/>
              </w:rPr>
              <w:t>учебник</w:t>
            </w:r>
          </w:p>
        </w:tc>
        <w:tc>
          <w:tcPr>
            <w:tcW w:w="3969" w:type="dxa"/>
          </w:tcPr>
          <w:p w:rsidR="0005574D" w:rsidRPr="0005574D" w:rsidRDefault="0005574D" w:rsidP="00591551">
            <w:pPr>
              <w:pStyle w:val="a3"/>
              <w:spacing w:line="240" w:lineRule="auto"/>
              <w:ind w:left="0"/>
              <w:jc w:val="center"/>
              <w:rPr>
                <w:rFonts w:ascii="Times New Roman" w:hAnsi="Times New Roman"/>
                <w:color w:val="000000"/>
                <w:sz w:val="24"/>
                <w:szCs w:val="24"/>
              </w:rPr>
            </w:pPr>
            <w:r w:rsidRPr="0005574D">
              <w:rPr>
                <w:rFonts w:ascii="Times New Roman" w:hAnsi="Times New Roman"/>
                <w:color w:val="000000"/>
                <w:sz w:val="24"/>
                <w:szCs w:val="24"/>
              </w:rPr>
              <w:t>Разделы учебного материала</w:t>
            </w:r>
          </w:p>
        </w:tc>
        <w:tc>
          <w:tcPr>
            <w:tcW w:w="2410" w:type="dxa"/>
          </w:tcPr>
          <w:p w:rsidR="0005574D" w:rsidRPr="0005574D" w:rsidRDefault="0005574D" w:rsidP="00591551">
            <w:pPr>
              <w:pStyle w:val="a3"/>
              <w:spacing w:line="240" w:lineRule="auto"/>
              <w:ind w:left="0"/>
              <w:jc w:val="center"/>
              <w:rPr>
                <w:rFonts w:ascii="Times New Roman" w:hAnsi="Times New Roman"/>
                <w:color w:val="000000"/>
                <w:sz w:val="24"/>
                <w:szCs w:val="24"/>
              </w:rPr>
            </w:pPr>
            <w:r w:rsidRPr="0005574D">
              <w:rPr>
                <w:rFonts w:ascii="Times New Roman" w:hAnsi="Times New Roman"/>
                <w:color w:val="000000"/>
                <w:sz w:val="24"/>
                <w:szCs w:val="24"/>
              </w:rPr>
              <w:t>Общее количество часов</w:t>
            </w:r>
          </w:p>
        </w:tc>
      </w:tr>
      <w:tr w:rsidR="0005574D" w:rsidRPr="0005574D" w:rsidTr="0005574D">
        <w:tc>
          <w:tcPr>
            <w:tcW w:w="3402" w:type="dxa"/>
            <w:vMerge w:val="restart"/>
          </w:tcPr>
          <w:p w:rsidR="0005574D" w:rsidRPr="0005574D" w:rsidRDefault="0005574D" w:rsidP="00591551">
            <w:pPr>
              <w:pStyle w:val="a3"/>
              <w:spacing w:line="240" w:lineRule="auto"/>
              <w:ind w:left="0"/>
              <w:jc w:val="both"/>
              <w:rPr>
                <w:rStyle w:val="tx-big1"/>
                <w:rFonts w:ascii="Times New Roman" w:hAnsi="Times New Roman"/>
                <w:sz w:val="24"/>
                <w:szCs w:val="24"/>
              </w:rPr>
            </w:pPr>
            <w:proofErr w:type="spellStart"/>
            <w:r w:rsidRPr="0005574D">
              <w:rPr>
                <w:rStyle w:val="tx-big1"/>
                <w:rFonts w:ascii="Times New Roman" w:hAnsi="Times New Roman"/>
                <w:iCs/>
                <w:sz w:val="24"/>
                <w:szCs w:val="24"/>
              </w:rPr>
              <w:t>Кузовлев</w:t>
            </w:r>
            <w:proofErr w:type="spellEnd"/>
            <w:r w:rsidRPr="0005574D">
              <w:rPr>
                <w:rStyle w:val="tx-big1"/>
                <w:rFonts w:ascii="Times New Roman" w:hAnsi="Times New Roman"/>
                <w:iCs/>
                <w:sz w:val="24"/>
                <w:szCs w:val="24"/>
              </w:rPr>
              <w:t xml:space="preserve"> В.</w:t>
            </w:r>
            <w:proofErr w:type="gramStart"/>
            <w:r w:rsidRPr="0005574D">
              <w:rPr>
                <w:rStyle w:val="tx-big1"/>
                <w:rFonts w:ascii="Times New Roman" w:hAnsi="Times New Roman"/>
                <w:iCs/>
                <w:sz w:val="24"/>
                <w:szCs w:val="24"/>
              </w:rPr>
              <w:t>П</w:t>
            </w:r>
            <w:proofErr w:type="gramEnd"/>
            <w:r w:rsidRPr="0005574D">
              <w:rPr>
                <w:rStyle w:val="tx-big1"/>
                <w:rFonts w:ascii="Times New Roman" w:hAnsi="Times New Roman"/>
                <w:iCs/>
                <w:sz w:val="24"/>
                <w:szCs w:val="24"/>
              </w:rPr>
              <w:t xml:space="preserve">,  </w:t>
            </w:r>
            <w:r w:rsidRPr="0005574D">
              <w:rPr>
                <w:rStyle w:val="tx-big1"/>
                <w:rFonts w:ascii="Times New Roman" w:hAnsi="Times New Roman"/>
                <w:sz w:val="24"/>
                <w:szCs w:val="24"/>
              </w:rPr>
              <w:t xml:space="preserve">Н.М. Лапа, Э. Ш. </w:t>
            </w:r>
            <w:proofErr w:type="spellStart"/>
            <w:r w:rsidRPr="0005574D">
              <w:rPr>
                <w:rStyle w:val="tx-big1"/>
                <w:rFonts w:ascii="Times New Roman" w:hAnsi="Times New Roman"/>
                <w:sz w:val="24"/>
                <w:szCs w:val="24"/>
              </w:rPr>
              <w:t>Перегудова</w:t>
            </w:r>
            <w:proofErr w:type="spellEnd"/>
            <w:r w:rsidRPr="0005574D">
              <w:rPr>
                <w:rStyle w:val="tx-big1"/>
                <w:rFonts w:ascii="Times New Roman" w:hAnsi="Times New Roman"/>
                <w:sz w:val="24"/>
                <w:szCs w:val="24"/>
              </w:rPr>
              <w:t xml:space="preserve">, И.П. Костина, О.В. </w:t>
            </w:r>
            <w:proofErr w:type="spellStart"/>
            <w:r w:rsidRPr="0005574D">
              <w:rPr>
                <w:rStyle w:val="tx-big1"/>
                <w:rFonts w:ascii="Times New Roman" w:hAnsi="Times New Roman"/>
                <w:sz w:val="24"/>
                <w:szCs w:val="24"/>
              </w:rPr>
              <w:t>Дуванова</w:t>
            </w:r>
            <w:proofErr w:type="spellEnd"/>
            <w:r w:rsidRPr="0005574D">
              <w:rPr>
                <w:rStyle w:val="tx-big1"/>
                <w:rFonts w:ascii="Times New Roman" w:hAnsi="Times New Roman"/>
                <w:sz w:val="24"/>
                <w:szCs w:val="24"/>
              </w:rPr>
              <w:t xml:space="preserve">, Ю.Н. </w:t>
            </w:r>
            <w:proofErr w:type="spellStart"/>
            <w:r w:rsidRPr="0005574D">
              <w:rPr>
                <w:rStyle w:val="tx-big1"/>
                <w:rFonts w:ascii="Times New Roman" w:hAnsi="Times New Roman"/>
                <w:sz w:val="24"/>
                <w:szCs w:val="24"/>
              </w:rPr>
              <w:t>Балабардина</w:t>
            </w:r>
            <w:proofErr w:type="spellEnd"/>
          </w:p>
          <w:p w:rsidR="0005574D" w:rsidRPr="0005574D" w:rsidRDefault="0005574D" w:rsidP="00591551">
            <w:pPr>
              <w:pStyle w:val="a3"/>
              <w:spacing w:line="240" w:lineRule="auto"/>
              <w:ind w:left="0"/>
              <w:jc w:val="both"/>
              <w:rPr>
                <w:rFonts w:ascii="Times New Roman" w:hAnsi="Times New Roman"/>
                <w:b/>
                <w:sz w:val="24"/>
                <w:szCs w:val="24"/>
              </w:rPr>
            </w:pPr>
            <w:r w:rsidRPr="0005574D">
              <w:rPr>
                <w:rStyle w:val="tx-big1"/>
                <w:rFonts w:ascii="Times New Roman" w:hAnsi="Times New Roman"/>
                <w:iCs/>
                <w:sz w:val="24"/>
                <w:szCs w:val="24"/>
              </w:rPr>
              <w:t xml:space="preserve"> «</w:t>
            </w:r>
            <w:proofErr w:type="spellStart"/>
            <w:r w:rsidRPr="0005574D">
              <w:rPr>
                <w:rStyle w:val="tx-big1"/>
                <w:rFonts w:ascii="Times New Roman" w:hAnsi="Times New Roman"/>
                <w:iCs/>
                <w:sz w:val="24"/>
                <w:szCs w:val="24"/>
              </w:rPr>
              <w:t>English</w:t>
            </w:r>
            <w:proofErr w:type="spellEnd"/>
            <w:r w:rsidRPr="0005574D">
              <w:rPr>
                <w:rStyle w:val="tx-big1"/>
                <w:rFonts w:ascii="Times New Roman" w:hAnsi="Times New Roman"/>
                <w:iCs/>
                <w:sz w:val="24"/>
                <w:szCs w:val="24"/>
              </w:rPr>
              <w:t xml:space="preserve"> 10-11», Москва, Просвещение, 2005.</w:t>
            </w:r>
          </w:p>
        </w:tc>
        <w:tc>
          <w:tcPr>
            <w:tcW w:w="3969" w:type="dxa"/>
          </w:tcPr>
          <w:p w:rsidR="0005574D" w:rsidRDefault="0005574D" w:rsidP="00591551">
            <w:pPr>
              <w:spacing w:line="240" w:lineRule="auto"/>
              <w:jc w:val="both"/>
              <w:rPr>
                <w:rFonts w:ascii="Times New Roman" w:hAnsi="Times New Roman"/>
                <w:sz w:val="24"/>
                <w:szCs w:val="24"/>
              </w:rPr>
            </w:pPr>
            <w:r w:rsidRPr="0005574D">
              <w:rPr>
                <w:rFonts w:ascii="Times New Roman" w:hAnsi="Times New Roman"/>
                <w:bCs/>
                <w:sz w:val="24"/>
                <w:szCs w:val="24"/>
              </w:rPr>
              <w:t>Цикл 1</w:t>
            </w:r>
            <w:proofErr w:type="gramStart"/>
            <w:r w:rsidRPr="0005574D">
              <w:rPr>
                <w:rFonts w:ascii="Times New Roman" w:hAnsi="Times New Roman"/>
                <w:bCs/>
                <w:sz w:val="24"/>
                <w:szCs w:val="24"/>
              </w:rPr>
              <w:t xml:space="preserve"> </w:t>
            </w:r>
            <w:r w:rsidRPr="0005574D">
              <w:rPr>
                <w:rFonts w:ascii="Times New Roman" w:hAnsi="Times New Roman"/>
                <w:sz w:val="24"/>
                <w:szCs w:val="24"/>
              </w:rPr>
              <w:t>К</w:t>
            </w:r>
            <w:proofErr w:type="gramEnd"/>
            <w:r w:rsidRPr="0005574D">
              <w:rPr>
                <w:rFonts w:ascii="Times New Roman" w:hAnsi="Times New Roman"/>
                <w:sz w:val="24"/>
                <w:szCs w:val="24"/>
              </w:rPr>
              <w:t>акой разный мир.</w:t>
            </w:r>
          </w:p>
          <w:p w:rsidR="0005574D" w:rsidRPr="0005574D" w:rsidRDefault="0005574D" w:rsidP="00591551">
            <w:pPr>
              <w:spacing w:line="240" w:lineRule="auto"/>
              <w:jc w:val="both"/>
              <w:rPr>
                <w:rFonts w:ascii="Times New Roman" w:hAnsi="Times New Roman"/>
                <w:sz w:val="24"/>
                <w:szCs w:val="24"/>
              </w:rPr>
            </w:pPr>
          </w:p>
        </w:tc>
        <w:tc>
          <w:tcPr>
            <w:tcW w:w="2410" w:type="dxa"/>
          </w:tcPr>
          <w:p w:rsidR="0005574D" w:rsidRPr="0005574D" w:rsidRDefault="0005574D" w:rsidP="00591551">
            <w:pPr>
              <w:pStyle w:val="a3"/>
              <w:spacing w:line="240" w:lineRule="auto"/>
              <w:ind w:left="0"/>
              <w:jc w:val="both"/>
              <w:rPr>
                <w:rFonts w:ascii="Times New Roman" w:hAnsi="Times New Roman"/>
                <w:color w:val="000000"/>
                <w:sz w:val="24"/>
                <w:szCs w:val="24"/>
              </w:rPr>
            </w:pPr>
            <w:r>
              <w:rPr>
                <w:rFonts w:ascii="Times New Roman" w:hAnsi="Times New Roman"/>
                <w:color w:val="000000"/>
                <w:sz w:val="24"/>
                <w:szCs w:val="24"/>
              </w:rPr>
              <w:t>27</w:t>
            </w:r>
          </w:p>
        </w:tc>
      </w:tr>
      <w:tr w:rsidR="0005574D" w:rsidRPr="0005574D" w:rsidTr="0005574D">
        <w:tc>
          <w:tcPr>
            <w:tcW w:w="3402" w:type="dxa"/>
            <w:vMerge/>
          </w:tcPr>
          <w:p w:rsidR="0005574D" w:rsidRPr="0005574D" w:rsidRDefault="0005574D" w:rsidP="00591551">
            <w:pPr>
              <w:pStyle w:val="a3"/>
              <w:spacing w:line="240" w:lineRule="auto"/>
              <w:ind w:left="0"/>
              <w:jc w:val="both"/>
              <w:rPr>
                <w:rStyle w:val="tx-big1"/>
                <w:rFonts w:ascii="Times New Roman" w:hAnsi="Times New Roman"/>
                <w:iCs/>
                <w:sz w:val="24"/>
                <w:szCs w:val="24"/>
              </w:rPr>
            </w:pPr>
          </w:p>
        </w:tc>
        <w:tc>
          <w:tcPr>
            <w:tcW w:w="3969" w:type="dxa"/>
          </w:tcPr>
          <w:p w:rsidR="0005574D" w:rsidRPr="0005574D" w:rsidRDefault="0005574D" w:rsidP="00591551">
            <w:pPr>
              <w:spacing w:line="240" w:lineRule="auto"/>
              <w:jc w:val="both"/>
              <w:rPr>
                <w:rFonts w:ascii="Times New Roman" w:hAnsi="Times New Roman"/>
                <w:bCs/>
                <w:sz w:val="24"/>
                <w:szCs w:val="24"/>
              </w:rPr>
            </w:pPr>
            <w:r w:rsidRPr="0005574D">
              <w:rPr>
                <w:rFonts w:ascii="Times New Roman" w:hAnsi="Times New Roman"/>
                <w:bCs/>
                <w:sz w:val="24"/>
                <w:szCs w:val="24"/>
              </w:rPr>
              <w:t xml:space="preserve">Цикл 2 </w:t>
            </w:r>
            <w:r w:rsidRPr="0005574D">
              <w:rPr>
                <w:rFonts w:ascii="Times New Roman" w:hAnsi="Times New Roman"/>
                <w:sz w:val="24"/>
                <w:szCs w:val="24"/>
              </w:rPr>
              <w:t>Западные демократии. Являются они демократичными?</w:t>
            </w:r>
          </w:p>
        </w:tc>
        <w:tc>
          <w:tcPr>
            <w:tcW w:w="2410" w:type="dxa"/>
          </w:tcPr>
          <w:p w:rsidR="0005574D" w:rsidRPr="0005574D" w:rsidRDefault="0005574D" w:rsidP="00591551">
            <w:pPr>
              <w:pStyle w:val="a3"/>
              <w:spacing w:line="240" w:lineRule="auto"/>
              <w:ind w:left="0"/>
              <w:jc w:val="both"/>
              <w:rPr>
                <w:rFonts w:ascii="Times New Roman" w:hAnsi="Times New Roman"/>
                <w:color w:val="000000"/>
                <w:sz w:val="24"/>
                <w:szCs w:val="24"/>
              </w:rPr>
            </w:pPr>
            <w:r w:rsidRPr="0005574D">
              <w:rPr>
                <w:rFonts w:ascii="Times New Roman" w:hAnsi="Times New Roman"/>
                <w:color w:val="000000"/>
                <w:sz w:val="24"/>
                <w:szCs w:val="24"/>
              </w:rPr>
              <w:t>21</w:t>
            </w:r>
          </w:p>
        </w:tc>
      </w:tr>
      <w:tr w:rsidR="0005574D" w:rsidRPr="0005574D" w:rsidTr="0005574D">
        <w:tc>
          <w:tcPr>
            <w:tcW w:w="3402" w:type="dxa"/>
            <w:vMerge/>
          </w:tcPr>
          <w:p w:rsidR="0005574D" w:rsidRPr="0005574D" w:rsidRDefault="0005574D" w:rsidP="00591551">
            <w:pPr>
              <w:pStyle w:val="a3"/>
              <w:spacing w:line="240" w:lineRule="auto"/>
              <w:ind w:left="0"/>
              <w:jc w:val="both"/>
              <w:rPr>
                <w:rStyle w:val="tx-big1"/>
                <w:rFonts w:ascii="Times New Roman" w:hAnsi="Times New Roman"/>
                <w:iCs/>
                <w:sz w:val="24"/>
                <w:szCs w:val="24"/>
              </w:rPr>
            </w:pPr>
          </w:p>
        </w:tc>
        <w:tc>
          <w:tcPr>
            <w:tcW w:w="3969" w:type="dxa"/>
          </w:tcPr>
          <w:p w:rsidR="0005574D" w:rsidRPr="0005574D" w:rsidRDefault="0005574D" w:rsidP="00591551">
            <w:pPr>
              <w:spacing w:line="240" w:lineRule="auto"/>
              <w:jc w:val="both"/>
              <w:rPr>
                <w:rFonts w:ascii="Times New Roman" w:hAnsi="Times New Roman"/>
                <w:bCs/>
                <w:sz w:val="24"/>
                <w:szCs w:val="24"/>
              </w:rPr>
            </w:pPr>
            <w:r w:rsidRPr="0005574D">
              <w:rPr>
                <w:rFonts w:ascii="Times New Roman" w:hAnsi="Times New Roman"/>
                <w:bCs/>
                <w:sz w:val="24"/>
                <w:szCs w:val="24"/>
              </w:rPr>
              <w:t xml:space="preserve">Цикл 3 </w:t>
            </w:r>
            <w:r w:rsidRPr="0005574D">
              <w:rPr>
                <w:rFonts w:ascii="Times New Roman" w:hAnsi="Times New Roman"/>
                <w:sz w:val="24"/>
                <w:szCs w:val="24"/>
              </w:rPr>
              <w:t>Проблемы молодежи.</w:t>
            </w:r>
          </w:p>
        </w:tc>
        <w:tc>
          <w:tcPr>
            <w:tcW w:w="2410" w:type="dxa"/>
          </w:tcPr>
          <w:p w:rsidR="0005574D" w:rsidRPr="0005574D" w:rsidRDefault="0005574D" w:rsidP="00591551">
            <w:pPr>
              <w:pStyle w:val="a3"/>
              <w:spacing w:line="240" w:lineRule="auto"/>
              <w:ind w:left="0"/>
              <w:jc w:val="both"/>
              <w:rPr>
                <w:rFonts w:ascii="Times New Roman" w:hAnsi="Times New Roman"/>
                <w:color w:val="000000"/>
                <w:sz w:val="24"/>
                <w:szCs w:val="24"/>
              </w:rPr>
            </w:pPr>
            <w:r w:rsidRPr="0005574D">
              <w:rPr>
                <w:rFonts w:ascii="Times New Roman" w:hAnsi="Times New Roman"/>
                <w:color w:val="000000"/>
                <w:sz w:val="24"/>
                <w:szCs w:val="24"/>
              </w:rPr>
              <w:t>30</w:t>
            </w:r>
          </w:p>
        </w:tc>
      </w:tr>
      <w:tr w:rsidR="0005574D" w:rsidRPr="0005574D" w:rsidTr="0005574D">
        <w:tc>
          <w:tcPr>
            <w:tcW w:w="3402" w:type="dxa"/>
            <w:vMerge/>
          </w:tcPr>
          <w:p w:rsidR="0005574D" w:rsidRPr="0005574D" w:rsidRDefault="0005574D" w:rsidP="00591551">
            <w:pPr>
              <w:pStyle w:val="a3"/>
              <w:spacing w:line="240" w:lineRule="auto"/>
              <w:ind w:left="0"/>
              <w:jc w:val="both"/>
              <w:rPr>
                <w:rStyle w:val="tx-big1"/>
                <w:rFonts w:ascii="Times New Roman" w:hAnsi="Times New Roman"/>
                <w:iCs/>
                <w:sz w:val="24"/>
                <w:szCs w:val="24"/>
              </w:rPr>
            </w:pPr>
          </w:p>
        </w:tc>
        <w:tc>
          <w:tcPr>
            <w:tcW w:w="3969" w:type="dxa"/>
          </w:tcPr>
          <w:p w:rsidR="0005574D" w:rsidRPr="0005574D" w:rsidRDefault="0005574D" w:rsidP="00591551">
            <w:pPr>
              <w:spacing w:line="240" w:lineRule="auto"/>
              <w:jc w:val="both"/>
              <w:rPr>
                <w:rFonts w:ascii="Times New Roman" w:hAnsi="Times New Roman"/>
                <w:bCs/>
                <w:sz w:val="24"/>
                <w:szCs w:val="24"/>
              </w:rPr>
            </w:pPr>
            <w:r w:rsidRPr="0005574D">
              <w:rPr>
                <w:rFonts w:ascii="Times New Roman" w:hAnsi="Times New Roman"/>
                <w:bCs/>
                <w:sz w:val="24"/>
                <w:szCs w:val="24"/>
              </w:rPr>
              <w:t>Цикл 4</w:t>
            </w:r>
            <w:r w:rsidRPr="0005574D">
              <w:rPr>
                <w:rFonts w:ascii="Times New Roman" w:hAnsi="Times New Roman"/>
                <w:sz w:val="24"/>
                <w:szCs w:val="24"/>
              </w:rPr>
              <w:t xml:space="preserve"> Легко ли быть молодым.</w:t>
            </w:r>
          </w:p>
        </w:tc>
        <w:tc>
          <w:tcPr>
            <w:tcW w:w="2410" w:type="dxa"/>
          </w:tcPr>
          <w:p w:rsidR="0005574D" w:rsidRPr="0005574D" w:rsidRDefault="0005574D" w:rsidP="00591551">
            <w:pPr>
              <w:pStyle w:val="a3"/>
              <w:spacing w:line="240" w:lineRule="auto"/>
              <w:ind w:left="0"/>
              <w:jc w:val="both"/>
              <w:rPr>
                <w:rFonts w:ascii="Times New Roman" w:hAnsi="Times New Roman"/>
                <w:color w:val="000000"/>
                <w:sz w:val="24"/>
                <w:szCs w:val="24"/>
              </w:rPr>
            </w:pPr>
            <w:r w:rsidRPr="0005574D">
              <w:rPr>
                <w:rFonts w:ascii="Times New Roman" w:hAnsi="Times New Roman"/>
                <w:color w:val="000000"/>
                <w:sz w:val="24"/>
                <w:szCs w:val="24"/>
              </w:rPr>
              <w:t>24</w:t>
            </w:r>
          </w:p>
        </w:tc>
      </w:tr>
    </w:tbl>
    <w:p w:rsidR="0005574D" w:rsidRDefault="0005574D" w:rsidP="0005574D">
      <w:pPr>
        <w:spacing w:line="240" w:lineRule="auto"/>
        <w:jc w:val="center"/>
        <w:rPr>
          <w:rFonts w:ascii="Times New Roman" w:hAnsi="Times New Roman"/>
          <w:b/>
          <w:sz w:val="24"/>
          <w:szCs w:val="24"/>
        </w:rPr>
      </w:pPr>
    </w:p>
    <w:p w:rsidR="0005574D" w:rsidRDefault="0005574D" w:rsidP="0005574D">
      <w:pPr>
        <w:spacing w:line="240" w:lineRule="auto"/>
        <w:jc w:val="center"/>
        <w:rPr>
          <w:rFonts w:ascii="Times New Roman" w:hAnsi="Times New Roman"/>
          <w:b/>
          <w:sz w:val="24"/>
          <w:szCs w:val="24"/>
        </w:rPr>
      </w:pPr>
    </w:p>
    <w:p w:rsidR="0005574D" w:rsidRPr="0005574D" w:rsidRDefault="0005574D" w:rsidP="0005574D">
      <w:pPr>
        <w:spacing w:line="240" w:lineRule="auto"/>
        <w:jc w:val="both"/>
        <w:rPr>
          <w:rFonts w:ascii="Times New Roman" w:hAnsi="Times New Roman"/>
          <w:b/>
          <w:sz w:val="24"/>
          <w:szCs w:val="24"/>
          <w:lang w:val="en-US"/>
        </w:rPr>
      </w:pPr>
      <w:r w:rsidRPr="0005574D">
        <w:rPr>
          <w:rFonts w:ascii="Times New Roman" w:hAnsi="Times New Roman"/>
          <w:b/>
          <w:sz w:val="24"/>
          <w:szCs w:val="24"/>
          <w:lang w:val="en-US"/>
        </w:rPr>
        <w:t>UNIT 1.H</w:t>
      </w:r>
      <w:r>
        <w:rPr>
          <w:rFonts w:ascii="Times New Roman" w:hAnsi="Times New Roman"/>
          <w:b/>
          <w:sz w:val="24"/>
          <w:szCs w:val="24"/>
          <w:lang w:val="en-US"/>
        </w:rPr>
        <w:t>ow</w:t>
      </w:r>
      <w:r w:rsidRPr="0005574D">
        <w:rPr>
          <w:rFonts w:ascii="Times New Roman" w:hAnsi="Times New Roman"/>
          <w:b/>
          <w:sz w:val="24"/>
          <w:szCs w:val="24"/>
          <w:lang w:val="en-US"/>
        </w:rPr>
        <w:t xml:space="preserve"> </w:t>
      </w:r>
      <w:proofErr w:type="spellStart"/>
      <w:r>
        <w:rPr>
          <w:rFonts w:ascii="Times New Roman" w:hAnsi="Times New Roman"/>
          <w:b/>
          <w:sz w:val="24"/>
          <w:szCs w:val="24"/>
          <w:lang w:val="en-US"/>
        </w:rPr>
        <w:t>defferent</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theworld</w:t>
      </w:r>
      <w:proofErr w:type="spellEnd"/>
      <w:r>
        <w:rPr>
          <w:rFonts w:ascii="Times New Roman" w:hAnsi="Times New Roman"/>
          <w:b/>
          <w:sz w:val="24"/>
          <w:szCs w:val="24"/>
          <w:lang w:val="en-US"/>
        </w:rPr>
        <w:t xml:space="preserve"> is!</w:t>
      </w:r>
      <w:r w:rsidRPr="0005574D">
        <w:rPr>
          <w:rFonts w:ascii="Times New Roman" w:hAnsi="Times New Roman"/>
          <w:b/>
          <w:sz w:val="24"/>
          <w:szCs w:val="24"/>
          <w:lang w:val="en-US"/>
        </w:rPr>
        <w:t xml:space="preserve"> </w:t>
      </w:r>
    </w:p>
    <w:p w:rsidR="0005574D" w:rsidRPr="0005574D" w:rsidRDefault="0005574D" w:rsidP="0005574D">
      <w:pPr>
        <w:spacing w:line="240" w:lineRule="auto"/>
        <w:jc w:val="both"/>
        <w:rPr>
          <w:rFonts w:ascii="Times New Roman" w:hAnsi="Times New Roman"/>
          <w:sz w:val="24"/>
          <w:szCs w:val="24"/>
        </w:rPr>
      </w:pPr>
      <w:r w:rsidRPr="0005574D">
        <w:rPr>
          <w:rFonts w:ascii="Times New Roman" w:hAnsi="Times New Roman"/>
          <w:sz w:val="24"/>
          <w:szCs w:val="24"/>
        </w:rPr>
        <w:t>Данный цикл реализует следующие задачи обучения иноязычной культуре.</w:t>
      </w:r>
    </w:p>
    <w:p w:rsidR="0005574D" w:rsidRPr="0005574D" w:rsidRDefault="0005574D" w:rsidP="0005574D">
      <w:pPr>
        <w:spacing w:line="240" w:lineRule="auto"/>
        <w:jc w:val="both"/>
        <w:rPr>
          <w:rFonts w:ascii="Times New Roman" w:hAnsi="Times New Roman"/>
          <w:sz w:val="24"/>
          <w:szCs w:val="24"/>
        </w:rPr>
      </w:pPr>
      <w:r w:rsidRPr="0005574D">
        <w:rPr>
          <w:rFonts w:ascii="Times New Roman" w:hAnsi="Times New Roman"/>
          <w:sz w:val="24"/>
          <w:szCs w:val="24"/>
        </w:rPr>
        <w:tab/>
        <w:t xml:space="preserve">В познавательном (культурологическом) аспекте учащиеся продолжают знакомиться с географическими особенностями Великобритании и России и впервые узнают о некоторых географических особенностях США и Австралии. Географические сведения об этих странах подаются в ракурсе их влияния на образ жизни людей, особенности становления национального характера. Сравнения географического положения, образа жизни в англоязычных странах со своей страной способствует более </w:t>
      </w:r>
      <w:r w:rsidRPr="0005574D">
        <w:rPr>
          <w:rFonts w:ascii="Times New Roman" w:hAnsi="Times New Roman"/>
          <w:sz w:val="24"/>
          <w:szCs w:val="24"/>
        </w:rPr>
        <w:lastRenderedPageBreak/>
        <w:t>глубокому осознанию учащимися родной культуры.</w:t>
      </w:r>
      <w:r w:rsidRPr="0005574D">
        <w:rPr>
          <w:rFonts w:ascii="Times New Roman" w:hAnsi="Times New Roman"/>
          <w:sz w:val="24"/>
          <w:szCs w:val="24"/>
        </w:rPr>
        <w:tab/>
        <w:t>В учебном аспекте решаются следующие задачи:</w:t>
      </w:r>
    </w:p>
    <w:p w:rsidR="0005574D" w:rsidRPr="0005574D" w:rsidRDefault="0005574D" w:rsidP="0005574D">
      <w:pPr>
        <w:spacing w:line="240" w:lineRule="auto"/>
        <w:jc w:val="both"/>
        <w:rPr>
          <w:rFonts w:ascii="Times New Roman" w:hAnsi="Times New Roman"/>
          <w:sz w:val="24"/>
          <w:szCs w:val="24"/>
        </w:rPr>
      </w:pPr>
      <w:r w:rsidRPr="0005574D">
        <w:rPr>
          <w:rFonts w:ascii="Times New Roman" w:hAnsi="Times New Roman"/>
          <w:sz w:val="24"/>
          <w:szCs w:val="24"/>
        </w:rPr>
        <w:t xml:space="preserve">· в говорение формируются лексические навыки по теме </w:t>
      </w:r>
      <w:r w:rsidRPr="0005574D">
        <w:rPr>
          <w:rFonts w:ascii="Times New Roman" w:hAnsi="Times New Roman"/>
          <w:sz w:val="24"/>
          <w:szCs w:val="24"/>
          <w:lang w:val="en-US"/>
        </w:rPr>
        <w:t>Geographical</w:t>
      </w:r>
      <w:r w:rsidRPr="0005574D">
        <w:rPr>
          <w:rFonts w:ascii="Times New Roman" w:hAnsi="Times New Roman"/>
          <w:sz w:val="24"/>
          <w:szCs w:val="24"/>
        </w:rPr>
        <w:t xml:space="preserve"> </w:t>
      </w:r>
      <w:r w:rsidRPr="0005574D">
        <w:rPr>
          <w:rFonts w:ascii="Times New Roman" w:hAnsi="Times New Roman"/>
          <w:sz w:val="24"/>
          <w:szCs w:val="24"/>
          <w:lang w:val="en-US"/>
        </w:rPr>
        <w:t>position</w:t>
      </w:r>
      <w:r w:rsidRPr="0005574D">
        <w:rPr>
          <w:rFonts w:ascii="Times New Roman" w:hAnsi="Times New Roman"/>
          <w:sz w:val="24"/>
          <w:szCs w:val="24"/>
        </w:rPr>
        <w:t>(25 ЛЕ). Формируются и совершенствуются грамматические навыки употребления в речи косвенного вопроса, а также сложноподчиненных предложений с придаточными предложениями причины и следствия. Развивается умение запрашивать информацию в различных формах в зависимости от ситуации общения;</w:t>
      </w:r>
    </w:p>
    <w:p w:rsidR="0005574D" w:rsidRPr="0005574D" w:rsidRDefault="0005574D" w:rsidP="0005574D">
      <w:pPr>
        <w:spacing w:line="240" w:lineRule="auto"/>
        <w:jc w:val="both"/>
        <w:rPr>
          <w:rFonts w:ascii="Times New Roman" w:hAnsi="Times New Roman"/>
          <w:sz w:val="24"/>
          <w:szCs w:val="24"/>
        </w:rPr>
      </w:pPr>
      <w:r w:rsidRPr="0005574D">
        <w:rPr>
          <w:rFonts w:ascii="Times New Roman" w:hAnsi="Times New Roman"/>
          <w:sz w:val="24"/>
          <w:szCs w:val="24"/>
        </w:rPr>
        <w:t xml:space="preserve"> </w:t>
      </w:r>
      <w:proofErr w:type="gramStart"/>
      <w:r w:rsidRPr="0005574D">
        <w:rPr>
          <w:rFonts w:ascii="Times New Roman" w:hAnsi="Times New Roman"/>
          <w:sz w:val="24"/>
          <w:szCs w:val="24"/>
        </w:rPr>
        <w:t xml:space="preserve">· в чтении объектами обучения являются ЛЕ по темам </w:t>
      </w:r>
      <w:r w:rsidRPr="0005574D">
        <w:rPr>
          <w:rFonts w:ascii="Times New Roman" w:hAnsi="Times New Roman"/>
          <w:sz w:val="24"/>
          <w:szCs w:val="24"/>
          <w:lang w:val="en-US"/>
        </w:rPr>
        <w:t>Geographical</w:t>
      </w:r>
      <w:r w:rsidRPr="0005574D">
        <w:rPr>
          <w:rFonts w:ascii="Times New Roman" w:hAnsi="Times New Roman"/>
          <w:sz w:val="24"/>
          <w:szCs w:val="24"/>
        </w:rPr>
        <w:t xml:space="preserve"> </w:t>
      </w:r>
      <w:r w:rsidRPr="0005574D">
        <w:rPr>
          <w:rFonts w:ascii="Times New Roman" w:hAnsi="Times New Roman"/>
          <w:sz w:val="24"/>
          <w:szCs w:val="24"/>
          <w:lang w:val="en-US"/>
        </w:rPr>
        <w:t>position</w:t>
      </w:r>
      <w:r w:rsidRPr="0005574D">
        <w:rPr>
          <w:rFonts w:ascii="Times New Roman" w:hAnsi="Times New Roman"/>
          <w:sz w:val="24"/>
          <w:szCs w:val="24"/>
        </w:rPr>
        <w:t xml:space="preserve">, </w:t>
      </w:r>
      <w:r w:rsidRPr="0005574D">
        <w:rPr>
          <w:rFonts w:ascii="Times New Roman" w:hAnsi="Times New Roman"/>
          <w:sz w:val="24"/>
          <w:szCs w:val="24"/>
          <w:lang w:val="en-US"/>
        </w:rPr>
        <w:t>National</w:t>
      </w:r>
      <w:r w:rsidRPr="0005574D">
        <w:rPr>
          <w:rFonts w:ascii="Times New Roman" w:hAnsi="Times New Roman"/>
          <w:sz w:val="24"/>
          <w:szCs w:val="24"/>
        </w:rPr>
        <w:t xml:space="preserve"> </w:t>
      </w:r>
      <w:r w:rsidRPr="0005574D">
        <w:rPr>
          <w:rFonts w:ascii="Times New Roman" w:hAnsi="Times New Roman"/>
          <w:sz w:val="24"/>
          <w:szCs w:val="24"/>
          <w:lang w:val="en-US"/>
        </w:rPr>
        <w:t>character</w:t>
      </w:r>
      <w:r w:rsidRPr="0005574D">
        <w:rPr>
          <w:rFonts w:ascii="Times New Roman" w:hAnsi="Times New Roman"/>
          <w:sz w:val="24"/>
          <w:szCs w:val="24"/>
        </w:rPr>
        <w:t xml:space="preserve"> (69 ЛЕ), грамматические навыки (структура сложноподчиненных предложений с придаточными причины и следствия).</w:t>
      </w:r>
      <w:proofErr w:type="gramEnd"/>
      <w:r w:rsidRPr="0005574D">
        <w:rPr>
          <w:rFonts w:ascii="Times New Roman" w:hAnsi="Times New Roman"/>
          <w:sz w:val="24"/>
          <w:szCs w:val="24"/>
        </w:rPr>
        <w:t xml:space="preserve"> Ведется работа над повышением скорости чтения. Развивается умение догадываться о значении незнакомых слов по дефиниции, словообразовательным элементам и контексту. Продолжается работа над тремя видами чтения: чтение с целью понимания общего содержания, чтение с целью детального понимания текста, чтение с целью извлечения конкретной информации;</w:t>
      </w:r>
    </w:p>
    <w:p w:rsidR="0005574D" w:rsidRPr="0005574D" w:rsidRDefault="0005574D" w:rsidP="0005574D">
      <w:pPr>
        <w:spacing w:line="240" w:lineRule="auto"/>
        <w:jc w:val="both"/>
        <w:rPr>
          <w:rFonts w:ascii="Times New Roman" w:hAnsi="Times New Roman"/>
          <w:sz w:val="24"/>
          <w:szCs w:val="24"/>
        </w:rPr>
      </w:pPr>
      <w:r w:rsidRPr="0005574D">
        <w:rPr>
          <w:rFonts w:ascii="Times New Roman" w:hAnsi="Times New Roman"/>
          <w:sz w:val="24"/>
          <w:szCs w:val="24"/>
        </w:rPr>
        <w:t xml:space="preserve">· объектами обучения в плане аудирования являются: умение понимать речь в </w:t>
      </w:r>
      <w:proofErr w:type="spellStart"/>
      <w:r w:rsidRPr="0005574D">
        <w:rPr>
          <w:rFonts w:ascii="Times New Roman" w:hAnsi="Times New Roman"/>
          <w:sz w:val="24"/>
          <w:szCs w:val="24"/>
        </w:rPr>
        <w:t>фонозаписи</w:t>
      </w:r>
      <w:proofErr w:type="spellEnd"/>
      <w:r w:rsidRPr="0005574D">
        <w:rPr>
          <w:rFonts w:ascii="Times New Roman" w:hAnsi="Times New Roman"/>
          <w:sz w:val="24"/>
          <w:szCs w:val="24"/>
        </w:rPr>
        <w:t>, умение понять основную идею, общее содержание текста;</w:t>
      </w:r>
    </w:p>
    <w:p w:rsidR="0005574D" w:rsidRPr="0005574D" w:rsidRDefault="0005574D" w:rsidP="0005574D">
      <w:pPr>
        <w:spacing w:line="240" w:lineRule="auto"/>
        <w:jc w:val="both"/>
        <w:rPr>
          <w:rFonts w:ascii="Times New Roman" w:hAnsi="Times New Roman"/>
          <w:sz w:val="24"/>
          <w:szCs w:val="24"/>
        </w:rPr>
      </w:pPr>
      <w:r w:rsidRPr="0005574D">
        <w:rPr>
          <w:rFonts w:ascii="Times New Roman" w:hAnsi="Times New Roman"/>
          <w:sz w:val="24"/>
          <w:szCs w:val="24"/>
        </w:rPr>
        <w:t xml:space="preserve">· в письме развиваются умения: умение выписать из </w:t>
      </w:r>
      <w:proofErr w:type="gramStart"/>
      <w:r w:rsidRPr="0005574D">
        <w:rPr>
          <w:rFonts w:ascii="Times New Roman" w:hAnsi="Times New Roman"/>
          <w:sz w:val="24"/>
          <w:szCs w:val="24"/>
        </w:rPr>
        <w:t>прочитанного</w:t>
      </w:r>
      <w:proofErr w:type="gramEnd"/>
      <w:r w:rsidRPr="0005574D">
        <w:rPr>
          <w:rFonts w:ascii="Times New Roman" w:hAnsi="Times New Roman"/>
          <w:sz w:val="24"/>
          <w:szCs w:val="24"/>
        </w:rPr>
        <w:t xml:space="preserve"> то, что необходимо,  умение заполнять официальные документы.</w:t>
      </w:r>
    </w:p>
    <w:p w:rsidR="0005574D" w:rsidRPr="0005574D" w:rsidRDefault="0005574D" w:rsidP="0005574D">
      <w:pPr>
        <w:spacing w:line="240" w:lineRule="auto"/>
        <w:jc w:val="both"/>
        <w:rPr>
          <w:rFonts w:ascii="Times New Roman" w:hAnsi="Times New Roman"/>
          <w:sz w:val="24"/>
          <w:szCs w:val="24"/>
        </w:rPr>
      </w:pPr>
      <w:r w:rsidRPr="0005574D">
        <w:rPr>
          <w:rFonts w:ascii="Times New Roman" w:hAnsi="Times New Roman"/>
          <w:sz w:val="24"/>
          <w:szCs w:val="24"/>
        </w:rPr>
        <w:t xml:space="preserve"> </w:t>
      </w:r>
      <w:r w:rsidRPr="0005574D">
        <w:rPr>
          <w:rFonts w:ascii="Times New Roman" w:hAnsi="Times New Roman"/>
          <w:sz w:val="24"/>
          <w:szCs w:val="24"/>
        </w:rPr>
        <w:tab/>
        <w:t>Объектами развития в данном цикле являются: развитие способности к анализу, сравнению, структурной антиципации, к догадке, к формулированию выводов из прочитанного, к осуществлению репродуктивных и продуктивных речевых действий, к выбору выражений, адекватных ситуации общения.</w:t>
      </w:r>
    </w:p>
    <w:p w:rsidR="0005574D" w:rsidRPr="0005574D" w:rsidRDefault="0005574D" w:rsidP="0005574D">
      <w:pPr>
        <w:spacing w:line="240" w:lineRule="auto"/>
        <w:jc w:val="both"/>
        <w:rPr>
          <w:rFonts w:ascii="Times New Roman" w:hAnsi="Times New Roman"/>
          <w:sz w:val="24"/>
          <w:szCs w:val="24"/>
        </w:rPr>
      </w:pPr>
      <w:r w:rsidRPr="0005574D">
        <w:rPr>
          <w:rFonts w:ascii="Times New Roman" w:hAnsi="Times New Roman"/>
          <w:sz w:val="24"/>
          <w:szCs w:val="24"/>
        </w:rPr>
        <w:t>Основной воспитательной задачей цикла является формирование потребности и способности понимать чужие точки зрения на гуманитарные проблемы, понимать особенности образа жизни и причины возникновения стереотипов о людях англоязычных стран и своей страны, формирование чувства гордости за свою страну, родную культуру.</w:t>
      </w:r>
    </w:p>
    <w:p w:rsidR="0005574D" w:rsidRPr="0005574D" w:rsidRDefault="0005574D" w:rsidP="0005574D">
      <w:pPr>
        <w:spacing w:line="240" w:lineRule="auto"/>
        <w:jc w:val="both"/>
        <w:rPr>
          <w:rFonts w:ascii="Times New Roman" w:hAnsi="Times New Roman"/>
          <w:b/>
          <w:sz w:val="24"/>
          <w:szCs w:val="24"/>
          <w:lang w:val="en-US"/>
        </w:rPr>
      </w:pPr>
      <w:proofErr w:type="gramStart"/>
      <w:r w:rsidRPr="0005574D">
        <w:rPr>
          <w:rFonts w:ascii="Times New Roman" w:hAnsi="Times New Roman"/>
          <w:b/>
          <w:sz w:val="24"/>
          <w:szCs w:val="24"/>
          <w:lang w:val="en-US"/>
        </w:rPr>
        <w:t>Unit 2.</w:t>
      </w:r>
      <w:proofErr w:type="gramEnd"/>
      <w:r w:rsidRPr="0005574D">
        <w:rPr>
          <w:rFonts w:ascii="Times New Roman" w:hAnsi="Times New Roman"/>
          <w:b/>
          <w:sz w:val="24"/>
          <w:szCs w:val="24"/>
          <w:lang w:val="en-US"/>
        </w:rPr>
        <w:t xml:space="preserve"> </w:t>
      </w:r>
      <w:proofErr w:type="gramStart"/>
      <w:r w:rsidRPr="0005574D">
        <w:rPr>
          <w:rFonts w:ascii="Times New Roman" w:hAnsi="Times New Roman"/>
          <w:b/>
          <w:sz w:val="24"/>
          <w:szCs w:val="24"/>
          <w:lang w:val="en-US"/>
        </w:rPr>
        <w:t>Western Democracies.</w:t>
      </w:r>
      <w:proofErr w:type="gramEnd"/>
      <w:r w:rsidRPr="0005574D">
        <w:rPr>
          <w:rFonts w:ascii="Times New Roman" w:hAnsi="Times New Roman"/>
          <w:b/>
          <w:sz w:val="24"/>
          <w:szCs w:val="24"/>
          <w:lang w:val="en-US"/>
        </w:rPr>
        <w:t xml:space="preserve"> Are they democratic?</w:t>
      </w:r>
    </w:p>
    <w:p w:rsidR="0005574D" w:rsidRPr="0005574D" w:rsidRDefault="0005574D" w:rsidP="0005574D">
      <w:pPr>
        <w:spacing w:line="240" w:lineRule="auto"/>
        <w:jc w:val="both"/>
        <w:rPr>
          <w:rFonts w:ascii="Times New Roman" w:hAnsi="Times New Roman"/>
          <w:sz w:val="24"/>
          <w:szCs w:val="24"/>
        </w:rPr>
      </w:pPr>
      <w:r w:rsidRPr="0005574D">
        <w:rPr>
          <w:rFonts w:ascii="Times New Roman" w:hAnsi="Times New Roman"/>
          <w:sz w:val="24"/>
          <w:szCs w:val="24"/>
        </w:rPr>
        <w:t>Данный цикл реализует следующие задачи обучения иноязычной культуре.</w:t>
      </w:r>
    </w:p>
    <w:p w:rsidR="0005574D" w:rsidRPr="0005574D" w:rsidRDefault="0005574D" w:rsidP="0005574D">
      <w:pPr>
        <w:spacing w:line="240" w:lineRule="auto"/>
        <w:jc w:val="both"/>
        <w:rPr>
          <w:rFonts w:ascii="Times New Roman" w:hAnsi="Times New Roman"/>
          <w:sz w:val="24"/>
          <w:szCs w:val="24"/>
        </w:rPr>
      </w:pPr>
      <w:r w:rsidRPr="0005574D">
        <w:rPr>
          <w:rFonts w:ascii="Times New Roman" w:hAnsi="Times New Roman"/>
          <w:sz w:val="24"/>
          <w:szCs w:val="24"/>
        </w:rPr>
        <w:tab/>
        <w:t xml:space="preserve">В познавательном (культурологическом) аспекте учащиеся продолжают знакомиться с двумя образцами западных демократий: британской – конституционная монархия и парламентская демократия и американской – президентская/федеральная республика или конституционная демократия. При этом не ставится задача всеобъемлющего охвата всех сторон политического устройства этих стран, а делаются акценты на тех деталях, которые помогут учащимся понять суть демократического устройства государств. Учащиеся также знакомятся с основами </w:t>
      </w:r>
      <w:proofErr w:type="spellStart"/>
      <w:r w:rsidRPr="0005574D">
        <w:rPr>
          <w:rFonts w:ascii="Times New Roman" w:hAnsi="Times New Roman"/>
          <w:sz w:val="24"/>
          <w:szCs w:val="24"/>
        </w:rPr>
        <w:t>полтического</w:t>
      </w:r>
      <w:proofErr w:type="spellEnd"/>
      <w:r w:rsidRPr="0005574D">
        <w:rPr>
          <w:rFonts w:ascii="Times New Roman" w:hAnsi="Times New Roman"/>
          <w:sz w:val="24"/>
          <w:szCs w:val="24"/>
        </w:rPr>
        <w:t xml:space="preserve"> устройства РФ.</w:t>
      </w:r>
    </w:p>
    <w:p w:rsidR="0005574D" w:rsidRPr="0005574D" w:rsidRDefault="0005574D" w:rsidP="0005574D">
      <w:pPr>
        <w:spacing w:line="240" w:lineRule="auto"/>
        <w:jc w:val="both"/>
        <w:rPr>
          <w:rFonts w:ascii="Times New Roman" w:hAnsi="Times New Roman"/>
          <w:sz w:val="24"/>
          <w:szCs w:val="24"/>
        </w:rPr>
      </w:pPr>
      <w:r w:rsidRPr="0005574D">
        <w:rPr>
          <w:rFonts w:ascii="Times New Roman" w:hAnsi="Times New Roman"/>
          <w:sz w:val="24"/>
          <w:szCs w:val="24"/>
        </w:rPr>
        <w:tab/>
        <w:t>В учебном аспекте решаются следующие задачи:</w:t>
      </w:r>
    </w:p>
    <w:p w:rsidR="0005574D" w:rsidRPr="0005574D" w:rsidRDefault="0005574D" w:rsidP="0005574D">
      <w:pPr>
        <w:spacing w:line="240" w:lineRule="auto"/>
        <w:jc w:val="both"/>
        <w:rPr>
          <w:rFonts w:ascii="Times New Roman" w:hAnsi="Times New Roman"/>
          <w:sz w:val="24"/>
          <w:szCs w:val="24"/>
        </w:rPr>
      </w:pPr>
      <w:r w:rsidRPr="0005574D">
        <w:rPr>
          <w:rFonts w:ascii="Times New Roman" w:hAnsi="Times New Roman"/>
          <w:sz w:val="24"/>
          <w:szCs w:val="24"/>
        </w:rPr>
        <w:t xml:space="preserve">· в говорение формируются лексические навыки по данной теме (73 ЛЕ). Формируются и совершенствуются грамматические навыки употребления в речи модального глагола </w:t>
      </w:r>
      <w:r w:rsidRPr="0005574D">
        <w:rPr>
          <w:rFonts w:ascii="Times New Roman" w:hAnsi="Times New Roman"/>
          <w:sz w:val="24"/>
          <w:szCs w:val="24"/>
          <w:lang w:val="en-US"/>
        </w:rPr>
        <w:t>should</w:t>
      </w:r>
      <w:r w:rsidRPr="0005574D">
        <w:rPr>
          <w:rFonts w:ascii="Times New Roman" w:hAnsi="Times New Roman"/>
          <w:sz w:val="24"/>
          <w:szCs w:val="24"/>
        </w:rPr>
        <w:t>. Развивается умение (диалогическая речь) выражать удивление, восхищение, умение спросить собеседника, известен ли ему тот или иной факт;</w:t>
      </w:r>
    </w:p>
    <w:p w:rsidR="0005574D" w:rsidRPr="0005574D" w:rsidRDefault="0005574D" w:rsidP="0005574D">
      <w:pPr>
        <w:spacing w:line="240" w:lineRule="auto"/>
        <w:jc w:val="both"/>
        <w:rPr>
          <w:rFonts w:ascii="Times New Roman" w:hAnsi="Times New Roman"/>
          <w:sz w:val="24"/>
          <w:szCs w:val="24"/>
        </w:rPr>
      </w:pPr>
      <w:r w:rsidRPr="0005574D">
        <w:rPr>
          <w:rFonts w:ascii="Times New Roman" w:hAnsi="Times New Roman"/>
          <w:sz w:val="24"/>
          <w:szCs w:val="24"/>
        </w:rPr>
        <w:t xml:space="preserve">· в чтении объектами обучения являются ЛЕ по данной теме (113 ЛЕ), грамматические навыки употребления в речи модального глагола </w:t>
      </w:r>
      <w:r w:rsidRPr="0005574D">
        <w:rPr>
          <w:rFonts w:ascii="Times New Roman" w:hAnsi="Times New Roman"/>
          <w:sz w:val="24"/>
          <w:szCs w:val="24"/>
          <w:lang w:val="en-US"/>
        </w:rPr>
        <w:t>shall</w:t>
      </w:r>
      <w:r w:rsidRPr="0005574D">
        <w:rPr>
          <w:rFonts w:ascii="Times New Roman" w:hAnsi="Times New Roman"/>
          <w:sz w:val="24"/>
          <w:szCs w:val="24"/>
        </w:rPr>
        <w:t xml:space="preserve"> в официальных документах. Продолжается работа над тремя видами чтения: чтение с целью понимания общего содержания, чтение с целью детального понимания текста, чтение с целью извлечения конкретной информации;</w:t>
      </w:r>
    </w:p>
    <w:p w:rsidR="0005574D" w:rsidRPr="0005574D" w:rsidRDefault="0005574D" w:rsidP="0005574D">
      <w:pPr>
        <w:spacing w:line="240" w:lineRule="auto"/>
        <w:jc w:val="both"/>
        <w:rPr>
          <w:rFonts w:ascii="Times New Roman" w:hAnsi="Times New Roman"/>
          <w:sz w:val="24"/>
          <w:szCs w:val="24"/>
        </w:rPr>
      </w:pPr>
      <w:r w:rsidRPr="0005574D">
        <w:rPr>
          <w:rFonts w:ascii="Times New Roman" w:hAnsi="Times New Roman"/>
          <w:sz w:val="24"/>
          <w:szCs w:val="24"/>
        </w:rPr>
        <w:t xml:space="preserve">· объектами обучения в плане аудирования являются: умение понимать речь в </w:t>
      </w:r>
      <w:proofErr w:type="spellStart"/>
      <w:r w:rsidRPr="0005574D">
        <w:rPr>
          <w:rFonts w:ascii="Times New Roman" w:hAnsi="Times New Roman"/>
          <w:sz w:val="24"/>
          <w:szCs w:val="24"/>
        </w:rPr>
        <w:t>фонозаписи</w:t>
      </w:r>
      <w:proofErr w:type="spellEnd"/>
      <w:r w:rsidRPr="0005574D">
        <w:rPr>
          <w:rFonts w:ascii="Times New Roman" w:hAnsi="Times New Roman"/>
          <w:sz w:val="24"/>
          <w:szCs w:val="24"/>
        </w:rPr>
        <w:t>, речь учителя,  умение понять основную идею и детали сказанного;</w:t>
      </w:r>
    </w:p>
    <w:p w:rsidR="0005574D" w:rsidRPr="0005574D" w:rsidRDefault="0005574D" w:rsidP="0005574D">
      <w:pPr>
        <w:spacing w:line="240" w:lineRule="auto"/>
        <w:jc w:val="both"/>
        <w:rPr>
          <w:rFonts w:ascii="Times New Roman" w:hAnsi="Times New Roman"/>
          <w:sz w:val="24"/>
          <w:szCs w:val="24"/>
        </w:rPr>
      </w:pPr>
      <w:r w:rsidRPr="0005574D">
        <w:rPr>
          <w:rFonts w:ascii="Times New Roman" w:hAnsi="Times New Roman"/>
          <w:sz w:val="24"/>
          <w:szCs w:val="24"/>
        </w:rPr>
        <w:t xml:space="preserve">· в письме развиваются умения: умение выписать из </w:t>
      </w:r>
      <w:proofErr w:type="gramStart"/>
      <w:r w:rsidRPr="0005574D">
        <w:rPr>
          <w:rFonts w:ascii="Times New Roman" w:hAnsi="Times New Roman"/>
          <w:sz w:val="24"/>
          <w:szCs w:val="24"/>
        </w:rPr>
        <w:t>прочитанного</w:t>
      </w:r>
      <w:proofErr w:type="gramEnd"/>
      <w:r w:rsidRPr="0005574D">
        <w:rPr>
          <w:rFonts w:ascii="Times New Roman" w:hAnsi="Times New Roman"/>
          <w:sz w:val="24"/>
          <w:szCs w:val="24"/>
        </w:rPr>
        <w:t xml:space="preserve"> то, что необходимо,  умение заполнять официальные документы.</w:t>
      </w:r>
    </w:p>
    <w:p w:rsidR="0005574D" w:rsidRPr="0005574D" w:rsidRDefault="0005574D" w:rsidP="0005574D">
      <w:pPr>
        <w:spacing w:line="240" w:lineRule="auto"/>
        <w:jc w:val="both"/>
        <w:rPr>
          <w:rFonts w:ascii="Times New Roman" w:hAnsi="Times New Roman"/>
          <w:sz w:val="24"/>
          <w:szCs w:val="24"/>
        </w:rPr>
      </w:pPr>
      <w:r w:rsidRPr="0005574D">
        <w:rPr>
          <w:rFonts w:ascii="Times New Roman" w:hAnsi="Times New Roman"/>
          <w:sz w:val="24"/>
          <w:szCs w:val="24"/>
        </w:rPr>
        <w:t xml:space="preserve"> </w:t>
      </w:r>
      <w:r w:rsidRPr="0005574D">
        <w:rPr>
          <w:rFonts w:ascii="Times New Roman" w:hAnsi="Times New Roman"/>
          <w:sz w:val="24"/>
          <w:szCs w:val="24"/>
        </w:rPr>
        <w:tab/>
        <w:t xml:space="preserve">Объектами развития в данном цикле являются: развитие способности к анализу, сравнению, структурной антиципации, к догадке, к формулированию выводов из </w:t>
      </w:r>
      <w:r w:rsidRPr="0005574D">
        <w:rPr>
          <w:rFonts w:ascii="Times New Roman" w:hAnsi="Times New Roman"/>
          <w:sz w:val="24"/>
          <w:szCs w:val="24"/>
        </w:rPr>
        <w:lastRenderedPageBreak/>
        <w:t>прочитанного и способности к выбору выражений, адекватных ситуации общения к осуществлению репродуктивных и продуктивных речевых действий.</w:t>
      </w:r>
    </w:p>
    <w:p w:rsidR="0005574D" w:rsidRPr="0005574D" w:rsidRDefault="0005574D" w:rsidP="0005574D">
      <w:pPr>
        <w:spacing w:line="240" w:lineRule="auto"/>
        <w:jc w:val="both"/>
        <w:rPr>
          <w:rFonts w:ascii="Times New Roman" w:hAnsi="Times New Roman"/>
          <w:sz w:val="24"/>
          <w:szCs w:val="24"/>
        </w:rPr>
      </w:pPr>
      <w:r w:rsidRPr="0005574D">
        <w:rPr>
          <w:rFonts w:ascii="Times New Roman" w:hAnsi="Times New Roman"/>
          <w:sz w:val="24"/>
          <w:szCs w:val="24"/>
        </w:rPr>
        <w:t xml:space="preserve"> Основной воспитательной задачей цикла является научить понимать, что демократия и свобода – это не вседозволенность, а свобода действий в рамках закона, также необходимо помочь учащимся понять, каким должен быть политик в действительно демократическом государстве.</w:t>
      </w:r>
    </w:p>
    <w:p w:rsidR="0005574D" w:rsidRPr="0005574D" w:rsidRDefault="0005574D" w:rsidP="0005574D">
      <w:pPr>
        <w:spacing w:line="240" w:lineRule="auto"/>
        <w:jc w:val="both"/>
        <w:rPr>
          <w:rFonts w:ascii="Times New Roman" w:hAnsi="Times New Roman"/>
          <w:b/>
          <w:sz w:val="24"/>
          <w:szCs w:val="24"/>
          <w:lang w:val="en-US"/>
        </w:rPr>
      </w:pPr>
      <w:proofErr w:type="gramStart"/>
      <w:r w:rsidRPr="0005574D">
        <w:rPr>
          <w:rFonts w:ascii="Times New Roman" w:hAnsi="Times New Roman"/>
          <w:b/>
          <w:sz w:val="24"/>
          <w:szCs w:val="24"/>
          <w:lang w:val="en-US"/>
        </w:rPr>
        <w:t>Unit 3.</w:t>
      </w:r>
      <w:proofErr w:type="gramEnd"/>
      <w:r w:rsidRPr="0005574D">
        <w:rPr>
          <w:rFonts w:ascii="Times New Roman" w:hAnsi="Times New Roman"/>
          <w:b/>
          <w:sz w:val="24"/>
          <w:szCs w:val="24"/>
          <w:lang w:val="en-US"/>
        </w:rPr>
        <w:t xml:space="preserve"> What is hot with the young generation?</w:t>
      </w:r>
    </w:p>
    <w:p w:rsidR="0005574D" w:rsidRPr="0005574D" w:rsidRDefault="0005574D" w:rsidP="0005574D">
      <w:pPr>
        <w:spacing w:line="240" w:lineRule="auto"/>
        <w:jc w:val="both"/>
        <w:rPr>
          <w:rFonts w:ascii="Times New Roman" w:hAnsi="Times New Roman"/>
          <w:sz w:val="24"/>
          <w:szCs w:val="24"/>
        </w:rPr>
      </w:pPr>
      <w:r w:rsidRPr="0005574D">
        <w:rPr>
          <w:rFonts w:ascii="Times New Roman" w:hAnsi="Times New Roman"/>
          <w:sz w:val="24"/>
          <w:szCs w:val="24"/>
        </w:rPr>
        <w:t>Данный цикл реализует следующие задачи обучения иноязычной культуре.</w:t>
      </w:r>
    </w:p>
    <w:p w:rsidR="0005574D" w:rsidRPr="0005574D" w:rsidRDefault="0005574D" w:rsidP="0005574D">
      <w:pPr>
        <w:spacing w:line="240" w:lineRule="auto"/>
        <w:jc w:val="both"/>
        <w:rPr>
          <w:rFonts w:ascii="Times New Roman" w:hAnsi="Times New Roman"/>
          <w:sz w:val="24"/>
          <w:szCs w:val="24"/>
        </w:rPr>
      </w:pPr>
      <w:r w:rsidRPr="0005574D">
        <w:rPr>
          <w:rFonts w:ascii="Times New Roman" w:hAnsi="Times New Roman"/>
          <w:sz w:val="24"/>
          <w:szCs w:val="24"/>
        </w:rPr>
        <w:tab/>
        <w:t>В познавательном (культурологическом) аспекте учащиеся продолжают знакомиться с молодежными течениями различных направлений, популярными среди молодежи оказывающими влияние на молодое поколение, современными музыкальными направлениями.</w:t>
      </w:r>
    </w:p>
    <w:p w:rsidR="0005574D" w:rsidRPr="0005574D" w:rsidRDefault="0005574D" w:rsidP="0005574D">
      <w:pPr>
        <w:spacing w:line="240" w:lineRule="auto"/>
        <w:jc w:val="both"/>
        <w:rPr>
          <w:rFonts w:ascii="Times New Roman" w:hAnsi="Times New Roman"/>
          <w:sz w:val="24"/>
          <w:szCs w:val="24"/>
        </w:rPr>
      </w:pPr>
      <w:r w:rsidRPr="0005574D">
        <w:rPr>
          <w:rFonts w:ascii="Times New Roman" w:hAnsi="Times New Roman"/>
          <w:sz w:val="24"/>
          <w:szCs w:val="24"/>
        </w:rPr>
        <w:tab/>
        <w:t>В учебном аспекте решаются следующие задачи:</w:t>
      </w:r>
    </w:p>
    <w:p w:rsidR="0005574D" w:rsidRPr="0005574D" w:rsidRDefault="0005574D" w:rsidP="0005574D">
      <w:pPr>
        <w:spacing w:line="240" w:lineRule="auto"/>
        <w:jc w:val="both"/>
        <w:rPr>
          <w:rFonts w:ascii="Times New Roman" w:hAnsi="Times New Roman"/>
          <w:sz w:val="24"/>
          <w:szCs w:val="24"/>
        </w:rPr>
      </w:pPr>
      <w:r w:rsidRPr="0005574D">
        <w:rPr>
          <w:rFonts w:ascii="Times New Roman" w:hAnsi="Times New Roman"/>
          <w:sz w:val="24"/>
          <w:szCs w:val="24"/>
        </w:rPr>
        <w:t xml:space="preserve">· в говорение формируются лексические навыки по данной теме (24 ЛЕ). Формируются и совершенствуются грамматические навыки употребления в речи конструкций, используемых для выражения сравнения (союз </w:t>
      </w:r>
      <w:r w:rsidRPr="0005574D">
        <w:rPr>
          <w:rFonts w:ascii="Times New Roman" w:hAnsi="Times New Roman"/>
          <w:sz w:val="24"/>
          <w:szCs w:val="24"/>
          <w:lang w:val="en-US"/>
        </w:rPr>
        <w:t>as</w:t>
      </w:r>
      <w:r w:rsidRPr="0005574D">
        <w:rPr>
          <w:rFonts w:ascii="Times New Roman" w:hAnsi="Times New Roman"/>
          <w:sz w:val="24"/>
          <w:szCs w:val="24"/>
        </w:rPr>
        <w:t xml:space="preserve"> и предлог </w:t>
      </w:r>
      <w:r w:rsidRPr="0005574D">
        <w:rPr>
          <w:rFonts w:ascii="Times New Roman" w:hAnsi="Times New Roman"/>
          <w:sz w:val="24"/>
          <w:szCs w:val="24"/>
          <w:lang w:val="en-US"/>
        </w:rPr>
        <w:t>like</w:t>
      </w:r>
      <w:r w:rsidRPr="0005574D">
        <w:rPr>
          <w:rFonts w:ascii="Times New Roman" w:hAnsi="Times New Roman"/>
          <w:sz w:val="24"/>
          <w:szCs w:val="24"/>
        </w:rPr>
        <w:t>). Развивается умение использовать формальный (неформальный) стиль общения. Развивается умение  выражать речевую функцию нежелания делать что-либо и объяснять причину различным образом в зависимости от ситуации общения;</w:t>
      </w:r>
    </w:p>
    <w:p w:rsidR="0005574D" w:rsidRPr="0005574D" w:rsidRDefault="0005574D" w:rsidP="0005574D">
      <w:pPr>
        <w:spacing w:line="240" w:lineRule="auto"/>
        <w:jc w:val="both"/>
        <w:rPr>
          <w:rFonts w:ascii="Times New Roman" w:hAnsi="Times New Roman"/>
          <w:sz w:val="24"/>
          <w:szCs w:val="24"/>
        </w:rPr>
      </w:pPr>
      <w:r w:rsidRPr="0005574D">
        <w:rPr>
          <w:rFonts w:ascii="Times New Roman" w:hAnsi="Times New Roman"/>
          <w:sz w:val="24"/>
          <w:szCs w:val="24"/>
        </w:rPr>
        <w:t xml:space="preserve">· в чтении объектами обучения являются ЛЕ по данной теме (54 ЛЕ), грамматические навыки употребления в речи конструкций, используемых для выражения сравнения (союз </w:t>
      </w:r>
      <w:r w:rsidRPr="0005574D">
        <w:rPr>
          <w:rFonts w:ascii="Times New Roman" w:hAnsi="Times New Roman"/>
          <w:sz w:val="24"/>
          <w:szCs w:val="24"/>
          <w:lang w:val="en-US"/>
        </w:rPr>
        <w:t>as</w:t>
      </w:r>
      <w:r w:rsidRPr="0005574D">
        <w:rPr>
          <w:rFonts w:ascii="Times New Roman" w:hAnsi="Times New Roman"/>
          <w:sz w:val="24"/>
          <w:szCs w:val="24"/>
        </w:rPr>
        <w:t xml:space="preserve"> и предлог </w:t>
      </w:r>
      <w:r w:rsidRPr="0005574D">
        <w:rPr>
          <w:rFonts w:ascii="Times New Roman" w:hAnsi="Times New Roman"/>
          <w:sz w:val="24"/>
          <w:szCs w:val="24"/>
          <w:lang w:val="en-US"/>
        </w:rPr>
        <w:t>like</w:t>
      </w:r>
      <w:r w:rsidRPr="0005574D">
        <w:rPr>
          <w:rFonts w:ascii="Times New Roman" w:hAnsi="Times New Roman"/>
          <w:sz w:val="24"/>
          <w:szCs w:val="24"/>
        </w:rPr>
        <w:t>). Развивается умения: понимать содержание сложноподчиненных и сложносочиненных предложений; правильно соотносить местоимения, наречия, эллипсы ит.д</w:t>
      </w:r>
      <w:proofErr w:type="gramStart"/>
      <w:r w:rsidRPr="0005574D">
        <w:rPr>
          <w:rFonts w:ascii="Times New Roman" w:hAnsi="Times New Roman"/>
          <w:sz w:val="24"/>
          <w:szCs w:val="24"/>
        </w:rPr>
        <w:t>.с</w:t>
      </w:r>
      <w:proofErr w:type="gramEnd"/>
      <w:r w:rsidRPr="0005574D">
        <w:rPr>
          <w:rFonts w:ascii="Times New Roman" w:hAnsi="Times New Roman"/>
          <w:sz w:val="24"/>
          <w:szCs w:val="24"/>
        </w:rPr>
        <w:t>о словами, которые они заменяют( характеризуют); определять связи ( отношения) между частями текста( внутри предложения) посредством лексических и грамматических средств( в том числе союзных слов, союзов и т.д.); определять внутреннюю организацию текста: хронологическая последовательность событий; предвосхищать содержание с помощью заголовков; определять атмосферу текста; догадываться о значении незнакомых слов по контексту. Продолжается работа над тремя видами чтения: чтение с целью понимания общего содержания, чтение с целью детального понимания текста, чтение с целью извлечения конкретной информации;</w:t>
      </w:r>
    </w:p>
    <w:p w:rsidR="0005574D" w:rsidRPr="0005574D" w:rsidRDefault="0005574D" w:rsidP="0005574D">
      <w:pPr>
        <w:spacing w:line="240" w:lineRule="auto"/>
        <w:jc w:val="both"/>
        <w:rPr>
          <w:rFonts w:ascii="Times New Roman" w:hAnsi="Times New Roman"/>
          <w:sz w:val="24"/>
          <w:szCs w:val="24"/>
        </w:rPr>
      </w:pPr>
      <w:r w:rsidRPr="0005574D">
        <w:rPr>
          <w:rFonts w:ascii="Times New Roman" w:hAnsi="Times New Roman"/>
          <w:sz w:val="24"/>
          <w:szCs w:val="24"/>
        </w:rPr>
        <w:t>· объектами обучения в плане аудирования являются: умение понимать содержание простых предложений и уметь определять смысловые взаимоотношения между членами предложений; уметь ответить на вопросы: Что? Где? когда? Почему?..., если об этом прямо говорится в высказывании; выявлять имплицитн</w:t>
      </w:r>
      <w:proofErr w:type="gramStart"/>
      <w:r w:rsidRPr="0005574D">
        <w:rPr>
          <w:rFonts w:ascii="Times New Roman" w:hAnsi="Times New Roman"/>
          <w:sz w:val="24"/>
          <w:szCs w:val="24"/>
        </w:rPr>
        <w:t>о(</w:t>
      </w:r>
      <w:proofErr w:type="gramEnd"/>
      <w:r w:rsidRPr="0005574D">
        <w:rPr>
          <w:rFonts w:ascii="Times New Roman" w:hAnsi="Times New Roman"/>
          <w:sz w:val="24"/>
          <w:szCs w:val="24"/>
        </w:rPr>
        <w:t xml:space="preserve"> скрытно) выраженную главную мысль. </w:t>
      </w:r>
    </w:p>
    <w:p w:rsidR="0005574D" w:rsidRPr="0005574D" w:rsidRDefault="0005574D" w:rsidP="0005574D">
      <w:pPr>
        <w:spacing w:line="240" w:lineRule="auto"/>
        <w:jc w:val="both"/>
        <w:rPr>
          <w:rFonts w:ascii="Times New Roman" w:hAnsi="Times New Roman"/>
          <w:sz w:val="24"/>
          <w:szCs w:val="24"/>
        </w:rPr>
      </w:pPr>
      <w:r w:rsidRPr="0005574D">
        <w:rPr>
          <w:rFonts w:ascii="Times New Roman" w:hAnsi="Times New Roman"/>
          <w:sz w:val="24"/>
          <w:szCs w:val="24"/>
        </w:rPr>
        <w:t>· в письме развиваются умения: излагать собственную точку зрения.</w:t>
      </w:r>
    </w:p>
    <w:p w:rsidR="0005574D" w:rsidRPr="0005574D" w:rsidRDefault="0005574D" w:rsidP="0005574D">
      <w:pPr>
        <w:spacing w:line="240" w:lineRule="auto"/>
        <w:jc w:val="both"/>
        <w:rPr>
          <w:rFonts w:ascii="Times New Roman" w:hAnsi="Times New Roman"/>
          <w:sz w:val="24"/>
          <w:szCs w:val="24"/>
        </w:rPr>
      </w:pPr>
      <w:r w:rsidRPr="0005574D">
        <w:rPr>
          <w:rFonts w:ascii="Times New Roman" w:hAnsi="Times New Roman"/>
          <w:sz w:val="24"/>
          <w:szCs w:val="24"/>
        </w:rPr>
        <w:t xml:space="preserve"> </w:t>
      </w:r>
      <w:r w:rsidRPr="0005574D">
        <w:rPr>
          <w:rFonts w:ascii="Times New Roman" w:hAnsi="Times New Roman"/>
          <w:sz w:val="24"/>
          <w:szCs w:val="24"/>
        </w:rPr>
        <w:tab/>
        <w:t>Объектами развития в данном цикле являются: развитие следующих мыслительных операций: способности к анализу, сравнению, классификации и систематизации, развитие следующих качеств ума: любознательность, логичность и доказательность; развитие воображения; развитие объема памяти. Развитие способности к антиципации содержания текста, к догадке, к логическому изложению содержания высказывания, к самооценке своих действий, к выбору выражений, адекватных ситуации общения к осуществлению репродуктивных и продуктивных речевых действий.</w:t>
      </w:r>
    </w:p>
    <w:p w:rsidR="0005574D" w:rsidRPr="0005574D" w:rsidRDefault="0005574D" w:rsidP="0005574D">
      <w:pPr>
        <w:spacing w:line="240" w:lineRule="auto"/>
        <w:jc w:val="both"/>
        <w:rPr>
          <w:rFonts w:ascii="Times New Roman" w:hAnsi="Times New Roman"/>
          <w:sz w:val="24"/>
          <w:szCs w:val="24"/>
        </w:rPr>
      </w:pPr>
      <w:r w:rsidRPr="0005574D">
        <w:rPr>
          <w:rFonts w:ascii="Times New Roman" w:hAnsi="Times New Roman"/>
          <w:sz w:val="24"/>
          <w:szCs w:val="24"/>
        </w:rPr>
        <w:t>Основной воспитательной задачей цикла является формирование сознания собственного достоинства и уважительного отношения к достоинству людей, формирование потребности и способности понимать чужие точки зрения, достигать согласия и сотрудничать в условиях различия взглядов и убеждений.</w:t>
      </w:r>
    </w:p>
    <w:p w:rsidR="0005574D" w:rsidRPr="0005574D" w:rsidRDefault="0005574D" w:rsidP="0005574D">
      <w:pPr>
        <w:spacing w:line="240" w:lineRule="auto"/>
        <w:jc w:val="both"/>
        <w:rPr>
          <w:rFonts w:ascii="Times New Roman" w:hAnsi="Times New Roman"/>
          <w:b/>
          <w:sz w:val="24"/>
          <w:szCs w:val="24"/>
          <w:lang w:val="en-US"/>
        </w:rPr>
      </w:pPr>
      <w:proofErr w:type="gramStart"/>
      <w:r w:rsidRPr="0005574D">
        <w:rPr>
          <w:rFonts w:ascii="Times New Roman" w:hAnsi="Times New Roman"/>
          <w:b/>
          <w:sz w:val="24"/>
          <w:szCs w:val="24"/>
          <w:lang w:val="en-US"/>
        </w:rPr>
        <w:t>Unit 4.</w:t>
      </w:r>
      <w:proofErr w:type="gramEnd"/>
      <w:r w:rsidRPr="0005574D">
        <w:rPr>
          <w:rFonts w:ascii="Times New Roman" w:hAnsi="Times New Roman"/>
          <w:b/>
          <w:sz w:val="24"/>
          <w:szCs w:val="24"/>
          <w:lang w:val="en-US"/>
        </w:rPr>
        <w:t xml:space="preserve"> Is it easy to be young?</w:t>
      </w:r>
    </w:p>
    <w:p w:rsidR="0005574D" w:rsidRPr="0005574D" w:rsidRDefault="0005574D" w:rsidP="0005574D">
      <w:pPr>
        <w:spacing w:line="240" w:lineRule="auto"/>
        <w:jc w:val="both"/>
        <w:rPr>
          <w:rFonts w:ascii="Times New Roman" w:hAnsi="Times New Roman"/>
          <w:sz w:val="24"/>
          <w:szCs w:val="24"/>
        </w:rPr>
      </w:pPr>
      <w:r w:rsidRPr="0005574D">
        <w:rPr>
          <w:rFonts w:ascii="Times New Roman" w:hAnsi="Times New Roman"/>
          <w:sz w:val="24"/>
          <w:szCs w:val="24"/>
        </w:rPr>
        <w:t>Данный цикл реализует следующие задачи обучения иноязычной культуре.</w:t>
      </w:r>
    </w:p>
    <w:p w:rsidR="0005574D" w:rsidRPr="0005574D" w:rsidRDefault="0005574D" w:rsidP="0005574D">
      <w:pPr>
        <w:spacing w:line="240" w:lineRule="auto"/>
        <w:jc w:val="both"/>
        <w:rPr>
          <w:rFonts w:ascii="Times New Roman" w:hAnsi="Times New Roman"/>
          <w:sz w:val="24"/>
          <w:szCs w:val="24"/>
        </w:rPr>
      </w:pPr>
      <w:r w:rsidRPr="0005574D">
        <w:rPr>
          <w:rFonts w:ascii="Times New Roman" w:hAnsi="Times New Roman"/>
          <w:sz w:val="24"/>
          <w:szCs w:val="24"/>
        </w:rPr>
        <w:tab/>
        <w:t xml:space="preserve">В познавательном (культурологическом) аспекте учащиеся продолжают знакомиться с жизнью своих зарубежных сверстников в Великобритании, США и Канаде. </w:t>
      </w:r>
      <w:r w:rsidRPr="0005574D">
        <w:rPr>
          <w:rFonts w:ascii="Times New Roman" w:hAnsi="Times New Roman"/>
          <w:sz w:val="24"/>
          <w:szCs w:val="24"/>
        </w:rPr>
        <w:lastRenderedPageBreak/>
        <w:t xml:space="preserve">Они узнают о том, как социально – экономические, политические, личные права, провозглашенные Конвенцией ООН по правам детей, реализуются в разных странах, как подростки относятся </w:t>
      </w:r>
      <w:proofErr w:type="gramStart"/>
      <w:r w:rsidRPr="0005574D">
        <w:rPr>
          <w:rFonts w:ascii="Times New Roman" w:hAnsi="Times New Roman"/>
          <w:sz w:val="24"/>
          <w:szCs w:val="24"/>
        </w:rPr>
        <w:t>к</w:t>
      </w:r>
      <w:proofErr w:type="gramEnd"/>
      <w:r w:rsidRPr="0005574D">
        <w:rPr>
          <w:rFonts w:ascii="Times New Roman" w:hAnsi="Times New Roman"/>
          <w:sz w:val="24"/>
          <w:szCs w:val="24"/>
        </w:rPr>
        <w:t xml:space="preserve"> </w:t>
      </w:r>
      <w:proofErr w:type="gramStart"/>
      <w:r w:rsidRPr="0005574D">
        <w:rPr>
          <w:rFonts w:ascii="Times New Roman" w:hAnsi="Times New Roman"/>
          <w:sz w:val="24"/>
          <w:szCs w:val="24"/>
        </w:rPr>
        <w:t>своим</w:t>
      </w:r>
      <w:proofErr w:type="gramEnd"/>
      <w:r w:rsidRPr="0005574D">
        <w:rPr>
          <w:rFonts w:ascii="Times New Roman" w:hAnsi="Times New Roman"/>
          <w:sz w:val="24"/>
          <w:szCs w:val="24"/>
        </w:rPr>
        <w:t xml:space="preserve"> гражданским правами обязанностям, какие проблемы у них возникают, как относятся взрослые к проблемам молодежи.</w:t>
      </w:r>
      <w:r w:rsidRPr="0005574D">
        <w:rPr>
          <w:rFonts w:ascii="Times New Roman" w:hAnsi="Times New Roman"/>
          <w:sz w:val="24"/>
          <w:szCs w:val="24"/>
        </w:rPr>
        <w:tab/>
      </w:r>
    </w:p>
    <w:p w:rsidR="0005574D" w:rsidRPr="0005574D" w:rsidRDefault="0005574D" w:rsidP="0005574D">
      <w:pPr>
        <w:spacing w:line="240" w:lineRule="auto"/>
        <w:jc w:val="both"/>
        <w:rPr>
          <w:rFonts w:ascii="Times New Roman" w:hAnsi="Times New Roman"/>
          <w:sz w:val="24"/>
          <w:szCs w:val="24"/>
        </w:rPr>
      </w:pPr>
      <w:r w:rsidRPr="0005574D">
        <w:rPr>
          <w:rFonts w:ascii="Times New Roman" w:hAnsi="Times New Roman"/>
          <w:sz w:val="24"/>
          <w:szCs w:val="24"/>
        </w:rPr>
        <w:t>В учебном аспекте решаются следующие задачи:</w:t>
      </w:r>
    </w:p>
    <w:p w:rsidR="0005574D" w:rsidRPr="0005574D" w:rsidRDefault="0005574D" w:rsidP="0005574D">
      <w:pPr>
        <w:spacing w:line="240" w:lineRule="auto"/>
        <w:jc w:val="both"/>
        <w:rPr>
          <w:rFonts w:ascii="Times New Roman" w:hAnsi="Times New Roman"/>
          <w:sz w:val="24"/>
          <w:szCs w:val="24"/>
        </w:rPr>
      </w:pPr>
      <w:r w:rsidRPr="0005574D">
        <w:rPr>
          <w:rFonts w:ascii="Times New Roman" w:hAnsi="Times New Roman"/>
          <w:sz w:val="24"/>
          <w:szCs w:val="24"/>
        </w:rPr>
        <w:t>· в говорение формируются лексические навыки по данной теме (22 ЛЕ). Формируются и совершенствуются грамматические навыки употребления в речи структуры сложного дополнения (</w:t>
      </w:r>
      <w:r w:rsidRPr="0005574D">
        <w:rPr>
          <w:rFonts w:ascii="Times New Roman" w:hAnsi="Times New Roman"/>
          <w:sz w:val="24"/>
          <w:szCs w:val="24"/>
          <w:lang w:val="en-US"/>
        </w:rPr>
        <w:t>V</w:t>
      </w:r>
      <w:r w:rsidRPr="0005574D">
        <w:rPr>
          <w:rFonts w:ascii="Times New Roman" w:hAnsi="Times New Roman"/>
          <w:sz w:val="24"/>
          <w:szCs w:val="24"/>
        </w:rPr>
        <w:t>+</w:t>
      </w:r>
      <w:proofErr w:type="spellStart"/>
      <w:r w:rsidRPr="0005574D">
        <w:rPr>
          <w:rFonts w:ascii="Times New Roman" w:hAnsi="Times New Roman"/>
          <w:sz w:val="24"/>
          <w:szCs w:val="24"/>
          <w:lang w:val="en-US"/>
        </w:rPr>
        <w:t>Objekt</w:t>
      </w:r>
      <w:proofErr w:type="spellEnd"/>
      <w:r w:rsidRPr="0005574D">
        <w:rPr>
          <w:rFonts w:ascii="Times New Roman" w:hAnsi="Times New Roman"/>
          <w:sz w:val="24"/>
          <w:szCs w:val="24"/>
        </w:rPr>
        <w:t>+(</w:t>
      </w:r>
      <w:r w:rsidRPr="0005574D">
        <w:rPr>
          <w:rFonts w:ascii="Times New Roman" w:hAnsi="Times New Roman"/>
          <w:sz w:val="24"/>
          <w:szCs w:val="24"/>
          <w:lang w:val="en-US"/>
        </w:rPr>
        <w:t>to</w:t>
      </w:r>
      <w:r w:rsidRPr="0005574D">
        <w:rPr>
          <w:rFonts w:ascii="Times New Roman" w:hAnsi="Times New Roman"/>
          <w:sz w:val="24"/>
          <w:szCs w:val="24"/>
        </w:rPr>
        <w:t xml:space="preserve">) </w:t>
      </w:r>
      <w:r w:rsidRPr="0005574D">
        <w:rPr>
          <w:rFonts w:ascii="Times New Roman" w:hAnsi="Times New Roman"/>
          <w:sz w:val="24"/>
          <w:szCs w:val="24"/>
          <w:lang w:val="en-US"/>
        </w:rPr>
        <w:t>Infinitive</w:t>
      </w:r>
      <w:r w:rsidRPr="0005574D">
        <w:rPr>
          <w:rFonts w:ascii="Times New Roman" w:hAnsi="Times New Roman"/>
          <w:sz w:val="24"/>
          <w:szCs w:val="24"/>
        </w:rPr>
        <w:t xml:space="preserve">), утвердительных предложений в настоящем и прошедшем времени в косвенной речи. Развивается умение использовать формальный (неформальный) стиль общения. Развивается умение  выражать речевую функцию </w:t>
      </w:r>
      <w:r w:rsidRPr="0005574D">
        <w:rPr>
          <w:rFonts w:ascii="Times New Roman" w:hAnsi="Times New Roman"/>
          <w:sz w:val="24"/>
          <w:szCs w:val="24"/>
          <w:lang w:val="en-US"/>
        </w:rPr>
        <w:t>complaining</w:t>
      </w:r>
      <w:r w:rsidRPr="0005574D">
        <w:rPr>
          <w:rFonts w:ascii="Times New Roman" w:hAnsi="Times New Roman"/>
          <w:sz w:val="24"/>
          <w:szCs w:val="24"/>
        </w:rPr>
        <w:t>/</w:t>
      </w:r>
      <w:r w:rsidRPr="0005574D">
        <w:rPr>
          <w:rFonts w:ascii="Times New Roman" w:hAnsi="Times New Roman"/>
          <w:sz w:val="24"/>
          <w:szCs w:val="24"/>
          <w:lang w:val="en-US"/>
        </w:rPr>
        <w:t>responding</w:t>
      </w:r>
      <w:r w:rsidRPr="0005574D">
        <w:rPr>
          <w:rFonts w:ascii="Times New Roman" w:hAnsi="Times New Roman"/>
          <w:sz w:val="24"/>
          <w:szCs w:val="24"/>
        </w:rPr>
        <w:t xml:space="preserve"> </w:t>
      </w:r>
      <w:r w:rsidRPr="0005574D">
        <w:rPr>
          <w:rFonts w:ascii="Times New Roman" w:hAnsi="Times New Roman"/>
          <w:sz w:val="24"/>
          <w:szCs w:val="24"/>
          <w:lang w:val="en-US"/>
        </w:rPr>
        <w:t>to</w:t>
      </w:r>
      <w:r w:rsidRPr="0005574D">
        <w:rPr>
          <w:rFonts w:ascii="Times New Roman" w:hAnsi="Times New Roman"/>
          <w:sz w:val="24"/>
          <w:szCs w:val="24"/>
        </w:rPr>
        <w:t xml:space="preserve"> </w:t>
      </w:r>
      <w:r w:rsidRPr="0005574D">
        <w:rPr>
          <w:rFonts w:ascii="Times New Roman" w:hAnsi="Times New Roman"/>
          <w:sz w:val="24"/>
          <w:szCs w:val="24"/>
          <w:lang w:val="en-US"/>
        </w:rPr>
        <w:t>the</w:t>
      </w:r>
      <w:r w:rsidRPr="0005574D">
        <w:rPr>
          <w:rFonts w:ascii="Times New Roman" w:hAnsi="Times New Roman"/>
          <w:sz w:val="24"/>
          <w:szCs w:val="24"/>
        </w:rPr>
        <w:t xml:space="preserve"> </w:t>
      </w:r>
      <w:r w:rsidRPr="0005574D">
        <w:rPr>
          <w:rFonts w:ascii="Times New Roman" w:hAnsi="Times New Roman"/>
          <w:sz w:val="24"/>
          <w:szCs w:val="24"/>
          <w:lang w:val="en-US"/>
        </w:rPr>
        <w:t>complaint</w:t>
      </w:r>
      <w:r w:rsidRPr="0005574D">
        <w:rPr>
          <w:rFonts w:ascii="Times New Roman" w:hAnsi="Times New Roman"/>
          <w:sz w:val="24"/>
          <w:szCs w:val="24"/>
        </w:rPr>
        <w:t xml:space="preserve">, умение высказывать свою точку зрения, личное отношение к проблеме, аргументировать свое высказывание, умение определить и сформулировать собственные пути решения проблемы; </w:t>
      </w:r>
    </w:p>
    <w:p w:rsidR="0005574D" w:rsidRPr="0005574D" w:rsidRDefault="0005574D" w:rsidP="0005574D">
      <w:pPr>
        <w:spacing w:line="240" w:lineRule="auto"/>
        <w:jc w:val="both"/>
        <w:rPr>
          <w:rFonts w:ascii="Times New Roman" w:hAnsi="Times New Roman"/>
          <w:sz w:val="24"/>
          <w:szCs w:val="24"/>
        </w:rPr>
      </w:pPr>
      <w:r w:rsidRPr="0005574D">
        <w:rPr>
          <w:rFonts w:ascii="Times New Roman" w:hAnsi="Times New Roman"/>
          <w:sz w:val="24"/>
          <w:szCs w:val="24"/>
        </w:rPr>
        <w:t>· в чтении объектами обучения являются ЛЕ по данной теме (41 ЛЕ). Продолжается работа над тремя видами чтения: чтение с целью понимания общего содержания, чтение с целью детального понимания текста, чтение с целью извлечения конкретной информации. Развивается умение читать быстро, умение догадываться о значении неизвестных слов  по контексту и дефинициям, умение понять основную идею текста и его детали, умение интерпретировать статистические таблицы и графическую наглядность, умение пользоваться словарем;</w:t>
      </w:r>
    </w:p>
    <w:p w:rsidR="0005574D" w:rsidRPr="0005574D" w:rsidRDefault="0005574D" w:rsidP="0005574D">
      <w:pPr>
        <w:spacing w:line="240" w:lineRule="auto"/>
        <w:jc w:val="both"/>
        <w:rPr>
          <w:rFonts w:ascii="Times New Roman" w:hAnsi="Times New Roman"/>
          <w:sz w:val="24"/>
          <w:szCs w:val="24"/>
        </w:rPr>
      </w:pPr>
      <w:r w:rsidRPr="0005574D">
        <w:rPr>
          <w:rFonts w:ascii="Times New Roman" w:hAnsi="Times New Roman"/>
          <w:sz w:val="24"/>
          <w:szCs w:val="24"/>
        </w:rPr>
        <w:t xml:space="preserve">· объектами обучения в плане аудирования являются: умение понимать речь в </w:t>
      </w:r>
      <w:proofErr w:type="spellStart"/>
      <w:r w:rsidRPr="0005574D">
        <w:rPr>
          <w:rFonts w:ascii="Times New Roman" w:hAnsi="Times New Roman"/>
          <w:sz w:val="24"/>
          <w:szCs w:val="24"/>
        </w:rPr>
        <w:t>фонозаписи</w:t>
      </w:r>
      <w:proofErr w:type="spellEnd"/>
      <w:r w:rsidRPr="0005574D">
        <w:rPr>
          <w:rFonts w:ascii="Times New Roman" w:hAnsi="Times New Roman"/>
          <w:sz w:val="24"/>
          <w:szCs w:val="24"/>
        </w:rPr>
        <w:t>, умение понять основную идею, общее содержание текста;</w:t>
      </w:r>
    </w:p>
    <w:p w:rsidR="0005574D" w:rsidRPr="0005574D" w:rsidRDefault="0005574D" w:rsidP="0005574D">
      <w:pPr>
        <w:spacing w:line="240" w:lineRule="auto"/>
        <w:jc w:val="both"/>
        <w:rPr>
          <w:rFonts w:ascii="Times New Roman" w:hAnsi="Times New Roman"/>
          <w:sz w:val="24"/>
          <w:szCs w:val="24"/>
        </w:rPr>
      </w:pPr>
      <w:r w:rsidRPr="0005574D">
        <w:rPr>
          <w:rFonts w:ascii="Times New Roman" w:hAnsi="Times New Roman"/>
          <w:sz w:val="24"/>
          <w:szCs w:val="24"/>
        </w:rPr>
        <w:t xml:space="preserve"> · в письме развиваются умения: делать </w:t>
      </w:r>
      <w:proofErr w:type="spellStart"/>
      <w:r w:rsidRPr="0005574D">
        <w:rPr>
          <w:rFonts w:ascii="Times New Roman" w:hAnsi="Times New Roman"/>
          <w:sz w:val="24"/>
          <w:szCs w:val="24"/>
        </w:rPr>
        <w:t>выпискииз</w:t>
      </w:r>
      <w:proofErr w:type="spellEnd"/>
      <w:r w:rsidRPr="0005574D">
        <w:rPr>
          <w:rFonts w:ascii="Times New Roman" w:hAnsi="Times New Roman"/>
          <w:sz w:val="24"/>
          <w:szCs w:val="24"/>
        </w:rPr>
        <w:t xml:space="preserve"> прочитанного для построения собственного высказывания, умение делать краткие записи </w:t>
      </w:r>
      <w:proofErr w:type="spellStart"/>
      <w:r w:rsidRPr="0005574D">
        <w:rPr>
          <w:rFonts w:ascii="Times New Roman" w:hAnsi="Times New Roman"/>
          <w:sz w:val="24"/>
          <w:szCs w:val="24"/>
        </w:rPr>
        <w:t>соднократного</w:t>
      </w:r>
      <w:proofErr w:type="spellEnd"/>
      <w:r w:rsidRPr="0005574D">
        <w:rPr>
          <w:rFonts w:ascii="Times New Roman" w:hAnsi="Times New Roman"/>
          <w:sz w:val="24"/>
          <w:szCs w:val="24"/>
        </w:rPr>
        <w:t xml:space="preserve"> предъявления на </w:t>
      </w:r>
      <w:proofErr w:type="spellStart"/>
      <w:r w:rsidRPr="0005574D">
        <w:rPr>
          <w:rFonts w:ascii="Times New Roman" w:hAnsi="Times New Roman"/>
          <w:sz w:val="24"/>
          <w:szCs w:val="24"/>
        </w:rPr>
        <w:t>аудитивной</w:t>
      </w:r>
      <w:proofErr w:type="spellEnd"/>
      <w:r w:rsidRPr="0005574D">
        <w:rPr>
          <w:rFonts w:ascii="Times New Roman" w:hAnsi="Times New Roman"/>
          <w:sz w:val="24"/>
          <w:szCs w:val="24"/>
        </w:rPr>
        <w:t xml:space="preserve"> основе, умение выражать речевую функцию </w:t>
      </w:r>
      <w:r w:rsidRPr="0005574D">
        <w:rPr>
          <w:rFonts w:ascii="Times New Roman" w:hAnsi="Times New Roman"/>
          <w:sz w:val="24"/>
          <w:szCs w:val="24"/>
          <w:lang w:val="en-US"/>
        </w:rPr>
        <w:t>complaining</w:t>
      </w:r>
      <w:r w:rsidRPr="0005574D">
        <w:rPr>
          <w:rFonts w:ascii="Times New Roman" w:hAnsi="Times New Roman"/>
          <w:sz w:val="24"/>
          <w:szCs w:val="24"/>
        </w:rPr>
        <w:t>/</w:t>
      </w:r>
      <w:r w:rsidRPr="0005574D">
        <w:rPr>
          <w:rFonts w:ascii="Times New Roman" w:hAnsi="Times New Roman"/>
          <w:sz w:val="24"/>
          <w:szCs w:val="24"/>
          <w:lang w:val="en-US"/>
        </w:rPr>
        <w:t>responding</w:t>
      </w:r>
      <w:r w:rsidRPr="0005574D">
        <w:rPr>
          <w:rFonts w:ascii="Times New Roman" w:hAnsi="Times New Roman"/>
          <w:sz w:val="24"/>
          <w:szCs w:val="24"/>
        </w:rPr>
        <w:t xml:space="preserve"> </w:t>
      </w:r>
      <w:r w:rsidRPr="0005574D">
        <w:rPr>
          <w:rFonts w:ascii="Times New Roman" w:hAnsi="Times New Roman"/>
          <w:sz w:val="24"/>
          <w:szCs w:val="24"/>
          <w:lang w:val="en-US"/>
        </w:rPr>
        <w:t>to</w:t>
      </w:r>
      <w:r w:rsidRPr="0005574D">
        <w:rPr>
          <w:rFonts w:ascii="Times New Roman" w:hAnsi="Times New Roman"/>
          <w:sz w:val="24"/>
          <w:szCs w:val="24"/>
        </w:rPr>
        <w:t xml:space="preserve"> </w:t>
      </w:r>
      <w:r w:rsidRPr="0005574D">
        <w:rPr>
          <w:rFonts w:ascii="Times New Roman" w:hAnsi="Times New Roman"/>
          <w:sz w:val="24"/>
          <w:szCs w:val="24"/>
          <w:lang w:val="en-US"/>
        </w:rPr>
        <w:t>the</w:t>
      </w:r>
      <w:r w:rsidRPr="0005574D">
        <w:rPr>
          <w:rFonts w:ascii="Times New Roman" w:hAnsi="Times New Roman"/>
          <w:sz w:val="24"/>
          <w:szCs w:val="24"/>
        </w:rPr>
        <w:t xml:space="preserve"> </w:t>
      </w:r>
      <w:r w:rsidRPr="0005574D">
        <w:rPr>
          <w:rFonts w:ascii="Times New Roman" w:hAnsi="Times New Roman"/>
          <w:sz w:val="24"/>
          <w:szCs w:val="24"/>
          <w:lang w:val="en-US"/>
        </w:rPr>
        <w:t>complaint</w:t>
      </w:r>
      <w:r w:rsidRPr="0005574D">
        <w:rPr>
          <w:rFonts w:ascii="Times New Roman" w:hAnsi="Times New Roman"/>
          <w:sz w:val="24"/>
          <w:szCs w:val="24"/>
        </w:rPr>
        <w:t xml:space="preserve"> в личном письме. </w:t>
      </w:r>
      <w:r w:rsidRPr="0005574D">
        <w:rPr>
          <w:rFonts w:ascii="Times New Roman" w:hAnsi="Times New Roman"/>
          <w:sz w:val="24"/>
          <w:szCs w:val="24"/>
        </w:rPr>
        <w:tab/>
      </w:r>
    </w:p>
    <w:p w:rsidR="0005574D" w:rsidRPr="0005574D" w:rsidRDefault="0005574D" w:rsidP="0005574D">
      <w:pPr>
        <w:spacing w:line="240" w:lineRule="auto"/>
        <w:jc w:val="both"/>
        <w:rPr>
          <w:rFonts w:ascii="Times New Roman" w:hAnsi="Times New Roman"/>
          <w:sz w:val="24"/>
          <w:szCs w:val="24"/>
        </w:rPr>
      </w:pPr>
      <w:r w:rsidRPr="0005574D">
        <w:rPr>
          <w:rFonts w:ascii="Times New Roman" w:hAnsi="Times New Roman"/>
          <w:sz w:val="24"/>
          <w:szCs w:val="24"/>
        </w:rPr>
        <w:t xml:space="preserve">Объектами развития в данном цикле являются: развитие следующих мыслительных операций: способности к анализу, сравнению, классификации и систематизации, развитие следующих качеств ума: любознательность, логичность и доказательность; развитие воображения; развитие объема памяти. </w:t>
      </w:r>
      <w:proofErr w:type="gramStart"/>
      <w:r w:rsidRPr="0005574D">
        <w:rPr>
          <w:rFonts w:ascii="Times New Roman" w:hAnsi="Times New Roman"/>
          <w:sz w:val="24"/>
          <w:szCs w:val="24"/>
        </w:rPr>
        <w:t xml:space="preserve">Развитие способности к догадке, к логическому изложению содержания высказывания, к формулированию выводов из прочитанного, услышанного или сказанного, к переключению внимания в упражнениях в разных видах речевой деятельности, увеличение объема оперативного запоминания путем постепенного увеличения речевых единиц на </w:t>
      </w:r>
      <w:proofErr w:type="spellStart"/>
      <w:r w:rsidRPr="0005574D">
        <w:rPr>
          <w:rFonts w:ascii="Times New Roman" w:hAnsi="Times New Roman"/>
          <w:sz w:val="24"/>
          <w:szCs w:val="24"/>
        </w:rPr>
        <w:t>аудитивной</w:t>
      </w:r>
      <w:proofErr w:type="spellEnd"/>
      <w:r w:rsidRPr="0005574D">
        <w:rPr>
          <w:rFonts w:ascii="Times New Roman" w:hAnsi="Times New Roman"/>
          <w:sz w:val="24"/>
          <w:szCs w:val="24"/>
        </w:rPr>
        <w:t xml:space="preserve"> и зрительной основе, способность к осуществлению репродуктивных речевых действий (вызов слова, речевого образца, подстановка ЛЕ в речевой образец и т.д.), к</w:t>
      </w:r>
      <w:proofErr w:type="gramEnd"/>
      <w:r w:rsidRPr="0005574D">
        <w:rPr>
          <w:rFonts w:ascii="Times New Roman" w:hAnsi="Times New Roman"/>
          <w:sz w:val="24"/>
          <w:szCs w:val="24"/>
        </w:rPr>
        <w:t xml:space="preserve"> осуществлению  продуктивных речевых действий (конструирование речевых единиц разных уровней, трансформация, комбинирование и т.д</w:t>
      </w:r>
      <w:proofErr w:type="gramStart"/>
      <w:r w:rsidRPr="0005574D">
        <w:rPr>
          <w:rFonts w:ascii="Times New Roman" w:hAnsi="Times New Roman"/>
          <w:sz w:val="24"/>
          <w:szCs w:val="24"/>
        </w:rPr>
        <w:t>.)..</w:t>
      </w:r>
      <w:proofErr w:type="gramEnd"/>
    </w:p>
    <w:p w:rsidR="0005574D" w:rsidRPr="00E50933" w:rsidRDefault="0005574D" w:rsidP="0005574D">
      <w:pPr>
        <w:spacing w:line="240" w:lineRule="auto"/>
        <w:jc w:val="both"/>
        <w:rPr>
          <w:rFonts w:ascii="Times New Roman" w:hAnsi="Times New Roman"/>
        </w:rPr>
      </w:pPr>
      <w:r w:rsidRPr="0005574D">
        <w:rPr>
          <w:rFonts w:ascii="Times New Roman" w:hAnsi="Times New Roman"/>
          <w:sz w:val="24"/>
          <w:szCs w:val="24"/>
        </w:rPr>
        <w:t>Основной воспитательной задачей цикла является формирование у учащихся понятия гражданственности, что включает не только знание своих прав, но и осознание своих обязанностей по отношению к окружающим, государству, обществу, воспитание гражданской ответственности за свое поведение и поступки</w:t>
      </w:r>
      <w:r w:rsidRPr="00E50933">
        <w:rPr>
          <w:rFonts w:ascii="Times New Roman" w:hAnsi="Times New Roman"/>
        </w:rPr>
        <w:t>.</w:t>
      </w:r>
    </w:p>
    <w:p w:rsidR="0005574D" w:rsidRDefault="0005574D" w:rsidP="0005574D">
      <w:pPr>
        <w:spacing w:line="240" w:lineRule="auto"/>
        <w:rPr>
          <w:rFonts w:ascii="Times New Roman" w:hAnsi="Times New Roman"/>
          <w:sz w:val="24"/>
          <w:szCs w:val="24"/>
        </w:rPr>
      </w:pPr>
    </w:p>
    <w:p w:rsidR="0005574D" w:rsidRPr="0005574D" w:rsidRDefault="0005574D" w:rsidP="0005574D">
      <w:pPr>
        <w:pStyle w:val="a6"/>
        <w:jc w:val="both"/>
        <w:rPr>
          <w:b/>
        </w:rPr>
      </w:pPr>
      <w:r w:rsidRPr="0005574D">
        <w:rPr>
          <w:b/>
        </w:rPr>
        <w:t>ХАРАКТЕРИСТИКА КОНТРОЛЬНО-ИЗМЕРИТЕЛЬНЫХ МАТЕРИАЛОВ</w:t>
      </w:r>
    </w:p>
    <w:p w:rsidR="0005574D" w:rsidRPr="0005574D" w:rsidRDefault="0005574D" w:rsidP="0005574D">
      <w:pPr>
        <w:spacing w:line="240" w:lineRule="auto"/>
        <w:rPr>
          <w:rFonts w:ascii="Times New Roman" w:hAnsi="Times New Roman"/>
          <w:b/>
          <w:sz w:val="24"/>
          <w:szCs w:val="24"/>
        </w:rPr>
      </w:pPr>
      <w:r w:rsidRPr="0005574D">
        <w:rPr>
          <w:rFonts w:ascii="Times New Roman" w:hAnsi="Times New Roman"/>
          <w:b/>
          <w:sz w:val="24"/>
          <w:szCs w:val="24"/>
        </w:rPr>
        <w:t xml:space="preserve">     10 класс</w:t>
      </w:r>
    </w:p>
    <w:p w:rsidR="0005574D" w:rsidRPr="0005574D" w:rsidRDefault="0005574D" w:rsidP="0005574D">
      <w:pPr>
        <w:spacing w:line="240" w:lineRule="auto"/>
        <w:ind w:left="720"/>
        <w:rPr>
          <w:rFonts w:ascii="Times New Roman" w:hAnsi="Times New Roman"/>
          <w:b/>
          <w:sz w:val="24"/>
          <w:szCs w:val="24"/>
        </w:rPr>
      </w:pPr>
      <w:r w:rsidRPr="0005574D">
        <w:rPr>
          <w:rFonts w:ascii="Times New Roman" w:hAnsi="Times New Roman"/>
          <w:b/>
          <w:sz w:val="24"/>
          <w:szCs w:val="24"/>
        </w:rPr>
        <w:t>КОНТРОЛЬНАЯ РАБОТА № 1 « 0 СРЕЗ»</w:t>
      </w:r>
    </w:p>
    <w:p w:rsidR="0005574D" w:rsidRPr="0005574D" w:rsidRDefault="0005574D" w:rsidP="0005574D">
      <w:pPr>
        <w:spacing w:line="240" w:lineRule="auto"/>
        <w:ind w:left="720"/>
        <w:rPr>
          <w:rFonts w:ascii="Times New Roman" w:hAnsi="Times New Roman"/>
          <w:sz w:val="24"/>
          <w:szCs w:val="24"/>
        </w:rPr>
      </w:pPr>
      <w:r w:rsidRPr="0005574D">
        <w:rPr>
          <w:rFonts w:ascii="Times New Roman" w:hAnsi="Times New Roman"/>
          <w:sz w:val="24"/>
          <w:szCs w:val="24"/>
        </w:rPr>
        <w:t xml:space="preserve">Цели: контроль  умения понимать речь на слух, понимать </w:t>
      </w:r>
      <w:proofErr w:type="gramStart"/>
      <w:r w:rsidRPr="0005574D">
        <w:rPr>
          <w:rFonts w:ascii="Times New Roman" w:hAnsi="Times New Roman"/>
          <w:sz w:val="24"/>
          <w:szCs w:val="24"/>
        </w:rPr>
        <w:t>прочитанное</w:t>
      </w:r>
      <w:proofErr w:type="gramEnd"/>
      <w:r w:rsidRPr="0005574D">
        <w:rPr>
          <w:rFonts w:ascii="Times New Roman" w:hAnsi="Times New Roman"/>
          <w:sz w:val="24"/>
          <w:szCs w:val="24"/>
        </w:rPr>
        <w:t>, контроль грамматических навыков, контроль знаний фактов культуры Британии.</w:t>
      </w:r>
    </w:p>
    <w:p w:rsidR="0005574D" w:rsidRPr="0005574D" w:rsidRDefault="0005574D" w:rsidP="0005574D">
      <w:pPr>
        <w:spacing w:line="240" w:lineRule="auto"/>
        <w:ind w:left="720"/>
        <w:rPr>
          <w:rStyle w:val="tx-big1"/>
          <w:rFonts w:ascii="Times New Roman" w:hAnsi="Times New Roman"/>
          <w:iCs/>
          <w:sz w:val="24"/>
          <w:szCs w:val="24"/>
        </w:rPr>
      </w:pPr>
      <w:r w:rsidRPr="0005574D">
        <w:rPr>
          <w:rStyle w:val="tx-big1"/>
          <w:rFonts w:ascii="Times New Roman" w:hAnsi="Times New Roman"/>
          <w:iCs/>
          <w:sz w:val="24"/>
          <w:szCs w:val="24"/>
        </w:rPr>
        <w:t>Книга для учащихся (</w:t>
      </w:r>
      <w:proofErr w:type="spellStart"/>
      <w:r w:rsidRPr="0005574D">
        <w:rPr>
          <w:rStyle w:val="tx-big1"/>
          <w:rFonts w:ascii="Times New Roman" w:hAnsi="Times New Roman"/>
          <w:iCs/>
          <w:sz w:val="24"/>
          <w:szCs w:val="24"/>
        </w:rPr>
        <w:t>Student's</w:t>
      </w:r>
      <w:proofErr w:type="spellEnd"/>
      <w:r w:rsidRPr="0005574D">
        <w:rPr>
          <w:rStyle w:val="tx-big1"/>
          <w:rFonts w:ascii="Times New Roman" w:hAnsi="Times New Roman"/>
          <w:iCs/>
          <w:sz w:val="24"/>
          <w:szCs w:val="24"/>
        </w:rPr>
        <w:t xml:space="preserve"> </w:t>
      </w:r>
      <w:proofErr w:type="spellStart"/>
      <w:r w:rsidRPr="0005574D">
        <w:rPr>
          <w:rStyle w:val="tx-big1"/>
          <w:rFonts w:ascii="Times New Roman" w:hAnsi="Times New Roman"/>
          <w:iCs/>
          <w:sz w:val="24"/>
          <w:szCs w:val="24"/>
        </w:rPr>
        <w:t>Book</w:t>
      </w:r>
      <w:proofErr w:type="spellEnd"/>
      <w:r w:rsidRPr="0005574D">
        <w:rPr>
          <w:rStyle w:val="tx-big1"/>
          <w:rFonts w:ascii="Times New Roman" w:hAnsi="Times New Roman"/>
          <w:iCs/>
          <w:sz w:val="24"/>
          <w:szCs w:val="24"/>
        </w:rPr>
        <w:t xml:space="preserve">) «Английский язык. Учебник для 10-11 классов общеобразовательных учреждений» </w:t>
      </w:r>
      <w:proofErr w:type="spellStart"/>
      <w:r w:rsidRPr="0005574D">
        <w:rPr>
          <w:rStyle w:val="tx-big1"/>
          <w:rFonts w:ascii="Times New Roman" w:hAnsi="Times New Roman"/>
          <w:iCs/>
          <w:sz w:val="24"/>
          <w:szCs w:val="24"/>
        </w:rPr>
        <w:t>Кузовлев</w:t>
      </w:r>
      <w:proofErr w:type="spellEnd"/>
      <w:r w:rsidRPr="0005574D">
        <w:rPr>
          <w:rStyle w:val="tx-big1"/>
          <w:rFonts w:ascii="Times New Roman" w:hAnsi="Times New Roman"/>
          <w:iCs/>
          <w:sz w:val="24"/>
          <w:szCs w:val="24"/>
        </w:rPr>
        <w:t xml:space="preserve"> В.П.</w:t>
      </w:r>
    </w:p>
    <w:p w:rsidR="0005574D" w:rsidRPr="0005574D" w:rsidRDefault="0005574D" w:rsidP="0005574D">
      <w:pPr>
        <w:spacing w:line="240" w:lineRule="auto"/>
        <w:ind w:left="720"/>
        <w:rPr>
          <w:rFonts w:ascii="Times New Roman" w:hAnsi="Times New Roman"/>
          <w:sz w:val="24"/>
          <w:szCs w:val="24"/>
        </w:rPr>
      </w:pPr>
      <w:proofErr w:type="spellStart"/>
      <w:proofErr w:type="gramStart"/>
      <w:r w:rsidRPr="0005574D">
        <w:rPr>
          <w:rStyle w:val="tx-big1"/>
          <w:rFonts w:ascii="Times New Roman" w:hAnsi="Times New Roman"/>
          <w:iCs/>
          <w:sz w:val="24"/>
          <w:szCs w:val="24"/>
        </w:rPr>
        <w:t>Стр</w:t>
      </w:r>
      <w:proofErr w:type="spellEnd"/>
      <w:proofErr w:type="gramEnd"/>
      <w:r w:rsidRPr="0005574D">
        <w:rPr>
          <w:rStyle w:val="tx-big1"/>
          <w:rFonts w:ascii="Times New Roman" w:hAnsi="Times New Roman"/>
          <w:iCs/>
          <w:sz w:val="24"/>
          <w:szCs w:val="24"/>
        </w:rPr>
        <w:t xml:space="preserve"> 33-37</w:t>
      </w:r>
    </w:p>
    <w:p w:rsidR="0005574D" w:rsidRPr="0005574D" w:rsidRDefault="0005574D" w:rsidP="0005574D">
      <w:pPr>
        <w:tabs>
          <w:tab w:val="left" w:pos="6435"/>
        </w:tabs>
        <w:spacing w:line="240" w:lineRule="auto"/>
        <w:ind w:left="720"/>
        <w:rPr>
          <w:rFonts w:ascii="Times New Roman" w:hAnsi="Times New Roman"/>
          <w:b/>
          <w:sz w:val="24"/>
          <w:szCs w:val="24"/>
        </w:rPr>
      </w:pPr>
      <w:r w:rsidRPr="0005574D">
        <w:rPr>
          <w:rFonts w:ascii="Times New Roman" w:hAnsi="Times New Roman"/>
          <w:b/>
          <w:sz w:val="24"/>
          <w:szCs w:val="24"/>
        </w:rPr>
        <w:t>КОНТРОЛЬНАЯ РАБОТА № 2</w:t>
      </w:r>
      <w:r w:rsidRPr="0005574D">
        <w:rPr>
          <w:rFonts w:ascii="Times New Roman" w:hAnsi="Times New Roman"/>
          <w:b/>
          <w:sz w:val="24"/>
          <w:szCs w:val="24"/>
        </w:rPr>
        <w:tab/>
      </w:r>
    </w:p>
    <w:p w:rsidR="0005574D" w:rsidRPr="0005574D" w:rsidRDefault="0005574D" w:rsidP="0005574D">
      <w:pPr>
        <w:spacing w:line="240" w:lineRule="auto"/>
        <w:ind w:left="720"/>
        <w:rPr>
          <w:rFonts w:ascii="Times New Roman" w:hAnsi="Times New Roman"/>
          <w:sz w:val="24"/>
          <w:szCs w:val="24"/>
        </w:rPr>
      </w:pPr>
      <w:r w:rsidRPr="0005574D">
        <w:rPr>
          <w:rFonts w:ascii="Times New Roman" w:hAnsi="Times New Roman"/>
          <w:sz w:val="24"/>
          <w:szCs w:val="24"/>
        </w:rPr>
        <w:lastRenderedPageBreak/>
        <w:t xml:space="preserve">Цели: контроль  умения понимать речь на слух, понимать </w:t>
      </w:r>
      <w:proofErr w:type="gramStart"/>
      <w:r w:rsidRPr="0005574D">
        <w:rPr>
          <w:rFonts w:ascii="Times New Roman" w:hAnsi="Times New Roman"/>
          <w:sz w:val="24"/>
          <w:szCs w:val="24"/>
        </w:rPr>
        <w:t>прочитанное</w:t>
      </w:r>
      <w:proofErr w:type="gramEnd"/>
      <w:r w:rsidRPr="0005574D">
        <w:rPr>
          <w:rFonts w:ascii="Times New Roman" w:hAnsi="Times New Roman"/>
          <w:sz w:val="24"/>
          <w:szCs w:val="24"/>
        </w:rPr>
        <w:t>, контроль грамматических навыков, контроль знаний фактов культуры Британии.</w:t>
      </w:r>
    </w:p>
    <w:p w:rsidR="0005574D" w:rsidRPr="0005574D" w:rsidRDefault="0005574D" w:rsidP="0005574D">
      <w:pPr>
        <w:spacing w:line="240" w:lineRule="auto"/>
        <w:ind w:left="720"/>
        <w:rPr>
          <w:rFonts w:ascii="Times New Roman" w:hAnsi="Times New Roman"/>
          <w:sz w:val="24"/>
          <w:szCs w:val="24"/>
        </w:rPr>
      </w:pPr>
      <w:r w:rsidRPr="0005574D">
        <w:rPr>
          <w:rStyle w:val="tx-big1"/>
          <w:rFonts w:ascii="Times New Roman" w:hAnsi="Times New Roman"/>
          <w:iCs/>
          <w:sz w:val="24"/>
          <w:szCs w:val="24"/>
        </w:rPr>
        <w:t>Книга для учащихся (</w:t>
      </w:r>
      <w:proofErr w:type="spellStart"/>
      <w:r w:rsidRPr="0005574D">
        <w:rPr>
          <w:rStyle w:val="tx-big1"/>
          <w:rFonts w:ascii="Times New Roman" w:hAnsi="Times New Roman"/>
          <w:iCs/>
          <w:sz w:val="24"/>
          <w:szCs w:val="24"/>
        </w:rPr>
        <w:t>Student's</w:t>
      </w:r>
      <w:proofErr w:type="spellEnd"/>
      <w:r w:rsidRPr="0005574D">
        <w:rPr>
          <w:rStyle w:val="tx-big1"/>
          <w:rFonts w:ascii="Times New Roman" w:hAnsi="Times New Roman"/>
          <w:iCs/>
          <w:sz w:val="24"/>
          <w:szCs w:val="24"/>
        </w:rPr>
        <w:t xml:space="preserve"> </w:t>
      </w:r>
      <w:proofErr w:type="spellStart"/>
      <w:r w:rsidRPr="0005574D">
        <w:rPr>
          <w:rStyle w:val="tx-big1"/>
          <w:rFonts w:ascii="Times New Roman" w:hAnsi="Times New Roman"/>
          <w:iCs/>
          <w:sz w:val="24"/>
          <w:szCs w:val="24"/>
        </w:rPr>
        <w:t>Book</w:t>
      </w:r>
      <w:proofErr w:type="spellEnd"/>
      <w:r w:rsidRPr="0005574D">
        <w:rPr>
          <w:rStyle w:val="tx-big1"/>
          <w:rFonts w:ascii="Times New Roman" w:hAnsi="Times New Roman"/>
          <w:iCs/>
          <w:sz w:val="24"/>
          <w:szCs w:val="24"/>
        </w:rPr>
        <w:t xml:space="preserve">) «Английский язык. Учебник для 10-11 классов общеобразовательных учреждений» </w:t>
      </w:r>
      <w:proofErr w:type="spellStart"/>
      <w:r w:rsidRPr="0005574D">
        <w:rPr>
          <w:rStyle w:val="tx-big1"/>
          <w:rFonts w:ascii="Times New Roman" w:hAnsi="Times New Roman"/>
          <w:iCs/>
          <w:sz w:val="24"/>
          <w:szCs w:val="24"/>
        </w:rPr>
        <w:t>Кузовлев</w:t>
      </w:r>
      <w:proofErr w:type="spellEnd"/>
      <w:r w:rsidRPr="0005574D">
        <w:rPr>
          <w:rStyle w:val="tx-big1"/>
          <w:rFonts w:ascii="Times New Roman" w:hAnsi="Times New Roman"/>
          <w:iCs/>
          <w:sz w:val="24"/>
          <w:szCs w:val="24"/>
        </w:rPr>
        <w:t xml:space="preserve"> В.П.</w:t>
      </w:r>
    </w:p>
    <w:p w:rsidR="0005574D" w:rsidRPr="0005574D" w:rsidRDefault="0005574D" w:rsidP="0005574D">
      <w:pPr>
        <w:spacing w:line="240" w:lineRule="auto"/>
        <w:ind w:left="720"/>
        <w:rPr>
          <w:rFonts w:ascii="Times New Roman" w:hAnsi="Times New Roman"/>
          <w:sz w:val="24"/>
          <w:szCs w:val="24"/>
        </w:rPr>
      </w:pPr>
      <w:proofErr w:type="spellStart"/>
      <w:proofErr w:type="gramStart"/>
      <w:r w:rsidRPr="0005574D">
        <w:rPr>
          <w:rFonts w:ascii="Times New Roman" w:hAnsi="Times New Roman"/>
          <w:sz w:val="24"/>
          <w:szCs w:val="24"/>
        </w:rPr>
        <w:t>Стр</w:t>
      </w:r>
      <w:proofErr w:type="spellEnd"/>
      <w:proofErr w:type="gramEnd"/>
      <w:r w:rsidRPr="0005574D">
        <w:rPr>
          <w:rFonts w:ascii="Times New Roman" w:hAnsi="Times New Roman"/>
          <w:sz w:val="24"/>
          <w:szCs w:val="24"/>
        </w:rPr>
        <w:t xml:space="preserve"> 64-67</w:t>
      </w:r>
    </w:p>
    <w:p w:rsidR="0005574D" w:rsidRPr="0005574D" w:rsidRDefault="0005574D" w:rsidP="0005574D">
      <w:pPr>
        <w:spacing w:line="240" w:lineRule="auto"/>
        <w:ind w:left="720"/>
        <w:rPr>
          <w:rFonts w:ascii="Times New Roman" w:hAnsi="Times New Roman"/>
          <w:b/>
          <w:sz w:val="24"/>
          <w:szCs w:val="24"/>
        </w:rPr>
      </w:pPr>
      <w:r w:rsidRPr="0005574D">
        <w:rPr>
          <w:rFonts w:ascii="Times New Roman" w:hAnsi="Times New Roman"/>
          <w:b/>
          <w:sz w:val="24"/>
          <w:szCs w:val="24"/>
        </w:rPr>
        <w:t>КОНТРОЛЬНАЯ РАБОТА № 3</w:t>
      </w:r>
    </w:p>
    <w:p w:rsidR="0005574D" w:rsidRPr="0005574D" w:rsidRDefault="0005574D" w:rsidP="0005574D">
      <w:pPr>
        <w:spacing w:line="240" w:lineRule="auto"/>
        <w:ind w:left="720"/>
        <w:rPr>
          <w:rFonts w:ascii="Times New Roman" w:hAnsi="Times New Roman"/>
          <w:sz w:val="24"/>
          <w:szCs w:val="24"/>
        </w:rPr>
      </w:pPr>
      <w:r w:rsidRPr="0005574D">
        <w:rPr>
          <w:rFonts w:ascii="Times New Roman" w:hAnsi="Times New Roman"/>
          <w:sz w:val="24"/>
          <w:szCs w:val="24"/>
        </w:rPr>
        <w:t xml:space="preserve">Цели: контроль  умения понимать речь на слух, понимать </w:t>
      </w:r>
      <w:proofErr w:type="gramStart"/>
      <w:r w:rsidRPr="0005574D">
        <w:rPr>
          <w:rFonts w:ascii="Times New Roman" w:hAnsi="Times New Roman"/>
          <w:sz w:val="24"/>
          <w:szCs w:val="24"/>
        </w:rPr>
        <w:t>прочитанное</w:t>
      </w:r>
      <w:proofErr w:type="gramEnd"/>
      <w:r w:rsidRPr="0005574D">
        <w:rPr>
          <w:rFonts w:ascii="Times New Roman" w:hAnsi="Times New Roman"/>
          <w:sz w:val="24"/>
          <w:szCs w:val="24"/>
        </w:rPr>
        <w:t>, контроль грамматических навыков, контроль знаний фактов культуры Британии.</w:t>
      </w:r>
    </w:p>
    <w:p w:rsidR="0005574D" w:rsidRPr="0005574D" w:rsidRDefault="0005574D" w:rsidP="0005574D">
      <w:pPr>
        <w:spacing w:line="240" w:lineRule="auto"/>
        <w:jc w:val="both"/>
        <w:rPr>
          <w:rFonts w:ascii="Times New Roman" w:hAnsi="Times New Roman"/>
          <w:sz w:val="24"/>
          <w:szCs w:val="24"/>
        </w:rPr>
      </w:pPr>
      <w:r w:rsidRPr="0005574D">
        <w:rPr>
          <w:rFonts w:ascii="Times New Roman" w:hAnsi="Times New Roman"/>
          <w:sz w:val="24"/>
          <w:szCs w:val="24"/>
        </w:rPr>
        <w:t xml:space="preserve">            Книга «Контрольные задания: Готовимся к ЕГЭ» </w:t>
      </w:r>
      <w:proofErr w:type="spellStart"/>
      <w:r w:rsidRPr="0005574D">
        <w:rPr>
          <w:rFonts w:ascii="Times New Roman" w:hAnsi="Times New Roman"/>
          <w:sz w:val="24"/>
          <w:szCs w:val="24"/>
        </w:rPr>
        <w:t>Кузовлев</w:t>
      </w:r>
      <w:proofErr w:type="spellEnd"/>
      <w:r w:rsidRPr="0005574D">
        <w:rPr>
          <w:rFonts w:ascii="Times New Roman" w:hAnsi="Times New Roman"/>
          <w:sz w:val="24"/>
          <w:szCs w:val="24"/>
        </w:rPr>
        <w:t xml:space="preserve"> В.П. и </w:t>
      </w:r>
      <w:proofErr w:type="spellStart"/>
      <w:proofErr w:type="gramStart"/>
      <w:r w:rsidRPr="0005574D">
        <w:rPr>
          <w:rFonts w:ascii="Times New Roman" w:hAnsi="Times New Roman"/>
          <w:sz w:val="24"/>
          <w:szCs w:val="24"/>
        </w:rPr>
        <w:t>др</w:t>
      </w:r>
      <w:proofErr w:type="spellEnd"/>
      <w:proofErr w:type="gramEnd"/>
    </w:p>
    <w:p w:rsidR="0005574D" w:rsidRPr="0005574D" w:rsidRDefault="0005574D" w:rsidP="0005574D">
      <w:pPr>
        <w:spacing w:line="240" w:lineRule="auto"/>
        <w:rPr>
          <w:rFonts w:ascii="Times New Roman" w:hAnsi="Times New Roman"/>
          <w:sz w:val="24"/>
          <w:szCs w:val="24"/>
        </w:rPr>
      </w:pPr>
      <w:r w:rsidRPr="0005574D">
        <w:rPr>
          <w:rFonts w:ascii="Times New Roman" w:hAnsi="Times New Roman"/>
          <w:sz w:val="24"/>
          <w:szCs w:val="24"/>
        </w:rPr>
        <w:t xml:space="preserve">             </w:t>
      </w:r>
      <w:proofErr w:type="spellStart"/>
      <w:proofErr w:type="gramStart"/>
      <w:r w:rsidRPr="0005574D">
        <w:rPr>
          <w:rFonts w:ascii="Times New Roman" w:hAnsi="Times New Roman"/>
          <w:sz w:val="24"/>
          <w:szCs w:val="24"/>
        </w:rPr>
        <w:t>Стр</w:t>
      </w:r>
      <w:proofErr w:type="spellEnd"/>
      <w:proofErr w:type="gramEnd"/>
      <w:r w:rsidRPr="0005574D">
        <w:rPr>
          <w:rFonts w:ascii="Times New Roman" w:hAnsi="Times New Roman"/>
          <w:sz w:val="24"/>
          <w:szCs w:val="24"/>
        </w:rPr>
        <w:t xml:space="preserve"> 10-19</w:t>
      </w:r>
    </w:p>
    <w:p w:rsidR="0005574D" w:rsidRPr="0005574D" w:rsidRDefault="0005574D" w:rsidP="0005574D">
      <w:pPr>
        <w:spacing w:line="240" w:lineRule="auto"/>
        <w:ind w:left="720"/>
        <w:rPr>
          <w:rFonts w:ascii="Times New Roman" w:hAnsi="Times New Roman"/>
          <w:b/>
          <w:sz w:val="24"/>
          <w:szCs w:val="24"/>
        </w:rPr>
      </w:pPr>
      <w:r w:rsidRPr="0005574D">
        <w:rPr>
          <w:rFonts w:ascii="Times New Roman" w:hAnsi="Times New Roman"/>
          <w:b/>
          <w:sz w:val="24"/>
          <w:szCs w:val="24"/>
        </w:rPr>
        <w:t xml:space="preserve">КОНТРОЛЬНАЯ РАБОТА №4 </w:t>
      </w:r>
    </w:p>
    <w:p w:rsidR="0005574D" w:rsidRPr="0005574D" w:rsidRDefault="0005574D" w:rsidP="0005574D">
      <w:pPr>
        <w:spacing w:line="240" w:lineRule="auto"/>
        <w:ind w:left="720"/>
        <w:rPr>
          <w:rFonts w:ascii="Times New Roman" w:hAnsi="Times New Roman"/>
          <w:sz w:val="24"/>
          <w:szCs w:val="24"/>
        </w:rPr>
      </w:pPr>
      <w:r w:rsidRPr="0005574D">
        <w:rPr>
          <w:rFonts w:ascii="Times New Roman" w:hAnsi="Times New Roman"/>
          <w:sz w:val="24"/>
          <w:szCs w:val="24"/>
        </w:rPr>
        <w:t xml:space="preserve">Цели: контроль  умения понимать речь на слух, понимать </w:t>
      </w:r>
      <w:proofErr w:type="gramStart"/>
      <w:r w:rsidRPr="0005574D">
        <w:rPr>
          <w:rFonts w:ascii="Times New Roman" w:hAnsi="Times New Roman"/>
          <w:sz w:val="24"/>
          <w:szCs w:val="24"/>
        </w:rPr>
        <w:t>прочитанное</w:t>
      </w:r>
      <w:proofErr w:type="gramEnd"/>
      <w:r w:rsidRPr="0005574D">
        <w:rPr>
          <w:rFonts w:ascii="Times New Roman" w:hAnsi="Times New Roman"/>
          <w:sz w:val="24"/>
          <w:szCs w:val="24"/>
        </w:rPr>
        <w:t>, контроль грамматических навыков, контроль знаний фактов культуры Британии.</w:t>
      </w:r>
    </w:p>
    <w:p w:rsidR="0005574D" w:rsidRPr="0005574D" w:rsidRDefault="0005574D" w:rsidP="0005574D">
      <w:pPr>
        <w:spacing w:line="240" w:lineRule="auto"/>
        <w:ind w:left="720"/>
        <w:rPr>
          <w:rFonts w:ascii="Times New Roman" w:hAnsi="Times New Roman"/>
          <w:sz w:val="24"/>
          <w:szCs w:val="24"/>
        </w:rPr>
      </w:pPr>
      <w:r w:rsidRPr="0005574D">
        <w:rPr>
          <w:rStyle w:val="tx-big1"/>
          <w:rFonts w:ascii="Times New Roman" w:hAnsi="Times New Roman"/>
          <w:iCs/>
          <w:sz w:val="24"/>
          <w:szCs w:val="24"/>
        </w:rPr>
        <w:t>Книга для учащихся (</w:t>
      </w:r>
      <w:proofErr w:type="spellStart"/>
      <w:r w:rsidRPr="0005574D">
        <w:rPr>
          <w:rStyle w:val="tx-big1"/>
          <w:rFonts w:ascii="Times New Roman" w:hAnsi="Times New Roman"/>
          <w:iCs/>
          <w:sz w:val="24"/>
          <w:szCs w:val="24"/>
        </w:rPr>
        <w:t>Student's</w:t>
      </w:r>
      <w:proofErr w:type="spellEnd"/>
      <w:r w:rsidRPr="0005574D">
        <w:rPr>
          <w:rStyle w:val="tx-big1"/>
          <w:rFonts w:ascii="Times New Roman" w:hAnsi="Times New Roman"/>
          <w:iCs/>
          <w:sz w:val="24"/>
          <w:szCs w:val="24"/>
        </w:rPr>
        <w:t xml:space="preserve"> </w:t>
      </w:r>
      <w:proofErr w:type="spellStart"/>
      <w:r w:rsidRPr="0005574D">
        <w:rPr>
          <w:rStyle w:val="tx-big1"/>
          <w:rFonts w:ascii="Times New Roman" w:hAnsi="Times New Roman"/>
          <w:iCs/>
          <w:sz w:val="24"/>
          <w:szCs w:val="24"/>
        </w:rPr>
        <w:t>Book</w:t>
      </w:r>
      <w:proofErr w:type="spellEnd"/>
      <w:r w:rsidRPr="0005574D">
        <w:rPr>
          <w:rStyle w:val="tx-big1"/>
          <w:rFonts w:ascii="Times New Roman" w:hAnsi="Times New Roman"/>
          <w:iCs/>
          <w:sz w:val="24"/>
          <w:szCs w:val="24"/>
        </w:rPr>
        <w:t xml:space="preserve">) «Английский язык. Учебник для 10-11 классов общеобразовательных учреждений» </w:t>
      </w:r>
      <w:proofErr w:type="spellStart"/>
      <w:r w:rsidRPr="0005574D">
        <w:rPr>
          <w:rStyle w:val="tx-big1"/>
          <w:rFonts w:ascii="Times New Roman" w:hAnsi="Times New Roman"/>
          <w:iCs/>
          <w:sz w:val="24"/>
          <w:szCs w:val="24"/>
        </w:rPr>
        <w:t>Кузовлев</w:t>
      </w:r>
      <w:proofErr w:type="spellEnd"/>
      <w:r w:rsidRPr="0005574D">
        <w:rPr>
          <w:rStyle w:val="tx-big1"/>
          <w:rFonts w:ascii="Times New Roman" w:hAnsi="Times New Roman"/>
          <w:iCs/>
          <w:sz w:val="24"/>
          <w:szCs w:val="24"/>
        </w:rPr>
        <w:t xml:space="preserve"> В.П.</w:t>
      </w:r>
    </w:p>
    <w:p w:rsidR="0005574D" w:rsidRPr="0005574D" w:rsidRDefault="0005574D" w:rsidP="0005574D">
      <w:pPr>
        <w:spacing w:line="240" w:lineRule="auto"/>
        <w:ind w:left="720"/>
        <w:rPr>
          <w:rFonts w:ascii="Times New Roman" w:hAnsi="Times New Roman"/>
          <w:sz w:val="24"/>
          <w:szCs w:val="24"/>
        </w:rPr>
      </w:pPr>
      <w:proofErr w:type="spellStart"/>
      <w:proofErr w:type="gramStart"/>
      <w:r w:rsidRPr="0005574D">
        <w:rPr>
          <w:rFonts w:ascii="Times New Roman" w:hAnsi="Times New Roman"/>
          <w:sz w:val="24"/>
          <w:szCs w:val="24"/>
        </w:rPr>
        <w:t>Стр</w:t>
      </w:r>
      <w:proofErr w:type="spellEnd"/>
      <w:proofErr w:type="gramEnd"/>
      <w:r w:rsidRPr="0005574D">
        <w:rPr>
          <w:rFonts w:ascii="Times New Roman" w:hAnsi="Times New Roman"/>
          <w:sz w:val="24"/>
          <w:szCs w:val="24"/>
        </w:rPr>
        <w:t xml:space="preserve"> 96-101</w:t>
      </w:r>
    </w:p>
    <w:p w:rsidR="0005574D" w:rsidRPr="0005574D" w:rsidRDefault="0005574D" w:rsidP="0005574D">
      <w:pPr>
        <w:spacing w:line="240" w:lineRule="auto"/>
        <w:ind w:left="720"/>
        <w:rPr>
          <w:rFonts w:ascii="Times New Roman" w:hAnsi="Times New Roman"/>
          <w:b/>
          <w:sz w:val="24"/>
          <w:szCs w:val="24"/>
        </w:rPr>
      </w:pPr>
      <w:r w:rsidRPr="0005574D">
        <w:rPr>
          <w:rFonts w:ascii="Times New Roman" w:hAnsi="Times New Roman"/>
          <w:b/>
          <w:sz w:val="24"/>
          <w:szCs w:val="24"/>
        </w:rPr>
        <w:t>КОНТРОЛЬНАЯ РАБОТА № итоговая</w:t>
      </w:r>
    </w:p>
    <w:p w:rsidR="0005574D" w:rsidRPr="0005574D" w:rsidRDefault="0005574D" w:rsidP="0005574D">
      <w:pPr>
        <w:spacing w:line="240" w:lineRule="auto"/>
        <w:ind w:left="720"/>
        <w:rPr>
          <w:rFonts w:ascii="Times New Roman" w:hAnsi="Times New Roman"/>
          <w:sz w:val="24"/>
          <w:szCs w:val="24"/>
        </w:rPr>
      </w:pPr>
      <w:r w:rsidRPr="0005574D">
        <w:rPr>
          <w:rFonts w:ascii="Times New Roman" w:hAnsi="Times New Roman"/>
          <w:sz w:val="24"/>
          <w:szCs w:val="24"/>
        </w:rPr>
        <w:t xml:space="preserve">Цели: контроль  умения понимать речь на слух, понимать </w:t>
      </w:r>
      <w:proofErr w:type="gramStart"/>
      <w:r w:rsidRPr="0005574D">
        <w:rPr>
          <w:rFonts w:ascii="Times New Roman" w:hAnsi="Times New Roman"/>
          <w:sz w:val="24"/>
          <w:szCs w:val="24"/>
        </w:rPr>
        <w:t>прочитанное</w:t>
      </w:r>
      <w:proofErr w:type="gramEnd"/>
      <w:r w:rsidRPr="0005574D">
        <w:rPr>
          <w:rFonts w:ascii="Times New Roman" w:hAnsi="Times New Roman"/>
          <w:sz w:val="24"/>
          <w:szCs w:val="24"/>
        </w:rPr>
        <w:t>, контроль грамматических навыков, контроль знаний фактов культуры Британии.</w:t>
      </w:r>
    </w:p>
    <w:p w:rsidR="0005574D" w:rsidRPr="0005574D" w:rsidRDefault="0005574D" w:rsidP="0005574D">
      <w:pPr>
        <w:spacing w:line="240" w:lineRule="auto"/>
        <w:jc w:val="both"/>
        <w:rPr>
          <w:rFonts w:ascii="Times New Roman" w:hAnsi="Times New Roman"/>
          <w:sz w:val="24"/>
          <w:szCs w:val="24"/>
        </w:rPr>
      </w:pPr>
      <w:r w:rsidRPr="0005574D">
        <w:rPr>
          <w:rFonts w:ascii="Times New Roman" w:hAnsi="Times New Roman"/>
          <w:sz w:val="24"/>
          <w:szCs w:val="24"/>
        </w:rPr>
        <w:t xml:space="preserve">            Книга «Контрольные задания: Готовимся к ЕГЭ» </w:t>
      </w:r>
      <w:proofErr w:type="spellStart"/>
      <w:r w:rsidRPr="0005574D">
        <w:rPr>
          <w:rFonts w:ascii="Times New Roman" w:hAnsi="Times New Roman"/>
          <w:sz w:val="24"/>
          <w:szCs w:val="24"/>
        </w:rPr>
        <w:t>Кузовлев</w:t>
      </w:r>
      <w:proofErr w:type="spellEnd"/>
      <w:r w:rsidRPr="0005574D">
        <w:rPr>
          <w:rFonts w:ascii="Times New Roman" w:hAnsi="Times New Roman"/>
          <w:sz w:val="24"/>
          <w:szCs w:val="24"/>
        </w:rPr>
        <w:t xml:space="preserve"> В.П. и </w:t>
      </w:r>
      <w:proofErr w:type="spellStart"/>
      <w:proofErr w:type="gramStart"/>
      <w:r w:rsidRPr="0005574D">
        <w:rPr>
          <w:rFonts w:ascii="Times New Roman" w:hAnsi="Times New Roman"/>
          <w:sz w:val="24"/>
          <w:szCs w:val="24"/>
        </w:rPr>
        <w:t>др</w:t>
      </w:r>
      <w:proofErr w:type="spellEnd"/>
      <w:proofErr w:type="gramEnd"/>
    </w:p>
    <w:p w:rsidR="0005574D" w:rsidRDefault="0005574D" w:rsidP="0005574D">
      <w:pPr>
        <w:spacing w:line="240" w:lineRule="auto"/>
        <w:ind w:left="720"/>
        <w:rPr>
          <w:rFonts w:ascii="Times New Roman" w:hAnsi="Times New Roman"/>
          <w:sz w:val="24"/>
          <w:szCs w:val="24"/>
        </w:rPr>
      </w:pPr>
      <w:proofErr w:type="spellStart"/>
      <w:proofErr w:type="gramStart"/>
      <w:r w:rsidRPr="0005574D">
        <w:rPr>
          <w:rFonts w:ascii="Times New Roman" w:hAnsi="Times New Roman"/>
          <w:sz w:val="24"/>
          <w:szCs w:val="24"/>
        </w:rPr>
        <w:t>Стр</w:t>
      </w:r>
      <w:proofErr w:type="spellEnd"/>
      <w:proofErr w:type="gramEnd"/>
      <w:r w:rsidRPr="0005574D">
        <w:rPr>
          <w:rFonts w:ascii="Times New Roman" w:hAnsi="Times New Roman"/>
          <w:sz w:val="24"/>
          <w:szCs w:val="24"/>
        </w:rPr>
        <w:t xml:space="preserve"> 22-29</w:t>
      </w:r>
    </w:p>
    <w:p w:rsidR="0005574D" w:rsidRPr="0005574D" w:rsidRDefault="0005574D" w:rsidP="0005574D">
      <w:pPr>
        <w:spacing w:line="240" w:lineRule="auto"/>
        <w:ind w:left="720"/>
        <w:rPr>
          <w:rFonts w:ascii="Times New Roman" w:hAnsi="Times New Roman"/>
          <w:sz w:val="24"/>
          <w:szCs w:val="24"/>
        </w:rPr>
      </w:pPr>
    </w:p>
    <w:p w:rsidR="0005574D" w:rsidRPr="0005574D" w:rsidRDefault="0005574D" w:rsidP="0005574D">
      <w:pPr>
        <w:autoSpaceDE w:val="0"/>
        <w:autoSpaceDN w:val="0"/>
        <w:adjustRightInd w:val="0"/>
        <w:spacing w:line="240" w:lineRule="auto"/>
        <w:jc w:val="both"/>
        <w:rPr>
          <w:rFonts w:ascii="Times New Roman" w:hAnsi="Times New Roman"/>
          <w:b/>
          <w:bCs/>
          <w:iCs/>
          <w:sz w:val="24"/>
          <w:szCs w:val="24"/>
        </w:rPr>
      </w:pPr>
      <w:r w:rsidRPr="0005574D">
        <w:rPr>
          <w:rFonts w:ascii="Times New Roman" w:hAnsi="Times New Roman"/>
          <w:b/>
          <w:bCs/>
          <w:iCs/>
          <w:sz w:val="24"/>
          <w:szCs w:val="24"/>
        </w:rPr>
        <w:t>Формы и средства контроля</w:t>
      </w:r>
    </w:p>
    <w:p w:rsidR="0005574D" w:rsidRPr="0005574D" w:rsidRDefault="0005574D" w:rsidP="0005574D">
      <w:pPr>
        <w:pStyle w:val="a6"/>
        <w:shd w:val="clear" w:color="auto" w:fill="FFFFFF"/>
        <w:jc w:val="both"/>
        <w:rPr>
          <w:color w:val="000000"/>
        </w:rPr>
      </w:pPr>
      <w:r w:rsidRPr="0005574D">
        <w:rPr>
          <w:color w:val="000000"/>
        </w:rPr>
        <w:t xml:space="preserve">Ведущими составляющими контроля выступают речевые умения в области говорения, аудирования, чтения и письма. </w:t>
      </w:r>
    </w:p>
    <w:p w:rsidR="0005574D" w:rsidRPr="0005574D" w:rsidRDefault="0005574D" w:rsidP="0005574D">
      <w:pPr>
        <w:pStyle w:val="a6"/>
        <w:shd w:val="clear" w:color="auto" w:fill="FFFFFF"/>
        <w:jc w:val="both"/>
        <w:rPr>
          <w:color w:val="000000"/>
        </w:rPr>
      </w:pPr>
      <w:r w:rsidRPr="0005574D">
        <w:rPr>
          <w:color w:val="000000"/>
        </w:rPr>
        <w:t xml:space="preserve">Различают следующие виды контроля: предварительный, текущий, промежуточный и итоговый. </w:t>
      </w:r>
    </w:p>
    <w:p w:rsidR="0005574D" w:rsidRPr="0005574D" w:rsidRDefault="0005574D" w:rsidP="0005574D">
      <w:pPr>
        <w:pStyle w:val="a6"/>
        <w:shd w:val="clear" w:color="auto" w:fill="FFFFFF"/>
        <w:jc w:val="both"/>
        <w:rPr>
          <w:color w:val="000000"/>
        </w:rPr>
      </w:pPr>
      <w:r w:rsidRPr="0005574D">
        <w:rPr>
          <w:b/>
          <w:color w:val="000000"/>
        </w:rPr>
        <w:t>Текущий контроль</w:t>
      </w:r>
      <w:r w:rsidRPr="0005574D">
        <w:rPr>
          <w:color w:val="000000"/>
        </w:rPr>
        <w:t xml:space="preserve"> позволяет видеть процесс становления умений и навыков, заменять отдельные приёмы работы, вовремя менять виды работы, их последовательность в зависимости от особенностей той или иной группы обучаемых. Основным объектом текущего контроля будут языковые умения и навыки, однако не исключается и проверка речевых умений в ходе их формирования. В отдельных случаях возможен контроль какого-либо отдельного вида речевой деятельности. В процессе текущего контроля используются обычные упражнения, характерные для формирования умений и навыков пользования языковым материалом, и речевые упражнения. </w:t>
      </w:r>
    </w:p>
    <w:p w:rsidR="0005574D" w:rsidRPr="0005574D" w:rsidRDefault="0005574D" w:rsidP="0005574D">
      <w:pPr>
        <w:pStyle w:val="a6"/>
        <w:shd w:val="clear" w:color="auto" w:fill="FFFFFF"/>
        <w:jc w:val="both"/>
        <w:rPr>
          <w:color w:val="000000"/>
        </w:rPr>
      </w:pPr>
      <w:r w:rsidRPr="0005574D">
        <w:rPr>
          <w:b/>
          <w:color w:val="000000"/>
        </w:rPr>
        <w:t>Промежуточный контроль</w:t>
      </w:r>
      <w:r w:rsidRPr="0005574D">
        <w:rPr>
          <w:color w:val="000000"/>
        </w:rPr>
        <w:t xml:space="preserve"> проводится после цепочки занятий, посвящённых какой-либо теме или блоку, являясь подведением итогов приращения в области речевых умений. Объектом контроля в этом случае будут речевые умения, однако проверке подвергаются не все виды речевой деятельности. Формами промежуточного контроля являются тесты и контрольные работы, тематические сообщения, тематические диалоги и </w:t>
      </w:r>
      <w:proofErr w:type="spellStart"/>
      <w:r w:rsidRPr="0005574D">
        <w:rPr>
          <w:color w:val="000000"/>
        </w:rPr>
        <w:t>полилоги</w:t>
      </w:r>
      <w:proofErr w:type="spellEnd"/>
      <w:r w:rsidRPr="0005574D">
        <w:rPr>
          <w:color w:val="000000"/>
        </w:rPr>
        <w:t xml:space="preserve">, проекты, соответствующие этапу обучения. </w:t>
      </w:r>
    </w:p>
    <w:p w:rsidR="0005574D" w:rsidRPr="0005574D" w:rsidRDefault="0005574D" w:rsidP="0005574D">
      <w:pPr>
        <w:pStyle w:val="a6"/>
        <w:shd w:val="clear" w:color="auto" w:fill="FFFFFF"/>
        <w:jc w:val="both"/>
        <w:rPr>
          <w:color w:val="000000"/>
        </w:rPr>
      </w:pPr>
      <w:r w:rsidRPr="0005574D">
        <w:rPr>
          <w:b/>
          <w:color w:val="000000"/>
        </w:rPr>
        <w:t>Итоговый контроль</w:t>
      </w:r>
      <w:r w:rsidRPr="0005574D">
        <w:rPr>
          <w:color w:val="000000"/>
        </w:rPr>
        <w:t xml:space="preserve"> призван выявить конечный уровень </w:t>
      </w:r>
      <w:proofErr w:type="spellStart"/>
      <w:r w:rsidRPr="0005574D">
        <w:rPr>
          <w:color w:val="000000"/>
        </w:rPr>
        <w:t>обученности</w:t>
      </w:r>
      <w:proofErr w:type="spellEnd"/>
      <w:r w:rsidRPr="0005574D">
        <w:rPr>
          <w:color w:val="000000"/>
        </w:rPr>
        <w:t xml:space="preserve"> за весь </w:t>
      </w:r>
      <w:proofErr w:type="gramStart"/>
      <w:r w:rsidRPr="0005574D">
        <w:rPr>
          <w:color w:val="000000"/>
        </w:rPr>
        <w:t>курс</w:t>
      </w:r>
      <w:proofErr w:type="gramEnd"/>
      <w:r w:rsidRPr="0005574D">
        <w:rPr>
          <w:color w:val="000000"/>
        </w:rPr>
        <w:t xml:space="preserve"> и выполняет оценочную функцию. Цель итогового контроля - определение способности </w:t>
      </w:r>
      <w:proofErr w:type="gramStart"/>
      <w:r w:rsidRPr="0005574D">
        <w:rPr>
          <w:color w:val="000000"/>
        </w:rPr>
        <w:t>обучаемых</w:t>
      </w:r>
      <w:proofErr w:type="gramEnd"/>
      <w:r w:rsidRPr="0005574D">
        <w:rPr>
          <w:color w:val="000000"/>
        </w:rPr>
        <w:t xml:space="preserve"> к использованию иностранного языка в практической деятельности. В ходе проверки языковых навыков и рецептивных коммуникативных умений необходимо использовать преимущественно тесты, поскольку при проверке этих навыков и умений можно в полной мере предугадать ответы обучаемых. При контроле же продуктивных коммуникативных умений (говорение, письмо) проявляется творчество обучаемых, так как эти коммуникативные умения связаны с выражением их собственных мыслей. Поэтому продуктивные коммуникативные умения могут проверяться либо с помощью тестов со свободно конструируемым ответом и последующим сравнением этого ответа с эталоном, либо с помощью коммуникативно </w:t>
      </w:r>
      <w:proofErr w:type="gramStart"/>
      <w:r w:rsidRPr="0005574D">
        <w:rPr>
          <w:color w:val="000000"/>
        </w:rPr>
        <w:t>-о</w:t>
      </w:r>
      <w:proofErr w:type="gramEnd"/>
      <w:r w:rsidRPr="0005574D">
        <w:rPr>
          <w:color w:val="000000"/>
        </w:rPr>
        <w:t xml:space="preserve">риентированных тестовых заданий. </w:t>
      </w:r>
    </w:p>
    <w:p w:rsidR="002A56A7" w:rsidRDefault="0005574D" w:rsidP="002A56A7">
      <w:pPr>
        <w:pStyle w:val="a6"/>
        <w:shd w:val="clear" w:color="auto" w:fill="FFFFFF"/>
        <w:jc w:val="both"/>
      </w:pPr>
      <w:r w:rsidRPr="0005574D">
        <w:lastRenderedPageBreak/>
        <w:t xml:space="preserve">Задания, направленные на контроль отдельных компонентов владения языком, проверяют </w:t>
      </w:r>
      <w:proofErr w:type="spellStart"/>
      <w:r w:rsidRPr="0005574D">
        <w:t>сформированность</w:t>
      </w:r>
      <w:proofErr w:type="spellEnd"/>
      <w:r w:rsidRPr="0005574D">
        <w:t xml:space="preserve"> грамматических, лексических, фонетических, орфографических и речевых навыков. Важным является использование заданий, направленных на контроль способности и </w:t>
      </w:r>
      <w:proofErr w:type="gramStart"/>
      <w:r w:rsidRPr="0005574D">
        <w:t>готовности</w:t>
      </w:r>
      <w:proofErr w:type="gramEnd"/>
      <w:r w:rsidRPr="0005574D">
        <w:t xml:space="preserve"> обучаемых к общению на иностранном языке в различных ситуациях. Среди многочисленных типов заданий, которые могут быть использованы для составления тестов и контрольных работ, можно выделить следующие: </w:t>
      </w:r>
    </w:p>
    <w:p w:rsidR="002A56A7" w:rsidRDefault="0005574D" w:rsidP="002A56A7">
      <w:pPr>
        <w:pStyle w:val="a6"/>
        <w:numPr>
          <w:ilvl w:val="0"/>
          <w:numId w:val="41"/>
        </w:numPr>
        <w:shd w:val="clear" w:color="auto" w:fill="FFFFFF"/>
        <w:jc w:val="both"/>
      </w:pPr>
      <w:r w:rsidRPr="0005574D">
        <w:t>перекрёстный выбор,</w:t>
      </w:r>
    </w:p>
    <w:p w:rsidR="002A56A7" w:rsidRDefault="0005574D" w:rsidP="002A56A7">
      <w:pPr>
        <w:pStyle w:val="a6"/>
        <w:numPr>
          <w:ilvl w:val="0"/>
          <w:numId w:val="40"/>
        </w:numPr>
        <w:shd w:val="clear" w:color="auto" w:fill="FFFFFF"/>
        <w:jc w:val="both"/>
      </w:pPr>
      <w:r w:rsidRPr="0005574D">
        <w:t>альтернативный выбор</w:t>
      </w:r>
      <w:r w:rsidR="002A56A7" w:rsidRPr="002A56A7">
        <w:t xml:space="preserve"> </w:t>
      </w:r>
    </w:p>
    <w:p w:rsidR="002A56A7" w:rsidRPr="002A56A7" w:rsidRDefault="002A56A7" w:rsidP="002A56A7">
      <w:pPr>
        <w:pStyle w:val="a6"/>
        <w:numPr>
          <w:ilvl w:val="0"/>
          <w:numId w:val="39"/>
        </w:numPr>
        <w:shd w:val="clear" w:color="auto" w:fill="FFFFFF"/>
        <w:jc w:val="both"/>
      </w:pPr>
      <w:r w:rsidRPr="002A56A7">
        <w:t>множественный выбор</w:t>
      </w:r>
    </w:p>
    <w:p w:rsidR="002A56A7" w:rsidRPr="002A56A7" w:rsidRDefault="002A56A7" w:rsidP="002A56A7">
      <w:pPr>
        <w:pStyle w:val="a6"/>
        <w:numPr>
          <w:ilvl w:val="0"/>
          <w:numId w:val="33"/>
        </w:numPr>
      </w:pPr>
      <w:r w:rsidRPr="002A56A7">
        <w:t>упорядочение</w:t>
      </w:r>
    </w:p>
    <w:p w:rsidR="002A56A7" w:rsidRPr="002A56A7" w:rsidRDefault="002A56A7" w:rsidP="002A56A7">
      <w:pPr>
        <w:pStyle w:val="a6"/>
        <w:numPr>
          <w:ilvl w:val="0"/>
          <w:numId w:val="33"/>
        </w:numPr>
      </w:pPr>
      <w:r w:rsidRPr="002A56A7">
        <w:t>завершение/окончание</w:t>
      </w:r>
    </w:p>
    <w:p w:rsidR="002A56A7" w:rsidRPr="002A56A7" w:rsidRDefault="002A56A7" w:rsidP="002A56A7">
      <w:pPr>
        <w:pStyle w:val="a6"/>
        <w:numPr>
          <w:ilvl w:val="0"/>
          <w:numId w:val="33"/>
        </w:numPr>
      </w:pPr>
      <w:r w:rsidRPr="002A56A7">
        <w:t>замена/подстановка</w:t>
      </w:r>
    </w:p>
    <w:p w:rsidR="002A56A7" w:rsidRPr="002A56A7" w:rsidRDefault="002A56A7" w:rsidP="002A56A7">
      <w:pPr>
        <w:pStyle w:val="a6"/>
        <w:numPr>
          <w:ilvl w:val="0"/>
          <w:numId w:val="33"/>
        </w:numPr>
      </w:pPr>
      <w:r w:rsidRPr="002A56A7">
        <w:t>трансформация</w:t>
      </w:r>
    </w:p>
    <w:p w:rsidR="002A56A7" w:rsidRPr="002A56A7" w:rsidRDefault="002A56A7" w:rsidP="002A56A7">
      <w:pPr>
        <w:pStyle w:val="a6"/>
        <w:numPr>
          <w:ilvl w:val="0"/>
          <w:numId w:val="33"/>
        </w:numPr>
      </w:pPr>
      <w:r w:rsidRPr="002A56A7">
        <w:t>ответ на вопрос</w:t>
      </w:r>
    </w:p>
    <w:p w:rsidR="002A56A7" w:rsidRPr="002A56A7" w:rsidRDefault="002A56A7" w:rsidP="002A56A7">
      <w:pPr>
        <w:pStyle w:val="a6"/>
        <w:numPr>
          <w:ilvl w:val="0"/>
          <w:numId w:val="33"/>
        </w:numPr>
      </w:pPr>
      <w:r w:rsidRPr="002A56A7">
        <w:t>перефразирование</w:t>
      </w:r>
    </w:p>
    <w:p w:rsidR="002A56A7" w:rsidRPr="002A56A7" w:rsidRDefault="002A56A7" w:rsidP="002A56A7">
      <w:pPr>
        <w:pStyle w:val="a6"/>
        <w:numPr>
          <w:ilvl w:val="0"/>
          <w:numId w:val="33"/>
        </w:numPr>
      </w:pPr>
      <w:r w:rsidRPr="002A56A7">
        <w:t>перевод</w:t>
      </w:r>
    </w:p>
    <w:p w:rsidR="002A56A7" w:rsidRPr="002A56A7" w:rsidRDefault="002A56A7" w:rsidP="002A56A7">
      <w:pPr>
        <w:pStyle w:val="a6"/>
        <w:numPr>
          <w:ilvl w:val="0"/>
          <w:numId w:val="33"/>
        </w:numPr>
      </w:pPr>
      <w:proofErr w:type="spellStart"/>
      <w:r w:rsidRPr="002A56A7">
        <w:t>клоуз</w:t>
      </w:r>
      <w:proofErr w:type="spellEnd"/>
      <w:r w:rsidRPr="002A56A7">
        <w:t xml:space="preserve">-процедура и т.д. </w:t>
      </w:r>
    </w:p>
    <w:p w:rsidR="002A56A7" w:rsidRPr="002A56A7" w:rsidRDefault="002A56A7" w:rsidP="002A56A7">
      <w:pPr>
        <w:pStyle w:val="a6"/>
      </w:pPr>
      <w:r w:rsidRPr="002A56A7">
        <w:t xml:space="preserve">В тесты и контрольные работы, используемые для промежуточного и итогового контроля, включаются для проверки продуктивных умений такие задания, при выполнении которых обучаемые становятся участниками иноязычного общения. Это ролевые игры, интервью, заполнение анкеты, круглый стол, т. е. задания, требующие большей самостоятельности и содержащие элементы творчества. </w:t>
      </w:r>
    </w:p>
    <w:p w:rsidR="0005574D" w:rsidRDefault="0005574D" w:rsidP="0005574D">
      <w:pPr>
        <w:pStyle w:val="a6"/>
        <w:shd w:val="clear" w:color="auto" w:fill="FFFFFF"/>
        <w:jc w:val="both"/>
      </w:pPr>
    </w:p>
    <w:p w:rsidR="002A56A7" w:rsidRDefault="002A56A7" w:rsidP="0005574D">
      <w:pPr>
        <w:pStyle w:val="a6"/>
        <w:shd w:val="clear" w:color="auto" w:fill="FFFFFF"/>
        <w:jc w:val="both"/>
      </w:pPr>
    </w:p>
    <w:p w:rsidR="00390B64" w:rsidRPr="00E50933" w:rsidRDefault="00390B64" w:rsidP="00390B64">
      <w:pPr>
        <w:spacing w:line="240" w:lineRule="auto"/>
        <w:jc w:val="both"/>
        <w:rPr>
          <w:rFonts w:ascii="Times New Roman" w:hAnsi="Times New Roman"/>
          <w:b/>
        </w:rPr>
      </w:pPr>
      <w:r w:rsidRPr="00E50933">
        <w:rPr>
          <w:rFonts w:ascii="Times New Roman" w:hAnsi="Times New Roman"/>
          <w:b/>
        </w:rPr>
        <w:t>ПЕРЕЧЕНЬ ЦИФРОВЫХ ОБРАЗОВАТЕЛЬНЫХ РЕСУРСОВ И ВЕБ-САЙТОВ ИНТЕРНЕТ</w:t>
      </w:r>
    </w:p>
    <w:p w:rsidR="00390B64" w:rsidRPr="00E50933" w:rsidRDefault="00390B64" w:rsidP="00390B64">
      <w:pPr>
        <w:spacing w:line="240" w:lineRule="auto"/>
        <w:jc w:val="both"/>
        <w:rPr>
          <w:rFonts w:ascii="Times New Roman" w:hAnsi="Times New Roman"/>
          <w:b/>
        </w:rPr>
      </w:pPr>
    </w:p>
    <w:p w:rsidR="00390B64" w:rsidRPr="00CF78C3" w:rsidRDefault="001A7AA7" w:rsidP="00390B64">
      <w:pPr>
        <w:spacing w:line="240" w:lineRule="auto"/>
        <w:jc w:val="both"/>
        <w:rPr>
          <w:rFonts w:ascii="Times New Roman" w:hAnsi="Times New Roman"/>
          <w:sz w:val="24"/>
          <w:szCs w:val="24"/>
        </w:rPr>
      </w:pPr>
      <w:hyperlink r:id="rId7" w:history="1">
        <w:r w:rsidR="00390B64" w:rsidRPr="00CF78C3">
          <w:rPr>
            <w:rStyle w:val="a8"/>
            <w:rFonts w:ascii="Times New Roman" w:hAnsi="Times New Roman"/>
            <w:sz w:val="24"/>
            <w:szCs w:val="24"/>
          </w:rPr>
          <w:t>http://www.free-exercises.com/</w:t>
        </w:r>
      </w:hyperlink>
      <w:r w:rsidR="00390B64" w:rsidRPr="00CF78C3">
        <w:rPr>
          <w:rFonts w:ascii="Times New Roman" w:hAnsi="Times New Roman"/>
          <w:sz w:val="24"/>
          <w:szCs w:val="24"/>
        </w:rPr>
        <w:t xml:space="preserve"> Интересные упражнения для развития лексических и грамматических навыков учащихся.</w:t>
      </w:r>
    </w:p>
    <w:p w:rsidR="00390B64" w:rsidRPr="00CF78C3" w:rsidRDefault="001A7AA7" w:rsidP="00390B64">
      <w:pPr>
        <w:spacing w:line="240" w:lineRule="auto"/>
        <w:jc w:val="both"/>
        <w:rPr>
          <w:rFonts w:ascii="Times New Roman" w:hAnsi="Times New Roman"/>
          <w:sz w:val="24"/>
          <w:szCs w:val="24"/>
        </w:rPr>
      </w:pPr>
      <w:hyperlink r:id="rId8" w:history="1">
        <w:proofErr w:type="gramStart"/>
        <w:r w:rsidR="00390B64" w:rsidRPr="00CF78C3">
          <w:rPr>
            <w:rStyle w:val="a8"/>
            <w:rFonts w:ascii="Times New Roman" w:hAnsi="Times New Roman"/>
            <w:sz w:val="24"/>
            <w:szCs w:val="24"/>
          </w:rPr>
          <w:t>http://www.world-english.org/</w:t>
        </w:r>
      </w:hyperlink>
      <w:r w:rsidR="00390B64" w:rsidRPr="00CF78C3">
        <w:rPr>
          <w:rFonts w:ascii="Times New Roman" w:hAnsi="Times New Roman"/>
          <w:sz w:val="24"/>
          <w:szCs w:val="24"/>
        </w:rPr>
        <w:t xml:space="preserve">  Лексика, грамматика, чтение, письмо, говорение, </w:t>
      </w:r>
      <w:proofErr w:type="spellStart"/>
      <w:r w:rsidR="00390B64" w:rsidRPr="00CF78C3">
        <w:rPr>
          <w:rFonts w:ascii="Times New Roman" w:hAnsi="Times New Roman"/>
          <w:sz w:val="24"/>
          <w:szCs w:val="24"/>
        </w:rPr>
        <w:t>аудирование</w:t>
      </w:r>
      <w:proofErr w:type="spellEnd"/>
      <w:r w:rsidR="00390B64" w:rsidRPr="00CF78C3">
        <w:rPr>
          <w:rFonts w:ascii="Times New Roman" w:hAnsi="Times New Roman"/>
          <w:sz w:val="24"/>
          <w:szCs w:val="24"/>
        </w:rPr>
        <w:t>, произношение, тесты, страноведение, загадки, дистанционное обучение и много других интересных материалов.</w:t>
      </w:r>
      <w:proofErr w:type="gramEnd"/>
    </w:p>
    <w:p w:rsidR="00390B64" w:rsidRPr="00CF78C3" w:rsidRDefault="001A7AA7" w:rsidP="00390B64">
      <w:pPr>
        <w:spacing w:line="240" w:lineRule="auto"/>
        <w:jc w:val="both"/>
        <w:rPr>
          <w:rFonts w:ascii="Times New Roman" w:hAnsi="Times New Roman"/>
          <w:sz w:val="24"/>
          <w:szCs w:val="24"/>
        </w:rPr>
      </w:pPr>
      <w:hyperlink r:id="rId9" w:history="1">
        <w:r w:rsidR="00390B64" w:rsidRPr="00CF78C3">
          <w:rPr>
            <w:rStyle w:val="a8"/>
            <w:rFonts w:ascii="Times New Roman" w:hAnsi="Times New Roman"/>
            <w:sz w:val="24"/>
            <w:szCs w:val="24"/>
          </w:rPr>
          <w:t>http://www.esl-grammar.com/resources.php?resources_id=1</w:t>
        </w:r>
      </w:hyperlink>
      <w:r w:rsidR="00390B64" w:rsidRPr="00CF78C3">
        <w:rPr>
          <w:rFonts w:ascii="Times New Roman" w:hAnsi="Times New Roman"/>
          <w:sz w:val="24"/>
          <w:szCs w:val="24"/>
        </w:rPr>
        <w:t xml:space="preserve"> Упражнения для развития грамматических навыков учащихся и интересные идеи</w:t>
      </w:r>
    </w:p>
    <w:p w:rsidR="00390B64" w:rsidRPr="00CF78C3" w:rsidRDefault="00390B64" w:rsidP="00390B64">
      <w:pPr>
        <w:pStyle w:val="a6"/>
        <w:rPr>
          <w:b/>
          <w:bCs/>
        </w:rPr>
      </w:pPr>
      <w:r w:rsidRPr="00CF78C3">
        <w:rPr>
          <w:rStyle w:val="a7"/>
        </w:rPr>
        <w:t>Базовый уровень. Английский язык</w:t>
      </w:r>
    </w:p>
    <w:p w:rsidR="00390B64" w:rsidRPr="00CF78C3" w:rsidRDefault="00390B64" w:rsidP="00390B64">
      <w:pPr>
        <w:spacing w:line="240" w:lineRule="auto"/>
        <w:rPr>
          <w:rFonts w:ascii="Times New Roman" w:hAnsi="Times New Roman"/>
          <w:sz w:val="24"/>
          <w:szCs w:val="24"/>
        </w:rPr>
      </w:pPr>
      <w:r w:rsidRPr="00CF78C3">
        <w:rPr>
          <w:rFonts w:ascii="Times New Roman" w:hAnsi="Times New Roman"/>
          <w:sz w:val="24"/>
          <w:szCs w:val="24"/>
        </w:rPr>
        <w:t xml:space="preserve">Английский язык.ru - для тех, кто говорит по-русски и учит английский </w:t>
      </w:r>
      <w:r w:rsidRPr="00CF78C3">
        <w:rPr>
          <w:rFonts w:ascii="Times New Roman" w:hAnsi="Times New Roman"/>
          <w:sz w:val="24"/>
          <w:szCs w:val="24"/>
        </w:rPr>
        <w:br/>
        <w:t xml:space="preserve">Единый государственный экзамен, онлайн-тесты и электронные курсы </w:t>
      </w:r>
      <w:r w:rsidRPr="00CF78C3">
        <w:rPr>
          <w:rFonts w:ascii="Times New Roman" w:hAnsi="Times New Roman"/>
          <w:sz w:val="24"/>
          <w:szCs w:val="24"/>
        </w:rPr>
        <w:br/>
      </w:r>
      <w:hyperlink r:id="rId10" w:history="1">
        <w:r w:rsidRPr="00CF78C3">
          <w:rPr>
            <w:rStyle w:val="a8"/>
            <w:rFonts w:ascii="Times New Roman" w:hAnsi="Times New Roman"/>
            <w:sz w:val="24"/>
            <w:szCs w:val="24"/>
          </w:rPr>
          <w:t>http://www.english.language.ru/</w:t>
        </w:r>
      </w:hyperlink>
    </w:p>
    <w:p w:rsidR="00390B64" w:rsidRPr="00CF78C3" w:rsidRDefault="00390B64" w:rsidP="00390B64">
      <w:pPr>
        <w:spacing w:line="240" w:lineRule="auto"/>
        <w:rPr>
          <w:rFonts w:ascii="Times New Roman" w:hAnsi="Times New Roman"/>
          <w:sz w:val="24"/>
          <w:szCs w:val="24"/>
        </w:rPr>
      </w:pPr>
      <w:r w:rsidRPr="00CF78C3">
        <w:rPr>
          <w:rStyle w:val="a7"/>
          <w:rFonts w:ascii="Times New Roman" w:hAnsi="Times New Roman"/>
          <w:sz w:val="24"/>
          <w:szCs w:val="24"/>
        </w:rPr>
        <w:t>Легкий английский</w:t>
      </w:r>
      <w:r w:rsidRPr="00CF78C3">
        <w:rPr>
          <w:rFonts w:ascii="Times New Roman" w:hAnsi="Times New Roman"/>
          <w:sz w:val="24"/>
          <w:szCs w:val="24"/>
        </w:rPr>
        <w:t xml:space="preserve"> </w:t>
      </w:r>
      <w:r w:rsidRPr="00CF78C3">
        <w:rPr>
          <w:rFonts w:ascii="Times New Roman" w:hAnsi="Times New Roman"/>
          <w:sz w:val="24"/>
          <w:szCs w:val="24"/>
        </w:rPr>
        <w:br/>
        <w:t xml:space="preserve">Собрание материалов по различным аспектам изучения английского языка: учебники по грамматике, тесты, упражнения, статьи, книги, компьютерные программы, обзор типичных ошибок, словарь идиом, фразовые глаголы и пр. Информация для </w:t>
      </w:r>
      <w:proofErr w:type="gramStart"/>
      <w:r w:rsidRPr="00CF78C3">
        <w:rPr>
          <w:rFonts w:ascii="Times New Roman" w:hAnsi="Times New Roman"/>
          <w:sz w:val="24"/>
          <w:szCs w:val="24"/>
        </w:rPr>
        <w:t>изучающих</w:t>
      </w:r>
      <w:proofErr w:type="gramEnd"/>
      <w:r w:rsidRPr="00CF78C3">
        <w:rPr>
          <w:rFonts w:ascii="Times New Roman" w:hAnsi="Times New Roman"/>
          <w:sz w:val="24"/>
          <w:szCs w:val="24"/>
        </w:rPr>
        <w:t xml:space="preserve"> и преподающих английский язык. </w:t>
      </w:r>
      <w:r w:rsidRPr="00CF78C3">
        <w:rPr>
          <w:rFonts w:ascii="Times New Roman" w:hAnsi="Times New Roman"/>
          <w:sz w:val="24"/>
          <w:szCs w:val="24"/>
        </w:rPr>
        <w:br/>
      </w:r>
      <w:hyperlink r:id="rId11" w:history="1">
        <w:r w:rsidRPr="00CF78C3">
          <w:rPr>
            <w:rStyle w:val="a8"/>
            <w:rFonts w:ascii="Times New Roman" w:hAnsi="Times New Roman"/>
            <w:sz w:val="24"/>
            <w:szCs w:val="24"/>
          </w:rPr>
          <w:t>http://www.ez-english.narod.ru/</w:t>
        </w:r>
      </w:hyperlink>
      <w:r w:rsidRPr="00CF78C3">
        <w:rPr>
          <w:rFonts w:ascii="Times New Roman" w:hAnsi="Times New Roman"/>
          <w:sz w:val="24"/>
          <w:szCs w:val="24"/>
        </w:rPr>
        <w:t> </w:t>
      </w:r>
    </w:p>
    <w:p w:rsidR="00390B64" w:rsidRPr="00CF78C3" w:rsidRDefault="00390B64" w:rsidP="00390B64">
      <w:pPr>
        <w:spacing w:line="240" w:lineRule="auto"/>
        <w:rPr>
          <w:rFonts w:ascii="Times New Roman" w:hAnsi="Times New Roman"/>
          <w:sz w:val="24"/>
          <w:szCs w:val="24"/>
        </w:rPr>
      </w:pPr>
      <w:r w:rsidRPr="00CF78C3">
        <w:rPr>
          <w:rStyle w:val="a7"/>
          <w:rFonts w:ascii="Times New Roman" w:hAnsi="Times New Roman"/>
          <w:sz w:val="24"/>
          <w:szCs w:val="24"/>
        </w:rPr>
        <w:t xml:space="preserve">Курс английского языка </w:t>
      </w:r>
      <w:proofErr w:type="spellStart"/>
      <w:r w:rsidRPr="00CF78C3">
        <w:rPr>
          <w:rStyle w:val="a7"/>
          <w:rFonts w:ascii="Times New Roman" w:hAnsi="Times New Roman"/>
          <w:sz w:val="24"/>
          <w:szCs w:val="24"/>
        </w:rPr>
        <w:t>on-line</w:t>
      </w:r>
      <w:proofErr w:type="spellEnd"/>
      <w:r w:rsidRPr="00CF78C3">
        <w:rPr>
          <w:rStyle w:val="a7"/>
          <w:rFonts w:ascii="Times New Roman" w:hAnsi="Times New Roman"/>
          <w:sz w:val="24"/>
          <w:szCs w:val="24"/>
        </w:rPr>
        <w:t xml:space="preserve"> для начинающих</w:t>
      </w:r>
      <w:r w:rsidRPr="00CF78C3">
        <w:rPr>
          <w:rFonts w:ascii="Times New Roman" w:hAnsi="Times New Roman"/>
          <w:sz w:val="24"/>
          <w:szCs w:val="24"/>
        </w:rPr>
        <w:t xml:space="preserve"> </w:t>
      </w:r>
      <w:r w:rsidRPr="00CF78C3">
        <w:rPr>
          <w:rFonts w:ascii="Times New Roman" w:hAnsi="Times New Roman"/>
          <w:sz w:val="24"/>
          <w:szCs w:val="24"/>
        </w:rPr>
        <w:br/>
        <w:t xml:space="preserve">Информация о курсе (методические основы, принципы построения). </w:t>
      </w:r>
      <w:proofErr w:type="gramStart"/>
      <w:r w:rsidRPr="00CF78C3">
        <w:rPr>
          <w:rFonts w:ascii="Times New Roman" w:hAnsi="Times New Roman"/>
          <w:sz w:val="24"/>
          <w:szCs w:val="24"/>
        </w:rPr>
        <w:t xml:space="preserve">Уроки </w:t>
      </w:r>
      <w:proofErr w:type="spellStart"/>
      <w:r w:rsidRPr="00CF78C3">
        <w:rPr>
          <w:rFonts w:ascii="Times New Roman" w:hAnsi="Times New Roman"/>
          <w:sz w:val="24"/>
          <w:szCs w:val="24"/>
        </w:rPr>
        <w:t>on-line</w:t>
      </w:r>
      <w:proofErr w:type="spellEnd"/>
      <w:r w:rsidRPr="00CF78C3">
        <w:rPr>
          <w:rFonts w:ascii="Times New Roman" w:hAnsi="Times New Roman"/>
          <w:sz w:val="24"/>
          <w:szCs w:val="24"/>
        </w:rPr>
        <w:t>: грамматика, лексика, фонетика, транскрипция, чтение, перевод и т.д.</w:t>
      </w:r>
      <w:proofErr w:type="gramEnd"/>
      <w:r w:rsidRPr="00CF78C3">
        <w:rPr>
          <w:rFonts w:ascii="Times New Roman" w:hAnsi="Times New Roman"/>
          <w:sz w:val="24"/>
          <w:szCs w:val="24"/>
        </w:rPr>
        <w:t xml:space="preserve"> Практические упражнения для повторения и закрепления материала. Тематические статьи. Информация для преподавателей и репетиторов. </w:t>
      </w:r>
      <w:r w:rsidRPr="00CF78C3">
        <w:rPr>
          <w:rFonts w:ascii="Times New Roman" w:hAnsi="Times New Roman"/>
          <w:sz w:val="24"/>
          <w:szCs w:val="24"/>
        </w:rPr>
        <w:br/>
      </w:r>
      <w:hyperlink r:id="rId12" w:history="1">
        <w:r w:rsidRPr="00CF78C3">
          <w:rPr>
            <w:rStyle w:val="a8"/>
            <w:rFonts w:ascii="Times New Roman" w:hAnsi="Times New Roman"/>
            <w:sz w:val="24"/>
            <w:szCs w:val="24"/>
          </w:rPr>
          <w:t>http://www.english.inrussia.org</w:t>
        </w:r>
      </w:hyperlink>
      <w:r w:rsidRPr="00CF78C3">
        <w:rPr>
          <w:rFonts w:ascii="Times New Roman" w:hAnsi="Times New Roman"/>
          <w:sz w:val="24"/>
          <w:szCs w:val="24"/>
        </w:rPr>
        <w:t> </w:t>
      </w:r>
    </w:p>
    <w:p w:rsidR="00390B64" w:rsidRPr="00CF78C3" w:rsidRDefault="00390B64" w:rsidP="00390B64">
      <w:pPr>
        <w:spacing w:line="240" w:lineRule="auto"/>
        <w:rPr>
          <w:rFonts w:ascii="Times New Roman" w:hAnsi="Times New Roman"/>
          <w:sz w:val="24"/>
          <w:szCs w:val="24"/>
        </w:rPr>
      </w:pPr>
      <w:r w:rsidRPr="00CF78C3">
        <w:rPr>
          <w:rStyle w:val="a7"/>
          <w:rFonts w:ascii="Times New Roman" w:hAnsi="Times New Roman"/>
          <w:sz w:val="24"/>
          <w:szCs w:val="24"/>
        </w:rPr>
        <w:t xml:space="preserve">Английский </w:t>
      </w:r>
      <w:proofErr w:type="spellStart"/>
      <w:r w:rsidRPr="00CF78C3">
        <w:rPr>
          <w:rStyle w:val="a7"/>
          <w:rFonts w:ascii="Times New Roman" w:hAnsi="Times New Roman"/>
          <w:sz w:val="24"/>
          <w:szCs w:val="24"/>
        </w:rPr>
        <w:t>on-line</w:t>
      </w:r>
      <w:proofErr w:type="spellEnd"/>
      <w:r w:rsidRPr="00CF78C3">
        <w:rPr>
          <w:rStyle w:val="a7"/>
          <w:rFonts w:ascii="Times New Roman" w:hAnsi="Times New Roman"/>
          <w:sz w:val="24"/>
          <w:szCs w:val="24"/>
        </w:rPr>
        <w:t xml:space="preserve"> для начинающих</w:t>
      </w:r>
      <w:r w:rsidRPr="00CF78C3">
        <w:rPr>
          <w:rFonts w:ascii="Times New Roman" w:hAnsi="Times New Roman"/>
          <w:sz w:val="24"/>
          <w:szCs w:val="24"/>
        </w:rPr>
        <w:t xml:space="preserve"> </w:t>
      </w:r>
      <w:r w:rsidRPr="00CF78C3">
        <w:rPr>
          <w:rFonts w:ascii="Times New Roman" w:hAnsi="Times New Roman"/>
          <w:sz w:val="24"/>
          <w:szCs w:val="24"/>
        </w:rPr>
        <w:br/>
        <w:t xml:space="preserve">Азы грамматики английского языка: краткое изложение правил с примерами их </w:t>
      </w:r>
      <w:r w:rsidRPr="00CF78C3">
        <w:rPr>
          <w:rFonts w:ascii="Times New Roman" w:hAnsi="Times New Roman"/>
          <w:sz w:val="24"/>
          <w:szCs w:val="24"/>
        </w:rPr>
        <w:lastRenderedPageBreak/>
        <w:t xml:space="preserve">применения. Интерактивные упражнения. </w:t>
      </w:r>
      <w:r w:rsidRPr="00CF78C3">
        <w:rPr>
          <w:rFonts w:ascii="Times New Roman" w:hAnsi="Times New Roman"/>
          <w:sz w:val="24"/>
          <w:szCs w:val="24"/>
        </w:rPr>
        <w:br/>
      </w:r>
      <w:hyperlink r:id="rId13" w:history="1">
        <w:r w:rsidRPr="00CF78C3">
          <w:rPr>
            <w:rStyle w:val="a8"/>
            <w:rFonts w:ascii="Times New Roman" w:hAnsi="Times New Roman"/>
            <w:sz w:val="24"/>
            <w:szCs w:val="24"/>
          </w:rPr>
          <w:t>http://www.km.ru/education/grammary</w:t>
        </w:r>
      </w:hyperlink>
      <w:r w:rsidRPr="00CF78C3">
        <w:rPr>
          <w:rFonts w:ascii="Times New Roman" w:hAnsi="Times New Roman"/>
          <w:sz w:val="24"/>
          <w:szCs w:val="24"/>
        </w:rPr>
        <w:t> </w:t>
      </w:r>
    </w:p>
    <w:p w:rsidR="00390B64" w:rsidRPr="00CF78C3" w:rsidRDefault="00390B64" w:rsidP="00390B64">
      <w:pPr>
        <w:spacing w:line="240" w:lineRule="auto"/>
        <w:rPr>
          <w:rFonts w:ascii="Times New Roman" w:hAnsi="Times New Roman"/>
          <w:sz w:val="24"/>
          <w:szCs w:val="24"/>
        </w:rPr>
      </w:pPr>
      <w:r w:rsidRPr="00CF78C3">
        <w:rPr>
          <w:rStyle w:val="a7"/>
          <w:rFonts w:ascii="Times New Roman" w:hAnsi="Times New Roman"/>
          <w:sz w:val="24"/>
          <w:szCs w:val="24"/>
        </w:rPr>
        <w:t>Обучение английскому по интернету</w:t>
      </w:r>
      <w:r w:rsidRPr="00CF78C3">
        <w:rPr>
          <w:rFonts w:ascii="Times New Roman" w:hAnsi="Times New Roman"/>
          <w:sz w:val="24"/>
          <w:szCs w:val="24"/>
        </w:rPr>
        <w:t xml:space="preserve"> </w:t>
      </w:r>
      <w:r w:rsidRPr="00CF78C3">
        <w:rPr>
          <w:rFonts w:ascii="Times New Roman" w:hAnsi="Times New Roman"/>
          <w:sz w:val="24"/>
          <w:szCs w:val="24"/>
        </w:rPr>
        <w:br/>
        <w:t xml:space="preserve">Сведения о проекте: онлайновая система обучения, построенная на опыте практических занятий с учениками. О методике: обучение ведется от простого к </w:t>
      </w:r>
      <w:proofErr w:type="gramStart"/>
      <w:r w:rsidRPr="00CF78C3">
        <w:rPr>
          <w:rFonts w:ascii="Times New Roman" w:hAnsi="Times New Roman"/>
          <w:sz w:val="24"/>
          <w:szCs w:val="24"/>
        </w:rPr>
        <w:t>сложному</w:t>
      </w:r>
      <w:proofErr w:type="gramEnd"/>
      <w:r w:rsidRPr="00CF78C3">
        <w:rPr>
          <w:rFonts w:ascii="Times New Roman" w:hAnsi="Times New Roman"/>
          <w:sz w:val="24"/>
          <w:szCs w:val="24"/>
        </w:rPr>
        <w:t xml:space="preserve">, уроки даются с использованием грамматического материала с последующей его проверкой, разбором ошибок, допускаемых при выполнении задания. Сведения о форме обучения - </w:t>
      </w:r>
      <w:proofErr w:type="gramStart"/>
      <w:r w:rsidRPr="00CF78C3">
        <w:rPr>
          <w:rFonts w:ascii="Times New Roman" w:hAnsi="Times New Roman"/>
          <w:sz w:val="24"/>
          <w:szCs w:val="24"/>
        </w:rPr>
        <w:t>групповая</w:t>
      </w:r>
      <w:proofErr w:type="gramEnd"/>
      <w:r w:rsidRPr="00CF78C3">
        <w:rPr>
          <w:rFonts w:ascii="Times New Roman" w:hAnsi="Times New Roman"/>
          <w:sz w:val="24"/>
          <w:szCs w:val="24"/>
        </w:rPr>
        <w:t xml:space="preserve"> или индивидуальная. Описание учебных пособий и учебников. Тесты </w:t>
      </w:r>
      <w:proofErr w:type="spellStart"/>
      <w:r w:rsidRPr="00CF78C3">
        <w:rPr>
          <w:rFonts w:ascii="Times New Roman" w:hAnsi="Times New Roman"/>
          <w:sz w:val="24"/>
          <w:szCs w:val="24"/>
        </w:rPr>
        <w:t>on-line</w:t>
      </w:r>
      <w:proofErr w:type="spellEnd"/>
      <w:r w:rsidRPr="00CF78C3">
        <w:rPr>
          <w:rFonts w:ascii="Times New Roman" w:hAnsi="Times New Roman"/>
          <w:sz w:val="24"/>
          <w:szCs w:val="24"/>
        </w:rPr>
        <w:t xml:space="preserve">. Информация об обучении за рубежом. </w:t>
      </w:r>
      <w:r w:rsidRPr="00CF78C3">
        <w:rPr>
          <w:rFonts w:ascii="Times New Roman" w:hAnsi="Times New Roman"/>
          <w:sz w:val="24"/>
          <w:szCs w:val="24"/>
        </w:rPr>
        <w:br/>
      </w:r>
      <w:hyperlink r:id="rId14" w:history="1">
        <w:r w:rsidRPr="00CF78C3">
          <w:rPr>
            <w:rStyle w:val="a8"/>
            <w:rFonts w:ascii="Times New Roman" w:hAnsi="Times New Roman"/>
            <w:sz w:val="24"/>
            <w:szCs w:val="24"/>
          </w:rPr>
          <w:t>http://angl.visits.ru/</w:t>
        </w:r>
      </w:hyperlink>
    </w:p>
    <w:p w:rsidR="00390B64" w:rsidRPr="00CF78C3" w:rsidRDefault="00390B64" w:rsidP="00390B64">
      <w:pPr>
        <w:spacing w:line="240" w:lineRule="auto"/>
        <w:rPr>
          <w:rFonts w:ascii="Times New Roman" w:hAnsi="Times New Roman"/>
          <w:sz w:val="24"/>
          <w:szCs w:val="24"/>
        </w:rPr>
      </w:pPr>
      <w:r w:rsidRPr="00CF78C3">
        <w:rPr>
          <w:rStyle w:val="a7"/>
          <w:rFonts w:ascii="Times New Roman" w:hAnsi="Times New Roman"/>
          <w:sz w:val="24"/>
          <w:szCs w:val="24"/>
        </w:rPr>
        <w:t>Родной английский</w:t>
      </w:r>
      <w:r w:rsidRPr="00CF78C3">
        <w:rPr>
          <w:rFonts w:ascii="Times New Roman" w:hAnsi="Times New Roman"/>
          <w:sz w:val="24"/>
          <w:szCs w:val="24"/>
        </w:rPr>
        <w:t xml:space="preserve"> </w:t>
      </w:r>
      <w:r w:rsidRPr="00CF78C3">
        <w:rPr>
          <w:rFonts w:ascii="Times New Roman" w:hAnsi="Times New Roman"/>
          <w:sz w:val="24"/>
          <w:szCs w:val="24"/>
        </w:rPr>
        <w:br/>
        <w:t xml:space="preserve">Теория и практика английского языка: подробное изложение грамматики, упражнения по фонетике. Описание методик изучения, литература и учебные пособия, аудиокниги и фильмы на английском, тестирование, коллекция </w:t>
      </w:r>
      <w:proofErr w:type="spellStart"/>
      <w:r w:rsidRPr="00CF78C3">
        <w:rPr>
          <w:rFonts w:ascii="Times New Roman" w:hAnsi="Times New Roman"/>
          <w:sz w:val="24"/>
          <w:szCs w:val="24"/>
        </w:rPr>
        <w:t>топиков</w:t>
      </w:r>
      <w:proofErr w:type="spellEnd"/>
      <w:r w:rsidRPr="00CF78C3">
        <w:rPr>
          <w:rFonts w:ascii="Times New Roman" w:hAnsi="Times New Roman"/>
          <w:sz w:val="24"/>
          <w:szCs w:val="24"/>
        </w:rPr>
        <w:t xml:space="preserve"> и пр. </w:t>
      </w:r>
      <w:r w:rsidRPr="00CF78C3">
        <w:rPr>
          <w:rFonts w:ascii="Times New Roman" w:hAnsi="Times New Roman"/>
          <w:sz w:val="24"/>
          <w:szCs w:val="24"/>
        </w:rPr>
        <w:br/>
      </w:r>
      <w:hyperlink r:id="rId15" w:history="1">
        <w:r w:rsidRPr="00CF78C3">
          <w:rPr>
            <w:rStyle w:val="a8"/>
            <w:rFonts w:ascii="Times New Roman" w:hAnsi="Times New Roman"/>
            <w:sz w:val="24"/>
            <w:szCs w:val="24"/>
          </w:rPr>
          <w:t>http://www.enative.narod.ru/</w:t>
        </w:r>
      </w:hyperlink>
      <w:r w:rsidRPr="00CF78C3">
        <w:rPr>
          <w:rFonts w:ascii="Times New Roman" w:hAnsi="Times New Roman"/>
          <w:sz w:val="24"/>
          <w:szCs w:val="24"/>
        </w:rPr>
        <w:t> </w:t>
      </w:r>
    </w:p>
    <w:p w:rsidR="00390B64" w:rsidRPr="00CF78C3" w:rsidRDefault="00390B64" w:rsidP="00390B64">
      <w:pPr>
        <w:spacing w:line="240" w:lineRule="auto"/>
        <w:rPr>
          <w:rFonts w:ascii="Times New Roman" w:hAnsi="Times New Roman"/>
          <w:sz w:val="24"/>
          <w:szCs w:val="24"/>
        </w:rPr>
      </w:pPr>
      <w:r w:rsidRPr="00CF78C3">
        <w:rPr>
          <w:rStyle w:val="a7"/>
          <w:rFonts w:ascii="Times New Roman" w:hAnsi="Times New Roman"/>
          <w:sz w:val="24"/>
          <w:szCs w:val="24"/>
        </w:rPr>
        <w:t>Английский наизусть: образовательные программы</w:t>
      </w:r>
      <w:r w:rsidRPr="00CF78C3">
        <w:rPr>
          <w:rFonts w:ascii="Times New Roman" w:hAnsi="Times New Roman"/>
          <w:sz w:val="24"/>
          <w:szCs w:val="24"/>
        </w:rPr>
        <w:t xml:space="preserve"> </w:t>
      </w:r>
      <w:r w:rsidRPr="00CF78C3">
        <w:rPr>
          <w:rFonts w:ascii="Times New Roman" w:hAnsi="Times New Roman"/>
          <w:sz w:val="24"/>
          <w:szCs w:val="24"/>
        </w:rPr>
        <w:br/>
        <w:t xml:space="preserve">Программа для изучения иностранных языков серии </w:t>
      </w:r>
      <w:proofErr w:type="spellStart"/>
      <w:r w:rsidRPr="00CF78C3">
        <w:rPr>
          <w:rFonts w:ascii="Times New Roman" w:hAnsi="Times New Roman"/>
          <w:sz w:val="24"/>
          <w:szCs w:val="24"/>
        </w:rPr>
        <w:t>ByHeart</w:t>
      </w:r>
      <w:proofErr w:type="spellEnd"/>
      <w:r w:rsidRPr="00CF78C3">
        <w:rPr>
          <w:rFonts w:ascii="Times New Roman" w:hAnsi="Times New Roman"/>
          <w:sz w:val="24"/>
          <w:szCs w:val="24"/>
        </w:rPr>
        <w:t xml:space="preserve">: методические рекомендации, вспомогательные словари, аудиофайлы и мультимедиа. </w:t>
      </w:r>
      <w:r w:rsidRPr="00CF78C3">
        <w:rPr>
          <w:rFonts w:ascii="Times New Roman" w:hAnsi="Times New Roman"/>
          <w:sz w:val="24"/>
          <w:szCs w:val="24"/>
        </w:rPr>
        <w:br/>
      </w:r>
      <w:hyperlink r:id="rId16" w:history="1">
        <w:r w:rsidRPr="00CF78C3">
          <w:rPr>
            <w:rStyle w:val="a8"/>
            <w:rFonts w:ascii="Times New Roman" w:hAnsi="Times New Roman"/>
            <w:sz w:val="24"/>
            <w:szCs w:val="24"/>
          </w:rPr>
          <w:t>http://www.orc.ru/~stasson/byheart/</w:t>
        </w:r>
      </w:hyperlink>
      <w:r w:rsidRPr="00CF78C3">
        <w:rPr>
          <w:rFonts w:ascii="Times New Roman" w:hAnsi="Times New Roman"/>
          <w:sz w:val="24"/>
          <w:szCs w:val="24"/>
        </w:rPr>
        <w:t> </w:t>
      </w:r>
    </w:p>
    <w:p w:rsidR="00390B64" w:rsidRPr="00CF78C3" w:rsidRDefault="00390B64" w:rsidP="00390B64">
      <w:pPr>
        <w:spacing w:line="240" w:lineRule="auto"/>
        <w:rPr>
          <w:rFonts w:ascii="Times New Roman" w:hAnsi="Times New Roman"/>
          <w:sz w:val="24"/>
          <w:szCs w:val="24"/>
        </w:rPr>
      </w:pPr>
      <w:r w:rsidRPr="00CF78C3">
        <w:rPr>
          <w:rStyle w:val="a7"/>
          <w:rFonts w:ascii="Times New Roman" w:hAnsi="Times New Roman"/>
          <w:sz w:val="24"/>
          <w:szCs w:val="24"/>
        </w:rPr>
        <w:t>Бесплатные он-</w:t>
      </w:r>
      <w:proofErr w:type="spellStart"/>
      <w:r w:rsidRPr="00CF78C3">
        <w:rPr>
          <w:rStyle w:val="a7"/>
          <w:rFonts w:ascii="Times New Roman" w:hAnsi="Times New Roman"/>
          <w:sz w:val="24"/>
          <w:szCs w:val="24"/>
        </w:rPr>
        <w:t>лайн</w:t>
      </w:r>
      <w:proofErr w:type="spellEnd"/>
      <w:r w:rsidRPr="00CF78C3">
        <w:rPr>
          <w:rStyle w:val="a7"/>
          <w:rFonts w:ascii="Times New Roman" w:hAnsi="Times New Roman"/>
          <w:sz w:val="24"/>
          <w:szCs w:val="24"/>
        </w:rPr>
        <w:t xml:space="preserve"> уроки </w:t>
      </w:r>
      <w:proofErr w:type="spellStart"/>
      <w:r w:rsidRPr="00CF78C3">
        <w:rPr>
          <w:rStyle w:val="a7"/>
          <w:rFonts w:ascii="Times New Roman" w:hAnsi="Times New Roman"/>
          <w:sz w:val="24"/>
          <w:szCs w:val="24"/>
        </w:rPr>
        <w:t>TalkNow</w:t>
      </w:r>
      <w:proofErr w:type="spellEnd"/>
      <w:r w:rsidRPr="00CF78C3">
        <w:rPr>
          <w:rFonts w:ascii="Times New Roman" w:hAnsi="Times New Roman"/>
          <w:sz w:val="24"/>
          <w:szCs w:val="24"/>
        </w:rPr>
        <w:t xml:space="preserve"> </w:t>
      </w:r>
      <w:r w:rsidRPr="00CF78C3">
        <w:rPr>
          <w:rFonts w:ascii="Times New Roman" w:hAnsi="Times New Roman"/>
          <w:sz w:val="24"/>
          <w:szCs w:val="24"/>
        </w:rPr>
        <w:br/>
        <w:t xml:space="preserve">Онлайн-уроки по английскому языку для детей старшего школьного возраста. </w:t>
      </w:r>
      <w:r w:rsidRPr="00CF78C3">
        <w:rPr>
          <w:rFonts w:ascii="Times New Roman" w:hAnsi="Times New Roman"/>
          <w:sz w:val="24"/>
          <w:szCs w:val="24"/>
        </w:rPr>
        <w:br/>
      </w:r>
      <w:hyperlink r:id="rId17" w:history="1">
        <w:r w:rsidRPr="00CF78C3">
          <w:rPr>
            <w:rStyle w:val="a8"/>
            <w:rFonts w:ascii="Times New Roman" w:hAnsi="Times New Roman"/>
            <w:sz w:val="24"/>
            <w:szCs w:val="24"/>
          </w:rPr>
          <w:t>http://www.nd.ru/talknow/</w:t>
        </w:r>
      </w:hyperlink>
      <w:r w:rsidRPr="00CF78C3">
        <w:rPr>
          <w:rFonts w:ascii="Times New Roman" w:hAnsi="Times New Roman"/>
          <w:sz w:val="24"/>
          <w:szCs w:val="24"/>
        </w:rPr>
        <w:t> </w:t>
      </w:r>
    </w:p>
    <w:p w:rsidR="00390B64" w:rsidRPr="00CF78C3" w:rsidRDefault="00390B64" w:rsidP="00390B64">
      <w:pPr>
        <w:spacing w:line="240" w:lineRule="auto"/>
        <w:rPr>
          <w:rFonts w:ascii="Times New Roman" w:hAnsi="Times New Roman"/>
          <w:sz w:val="24"/>
          <w:szCs w:val="24"/>
        </w:rPr>
      </w:pPr>
      <w:r w:rsidRPr="00CF78C3">
        <w:rPr>
          <w:rStyle w:val="a7"/>
          <w:rFonts w:ascii="Times New Roman" w:hAnsi="Times New Roman"/>
          <w:sz w:val="24"/>
          <w:szCs w:val="24"/>
        </w:rPr>
        <w:t>Lang.ru</w:t>
      </w:r>
      <w:r w:rsidRPr="00CF78C3">
        <w:rPr>
          <w:rFonts w:ascii="Times New Roman" w:hAnsi="Times New Roman"/>
          <w:sz w:val="24"/>
          <w:szCs w:val="24"/>
        </w:rPr>
        <w:t xml:space="preserve"> </w:t>
      </w:r>
      <w:r w:rsidRPr="00CF78C3">
        <w:rPr>
          <w:rFonts w:ascii="Times New Roman" w:hAnsi="Times New Roman"/>
          <w:sz w:val="24"/>
          <w:szCs w:val="24"/>
        </w:rPr>
        <w:br/>
        <w:t xml:space="preserve">Интернет-справочник по английскому языку – онлайн-уроки, общение, сервисы. </w:t>
      </w:r>
      <w:r w:rsidRPr="00CF78C3">
        <w:rPr>
          <w:rFonts w:ascii="Times New Roman" w:hAnsi="Times New Roman"/>
          <w:sz w:val="24"/>
          <w:szCs w:val="24"/>
        </w:rPr>
        <w:br/>
      </w:r>
      <w:hyperlink r:id="rId18" w:history="1">
        <w:r w:rsidRPr="00CF78C3">
          <w:rPr>
            <w:rStyle w:val="a8"/>
            <w:rFonts w:ascii="Times New Roman" w:hAnsi="Times New Roman"/>
            <w:sz w:val="24"/>
            <w:szCs w:val="24"/>
          </w:rPr>
          <w:t>http://www.lang.ru/</w:t>
        </w:r>
      </w:hyperlink>
      <w:r w:rsidRPr="00CF78C3">
        <w:rPr>
          <w:rFonts w:ascii="Times New Roman" w:hAnsi="Times New Roman"/>
          <w:sz w:val="24"/>
          <w:szCs w:val="24"/>
        </w:rPr>
        <w:t> </w:t>
      </w:r>
    </w:p>
    <w:p w:rsidR="00390B64" w:rsidRPr="00CF78C3" w:rsidRDefault="00390B64" w:rsidP="00390B64">
      <w:pPr>
        <w:spacing w:line="240" w:lineRule="auto"/>
        <w:rPr>
          <w:rFonts w:ascii="Times New Roman" w:hAnsi="Times New Roman"/>
          <w:sz w:val="24"/>
          <w:szCs w:val="24"/>
          <w:lang w:val="en-US"/>
        </w:rPr>
      </w:pPr>
      <w:r w:rsidRPr="00CF78C3">
        <w:rPr>
          <w:rStyle w:val="a7"/>
          <w:rFonts w:ascii="Times New Roman" w:hAnsi="Times New Roman"/>
          <w:sz w:val="24"/>
          <w:szCs w:val="24"/>
        </w:rPr>
        <w:t>Словари и переводчики</w:t>
      </w:r>
      <w:r w:rsidRPr="00CF78C3">
        <w:rPr>
          <w:rFonts w:ascii="Times New Roman" w:hAnsi="Times New Roman"/>
          <w:sz w:val="24"/>
          <w:szCs w:val="24"/>
        </w:rPr>
        <w:t xml:space="preserve"> </w:t>
      </w:r>
      <w:r w:rsidRPr="00CF78C3">
        <w:rPr>
          <w:rFonts w:ascii="Times New Roman" w:hAnsi="Times New Roman"/>
          <w:sz w:val="24"/>
          <w:szCs w:val="24"/>
        </w:rPr>
        <w:br/>
        <w:t xml:space="preserve">ABBYY </w:t>
      </w:r>
      <w:proofErr w:type="spellStart"/>
      <w:r w:rsidRPr="00CF78C3">
        <w:rPr>
          <w:rFonts w:ascii="Times New Roman" w:hAnsi="Times New Roman"/>
          <w:sz w:val="24"/>
          <w:szCs w:val="24"/>
        </w:rPr>
        <w:t>software</w:t>
      </w:r>
      <w:proofErr w:type="spellEnd"/>
      <w:r w:rsidRPr="00CF78C3">
        <w:rPr>
          <w:rFonts w:ascii="Times New Roman" w:hAnsi="Times New Roman"/>
          <w:sz w:val="24"/>
          <w:szCs w:val="24"/>
        </w:rPr>
        <w:t xml:space="preserve"> </w:t>
      </w:r>
      <w:proofErr w:type="spellStart"/>
      <w:r w:rsidRPr="00CF78C3">
        <w:rPr>
          <w:rFonts w:ascii="Times New Roman" w:hAnsi="Times New Roman"/>
          <w:sz w:val="24"/>
          <w:szCs w:val="24"/>
        </w:rPr>
        <w:t>house</w:t>
      </w:r>
      <w:proofErr w:type="spellEnd"/>
      <w:r w:rsidRPr="00CF78C3">
        <w:rPr>
          <w:rFonts w:ascii="Times New Roman" w:hAnsi="Times New Roman"/>
          <w:sz w:val="24"/>
          <w:szCs w:val="24"/>
        </w:rPr>
        <w:t xml:space="preserve"> </w:t>
      </w:r>
      <w:r w:rsidRPr="00CF78C3">
        <w:rPr>
          <w:rFonts w:ascii="Times New Roman" w:hAnsi="Times New Roman"/>
          <w:sz w:val="24"/>
          <w:szCs w:val="24"/>
        </w:rPr>
        <w:br/>
        <w:t xml:space="preserve">Современный англо-русско-английский электронный словарь. Информация о последних версиях словаря: грамматический словарь, многоязычная версия и т.д. </w:t>
      </w:r>
      <w:r w:rsidRPr="00CF78C3">
        <w:rPr>
          <w:rFonts w:ascii="Times New Roman" w:hAnsi="Times New Roman"/>
          <w:sz w:val="24"/>
          <w:szCs w:val="24"/>
        </w:rPr>
        <w:br/>
      </w:r>
      <w:hyperlink r:id="rId19" w:history="1">
        <w:r w:rsidRPr="00CF78C3">
          <w:rPr>
            <w:rStyle w:val="a8"/>
            <w:rFonts w:ascii="Times New Roman" w:hAnsi="Times New Roman"/>
            <w:sz w:val="24"/>
            <w:szCs w:val="24"/>
            <w:lang w:val="en-US"/>
          </w:rPr>
          <w:t>http://www.abbyy.ru/</w:t>
        </w:r>
      </w:hyperlink>
      <w:r w:rsidRPr="00CF78C3">
        <w:rPr>
          <w:rFonts w:ascii="Times New Roman" w:hAnsi="Times New Roman"/>
          <w:sz w:val="24"/>
          <w:szCs w:val="24"/>
          <w:lang w:val="en-US"/>
        </w:rPr>
        <w:t> </w:t>
      </w:r>
    </w:p>
    <w:p w:rsidR="00390B64" w:rsidRPr="00CF78C3" w:rsidRDefault="00390B64" w:rsidP="00390B64">
      <w:pPr>
        <w:spacing w:line="240" w:lineRule="auto"/>
        <w:rPr>
          <w:rFonts w:ascii="Times New Roman" w:hAnsi="Times New Roman"/>
          <w:sz w:val="24"/>
          <w:szCs w:val="24"/>
          <w:lang w:val="en-US"/>
        </w:rPr>
      </w:pPr>
      <w:r w:rsidRPr="00CF78C3">
        <w:rPr>
          <w:rStyle w:val="a7"/>
          <w:rFonts w:ascii="Times New Roman" w:hAnsi="Times New Roman"/>
          <w:sz w:val="24"/>
          <w:szCs w:val="24"/>
        </w:rPr>
        <w:t>Сборник</w:t>
      </w:r>
      <w:r w:rsidRPr="00CF78C3">
        <w:rPr>
          <w:rStyle w:val="a7"/>
          <w:rFonts w:ascii="Times New Roman" w:hAnsi="Times New Roman"/>
          <w:sz w:val="24"/>
          <w:szCs w:val="24"/>
          <w:lang w:val="en-US"/>
        </w:rPr>
        <w:t xml:space="preserve"> </w:t>
      </w:r>
      <w:r w:rsidRPr="00CF78C3">
        <w:rPr>
          <w:rStyle w:val="a7"/>
          <w:rFonts w:ascii="Times New Roman" w:hAnsi="Times New Roman"/>
          <w:sz w:val="24"/>
          <w:szCs w:val="24"/>
        </w:rPr>
        <w:t>словарей</w:t>
      </w:r>
      <w:r w:rsidRPr="00CF78C3">
        <w:rPr>
          <w:rStyle w:val="a7"/>
          <w:rFonts w:ascii="Times New Roman" w:hAnsi="Times New Roman"/>
          <w:sz w:val="24"/>
          <w:szCs w:val="24"/>
          <w:lang w:val="en-US"/>
        </w:rPr>
        <w:t xml:space="preserve"> yourdictionary.com</w:t>
      </w:r>
      <w:r w:rsidRPr="00CF78C3">
        <w:rPr>
          <w:rFonts w:ascii="Times New Roman" w:hAnsi="Times New Roman"/>
          <w:sz w:val="24"/>
          <w:szCs w:val="24"/>
          <w:lang w:val="en-US"/>
        </w:rPr>
        <w:t xml:space="preserve"> </w:t>
      </w:r>
      <w:r w:rsidRPr="00CF78C3">
        <w:rPr>
          <w:rFonts w:ascii="Times New Roman" w:hAnsi="Times New Roman"/>
          <w:sz w:val="24"/>
          <w:szCs w:val="24"/>
          <w:lang w:val="en-US"/>
        </w:rPr>
        <w:br/>
      </w:r>
      <w:hyperlink r:id="rId20" w:history="1">
        <w:r w:rsidRPr="00CF78C3">
          <w:rPr>
            <w:rStyle w:val="a8"/>
            <w:rFonts w:ascii="Times New Roman" w:hAnsi="Times New Roman"/>
            <w:sz w:val="24"/>
            <w:szCs w:val="24"/>
            <w:lang w:val="en-US"/>
          </w:rPr>
          <w:t>http://www.yourdictionary.com</w:t>
        </w:r>
      </w:hyperlink>
      <w:r w:rsidRPr="00CF78C3">
        <w:rPr>
          <w:rFonts w:ascii="Times New Roman" w:hAnsi="Times New Roman"/>
          <w:sz w:val="24"/>
          <w:szCs w:val="24"/>
          <w:lang w:val="en-US"/>
        </w:rPr>
        <w:t> </w:t>
      </w:r>
    </w:p>
    <w:p w:rsidR="00390B64" w:rsidRPr="00CF78C3" w:rsidRDefault="00390B64" w:rsidP="00390B64">
      <w:pPr>
        <w:spacing w:line="240" w:lineRule="auto"/>
        <w:rPr>
          <w:rFonts w:ascii="Times New Roman" w:hAnsi="Times New Roman"/>
          <w:sz w:val="24"/>
          <w:szCs w:val="24"/>
        </w:rPr>
      </w:pPr>
      <w:r w:rsidRPr="00CF78C3">
        <w:rPr>
          <w:rStyle w:val="a7"/>
          <w:rFonts w:ascii="Times New Roman" w:hAnsi="Times New Roman"/>
          <w:sz w:val="24"/>
          <w:szCs w:val="24"/>
        </w:rPr>
        <w:t>Англо-русские словари онлайн</w:t>
      </w:r>
      <w:r w:rsidRPr="00CF78C3">
        <w:rPr>
          <w:rFonts w:ascii="Times New Roman" w:hAnsi="Times New Roman"/>
          <w:sz w:val="24"/>
          <w:szCs w:val="24"/>
        </w:rPr>
        <w:t xml:space="preserve"> </w:t>
      </w:r>
      <w:r w:rsidRPr="00CF78C3">
        <w:rPr>
          <w:rFonts w:ascii="Times New Roman" w:hAnsi="Times New Roman"/>
          <w:sz w:val="24"/>
          <w:szCs w:val="24"/>
        </w:rPr>
        <w:br/>
        <w:t xml:space="preserve">Комплекс англо-русских и русско-английских словарей (общей лексики, научных, политехнических и т.д.) </w:t>
      </w:r>
      <w:proofErr w:type="spellStart"/>
      <w:r w:rsidRPr="00CF78C3">
        <w:rPr>
          <w:rFonts w:ascii="Times New Roman" w:hAnsi="Times New Roman"/>
          <w:sz w:val="24"/>
          <w:szCs w:val="24"/>
        </w:rPr>
        <w:t>on-line</w:t>
      </w:r>
      <w:proofErr w:type="spellEnd"/>
      <w:r w:rsidRPr="00CF78C3">
        <w:rPr>
          <w:rFonts w:ascii="Times New Roman" w:hAnsi="Times New Roman"/>
          <w:sz w:val="24"/>
          <w:szCs w:val="24"/>
        </w:rPr>
        <w:t xml:space="preserve">, предложенный ABBYY </w:t>
      </w:r>
      <w:proofErr w:type="spellStart"/>
      <w:r w:rsidRPr="00CF78C3">
        <w:rPr>
          <w:rFonts w:ascii="Times New Roman" w:hAnsi="Times New Roman"/>
          <w:sz w:val="24"/>
          <w:szCs w:val="24"/>
        </w:rPr>
        <w:t>Lingvo</w:t>
      </w:r>
      <w:proofErr w:type="spellEnd"/>
      <w:r w:rsidRPr="00CF78C3">
        <w:rPr>
          <w:rFonts w:ascii="Times New Roman" w:hAnsi="Times New Roman"/>
          <w:sz w:val="24"/>
          <w:szCs w:val="24"/>
        </w:rPr>
        <w:t xml:space="preserve">. </w:t>
      </w:r>
      <w:r w:rsidRPr="00CF78C3">
        <w:rPr>
          <w:rFonts w:ascii="Times New Roman" w:hAnsi="Times New Roman"/>
          <w:sz w:val="24"/>
          <w:szCs w:val="24"/>
        </w:rPr>
        <w:br/>
      </w:r>
      <w:hyperlink r:id="rId21" w:history="1">
        <w:r w:rsidRPr="00CF78C3">
          <w:rPr>
            <w:rStyle w:val="a8"/>
            <w:rFonts w:ascii="Times New Roman" w:hAnsi="Times New Roman"/>
            <w:sz w:val="24"/>
            <w:szCs w:val="24"/>
          </w:rPr>
          <w:t>http://www.lingvo.yandex.ru</w:t>
        </w:r>
      </w:hyperlink>
      <w:r w:rsidRPr="00CF78C3">
        <w:rPr>
          <w:rFonts w:ascii="Times New Roman" w:hAnsi="Times New Roman"/>
          <w:sz w:val="24"/>
          <w:szCs w:val="24"/>
        </w:rPr>
        <w:t> </w:t>
      </w:r>
    </w:p>
    <w:p w:rsidR="00390B64" w:rsidRPr="00CF78C3" w:rsidRDefault="00390B64" w:rsidP="00390B64">
      <w:pPr>
        <w:spacing w:line="240" w:lineRule="auto"/>
        <w:rPr>
          <w:rFonts w:ascii="Times New Roman" w:hAnsi="Times New Roman"/>
          <w:sz w:val="24"/>
          <w:szCs w:val="24"/>
        </w:rPr>
      </w:pPr>
      <w:r w:rsidRPr="00CF78C3">
        <w:rPr>
          <w:rStyle w:val="a7"/>
          <w:rFonts w:ascii="Times New Roman" w:hAnsi="Times New Roman"/>
          <w:sz w:val="24"/>
          <w:szCs w:val="24"/>
        </w:rPr>
        <w:t xml:space="preserve">Словари-переводчики </w:t>
      </w:r>
      <w:proofErr w:type="spellStart"/>
      <w:r w:rsidRPr="00CF78C3">
        <w:rPr>
          <w:rStyle w:val="a7"/>
          <w:rFonts w:ascii="Times New Roman" w:hAnsi="Times New Roman"/>
          <w:sz w:val="24"/>
          <w:szCs w:val="24"/>
        </w:rPr>
        <w:t>on-line</w:t>
      </w:r>
      <w:proofErr w:type="spellEnd"/>
      <w:r w:rsidRPr="00CF78C3">
        <w:rPr>
          <w:rFonts w:ascii="Times New Roman" w:hAnsi="Times New Roman"/>
          <w:sz w:val="24"/>
          <w:szCs w:val="24"/>
        </w:rPr>
        <w:t xml:space="preserve"> </w:t>
      </w:r>
      <w:r w:rsidRPr="00CF78C3">
        <w:rPr>
          <w:rFonts w:ascii="Times New Roman" w:hAnsi="Times New Roman"/>
          <w:sz w:val="24"/>
          <w:szCs w:val="24"/>
        </w:rPr>
        <w:br/>
        <w:t xml:space="preserve">Англо-русский, русско-английский, немецко-русский и русско-немецкий словари: перевод, фонетическая транскрипция, примеры словоупотребления и т. п. </w:t>
      </w:r>
      <w:r w:rsidRPr="00CF78C3">
        <w:rPr>
          <w:rFonts w:ascii="Times New Roman" w:hAnsi="Times New Roman"/>
          <w:sz w:val="24"/>
          <w:szCs w:val="24"/>
        </w:rPr>
        <w:br/>
      </w:r>
      <w:hyperlink r:id="rId22" w:history="1">
        <w:r w:rsidRPr="00CF78C3">
          <w:rPr>
            <w:rStyle w:val="a8"/>
            <w:rFonts w:ascii="Times New Roman" w:hAnsi="Times New Roman"/>
            <w:sz w:val="24"/>
            <w:szCs w:val="24"/>
          </w:rPr>
          <w:t>http://www.rambler.ru/dict/</w:t>
        </w:r>
      </w:hyperlink>
      <w:r w:rsidRPr="00CF78C3">
        <w:rPr>
          <w:rFonts w:ascii="Times New Roman" w:hAnsi="Times New Roman"/>
          <w:sz w:val="24"/>
          <w:szCs w:val="24"/>
        </w:rPr>
        <w:t> </w:t>
      </w:r>
    </w:p>
    <w:p w:rsidR="00390B64" w:rsidRPr="00CF78C3" w:rsidRDefault="00390B64" w:rsidP="00390B64">
      <w:pPr>
        <w:spacing w:line="240" w:lineRule="auto"/>
        <w:rPr>
          <w:rFonts w:ascii="Times New Roman" w:hAnsi="Times New Roman"/>
          <w:sz w:val="24"/>
          <w:szCs w:val="24"/>
        </w:rPr>
      </w:pPr>
      <w:r w:rsidRPr="00CF78C3">
        <w:rPr>
          <w:rStyle w:val="a7"/>
          <w:rFonts w:ascii="Times New Roman" w:hAnsi="Times New Roman"/>
          <w:sz w:val="24"/>
          <w:szCs w:val="24"/>
        </w:rPr>
        <w:t>Переводчик ПРОМТ</w:t>
      </w:r>
      <w:r w:rsidRPr="00CF78C3">
        <w:rPr>
          <w:rFonts w:ascii="Times New Roman" w:hAnsi="Times New Roman"/>
          <w:sz w:val="24"/>
          <w:szCs w:val="24"/>
        </w:rPr>
        <w:t xml:space="preserve"> </w:t>
      </w:r>
      <w:r w:rsidRPr="00CF78C3">
        <w:rPr>
          <w:rFonts w:ascii="Times New Roman" w:hAnsi="Times New Roman"/>
          <w:sz w:val="24"/>
          <w:szCs w:val="24"/>
        </w:rPr>
        <w:br/>
      </w:r>
      <w:hyperlink r:id="rId23" w:history="1">
        <w:r w:rsidRPr="00CF78C3">
          <w:rPr>
            <w:rStyle w:val="a8"/>
            <w:rFonts w:ascii="Times New Roman" w:hAnsi="Times New Roman"/>
            <w:sz w:val="24"/>
            <w:szCs w:val="24"/>
          </w:rPr>
          <w:t>http://www.translate.ru/</w:t>
        </w:r>
      </w:hyperlink>
    </w:p>
    <w:p w:rsidR="00390B64" w:rsidRPr="00CF78C3" w:rsidRDefault="00390B64" w:rsidP="00390B64">
      <w:pPr>
        <w:spacing w:line="240" w:lineRule="auto"/>
        <w:rPr>
          <w:rFonts w:ascii="Times New Roman" w:hAnsi="Times New Roman"/>
          <w:sz w:val="24"/>
          <w:szCs w:val="24"/>
        </w:rPr>
      </w:pPr>
      <w:r w:rsidRPr="00CF78C3">
        <w:rPr>
          <w:rStyle w:val="a7"/>
          <w:rFonts w:ascii="Times New Roman" w:hAnsi="Times New Roman"/>
          <w:sz w:val="24"/>
          <w:szCs w:val="24"/>
        </w:rPr>
        <w:t>1000 словарей: каталог словарей и переводчиков</w:t>
      </w:r>
      <w:r w:rsidRPr="00CF78C3">
        <w:rPr>
          <w:rFonts w:ascii="Times New Roman" w:hAnsi="Times New Roman"/>
          <w:sz w:val="24"/>
          <w:szCs w:val="24"/>
        </w:rPr>
        <w:t xml:space="preserve"> </w:t>
      </w:r>
      <w:r w:rsidRPr="00CF78C3">
        <w:rPr>
          <w:rFonts w:ascii="Times New Roman" w:hAnsi="Times New Roman"/>
          <w:sz w:val="24"/>
          <w:szCs w:val="24"/>
        </w:rPr>
        <w:br/>
        <w:t>Сборник словарей, энциклопедий и переводчиков - около 1000 онлай</w:t>
      </w:r>
      <w:proofErr w:type="gramStart"/>
      <w:r w:rsidRPr="00CF78C3">
        <w:rPr>
          <w:rFonts w:ascii="Times New Roman" w:hAnsi="Times New Roman"/>
          <w:sz w:val="24"/>
          <w:szCs w:val="24"/>
        </w:rPr>
        <w:t>н-</w:t>
      </w:r>
      <w:proofErr w:type="gramEnd"/>
      <w:r w:rsidRPr="00CF78C3">
        <w:rPr>
          <w:rFonts w:ascii="Times New Roman" w:hAnsi="Times New Roman"/>
          <w:sz w:val="24"/>
          <w:szCs w:val="24"/>
        </w:rPr>
        <w:t xml:space="preserve"> и офлайн-словарей на более чем 90 языках (общие, специализированные, словари, словари сленга). </w:t>
      </w:r>
      <w:r w:rsidRPr="00CF78C3">
        <w:rPr>
          <w:rFonts w:ascii="Times New Roman" w:hAnsi="Times New Roman"/>
          <w:sz w:val="24"/>
          <w:szCs w:val="24"/>
        </w:rPr>
        <w:br/>
      </w:r>
      <w:hyperlink r:id="rId24" w:history="1">
        <w:r w:rsidRPr="00CF78C3">
          <w:rPr>
            <w:rStyle w:val="a8"/>
            <w:rFonts w:ascii="Times New Roman" w:hAnsi="Times New Roman"/>
            <w:sz w:val="24"/>
            <w:szCs w:val="24"/>
          </w:rPr>
          <w:t>http://www.primavista.ru/dictionary/</w:t>
        </w:r>
      </w:hyperlink>
      <w:r w:rsidRPr="00CF78C3">
        <w:rPr>
          <w:rFonts w:ascii="Times New Roman" w:hAnsi="Times New Roman"/>
          <w:sz w:val="24"/>
          <w:szCs w:val="24"/>
        </w:rPr>
        <w:t> </w:t>
      </w:r>
    </w:p>
    <w:p w:rsidR="00390B64" w:rsidRPr="00CF78C3" w:rsidRDefault="00390B64" w:rsidP="00390B64">
      <w:pPr>
        <w:spacing w:line="240" w:lineRule="auto"/>
        <w:rPr>
          <w:rFonts w:ascii="Times New Roman" w:hAnsi="Times New Roman"/>
          <w:sz w:val="24"/>
          <w:szCs w:val="24"/>
        </w:rPr>
      </w:pPr>
      <w:proofErr w:type="spellStart"/>
      <w:r w:rsidRPr="00CF78C3">
        <w:rPr>
          <w:rStyle w:val="a7"/>
          <w:rFonts w:ascii="Times New Roman" w:hAnsi="Times New Roman"/>
          <w:sz w:val="24"/>
          <w:szCs w:val="24"/>
        </w:rPr>
        <w:t>Мультилекс</w:t>
      </w:r>
      <w:proofErr w:type="spellEnd"/>
      <w:r w:rsidRPr="00CF78C3">
        <w:rPr>
          <w:rStyle w:val="a7"/>
          <w:rFonts w:ascii="Times New Roman" w:hAnsi="Times New Roman"/>
          <w:sz w:val="24"/>
          <w:szCs w:val="24"/>
        </w:rPr>
        <w:t>: англо-русский электронный словарь</w:t>
      </w:r>
      <w:r w:rsidRPr="00CF78C3">
        <w:rPr>
          <w:rFonts w:ascii="Times New Roman" w:hAnsi="Times New Roman"/>
          <w:sz w:val="24"/>
          <w:szCs w:val="24"/>
        </w:rPr>
        <w:t xml:space="preserve"> </w:t>
      </w:r>
      <w:r w:rsidRPr="00CF78C3">
        <w:rPr>
          <w:rFonts w:ascii="Times New Roman" w:hAnsi="Times New Roman"/>
          <w:sz w:val="24"/>
          <w:szCs w:val="24"/>
        </w:rPr>
        <w:br/>
        <w:t>Он-</w:t>
      </w:r>
      <w:proofErr w:type="spellStart"/>
      <w:r w:rsidRPr="00CF78C3">
        <w:rPr>
          <w:rFonts w:ascii="Times New Roman" w:hAnsi="Times New Roman"/>
          <w:sz w:val="24"/>
          <w:szCs w:val="24"/>
        </w:rPr>
        <w:t>лайн</w:t>
      </w:r>
      <w:proofErr w:type="spellEnd"/>
      <w:r w:rsidRPr="00CF78C3">
        <w:rPr>
          <w:rFonts w:ascii="Times New Roman" w:hAnsi="Times New Roman"/>
          <w:sz w:val="24"/>
          <w:szCs w:val="24"/>
        </w:rPr>
        <w:t xml:space="preserve"> переводчик слов и словосочетаний с русского языка на английский и обратно. </w:t>
      </w:r>
      <w:r w:rsidRPr="00CF78C3">
        <w:rPr>
          <w:rFonts w:ascii="Times New Roman" w:hAnsi="Times New Roman"/>
          <w:sz w:val="24"/>
          <w:szCs w:val="24"/>
        </w:rPr>
        <w:br/>
      </w:r>
      <w:hyperlink r:id="rId25" w:history="1">
        <w:r w:rsidRPr="00CF78C3">
          <w:rPr>
            <w:rStyle w:val="a8"/>
            <w:rFonts w:ascii="Times New Roman" w:hAnsi="Times New Roman"/>
            <w:sz w:val="24"/>
            <w:szCs w:val="24"/>
          </w:rPr>
          <w:t>http://www.multilex.ru/online.htm</w:t>
        </w:r>
      </w:hyperlink>
      <w:r w:rsidRPr="00CF78C3">
        <w:rPr>
          <w:rFonts w:ascii="Times New Roman" w:hAnsi="Times New Roman"/>
          <w:sz w:val="24"/>
          <w:szCs w:val="24"/>
        </w:rPr>
        <w:t> </w:t>
      </w:r>
    </w:p>
    <w:p w:rsidR="00390B64" w:rsidRPr="00CF78C3" w:rsidRDefault="00390B64" w:rsidP="00390B64">
      <w:pPr>
        <w:spacing w:line="240" w:lineRule="auto"/>
        <w:rPr>
          <w:rFonts w:ascii="Times New Roman" w:hAnsi="Times New Roman"/>
          <w:sz w:val="24"/>
          <w:szCs w:val="24"/>
        </w:rPr>
      </w:pPr>
      <w:r w:rsidRPr="00CF78C3">
        <w:rPr>
          <w:rStyle w:val="a7"/>
          <w:rFonts w:ascii="Times New Roman" w:hAnsi="Times New Roman"/>
          <w:sz w:val="24"/>
          <w:szCs w:val="24"/>
        </w:rPr>
        <w:t xml:space="preserve">Английский язык: словари </w:t>
      </w:r>
      <w:proofErr w:type="spellStart"/>
      <w:r w:rsidRPr="00CF78C3">
        <w:rPr>
          <w:rStyle w:val="a7"/>
          <w:rFonts w:ascii="Times New Roman" w:hAnsi="Times New Roman"/>
          <w:sz w:val="24"/>
          <w:szCs w:val="24"/>
        </w:rPr>
        <w:t>on-line</w:t>
      </w:r>
      <w:proofErr w:type="spellEnd"/>
      <w:r w:rsidRPr="00CF78C3">
        <w:rPr>
          <w:rStyle w:val="a7"/>
          <w:rFonts w:ascii="Times New Roman" w:hAnsi="Times New Roman"/>
          <w:sz w:val="24"/>
          <w:szCs w:val="24"/>
        </w:rPr>
        <w:t xml:space="preserve"> и система перевода текстов</w:t>
      </w:r>
      <w:r w:rsidRPr="00CF78C3">
        <w:rPr>
          <w:rFonts w:ascii="Times New Roman" w:hAnsi="Times New Roman"/>
          <w:sz w:val="24"/>
          <w:szCs w:val="24"/>
        </w:rPr>
        <w:t xml:space="preserve"> </w:t>
      </w:r>
      <w:r w:rsidRPr="00CF78C3">
        <w:rPr>
          <w:rFonts w:ascii="Times New Roman" w:hAnsi="Times New Roman"/>
          <w:sz w:val="24"/>
          <w:szCs w:val="24"/>
        </w:rPr>
        <w:br/>
        <w:t xml:space="preserve">Каталог электронных словарей различной тематики. Электронные переводчики текстов с английского языка на русский </w:t>
      </w:r>
      <w:proofErr w:type="gramStart"/>
      <w:r w:rsidRPr="00CF78C3">
        <w:rPr>
          <w:rFonts w:ascii="Times New Roman" w:hAnsi="Times New Roman"/>
          <w:sz w:val="24"/>
          <w:szCs w:val="24"/>
        </w:rPr>
        <w:t>и</w:t>
      </w:r>
      <w:proofErr w:type="gramEnd"/>
      <w:r w:rsidRPr="00CF78C3">
        <w:rPr>
          <w:rFonts w:ascii="Times New Roman" w:hAnsi="Times New Roman"/>
          <w:sz w:val="24"/>
          <w:szCs w:val="24"/>
        </w:rPr>
        <w:t xml:space="preserve"> наоборот на основе различных лингвистических систем </w:t>
      </w:r>
      <w:r w:rsidRPr="00CF78C3">
        <w:rPr>
          <w:rFonts w:ascii="Times New Roman" w:hAnsi="Times New Roman"/>
          <w:sz w:val="24"/>
          <w:szCs w:val="24"/>
        </w:rPr>
        <w:lastRenderedPageBreak/>
        <w:t>(</w:t>
      </w:r>
      <w:proofErr w:type="spellStart"/>
      <w:r w:rsidRPr="00CF78C3">
        <w:rPr>
          <w:rFonts w:ascii="Times New Roman" w:hAnsi="Times New Roman"/>
          <w:sz w:val="24"/>
          <w:szCs w:val="24"/>
        </w:rPr>
        <w:t>Language</w:t>
      </w:r>
      <w:proofErr w:type="spellEnd"/>
      <w:r w:rsidRPr="00CF78C3">
        <w:rPr>
          <w:rFonts w:ascii="Times New Roman" w:hAnsi="Times New Roman"/>
          <w:sz w:val="24"/>
          <w:szCs w:val="24"/>
        </w:rPr>
        <w:t xml:space="preserve"> </w:t>
      </w:r>
      <w:proofErr w:type="spellStart"/>
      <w:r w:rsidRPr="00CF78C3">
        <w:rPr>
          <w:rFonts w:ascii="Times New Roman" w:hAnsi="Times New Roman"/>
          <w:sz w:val="24"/>
          <w:szCs w:val="24"/>
        </w:rPr>
        <w:t>Teacher</w:t>
      </w:r>
      <w:proofErr w:type="spellEnd"/>
      <w:r w:rsidRPr="00CF78C3">
        <w:rPr>
          <w:rFonts w:ascii="Times New Roman" w:hAnsi="Times New Roman"/>
          <w:sz w:val="24"/>
          <w:szCs w:val="24"/>
        </w:rPr>
        <w:t xml:space="preserve"> компании "</w:t>
      </w:r>
      <w:proofErr w:type="spellStart"/>
      <w:r w:rsidRPr="00CF78C3">
        <w:rPr>
          <w:rFonts w:ascii="Times New Roman" w:hAnsi="Times New Roman"/>
          <w:sz w:val="24"/>
          <w:szCs w:val="24"/>
        </w:rPr>
        <w:t>Эктако</w:t>
      </w:r>
      <w:proofErr w:type="spellEnd"/>
      <w:r w:rsidRPr="00CF78C3">
        <w:rPr>
          <w:rFonts w:ascii="Times New Roman" w:hAnsi="Times New Roman"/>
          <w:sz w:val="24"/>
          <w:szCs w:val="24"/>
        </w:rPr>
        <w:t xml:space="preserve">" и системы автоматического перевода текста "Сократ" компании "Арсенал"). </w:t>
      </w:r>
      <w:r w:rsidRPr="00CF78C3">
        <w:rPr>
          <w:rFonts w:ascii="Times New Roman" w:hAnsi="Times New Roman"/>
          <w:sz w:val="24"/>
          <w:szCs w:val="24"/>
        </w:rPr>
        <w:br/>
      </w:r>
      <w:hyperlink r:id="rId26" w:history="1">
        <w:r w:rsidRPr="00CF78C3">
          <w:rPr>
            <w:rStyle w:val="a8"/>
            <w:rFonts w:ascii="Times New Roman" w:hAnsi="Times New Roman"/>
            <w:sz w:val="24"/>
            <w:szCs w:val="24"/>
          </w:rPr>
          <w:t>http://www.perevodov.net</w:t>
        </w:r>
      </w:hyperlink>
      <w:r w:rsidRPr="00CF78C3">
        <w:rPr>
          <w:rFonts w:ascii="Times New Roman" w:hAnsi="Times New Roman"/>
          <w:sz w:val="24"/>
          <w:szCs w:val="24"/>
        </w:rPr>
        <w:t> </w:t>
      </w:r>
    </w:p>
    <w:p w:rsidR="00390B64" w:rsidRPr="00CF78C3" w:rsidRDefault="00390B64" w:rsidP="00390B64">
      <w:pPr>
        <w:spacing w:line="240" w:lineRule="auto"/>
        <w:rPr>
          <w:rFonts w:ascii="Times New Roman" w:hAnsi="Times New Roman"/>
          <w:b/>
          <w:bCs/>
          <w:sz w:val="24"/>
          <w:szCs w:val="24"/>
          <w:u w:val="single"/>
        </w:rPr>
      </w:pPr>
      <w:r w:rsidRPr="00CF78C3">
        <w:rPr>
          <w:rStyle w:val="a7"/>
          <w:rFonts w:ascii="Times New Roman" w:hAnsi="Times New Roman"/>
          <w:sz w:val="24"/>
          <w:szCs w:val="24"/>
          <w:u w:val="single"/>
        </w:rPr>
        <w:t>Профильный уровень. Английский язык</w:t>
      </w:r>
      <w:r w:rsidRPr="00CF78C3">
        <w:rPr>
          <w:rFonts w:ascii="Times New Roman" w:hAnsi="Times New Roman"/>
          <w:sz w:val="24"/>
          <w:szCs w:val="24"/>
          <w:u w:val="single"/>
        </w:rPr>
        <w:t xml:space="preserve"> </w:t>
      </w:r>
    </w:p>
    <w:p w:rsidR="00390B64" w:rsidRPr="00CF78C3" w:rsidRDefault="00390B64" w:rsidP="00390B64">
      <w:pPr>
        <w:spacing w:line="240" w:lineRule="auto"/>
        <w:rPr>
          <w:rFonts w:ascii="Times New Roman" w:hAnsi="Times New Roman"/>
          <w:sz w:val="24"/>
          <w:szCs w:val="24"/>
        </w:rPr>
      </w:pPr>
      <w:r w:rsidRPr="00CF78C3">
        <w:rPr>
          <w:rStyle w:val="a7"/>
          <w:rFonts w:ascii="Times New Roman" w:hAnsi="Times New Roman"/>
          <w:sz w:val="24"/>
          <w:szCs w:val="24"/>
        </w:rPr>
        <w:t xml:space="preserve"> Грамматика английского языка в интернете</w:t>
      </w:r>
      <w:r w:rsidRPr="00CF78C3">
        <w:rPr>
          <w:rFonts w:ascii="Times New Roman" w:hAnsi="Times New Roman"/>
          <w:sz w:val="24"/>
          <w:szCs w:val="24"/>
        </w:rPr>
        <w:t xml:space="preserve"> </w:t>
      </w:r>
      <w:r w:rsidRPr="00CF78C3">
        <w:rPr>
          <w:rFonts w:ascii="Times New Roman" w:hAnsi="Times New Roman"/>
          <w:sz w:val="24"/>
          <w:szCs w:val="24"/>
        </w:rPr>
        <w:br/>
        <w:t xml:space="preserve">Полный курс грамматики английского языка, написанный в доступной форме на английском языке. Содержание правил, глоссарий, практические упражнения </w:t>
      </w:r>
      <w:proofErr w:type="spellStart"/>
      <w:r w:rsidRPr="00CF78C3">
        <w:rPr>
          <w:rFonts w:ascii="Times New Roman" w:hAnsi="Times New Roman"/>
          <w:sz w:val="24"/>
          <w:szCs w:val="24"/>
        </w:rPr>
        <w:t>on-line</w:t>
      </w:r>
      <w:proofErr w:type="spellEnd"/>
      <w:r w:rsidRPr="00CF78C3">
        <w:rPr>
          <w:rFonts w:ascii="Times New Roman" w:hAnsi="Times New Roman"/>
          <w:sz w:val="24"/>
          <w:szCs w:val="24"/>
        </w:rPr>
        <w:t xml:space="preserve">. </w:t>
      </w:r>
      <w:r w:rsidRPr="00CF78C3">
        <w:rPr>
          <w:rFonts w:ascii="Times New Roman" w:hAnsi="Times New Roman"/>
          <w:sz w:val="24"/>
          <w:szCs w:val="24"/>
        </w:rPr>
        <w:br/>
      </w:r>
      <w:hyperlink r:id="rId27" w:history="1">
        <w:r w:rsidRPr="00CF78C3">
          <w:rPr>
            <w:rStyle w:val="a8"/>
            <w:rFonts w:ascii="Times New Roman" w:hAnsi="Times New Roman"/>
            <w:sz w:val="24"/>
            <w:szCs w:val="24"/>
          </w:rPr>
          <w:t>http://www.ucl.ac.uk/internet-grammar</w:t>
        </w:r>
      </w:hyperlink>
      <w:r w:rsidRPr="00CF78C3">
        <w:rPr>
          <w:rFonts w:ascii="Times New Roman" w:hAnsi="Times New Roman"/>
          <w:sz w:val="24"/>
          <w:szCs w:val="24"/>
        </w:rPr>
        <w:t xml:space="preserve"> </w:t>
      </w:r>
      <w:r w:rsidRPr="00CF78C3">
        <w:rPr>
          <w:rFonts w:ascii="Times New Roman" w:hAnsi="Times New Roman"/>
          <w:sz w:val="24"/>
          <w:szCs w:val="24"/>
        </w:rPr>
        <w:br/>
      </w:r>
      <w:hyperlink r:id="rId28" w:history="1">
        <w:r w:rsidRPr="00CF78C3">
          <w:rPr>
            <w:rStyle w:val="a8"/>
            <w:rFonts w:ascii="Times New Roman" w:hAnsi="Times New Roman"/>
            <w:sz w:val="24"/>
            <w:szCs w:val="24"/>
          </w:rPr>
          <w:t>http://www.yourdictionary.com/grammars1.html</w:t>
        </w:r>
      </w:hyperlink>
    </w:p>
    <w:p w:rsidR="00390B64" w:rsidRDefault="00390B64" w:rsidP="00390B64"/>
    <w:p w:rsidR="007B61ED" w:rsidRDefault="007B61ED" w:rsidP="002A56A7">
      <w:pPr>
        <w:spacing w:line="25" w:lineRule="atLeast"/>
        <w:jc w:val="center"/>
        <w:rPr>
          <w:rFonts w:ascii="Times New Roman" w:eastAsia="Times New Roman" w:hAnsi="Times New Roman"/>
          <w:b/>
          <w:sz w:val="24"/>
          <w:szCs w:val="24"/>
          <w:lang w:eastAsia="ru-RU"/>
        </w:rPr>
      </w:pPr>
    </w:p>
    <w:p w:rsidR="007B61ED" w:rsidRDefault="007B61ED" w:rsidP="002A56A7">
      <w:pPr>
        <w:spacing w:line="25" w:lineRule="atLeast"/>
        <w:jc w:val="center"/>
        <w:rPr>
          <w:rFonts w:ascii="Times New Roman" w:eastAsia="Times New Roman" w:hAnsi="Times New Roman"/>
          <w:b/>
          <w:sz w:val="24"/>
          <w:szCs w:val="24"/>
          <w:lang w:eastAsia="ru-RU"/>
        </w:rPr>
      </w:pPr>
    </w:p>
    <w:p w:rsidR="007B61ED" w:rsidRDefault="007B61ED" w:rsidP="002A56A7">
      <w:pPr>
        <w:spacing w:line="25" w:lineRule="atLeast"/>
        <w:jc w:val="center"/>
        <w:rPr>
          <w:rFonts w:ascii="Times New Roman" w:eastAsia="Times New Roman" w:hAnsi="Times New Roman"/>
          <w:b/>
          <w:sz w:val="24"/>
          <w:szCs w:val="24"/>
          <w:lang w:eastAsia="ru-RU"/>
        </w:rPr>
      </w:pPr>
    </w:p>
    <w:p w:rsidR="007B61ED" w:rsidRDefault="007B61ED" w:rsidP="002A56A7">
      <w:pPr>
        <w:spacing w:line="25" w:lineRule="atLeast"/>
        <w:jc w:val="center"/>
        <w:rPr>
          <w:rFonts w:ascii="Times New Roman" w:eastAsia="Times New Roman" w:hAnsi="Times New Roman"/>
          <w:b/>
          <w:sz w:val="24"/>
          <w:szCs w:val="24"/>
          <w:lang w:eastAsia="ru-RU"/>
        </w:rPr>
      </w:pPr>
    </w:p>
    <w:p w:rsidR="007B61ED" w:rsidRDefault="007B61ED" w:rsidP="002A56A7">
      <w:pPr>
        <w:spacing w:line="25" w:lineRule="atLeast"/>
        <w:jc w:val="center"/>
        <w:rPr>
          <w:rFonts w:ascii="Times New Roman" w:eastAsia="Times New Roman" w:hAnsi="Times New Roman"/>
          <w:b/>
          <w:sz w:val="24"/>
          <w:szCs w:val="24"/>
          <w:lang w:eastAsia="ru-RU"/>
        </w:rPr>
      </w:pPr>
    </w:p>
    <w:p w:rsidR="007B61ED" w:rsidRDefault="007B61ED" w:rsidP="002A56A7">
      <w:pPr>
        <w:spacing w:line="25" w:lineRule="atLeast"/>
        <w:jc w:val="center"/>
        <w:rPr>
          <w:rFonts w:ascii="Times New Roman" w:eastAsia="Times New Roman" w:hAnsi="Times New Roman"/>
          <w:b/>
          <w:sz w:val="24"/>
          <w:szCs w:val="24"/>
          <w:lang w:eastAsia="ru-RU"/>
        </w:rPr>
      </w:pPr>
    </w:p>
    <w:p w:rsidR="007B61ED" w:rsidRDefault="007B61ED" w:rsidP="002A56A7">
      <w:pPr>
        <w:spacing w:line="25" w:lineRule="atLeast"/>
        <w:jc w:val="center"/>
        <w:rPr>
          <w:rFonts w:ascii="Times New Roman" w:eastAsia="Times New Roman" w:hAnsi="Times New Roman"/>
          <w:b/>
          <w:sz w:val="24"/>
          <w:szCs w:val="24"/>
          <w:lang w:eastAsia="ru-RU"/>
        </w:rPr>
      </w:pPr>
    </w:p>
    <w:p w:rsidR="007B61ED" w:rsidRDefault="007B61ED" w:rsidP="002A56A7">
      <w:pPr>
        <w:spacing w:line="25" w:lineRule="atLeast"/>
        <w:jc w:val="center"/>
        <w:rPr>
          <w:rFonts w:ascii="Times New Roman" w:eastAsia="Times New Roman" w:hAnsi="Times New Roman"/>
          <w:b/>
          <w:sz w:val="24"/>
          <w:szCs w:val="24"/>
          <w:lang w:eastAsia="ru-RU"/>
        </w:rPr>
      </w:pPr>
    </w:p>
    <w:p w:rsidR="007B61ED" w:rsidRDefault="007B61ED" w:rsidP="002A56A7">
      <w:pPr>
        <w:spacing w:line="25" w:lineRule="atLeast"/>
        <w:jc w:val="center"/>
        <w:rPr>
          <w:rFonts w:ascii="Times New Roman" w:eastAsia="Times New Roman" w:hAnsi="Times New Roman"/>
          <w:b/>
          <w:sz w:val="24"/>
          <w:szCs w:val="24"/>
          <w:lang w:eastAsia="ru-RU"/>
        </w:rPr>
      </w:pPr>
    </w:p>
    <w:p w:rsidR="007B61ED" w:rsidRDefault="007B61ED" w:rsidP="002A56A7">
      <w:pPr>
        <w:spacing w:line="25" w:lineRule="atLeast"/>
        <w:jc w:val="center"/>
        <w:rPr>
          <w:rFonts w:ascii="Times New Roman" w:eastAsia="Times New Roman" w:hAnsi="Times New Roman"/>
          <w:b/>
          <w:sz w:val="24"/>
          <w:szCs w:val="24"/>
          <w:lang w:eastAsia="ru-RU"/>
        </w:rPr>
      </w:pPr>
    </w:p>
    <w:p w:rsidR="007B61ED" w:rsidRDefault="007B61ED" w:rsidP="002A56A7">
      <w:pPr>
        <w:spacing w:line="25" w:lineRule="atLeast"/>
        <w:jc w:val="center"/>
        <w:rPr>
          <w:rFonts w:ascii="Times New Roman" w:eastAsia="Times New Roman" w:hAnsi="Times New Roman"/>
          <w:b/>
          <w:sz w:val="24"/>
          <w:szCs w:val="24"/>
          <w:lang w:eastAsia="ru-RU"/>
        </w:rPr>
      </w:pPr>
    </w:p>
    <w:p w:rsidR="007B61ED" w:rsidRDefault="007B61ED" w:rsidP="002A56A7">
      <w:pPr>
        <w:spacing w:line="25" w:lineRule="atLeast"/>
        <w:jc w:val="center"/>
        <w:rPr>
          <w:rFonts w:ascii="Times New Roman" w:eastAsia="Times New Roman" w:hAnsi="Times New Roman"/>
          <w:b/>
          <w:sz w:val="24"/>
          <w:szCs w:val="24"/>
          <w:lang w:eastAsia="ru-RU"/>
        </w:rPr>
      </w:pPr>
    </w:p>
    <w:p w:rsidR="007B61ED" w:rsidRDefault="007B61ED" w:rsidP="002A56A7">
      <w:pPr>
        <w:spacing w:line="25" w:lineRule="atLeast"/>
        <w:jc w:val="center"/>
        <w:rPr>
          <w:rFonts w:ascii="Times New Roman" w:eastAsia="Times New Roman" w:hAnsi="Times New Roman"/>
          <w:b/>
          <w:sz w:val="24"/>
          <w:szCs w:val="24"/>
          <w:lang w:eastAsia="ru-RU"/>
        </w:rPr>
      </w:pPr>
    </w:p>
    <w:p w:rsidR="007B61ED" w:rsidRDefault="007B61ED" w:rsidP="002A56A7">
      <w:pPr>
        <w:spacing w:line="25" w:lineRule="atLeast"/>
        <w:jc w:val="center"/>
        <w:rPr>
          <w:rFonts w:ascii="Times New Roman" w:eastAsia="Times New Roman" w:hAnsi="Times New Roman"/>
          <w:b/>
          <w:sz w:val="24"/>
          <w:szCs w:val="24"/>
          <w:lang w:eastAsia="ru-RU"/>
        </w:rPr>
      </w:pPr>
    </w:p>
    <w:p w:rsidR="007B61ED" w:rsidRDefault="007B61ED" w:rsidP="002A56A7">
      <w:pPr>
        <w:spacing w:line="25" w:lineRule="atLeast"/>
        <w:jc w:val="center"/>
        <w:rPr>
          <w:rFonts w:ascii="Times New Roman" w:eastAsia="Times New Roman" w:hAnsi="Times New Roman"/>
          <w:b/>
          <w:sz w:val="24"/>
          <w:szCs w:val="24"/>
          <w:lang w:eastAsia="ru-RU"/>
        </w:rPr>
      </w:pPr>
    </w:p>
    <w:p w:rsidR="007B61ED" w:rsidRDefault="007B61ED" w:rsidP="002A56A7">
      <w:pPr>
        <w:spacing w:line="25" w:lineRule="atLeast"/>
        <w:jc w:val="center"/>
        <w:rPr>
          <w:rFonts w:ascii="Times New Roman" w:eastAsia="Times New Roman" w:hAnsi="Times New Roman"/>
          <w:b/>
          <w:sz w:val="24"/>
          <w:szCs w:val="24"/>
          <w:lang w:eastAsia="ru-RU"/>
        </w:rPr>
      </w:pPr>
    </w:p>
    <w:p w:rsidR="007B61ED" w:rsidRDefault="007B61ED" w:rsidP="002A56A7">
      <w:pPr>
        <w:spacing w:line="25" w:lineRule="atLeast"/>
        <w:jc w:val="center"/>
        <w:rPr>
          <w:rFonts w:ascii="Times New Roman" w:eastAsia="Times New Roman" w:hAnsi="Times New Roman"/>
          <w:b/>
          <w:sz w:val="24"/>
          <w:szCs w:val="24"/>
          <w:lang w:eastAsia="ru-RU"/>
        </w:rPr>
      </w:pPr>
    </w:p>
    <w:p w:rsidR="007B61ED" w:rsidRDefault="007B61ED" w:rsidP="002A56A7">
      <w:pPr>
        <w:spacing w:line="25" w:lineRule="atLeast"/>
        <w:jc w:val="center"/>
        <w:rPr>
          <w:rFonts w:ascii="Times New Roman" w:eastAsia="Times New Roman" w:hAnsi="Times New Roman"/>
          <w:b/>
          <w:sz w:val="24"/>
          <w:szCs w:val="24"/>
          <w:lang w:eastAsia="ru-RU"/>
        </w:rPr>
      </w:pPr>
    </w:p>
    <w:p w:rsidR="007B61ED" w:rsidRDefault="007B61ED" w:rsidP="002A56A7">
      <w:pPr>
        <w:spacing w:line="25" w:lineRule="atLeast"/>
        <w:jc w:val="center"/>
        <w:rPr>
          <w:rFonts w:ascii="Times New Roman" w:eastAsia="Times New Roman" w:hAnsi="Times New Roman"/>
          <w:b/>
          <w:sz w:val="24"/>
          <w:szCs w:val="24"/>
          <w:lang w:eastAsia="ru-RU"/>
        </w:rPr>
      </w:pPr>
    </w:p>
    <w:p w:rsidR="007B61ED" w:rsidRDefault="007B61ED" w:rsidP="002A56A7">
      <w:pPr>
        <w:spacing w:line="25" w:lineRule="atLeast"/>
        <w:jc w:val="center"/>
        <w:rPr>
          <w:rFonts w:ascii="Times New Roman" w:eastAsia="Times New Roman" w:hAnsi="Times New Roman"/>
          <w:b/>
          <w:sz w:val="24"/>
          <w:szCs w:val="24"/>
          <w:lang w:eastAsia="ru-RU"/>
        </w:rPr>
      </w:pPr>
    </w:p>
    <w:p w:rsidR="007B61ED" w:rsidRDefault="007B61ED" w:rsidP="002A56A7">
      <w:pPr>
        <w:spacing w:line="25" w:lineRule="atLeast"/>
        <w:jc w:val="center"/>
        <w:rPr>
          <w:rFonts w:ascii="Times New Roman" w:eastAsia="Times New Roman" w:hAnsi="Times New Roman"/>
          <w:b/>
          <w:sz w:val="24"/>
          <w:szCs w:val="24"/>
          <w:lang w:eastAsia="ru-RU"/>
        </w:rPr>
      </w:pPr>
    </w:p>
    <w:p w:rsidR="007B61ED" w:rsidRDefault="007B61ED" w:rsidP="002A56A7">
      <w:pPr>
        <w:spacing w:line="25" w:lineRule="atLeast"/>
        <w:jc w:val="center"/>
        <w:rPr>
          <w:rFonts w:ascii="Times New Roman" w:eastAsia="Times New Roman" w:hAnsi="Times New Roman"/>
          <w:b/>
          <w:sz w:val="24"/>
          <w:szCs w:val="24"/>
          <w:lang w:eastAsia="ru-RU"/>
        </w:rPr>
      </w:pPr>
    </w:p>
    <w:p w:rsidR="007B61ED" w:rsidRDefault="007B61ED" w:rsidP="002A56A7">
      <w:pPr>
        <w:spacing w:line="25" w:lineRule="atLeast"/>
        <w:jc w:val="center"/>
        <w:rPr>
          <w:rFonts w:ascii="Times New Roman" w:eastAsia="Times New Roman" w:hAnsi="Times New Roman"/>
          <w:b/>
          <w:sz w:val="24"/>
          <w:szCs w:val="24"/>
          <w:lang w:eastAsia="ru-RU"/>
        </w:rPr>
      </w:pPr>
    </w:p>
    <w:p w:rsidR="007B61ED" w:rsidRDefault="007B61ED" w:rsidP="002A56A7">
      <w:pPr>
        <w:spacing w:line="25" w:lineRule="atLeast"/>
        <w:jc w:val="center"/>
        <w:rPr>
          <w:rFonts w:ascii="Times New Roman" w:eastAsia="Times New Roman" w:hAnsi="Times New Roman"/>
          <w:b/>
          <w:sz w:val="24"/>
          <w:szCs w:val="24"/>
          <w:lang w:eastAsia="ru-RU"/>
        </w:rPr>
      </w:pPr>
    </w:p>
    <w:p w:rsidR="007B61ED" w:rsidRDefault="007B61ED" w:rsidP="002A56A7">
      <w:pPr>
        <w:spacing w:line="25" w:lineRule="atLeast"/>
        <w:jc w:val="center"/>
        <w:rPr>
          <w:rFonts w:ascii="Times New Roman" w:eastAsia="Times New Roman" w:hAnsi="Times New Roman"/>
          <w:b/>
          <w:sz w:val="24"/>
          <w:szCs w:val="24"/>
          <w:lang w:eastAsia="ru-RU"/>
        </w:rPr>
      </w:pPr>
    </w:p>
    <w:p w:rsidR="007B61ED" w:rsidRDefault="007B61ED" w:rsidP="007B61ED">
      <w:pPr>
        <w:spacing w:line="25" w:lineRule="atLeast"/>
        <w:rPr>
          <w:rFonts w:ascii="Times New Roman" w:eastAsia="Times New Roman" w:hAnsi="Times New Roman"/>
          <w:b/>
          <w:sz w:val="24"/>
          <w:szCs w:val="24"/>
          <w:lang w:eastAsia="ru-RU"/>
        </w:rPr>
      </w:pPr>
    </w:p>
    <w:p w:rsidR="007B61ED" w:rsidRDefault="007B61ED" w:rsidP="007B61ED">
      <w:pPr>
        <w:spacing w:line="25" w:lineRule="atLeast"/>
        <w:rPr>
          <w:rFonts w:ascii="Times New Roman" w:eastAsia="Times New Roman" w:hAnsi="Times New Roman"/>
          <w:b/>
          <w:sz w:val="24"/>
          <w:szCs w:val="24"/>
          <w:lang w:eastAsia="ru-RU"/>
        </w:rPr>
      </w:pPr>
    </w:p>
    <w:p w:rsidR="00390B64" w:rsidRDefault="00390B64" w:rsidP="007B61ED">
      <w:pPr>
        <w:spacing w:line="25" w:lineRule="atLeast"/>
        <w:rPr>
          <w:rFonts w:ascii="Times New Roman" w:eastAsia="Times New Roman" w:hAnsi="Times New Roman"/>
          <w:b/>
          <w:sz w:val="24"/>
          <w:szCs w:val="24"/>
          <w:lang w:eastAsia="ru-RU"/>
        </w:rPr>
      </w:pPr>
    </w:p>
    <w:p w:rsidR="00390B64" w:rsidRDefault="00390B64" w:rsidP="007B61ED">
      <w:pPr>
        <w:spacing w:line="25" w:lineRule="atLeast"/>
        <w:rPr>
          <w:rFonts w:ascii="Times New Roman" w:eastAsia="Times New Roman" w:hAnsi="Times New Roman"/>
          <w:b/>
          <w:sz w:val="24"/>
          <w:szCs w:val="24"/>
          <w:lang w:eastAsia="ru-RU"/>
        </w:rPr>
      </w:pPr>
    </w:p>
    <w:p w:rsidR="00390B64" w:rsidRDefault="00390B64" w:rsidP="007B61ED">
      <w:pPr>
        <w:spacing w:line="25" w:lineRule="atLeast"/>
        <w:rPr>
          <w:rFonts w:ascii="Times New Roman" w:eastAsia="Times New Roman" w:hAnsi="Times New Roman"/>
          <w:b/>
          <w:sz w:val="24"/>
          <w:szCs w:val="24"/>
          <w:lang w:eastAsia="ru-RU"/>
        </w:rPr>
      </w:pPr>
    </w:p>
    <w:p w:rsidR="00390B64" w:rsidRDefault="00390B64" w:rsidP="007B61ED">
      <w:pPr>
        <w:spacing w:line="25" w:lineRule="atLeast"/>
        <w:rPr>
          <w:rFonts w:ascii="Times New Roman" w:eastAsia="Times New Roman" w:hAnsi="Times New Roman"/>
          <w:b/>
          <w:sz w:val="24"/>
          <w:szCs w:val="24"/>
          <w:lang w:eastAsia="ru-RU"/>
        </w:rPr>
      </w:pPr>
    </w:p>
    <w:p w:rsidR="00390B64" w:rsidRDefault="00390B64" w:rsidP="007B61ED">
      <w:pPr>
        <w:spacing w:line="25" w:lineRule="atLeast"/>
        <w:rPr>
          <w:rFonts w:ascii="Times New Roman" w:eastAsia="Times New Roman" w:hAnsi="Times New Roman"/>
          <w:b/>
          <w:sz w:val="24"/>
          <w:szCs w:val="24"/>
          <w:lang w:eastAsia="ru-RU"/>
        </w:rPr>
      </w:pPr>
    </w:p>
    <w:p w:rsidR="00390B64" w:rsidRDefault="00390B64" w:rsidP="007B61ED">
      <w:pPr>
        <w:spacing w:line="25" w:lineRule="atLeast"/>
        <w:rPr>
          <w:rFonts w:ascii="Times New Roman" w:eastAsia="Times New Roman" w:hAnsi="Times New Roman"/>
          <w:b/>
          <w:sz w:val="24"/>
          <w:szCs w:val="24"/>
          <w:lang w:eastAsia="ru-RU"/>
        </w:rPr>
      </w:pPr>
    </w:p>
    <w:p w:rsidR="00390B64" w:rsidRDefault="00390B64" w:rsidP="007B61ED">
      <w:pPr>
        <w:spacing w:line="25" w:lineRule="atLeast"/>
        <w:rPr>
          <w:rFonts w:ascii="Times New Roman" w:eastAsia="Times New Roman" w:hAnsi="Times New Roman"/>
          <w:b/>
          <w:sz w:val="24"/>
          <w:szCs w:val="24"/>
          <w:lang w:eastAsia="ru-RU"/>
        </w:rPr>
      </w:pPr>
    </w:p>
    <w:p w:rsidR="00390B64" w:rsidRDefault="00390B64" w:rsidP="007B61ED">
      <w:pPr>
        <w:spacing w:line="25" w:lineRule="atLeast"/>
        <w:rPr>
          <w:rFonts w:ascii="Times New Roman" w:eastAsia="Times New Roman" w:hAnsi="Times New Roman"/>
          <w:b/>
          <w:sz w:val="24"/>
          <w:szCs w:val="24"/>
          <w:lang w:eastAsia="ru-RU"/>
        </w:rPr>
      </w:pPr>
    </w:p>
    <w:p w:rsidR="00390B64" w:rsidRDefault="00390B64" w:rsidP="007B61ED">
      <w:pPr>
        <w:spacing w:line="25" w:lineRule="atLeast"/>
        <w:rPr>
          <w:rFonts w:ascii="Times New Roman" w:eastAsia="Times New Roman" w:hAnsi="Times New Roman"/>
          <w:b/>
          <w:sz w:val="24"/>
          <w:szCs w:val="24"/>
          <w:lang w:eastAsia="ru-RU"/>
        </w:rPr>
      </w:pPr>
    </w:p>
    <w:p w:rsidR="00390B64" w:rsidRDefault="00390B64" w:rsidP="007B61ED">
      <w:pPr>
        <w:spacing w:line="25" w:lineRule="atLeast"/>
        <w:rPr>
          <w:rFonts w:ascii="Times New Roman" w:eastAsia="Times New Roman" w:hAnsi="Times New Roman"/>
          <w:b/>
          <w:sz w:val="24"/>
          <w:szCs w:val="24"/>
          <w:lang w:eastAsia="ru-RU"/>
        </w:rPr>
      </w:pPr>
    </w:p>
    <w:p w:rsidR="00390B64" w:rsidRDefault="00390B64" w:rsidP="007B61ED">
      <w:pPr>
        <w:spacing w:line="25" w:lineRule="atLeast"/>
        <w:rPr>
          <w:rFonts w:ascii="Times New Roman" w:eastAsia="Times New Roman" w:hAnsi="Times New Roman"/>
          <w:b/>
          <w:sz w:val="24"/>
          <w:szCs w:val="24"/>
          <w:lang w:eastAsia="ru-RU"/>
        </w:rPr>
      </w:pPr>
    </w:p>
    <w:p w:rsidR="00390B64" w:rsidRDefault="00390B64" w:rsidP="007B61ED">
      <w:pPr>
        <w:spacing w:line="25" w:lineRule="atLeast"/>
        <w:rPr>
          <w:rFonts w:ascii="Times New Roman" w:eastAsia="Times New Roman" w:hAnsi="Times New Roman"/>
          <w:b/>
          <w:sz w:val="24"/>
          <w:szCs w:val="24"/>
          <w:lang w:eastAsia="ru-RU"/>
        </w:rPr>
      </w:pPr>
    </w:p>
    <w:p w:rsidR="00390B64" w:rsidRDefault="00390B64" w:rsidP="007B61ED">
      <w:pPr>
        <w:spacing w:line="25" w:lineRule="atLeast"/>
        <w:rPr>
          <w:rFonts w:ascii="Times New Roman" w:eastAsia="Times New Roman" w:hAnsi="Times New Roman"/>
          <w:b/>
          <w:sz w:val="24"/>
          <w:szCs w:val="24"/>
          <w:lang w:eastAsia="ru-RU"/>
        </w:rPr>
      </w:pPr>
    </w:p>
    <w:p w:rsidR="00390B64" w:rsidRDefault="00390B64" w:rsidP="007B61ED">
      <w:pPr>
        <w:spacing w:line="25" w:lineRule="atLeast"/>
        <w:rPr>
          <w:rFonts w:ascii="Times New Roman" w:eastAsia="Times New Roman" w:hAnsi="Times New Roman"/>
          <w:b/>
          <w:sz w:val="24"/>
          <w:szCs w:val="24"/>
          <w:lang w:eastAsia="ru-RU"/>
        </w:rPr>
      </w:pPr>
    </w:p>
    <w:p w:rsidR="007B61ED" w:rsidRDefault="007B61ED" w:rsidP="007B61ED">
      <w:pPr>
        <w:spacing w:line="25" w:lineRule="atLeast"/>
        <w:rPr>
          <w:rFonts w:ascii="Times New Roman" w:eastAsia="Times New Roman" w:hAnsi="Times New Roman"/>
          <w:b/>
          <w:sz w:val="24"/>
          <w:szCs w:val="24"/>
          <w:lang w:eastAsia="ru-RU"/>
        </w:rPr>
      </w:pPr>
    </w:p>
    <w:p w:rsidR="002A56A7" w:rsidRPr="002A56A7" w:rsidRDefault="002A56A7" w:rsidP="002A56A7">
      <w:pPr>
        <w:spacing w:line="25" w:lineRule="atLeast"/>
        <w:jc w:val="center"/>
        <w:rPr>
          <w:rFonts w:ascii="Times New Roman" w:eastAsia="Times New Roman" w:hAnsi="Times New Roman"/>
          <w:b/>
          <w:sz w:val="24"/>
          <w:szCs w:val="24"/>
          <w:lang w:eastAsia="ru-RU"/>
        </w:rPr>
      </w:pPr>
      <w:r w:rsidRPr="002A56A7">
        <w:rPr>
          <w:rFonts w:ascii="Times New Roman" w:eastAsia="Times New Roman" w:hAnsi="Times New Roman"/>
          <w:b/>
          <w:sz w:val="24"/>
          <w:szCs w:val="24"/>
          <w:lang w:eastAsia="ru-RU"/>
        </w:rPr>
        <w:lastRenderedPageBreak/>
        <w:t xml:space="preserve">Календарно - </w:t>
      </w:r>
      <w:r w:rsidR="00390B64">
        <w:rPr>
          <w:rFonts w:ascii="Times New Roman" w:eastAsia="Times New Roman" w:hAnsi="Times New Roman"/>
          <w:b/>
          <w:sz w:val="24"/>
          <w:szCs w:val="24"/>
          <w:lang w:eastAsia="ru-RU"/>
        </w:rPr>
        <w:t>тематическое планирование</w:t>
      </w:r>
    </w:p>
    <w:p w:rsidR="002A56A7" w:rsidRPr="002A56A7" w:rsidRDefault="002A56A7" w:rsidP="002A56A7">
      <w:pPr>
        <w:spacing w:line="25" w:lineRule="atLeast"/>
        <w:jc w:val="center"/>
        <w:rPr>
          <w:rFonts w:ascii="Times New Roman" w:eastAsia="Times New Roman" w:hAnsi="Times New Roman"/>
          <w:b/>
          <w:sz w:val="24"/>
          <w:szCs w:val="24"/>
          <w:lang w:eastAsia="ru-RU"/>
        </w:rPr>
      </w:pPr>
      <w:r w:rsidRPr="002A56A7">
        <w:rPr>
          <w:rFonts w:ascii="Times New Roman" w:eastAsia="Times New Roman" w:hAnsi="Times New Roman"/>
          <w:b/>
          <w:sz w:val="24"/>
          <w:szCs w:val="24"/>
          <w:lang w:eastAsia="ru-RU"/>
        </w:rPr>
        <w:t>10 класс</w:t>
      </w:r>
    </w:p>
    <w:p w:rsidR="002A56A7" w:rsidRPr="002A56A7" w:rsidRDefault="002A56A7" w:rsidP="002A56A7">
      <w:pPr>
        <w:spacing w:line="25" w:lineRule="atLeast"/>
        <w:rPr>
          <w:rFonts w:ascii="Times New Roman" w:eastAsia="Times New Roman" w:hAnsi="Times New Roman"/>
          <w:color w:val="000000"/>
          <w:sz w:val="24"/>
          <w:szCs w:val="24"/>
          <w:lang w:eastAsia="ru-RU"/>
        </w:rPr>
      </w:pPr>
    </w:p>
    <w:tbl>
      <w:tblPr>
        <w:tblW w:w="9782"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0"/>
        <w:gridCol w:w="708"/>
        <w:gridCol w:w="851"/>
        <w:gridCol w:w="4253"/>
        <w:gridCol w:w="992"/>
        <w:gridCol w:w="993"/>
        <w:gridCol w:w="1275"/>
      </w:tblGrid>
      <w:tr w:rsidR="002A56A7" w:rsidRPr="002A56A7" w:rsidTr="00591551">
        <w:trPr>
          <w:trHeight w:val="390"/>
        </w:trPr>
        <w:tc>
          <w:tcPr>
            <w:tcW w:w="710" w:type="dxa"/>
            <w:vMerge w:val="restart"/>
          </w:tcPr>
          <w:p w:rsidR="002A56A7" w:rsidRPr="002A56A7" w:rsidRDefault="002A56A7" w:rsidP="002A56A7">
            <w:pPr>
              <w:spacing w:line="25" w:lineRule="atLeast"/>
              <w:ind w:left="34"/>
              <w:jc w:val="center"/>
              <w:rPr>
                <w:rFonts w:ascii="Times New Roman" w:eastAsia="Times New Roman" w:hAnsi="Times New Roman"/>
                <w:color w:val="000000"/>
                <w:sz w:val="24"/>
                <w:szCs w:val="24"/>
                <w:lang w:eastAsia="ru-RU"/>
              </w:rPr>
            </w:pPr>
            <w:r w:rsidRPr="002A56A7">
              <w:rPr>
                <w:rFonts w:ascii="Times New Roman" w:eastAsia="Times New Roman" w:hAnsi="Times New Roman"/>
                <w:color w:val="000000"/>
                <w:sz w:val="24"/>
                <w:szCs w:val="24"/>
                <w:lang w:eastAsia="ru-RU"/>
              </w:rPr>
              <w:t>№</w:t>
            </w:r>
          </w:p>
          <w:p w:rsidR="002A56A7" w:rsidRPr="002A56A7" w:rsidRDefault="002A56A7" w:rsidP="002A56A7">
            <w:pPr>
              <w:spacing w:line="25" w:lineRule="atLeast"/>
              <w:jc w:val="center"/>
              <w:rPr>
                <w:rFonts w:ascii="Times New Roman" w:eastAsia="Times New Roman" w:hAnsi="Times New Roman"/>
                <w:color w:val="000000"/>
                <w:sz w:val="24"/>
                <w:szCs w:val="24"/>
                <w:lang w:eastAsia="ru-RU"/>
              </w:rPr>
            </w:pPr>
            <w:r w:rsidRPr="002A56A7">
              <w:rPr>
                <w:rFonts w:ascii="Times New Roman" w:eastAsia="Times New Roman" w:hAnsi="Times New Roman"/>
                <w:color w:val="000000"/>
                <w:sz w:val="24"/>
                <w:szCs w:val="24"/>
                <w:lang w:eastAsia="ru-RU"/>
              </w:rPr>
              <w:t>пункта</w:t>
            </w:r>
            <w:proofErr w:type="gramStart"/>
            <w:r w:rsidRPr="002A56A7">
              <w:rPr>
                <w:rFonts w:ascii="Times New Roman" w:eastAsia="Times New Roman" w:hAnsi="Times New Roman"/>
                <w:color w:val="000000"/>
                <w:sz w:val="24"/>
                <w:szCs w:val="24"/>
                <w:lang w:eastAsia="ru-RU"/>
              </w:rPr>
              <w:t xml:space="preserve"> (§)</w:t>
            </w:r>
            <w:proofErr w:type="gramEnd"/>
          </w:p>
        </w:tc>
        <w:tc>
          <w:tcPr>
            <w:tcW w:w="708" w:type="dxa"/>
            <w:vMerge w:val="restart"/>
          </w:tcPr>
          <w:p w:rsidR="002A56A7" w:rsidRPr="002A56A7" w:rsidRDefault="002A56A7" w:rsidP="002A56A7">
            <w:pPr>
              <w:spacing w:line="25" w:lineRule="atLeast"/>
              <w:jc w:val="center"/>
              <w:rPr>
                <w:rFonts w:ascii="Times New Roman" w:eastAsia="Times New Roman" w:hAnsi="Times New Roman"/>
                <w:color w:val="000000"/>
                <w:sz w:val="24"/>
                <w:szCs w:val="24"/>
                <w:lang w:eastAsia="ru-RU"/>
              </w:rPr>
            </w:pPr>
            <w:r w:rsidRPr="002A56A7">
              <w:rPr>
                <w:rFonts w:ascii="Times New Roman" w:eastAsia="Times New Roman" w:hAnsi="Times New Roman"/>
                <w:color w:val="000000"/>
                <w:sz w:val="24"/>
                <w:szCs w:val="24"/>
                <w:lang w:eastAsia="ru-RU"/>
              </w:rPr>
              <w:t>Кол-во часов</w:t>
            </w:r>
          </w:p>
        </w:tc>
        <w:tc>
          <w:tcPr>
            <w:tcW w:w="851" w:type="dxa"/>
            <w:vMerge w:val="restart"/>
          </w:tcPr>
          <w:p w:rsidR="002A56A7" w:rsidRPr="002A56A7" w:rsidRDefault="002A56A7" w:rsidP="002A56A7">
            <w:pPr>
              <w:spacing w:line="25" w:lineRule="atLeast"/>
              <w:jc w:val="center"/>
              <w:rPr>
                <w:rFonts w:ascii="Times New Roman" w:eastAsia="Times New Roman" w:hAnsi="Times New Roman"/>
                <w:color w:val="000000"/>
                <w:sz w:val="24"/>
                <w:szCs w:val="24"/>
                <w:lang w:eastAsia="ru-RU"/>
              </w:rPr>
            </w:pPr>
            <w:r w:rsidRPr="002A56A7">
              <w:rPr>
                <w:rFonts w:ascii="Times New Roman" w:eastAsia="Times New Roman" w:hAnsi="Times New Roman"/>
                <w:color w:val="000000"/>
                <w:sz w:val="24"/>
                <w:szCs w:val="24"/>
                <w:lang w:eastAsia="ru-RU"/>
              </w:rPr>
              <w:t>№ урока</w:t>
            </w:r>
          </w:p>
        </w:tc>
        <w:tc>
          <w:tcPr>
            <w:tcW w:w="4253" w:type="dxa"/>
            <w:vMerge w:val="restart"/>
          </w:tcPr>
          <w:p w:rsidR="002A56A7" w:rsidRPr="002A56A7" w:rsidRDefault="002A56A7" w:rsidP="002A56A7">
            <w:pPr>
              <w:spacing w:line="25" w:lineRule="atLeast"/>
              <w:jc w:val="center"/>
              <w:rPr>
                <w:rFonts w:ascii="Times New Roman" w:eastAsia="Times New Roman" w:hAnsi="Times New Roman"/>
                <w:color w:val="000000"/>
                <w:sz w:val="24"/>
                <w:szCs w:val="24"/>
                <w:lang w:eastAsia="ru-RU"/>
              </w:rPr>
            </w:pPr>
            <w:r w:rsidRPr="002A56A7">
              <w:rPr>
                <w:rFonts w:ascii="Times New Roman" w:eastAsia="Times New Roman" w:hAnsi="Times New Roman"/>
                <w:color w:val="000000"/>
                <w:sz w:val="24"/>
                <w:szCs w:val="24"/>
                <w:lang w:eastAsia="ru-RU"/>
              </w:rPr>
              <w:t>Наименование разделов и тем урока</w:t>
            </w:r>
          </w:p>
        </w:tc>
        <w:tc>
          <w:tcPr>
            <w:tcW w:w="1985" w:type="dxa"/>
            <w:gridSpan w:val="2"/>
            <w:tcBorders>
              <w:bottom w:val="single" w:sz="4" w:space="0" w:color="auto"/>
            </w:tcBorders>
          </w:tcPr>
          <w:p w:rsidR="002A56A7" w:rsidRPr="002A56A7" w:rsidRDefault="002A56A7" w:rsidP="002A56A7">
            <w:pPr>
              <w:spacing w:line="25" w:lineRule="atLeast"/>
              <w:jc w:val="center"/>
              <w:rPr>
                <w:rFonts w:ascii="Times New Roman" w:eastAsia="Times New Roman" w:hAnsi="Times New Roman"/>
                <w:color w:val="000000"/>
                <w:sz w:val="24"/>
                <w:szCs w:val="24"/>
                <w:lang w:eastAsia="ru-RU"/>
              </w:rPr>
            </w:pPr>
            <w:r w:rsidRPr="002A56A7">
              <w:rPr>
                <w:rFonts w:ascii="Times New Roman" w:eastAsia="Times New Roman" w:hAnsi="Times New Roman"/>
                <w:color w:val="000000"/>
                <w:sz w:val="24"/>
                <w:szCs w:val="24"/>
                <w:lang w:eastAsia="ru-RU"/>
              </w:rPr>
              <w:t xml:space="preserve">Дата проведения </w:t>
            </w:r>
          </w:p>
        </w:tc>
        <w:tc>
          <w:tcPr>
            <w:tcW w:w="1275" w:type="dxa"/>
            <w:vMerge w:val="restart"/>
          </w:tcPr>
          <w:p w:rsidR="002A56A7" w:rsidRPr="002A56A7" w:rsidRDefault="002A56A7" w:rsidP="002A56A7">
            <w:pPr>
              <w:spacing w:line="25" w:lineRule="atLeast"/>
              <w:jc w:val="center"/>
              <w:rPr>
                <w:rFonts w:ascii="Times New Roman" w:eastAsia="Times New Roman" w:hAnsi="Times New Roman"/>
                <w:color w:val="000000"/>
                <w:sz w:val="24"/>
                <w:szCs w:val="24"/>
                <w:lang w:eastAsia="ru-RU"/>
              </w:rPr>
            </w:pPr>
            <w:r w:rsidRPr="002A56A7">
              <w:rPr>
                <w:rFonts w:ascii="Times New Roman" w:eastAsia="Times New Roman" w:hAnsi="Times New Roman"/>
                <w:color w:val="000000"/>
                <w:sz w:val="24"/>
                <w:szCs w:val="24"/>
                <w:lang w:eastAsia="ru-RU"/>
              </w:rPr>
              <w:t xml:space="preserve">Примечание </w:t>
            </w:r>
          </w:p>
        </w:tc>
      </w:tr>
      <w:tr w:rsidR="002A56A7" w:rsidRPr="002A56A7" w:rsidTr="00591551">
        <w:trPr>
          <w:trHeight w:val="435"/>
        </w:trPr>
        <w:tc>
          <w:tcPr>
            <w:tcW w:w="710" w:type="dxa"/>
            <w:vMerge/>
          </w:tcPr>
          <w:p w:rsidR="002A56A7" w:rsidRPr="002A56A7" w:rsidRDefault="002A56A7" w:rsidP="002A56A7">
            <w:pPr>
              <w:spacing w:line="25" w:lineRule="atLeast"/>
              <w:ind w:left="360"/>
              <w:jc w:val="center"/>
              <w:rPr>
                <w:rFonts w:ascii="Times New Roman" w:eastAsia="Times New Roman" w:hAnsi="Times New Roman"/>
                <w:color w:val="000000"/>
                <w:sz w:val="24"/>
                <w:szCs w:val="24"/>
                <w:lang w:eastAsia="ru-RU"/>
              </w:rPr>
            </w:pPr>
          </w:p>
        </w:tc>
        <w:tc>
          <w:tcPr>
            <w:tcW w:w="708" w:type="dxa"/>
            <w:vMerge/>
          </w:tcPr>
          <w:p w:rsidR="002A56A7" w:rsidRPr="002A56A7" w:rsidRDefault="002A56A7" w:rsidP="002A56A7">
            <w:pPr>
              <w:spacing w:line="25" w:lineRule="atLeast"/>
              <w:jc w:val="center"/>
              <w:rPr>
                <w:rFonts w:ascii="Times New Roman" w:eastAsia="Times New Roman" w:hAnsi="Times New Roman"/>
                <w:color w:val="000000"/>
                <w:sz w:val="24"/>
                <w:szCs w:val="24"/>
                <w:lang w:eastAsia="ru-RU"/>
              </w:rPr>
            </w:pPr>
          </w:p>
        </w:tc>
        <w:tc>
          <w:tcPr>
            <w:tcW w:w="851" w:type="dxa"/>
            <w:vMerge/>
          </w:tcPr>
          <w:p w:rsidR="002A56A7" w:rsidRPr="002A56A7" w:rsidRDefault="002A56A7" w:rsidP="002A56A7">
            <w:pPr>
              <w:spacing w:line="25" w:lineRule="atLeast"/>
              <w:jc w:val="center"/>
              <w:rPr>
                <w:rFonts w:ascii="Times New Roman" w:eastAsia="Times New Roman" w:hAnsi="Times New Roman"/>
                <w:color w:val="000000"/>
                <w:sz w:val="24"/>
                <w:szCs w:val="24"/>
                <w:lang w:eastAsia="ru-RU"/>
              </w:rPr>
            </w:pPr>
          </w:p>
        </w:tc>
        <w:tc>
          <w:tcPr>
            <w:tcW w:w="4253" w:type="dxa"/>
            <w:vMerge/>
          </w:tcPr>
          <w:p w:rsidR="002A56A7" w:rsidRPr="002A56A7" w:rsidRDefault="002A56A7" w:rsidP="002A56A7">
            <w:pPr>
              <w:spacing w:line="25" w:lineRule="atLeast"/>
              <w:jc w:val="center"/>
              <w:rPr>
                <w:rFonts w:ascii="Times New Roman" w:eastAsia="Times New Roman" w:hAnsi="Times New Roman"/>
                <w:color w:val="000000"/>
                <w:sz w:val="24"/>
                <w:szCs w:val="24"/>
                <w:lang w:eastAsia="ru-RU"/>
              </w:rPr>
            </w:pPr>
          </w:p>
        </w:tc>
        <w:tc>
          <w:tcPr>
            <w:tcW w:w="992" w:type="dxa"/>
            <w:tcBorders>
              <w:top w:val="single" w:sz="4" w:space="0" w:color="auto"/>
            </w:tcBorders>
          </w:tcPr>
          <w:p w:rsidR="002A56A7" w:rsidRPr="002A56A7" w:rsidRDefault="002A56A7" w:rsidP="002A56A7">
            <w:pPr>
              <w:spacing w:line="25" w:lineRule="atLeast"/>
              <w:jc w:val="center"/>
              <w:rPr>
                <w:rFonts w:ascii="Times New Roman" w:eastAsia="Times New Roman" w:hAnsi="Times New Roman"/>
                <w:color w:val="000000"/>
                <w:sz w:val="24"/>
                <w:szCs w:val="24"/>
                <w:lang w:eastAsia="ru-RU"/>
              </w:rPr>
            </w:pPr>
            <w:r w:rsidRPr="002A56A7">
              <w:rPr>
                <w:rFonts w:ascii="Times New Roman" w:eastAsia="Times New Roman" w:hAnsi="Times New Roman"/>
                <w:color w:val="000000"/>
                <w:sz w:val="24"/>
                <w:szCs w:val="24"/>
                <w:lang w:eastAsia="ru-RU"/>
              </w:rPr>
              <w:t>по плану</w:t>
            </w:r>
          </w:p>
        </w:tc>
        <w:tc>
          <w:tcPr>
            <w:tcW w:w="993" w:type="dxa"/>
            <w:tcBorders>
              <w:top w:val="single" w:sz="4" w:space="0" w:color="auto"/>
            </w:tcBorders>
          </w:tcPr>
          <w:p w:rsidR="002A56A7" w:rsidRPr="002A56A7" w:rsidRDefault="002A56A7" w:rsidP="002A56A7">
            <w:pPr>
              <w:spacing w:line="25" w:lineRule="atLeast"/>
              <w:jc w:val="center"/>
              <w:rPr>
                <w:rFonts w:ascii="Times New Roman" w:eastAsia="Times New Roman" w:hAnsi="Times New Roman"/>
                <w:color w:val="000000"/>
                <w:sz w:val="24"/>
                <w:szCs w:val="24"/>
                <w:lang w:eastAsia="ru-RU"/>
              </w:rPr>
            </w:pPr>
            <w:proofErr w:type="spellStart"/>
            <w:proofErr w:type="gramStart"/>
            <w:r w:rsidRPr="002A56A7">
              <w:rPr>
                <w:rFonts w:ascii="Times New Roman" w:eastAsia="Times New Roman" w:hAnsi="Times New Roman"/>
                <w:color w:val="000000"/>
                <w:sz w:val="24"/>
                <w:szCs w:val="24"/>
                <w:lang w:eastAsia="ru-RU"/>
              </w:rPr>
              <w:t>факти-ческий</w:t>
            </w:r>
            <w:proofErr w:type="spellEnd"/>
            <w:proofErr w:type="gramEnd"/>
            <w:r w:rsidRPr="002A56A7">
              <w:rPr>
                <w:rFonts w:ascii="Times New Roman" w:eastAsia="Times New Roman" w:hAnsi="Times New Roman"/>
                <w:color w:val="000000"/>
                <w:sz w:val="24"/>
                <w:szCs w:val="24"/>
                <w:lang w:eastAsia="ru-RU"/>
              </w:rPr>
              <w:t xml:space="preserve">  </w:t>
            </w:r>
          </w:p>
        </w:tc>
        <w:tc>
          <w:tcPr>
            <w:tcW w:w="1275" w:type="dxa"/>
            <w:vMerge/>
          </w:tcPr>
          <w:p w:rsidR="002A56A7" w:rsidRPr="002A56A7" w:rsidRDefault="002A56A7" w:rsidP="002A56A7">
            <w:pPr>
              <w:spacing w:line="25" w:lineRule="atLeast"/>
              <w:jc w:val="center"/>
              <w:rPr>
                <w:rFonts w:ascii="Times New Roman" w:eastAsia="Times New Roman" w:hAnsi="Times New Roman"/>
                <w:color w:val="000000"/>
                <w:sz w:val="24"/>
                <w:szCs w:val="24"/>
                <w:lang w:eastAsia="ru-RU"/>
              </w:rPr>
            </w:pPr>
          </w:p>
        </w:tc>
      </w:tr>
      <w:tr w:rsidR="002A56A7" w:rsidRPr="002A56A7" w:rsidTr="00591551">
        <w:trPr>
          <w:trHeight w:val="435"/>
        </w:trPr>
        <w:tc>
          <w:tcPr>
            <w:tcW w:w="710" w:type="dxa"/>
          </w:tcPr>
          <w:p w:rsidR="002A56A7" w:rsidRPr="002A56A7" w:rsidRDefault="002A56A7" w:rsidP="002A56A7">
            <w:pPr>
              <w:spacing w:line="25" w:lineRule="atLeast"/>
              <w:ind w:left="360"/>
              <w:jc w:val="center"/>
              <w:rPr>
                <w:rFonts w:ascii="Times New Roman" w:eastAsia="Times New Roman" w:hAnsi="Times New Roman"/>
                <w:b/>
                <w:color w:val="000000"/>
                <w:sz w:val="24"/>
                <w:szCs w:val="24"/>
                <w:lang w:eastAsia="ru-RU"/>
              </w:rPr>
            </w:pPr>
          </w:p>
        </w:tc>
        <w:tc>
          <w:tcPr>
            <w:tcW w:w="708" w:type="dxa"/>
          </w:tcPr>
          <w:p w:rsidR="002A56A7" w:rsidRPr="002A56A7" w:rsidRDefault="002A56A7" w:rsidP="002A56A7">
            <w:pPr>
              <w:spacing w:line="25" w:lineRule="atLeast"/>
              <w:jc w:val="center"/>
              <w:rPr>
                <w:rFonts w:ascii="Times New Roman" w:eastAsia="Times New Roman" w:hAnsi="Times New Roman"/>
                <w:b/>
                <w:color w:val="000000"/>
                <w:sz w:val="24"/>
                <w:szCs w:val="24"/>
                <w:lang w:eastAsia="ru-RU"/>
              </w:rPr>
            </w:pPr>
            <w:r w:rsidRPr="002A56A7">
              <w:rPr>
                <w:rFonts w:ascii="Times New Roman" w:eastAsia="Times New Roman" w:hAnsi="Times New Roman"/>
                <w:b/>
                <w:color w:val="000000"/>
                <w:sz w:val="24"/>
                <w:szCs w:val="24"/>
                <w:lang w:eastAsia="ru-RU"/>
              </w:rPr>
              <w:t>27</w:t>
            </w:r>
          </w:p>
        </w:tc>
        <w:tc>
          <w:tcPr>
            <w:tcW w:w="8364" w:type="dxa"/>
            <w:gridSpan w:val="5"/>
          </w:tcPr>
          <w:p w:rsidR="002A56A7" w:rsidRPr="002A56A7" w:rsidRDefault="002A56A7" w:rsidP="002A56A7">
            <w:pPr>
              <w:spacing w:line="25" w:lineRule="atLeast"/>
              <w:jc w:val="center"/>
              <w:rPr>
                <w:rFonts w:ascii="Times New Roman" w:eastAsia="Times New Roman" w:hAnsi="Times New Roman"/>
                <w:b/>
                <w:color w:val="000000"/>
                <w:sz w:val="24"/>
                <w:szCs w:val="24"/>
                <w:lang w:eastAsia="ru-RU"/>
              </w:rPr>
            </w:pPr>
            <w:r w:rsidRPr="002A56A7">
              <w:rPr>
                <w:rFonts w:ascii="Times New Roman" w:eastAsia="Times New Roman" w:hAnsi="Times New Roman"/>
                <w:b/>
                <w:sz w:val="24"/>
                <w:szCs w:val="24"/>
                <w:lang w:eastAsia="ru-RU"/>
              </w:rPr>
              <w:t>Как разнообразен этот мир</w:t>
            </w:r>
          </w:p>
        </w:tc>
      </w:tr>
      <w:tr w:rsidR="002A56A7" w:rsidRPr="002A56A7" w:rsidTr="00591551">
        <w:tc>
          <w:tcPr>
            <w:tcW w:w="710" w:type="dxa"/>
          </w:tcPr>
          <w:p w:rsidR="002A56A7" w:rsidRPr="002A56A7" w:rsidRDefault="002A56A7" w:rsidP="002A56A7">
            <w:pPr>
              <w:spacing w:line="25" w:lineRule="atLeast"/>
              <w:ind w:left="425"/>
              <w:contextualSpacing/>
              <w:jc w:val="center"/>
              <w:rPr>
                <w:rFonts w:ascii="Times New Roman" w:eastAsia="Times New Roman" w:hAnsi="Times New Roman"/>
                <w:color w:val="000000"/>
                <w:sz w:val="24"/>
                <w:szCs w:val="24"/>
                <w:lang w:eastAsia="ru-RU"/>
              </w:rPr>
            </w:pPr>
          </w:p>
        </w:tc>
        <w:tc>
          <w:tcPr>
            <w:tcW w:w="708" w:type="dxa"/>
          </w:tcPr>
          <w:p w:rsidR="002A56A7" w:rsidRPr="002A56A7" w:rsidRDefault="002A56A7" w:rsidP="002A56A7">
            <w:pPr>
              <w:spacing w:line="25" w:lineRule="atLeast"/>
              <w:jc w:val="center"/>
              <w:rPr>
                <w:rFonts w:ascii="Times New Roman" w:eastAsia="Times New Roman" w:hAnsi="Times New Roman"/>
                <w:sz w:val="24"/>
                <w:szCs w:val="24"/>
                <w:lang w:eastAsia="ru-RU"/>
              </w:rPr>
            </w:pPr>
            <w:r w:rsidRPr="002A56A7">
              <w:rPr>
                <w:rFonts w:ascii="Times New Roman" w:eastAsia="Times New Roman" w:hAnsi="Times New Roman"/>
                <w:sz w:val="24"/>
                <w:szCs w:val="24"/>
                <w:lang w:eastAsia="ru-RU"/>
              </w:rPr>
              <w:t>1</w:t>
            </w:r>
          </w:p>
        </w:tc>
        <w:tc>
          <w:tcPr>
            <w:tcW w:w="851" w:type="dxa"/>
          </w:tcPr>
          <w:p w:rsidR="002A56A7" w:rsidRPr="002A56A7" w:rsidRDefault="002A56A7" w:rsidP="002A56A7">
            <w:pPr>
              <w:numPr>
                <w:ilvl w:val="0"/>
                <w:numId w:val="38"/>
              </w:numPr>
              <w:spacing w:line="25" w:lineRule="atLeast"/>
              <w:contextualSpacing/>
              <w:jc w:val="center"/>
              <w:rPr>
                <w:rFonts w:ascii="Times New Roman" w:eastAsia="Times New Roman" w:hAnsi="Times New Roman"/>
                <w:sz w:val="24"/>
                <w:szCs w:val="24"/>
                <w:lang w:eastAsia="ru-RU"/>
              </w:rPr>
            </w:pPr>
          </w:p>
        </w:tc>
        <w:tc>
          <w:tcPr>
            <w:tcW w:w="4253" w:type="dxa"/>
          </w:tcPr>
          <w:p w:rsidR="002A56A7" w:rsidRPr="002A56A7" w:rsidRDefault="002A56A7" w:rsidP="002A56A7">
            <w:pPr>
              <w:spacing w:line="240" w:lineRule="auto"/>
              <w:rPr>
                <w:rFonts w:ascii="Times New Roman" w:eastAsia="Times New Roman" w:hAnsi="Times New Roman"/>
                <w:sz w:val="24"/>
                <w:szCs w:val="24"/>
                <w:lang w:eastAsia="ru-RU"/>
              </w:rPr>
            </w:pPr>
            <w:r w:rsidRPr="002A56A7">
              <w:rPr>
                <w:rFonts w:ascii="Times New Roman" w:eastAsia="Times New Roman" w:hAnsi="Times New Roman"/>
                <w:sz w:val="24"/>
                <w:szCs w:val="24"/>
                <w:lang w:eastAsia="ru-RU"/>
              </w:rPr>
              <w:t>Разные стран</w:t>
            </w:r>
            <w:proofErr w:type="gramStart"/>
            <w:r w:rsidRPr="002A56A7">
              <w:rPr>
                <w:rFonts w:ascii="Times New Roman" w:eastAsia="Times New Roman" w:hAnsi="Times New Roman"/>
                <w:sz w:val="24"/>
                <w:szCs w:val="24"/>
                <w:lang w:eastAsia="ru-RU"/>
              </w:rPr>
              <w:t>ы-</w:t>
            </w:r>
            <w:proofErr w:type="gramEnd"/>
            <w:r w:rsidRPr="002A56A7">
              <w:rPr>
                <w:rFonts w:ascii="Times New Roman" w:eastAsia="Times New Roman" w:hAnsi="Times New Roman"/>
                <w:sz w:val="24"/>
                <w:szCs w:val="24"/>
                <w:lang w:eastAsia="ru-RU"/>
              </w:rPr>
              <w:t xml:space="preserve"> разные ландшафты. </w:t>
            </w:r>
          </w:p>
        </w:tc>
        <w:tc>
          <w:tcPr>
            <w:tcW w:w="992" w:type="dxa"/>
          </w:tcPr>
          <w:p w:rsidR="002A56A7" w:rsidRPr="002A56A7" w:rsidRDefault="002A56A7" w:rsidP="002A56A7">
            <w:pPr>
              <w:spacing w:line="25" w:lineRule="atLeast"/>
              <w:jc w:val="center"/>
              <w:rPr>
                <w:rFonts w:ascii="Times New Roman" w:eastAsia="Times New Roman" w:hAnsi="Times New Roman"/>
                <w:sz w:val="24"/>
                <w:szCs w:val="24"/>
                <w:lang w:eastAsia="ru-RU"/>
              </w:rPr>
            </w:pPr>
          </w:p>
        </w:tc>
        <w:tc>
          <w:tcPr>
            <w:tcW w:w="993" w:type="dxa"/>
          </w:tcPr>
          <w:p w:rsidR="002A56A7" w:rsidRPr="002A56A7" w:rsidRDefault="002A56A7" w:rsidP="002A56A7">
            <w:pPr>
              <w:spacing w:line="25" w:lineRule="atLeast"/>
              <w:jc w:val="center"/>
              <w:rPr>
                <w:rFonts w:ascii="Times New Roman" w:eastAsia="Times New Roman" w:hAnsi="Times New Roman"/>
                <w:sz w:val="24"/>
                <w:szCs w:val="24"/>
                <w:lang w:eastAsia="ru-RU"/>
              </w:rPr>
            </w:pPr>
          </w:p>
        </w:tc>
        <w:tc>
          <w:tcPr>
            <w:tcW w:w="1275" w:type="dxa"/>
          </w:tcPr>
          <w:p w:rsidR="002A56A7" w:rsidRPr="002A56A7" w:rsidRDefault="002A56A7" w:rsidP="002A56A7">
            <w:pPr>
              <w:spacing w:line="25" w:lineRule="atLeast"/>
              <w:jc w:val="center"/>
              <w:rPr>
                <w:rFonts w:ascii="Times New Roman" w:eastAsia="Times New Roman" w:hAnsi="Times New Roman"/>
                <w:color w:val="000000"/>
                <w:sz w:val="24"/>
                <w:szCs w:val="24"/>
                <w:lang w:eastAsia="ru-RU"/>
              </w:rPr>
            </w:pPr>
          </w:p>
        </w:tc>
      </w:tr>
      <w:tr w:rsidR="002A56A7" w:rsidRPr="002A56A7" w:rsidTr="00591551">
        <w:tc>
          <w:tcPr>
            <w:tcW w:w="710" w:type="dxa"/>
          </w:tcPr>
          <w:p w:rsidR="002A56A7" w:rsidRPr="002A56A7" w:rsidRDefault="002A56A7" w:rsidP="002A56A7">
            <w:pPr>
              <w:spacing w:line="25" w:lineRule="atLeast"/>
              <w:ind w:left="425"/>
              <w:contextualSpacing/>
              <w:jc w:val="center"/>
              <w:rPr>
                <w:rFonts w:ascii="Times New Roman" w:eastAsia="Times New Roman" w:hAnsi="Times New Roman"/>
                <w:color w:val="000000"/>
                <w:sz w:val="24"/>
                <w:szCs w:val="24"/>
                <w:lang w:eastAsia="ru-RU"/>
              </w:rPr>
            </w:pPr>
          </w:p>
        </w:tc>
        <w:tc>
          <w:tcPr>
            <w:tcW w:w="708" w:type="dxa"/>
          </w:tcPr>
          <w:p w:rsidR="002A56A7" w:rsidRPr="002A56A7" w:rsidRDefault="002A56A7" w:rsidP="002A56A7">
            <w:pPr>
              <w:spacing w:line="240" w:lineRule="auto"/>
              <w:rPr>
                <w:rFonts w:ascii="Times New Roman" w:eastAsia="Times New Roman" w:hAnsi="Times New Roman"/>
                <w:sz w:val="24"/>
                <w:szCs w:val="24"/>
                <w:lang w:eastAsia="ru-RU"/>
              </w:rPr>
            </w:pPr>
            <w:r w:rsidRPr="002A56A7">
              <w:rPr>
                <w:rFonts w:ascii="Times New Roman" w:eastAsia="Times New Roman" w:hAnsi="Times New Roman"/>
                <w:sz w:val="24"/>
                <w:szCs w:val="24"/>
                <w:lang w:eastAsia="ru-RU"/>
              </w:rPr>
              <w:t>1</w:t>
            </w:r>
          </w:p>
        </w:tc>
        <w:tc>
          <w:tcPr>
            <w:tcW w:w="851" w:type="dxa"/>
          </w:tcPr>
          <w:p w:rsidR="002A56A7" w:rsidRPr="002A56A7" w:rsidRDefault="002A56A7" w:rsidP="002A56A7">
            <w:pPr>
              <w:numPr>
                <w:ilvl w:val="0"/>
                <w:numId w:val="38"/>
              </w:numPr>
              <w:spacing w:line="25" w:lineRule="atLeast"/>
              <w:contextualSpacing/>
              <w:jc w:val="center"/>
              <w:rPr>
                <w:rFonts w:ascii="Times New Roman" w:eastAsia="Times New Roman" w:hAnsi="Times New Roman"/>
                <w:sz w:val="24"/>
                <w:szCs w:val="24"/>
                <w:lang w:eastAsia="ru-RU"/>
              </w:rPr>
            </w:pPr>
          </w:p>
        </w:tc>
        <w:tc>
          <w:tcPr>
            <w:tcW w:w="4253" w:type="dxa"/>
          </w:tcPr>
          <w:p w:rsidR="002A56A7" w:rsidRPr="002A56A7" w:rsidRDefault="002A56A7" w:rsidP="002A56A7">
            <w:pPr>
              <w:spacing w:line="240" w:lineRule="auto"/>
              <w:rPr>
                <w:rFonts w:ascii="Times New Roman" w:eastAsia="Times New Roman" w:hAnsi="Times New Roman"/>
                <w:sz w:val="24"/>
                <w:szCs w:val="24"/>
                <w:lang w:eastAsia="ru-RU"/>
              </w:rPr>
            </w:pPr>
            <w:r w:rsidRPr="002A56A7">
              <w:rPr>
                <w:rFonts w:ascii="Times New Roman" w:eastAsia="Times New Roman" w:hAnsi="Times New Roman"/>
                <w:sz w:val="24"/>
                <w:szCs w:val="24"/>
                <w:lang w:eastAsia="ru-RU"/>
              </w:rPr>
              <w:t>Артикли с географическими названиями.</w:t>
            </w:r>
          </w:p>
        </w:tc>
        <w:tc>
          <w:tcPr>
            <w:tcW w:w="992" w:type="dxa"/>
          </w:tcPr>
          <w:p w:rsidR="002A56A7" w:rsidRPr="002A56A7" w:rsidRDefault="002A56A7" w:rsidP="002A56A7">
            <w:pPr>
              <w:spacing w:line="25" w:lineRule="atLeast"/>
              <w:jc w:val="center"/>
              <w:rPr>
                <w:rFonts w:ascii="Times New Roman" w:eastAsia="Times New Roman" w:hAnsi="Times New Roman"/>
                <w:sz w:val="24"/>
                <w:szCs w:val="24"/>
                <w:lang w:eastAsia="ru-RU"/>
              </w:rPr>
            </w:pPr>
          </w:p>
        </w:tc>
        <w:tc>
          <w:tcPr>
            <w:tcW w:w="993" w:type="dxa"/>
          </w:tcPr>
          <w:p w:rsidR="002A56A7" w:rsidRPr="002A56A7" w:rsidRDefault="002A56A7" w:rsidP="002A56A7">
            <w:pPr>
              <w:spacing w:line="25" w:lineRule="atLeast"/>
              <w:jc w:val="center"/>
              <w:rPr>
                <w:rFonts w:ascii="Times New Roman" w:eastAsia="Times New Roman" w:hAnsi="Times New Roman"/>
                <w:sz w:val="24"/>
                <w:szCs w:val="24"/>
                <w:lang w:eastAsia="ru-RU"/>
              </w:rPr>
            </w:pPr>
          </w:p>
        </w:tc>
        <w:tc>
          <w:tcPr>
            <w:tcW w:w="1275" w:type="dxa"/>
          </w:tcPr>
          <w:p w:rsidR="002A56A7" w:rsidRPr="002A56A7" w:rsidRDefault="002A56A7" w:rsidP="002A56A7">
            <w:pPr>
              <w:spacing w:line="25" w:lineRule="atLeast"/>
              <w:jc w:val="center"/>
              <w:rPr>
                <w:rFonts w:ascii="Times New Roman" w:eastAsia="Times New Roman" w:hAnsi="Times New Roman"/>
                <w:color w:val="000000"/>
                <w:sz w:val="24"/>
                <w:szCs w:val="24"/>
                <w:lang w:eastAsia="ru-RU"/>
              </w:rPr>
            </w:pPr>
          </w:p>
        </w:tc>
      </w:tr>
      <w:tr w:rsidR="002A56A7" w:rsidRPr="002A56A7" w:rsidTr="00591551">
        <w:tc>
          <w:tcPr>
            <w:tcW w:w="710" w:type="dxa"/>
          </w:tcPr>
          <w:p w:rsidR="002A56A7" w:rsidRPr="002A56A7" w:rsidRDefault="002A56A7" w:rsidP="002A56A7">
            <w:pPr>
              <w:spacing w:line="25" w:lineRule="atLeast"/>
              <w:ind w:left="425"/>
              <w:contextualSpacing/>
              <w:jc w:val="center"/>
              <w:rPr>
                <w:rFonts w:ascii="Times New Roman" w:eastAsia="Times New Roman" w:hAnsi="Times New Roman"/>
                <w:color w:val="000000"/>
                <w:sz w:val="24"/>
                <w:szCs w:val="24"/>
                <w:lang w:eastAsia="ru-RU"/>
              </w:rPr>
            </w:pPr>
          </w:p>
        </w:tc>
        <w:tc>
          <w:tcPr>
            <w:tcW w:w="708" w:type="dxa"/>
          </w:tcPr>
          <w:p w:rsidR="002A56A7" w:rsidRPr="002A56A7" w:rsidRDefault="002A56A7" w:rsidP="002A56A7">
            <w:pPr>
              <w:spacing w:line="240" w:lineRule="auto"/>
              <w:rPr>
                <w:rFonts w:ascii="Times New Roman" w:eastAsia="Times New Roman" w:hAnsi="Times New Roman"/>
                <w:sz w:val="24"/>
                <w:szCs w:val="24"/>
                <w:lang w:eastAsia="ru-RU"/>
              </w:rPr>
            </w:pPr>
            <w:r w:rsidRPr="002A56A7">
              <w:rPr>
                <w:rFonts w:ascii="Times New Roman" w:eastAsia="Times New Roman" w:hAnsi="Times New Roman"/>
                <w:sz w:val="24"/>
                <w:szCs w:val="24"/>
                <w:lang w:eastAsia="ru-RU"/>
              </w:rPr>
              <w:t>1</w:t>
            </w:r>
          </w:p>
        </w:tc>
        <w:tc>
          <w:tcPr>
            <w:tcW w:w="851" w:type="dxa"/>
          </w:tcPr>
          <w:p w:rsidR="002A56A7" w:rsidRPr="002A56A7" w:rsidRDefault="002A56A7" w:rsidP="002A56A7">
            <w:pPr>
              <w:numPr>
                <w:ilvl w:val="0"/>
                <w:numId w:val="38"/>
              </w:numPr>
              <w:spacing w:line="25" w:lineRule="atLeast"/>
              <w:contextualSpacing/>
              <w:jc w:val="center"/>
              <w:rPr>
                <w:rFonts w:ascii="Times New Roman" w:eastAsia="Times New Roman" w:hAnsi="Times New Roman"/>
                <w:sz w:val="24"/>
                <w:szCs w:val="24"/>
                <w:lang w:eastAsia="ru-RU"/>
              </w:rPr>
            </w:pPr>
          </w:p>
        </w:tc>
        <w:tc>
          <w:tcPr>
            <w:tcW w:w="4253" w:type="dxa"/>
          </w:tcPr>
          <w:p w:rsidR="002A56A7" w:rsidRPr="002A56A7" w:rsidRDefault="002A56A7" w:rsidP="002A56A7">
            <w:pPr>
              <w:spacing w:line="240" w:lineRule="auto"/>
              <w:rPr>
                <w:rFonts w:ascii="Times New Roman" w:eastAsia="Times New Roman" w:hAnsi="Times New Roman"/>
                <w:sz w:val="24"/>
                <w:szCs w:val="24"/>
                <w:lang w:eastAsia="ru-RU"/>
              </w:rPr>
            </w:pPr>
            <w:r w:rsidRPr="002A56A7">
              <w:rPr>
                <w:rFonts w:ascii="Times New Roman" w:eastAsia="Times New Roman" w:hAnsi="Times New Roman"/>
                <w:sz w:val="24"/>
                <w:szCs w:val="24"/>
                <w:lang w:eastAsia="ru-RU"/>
              </w:rPr>
              <w:t xml:space="preserve">Влияние географического положения на людей. </w:t>
            </w:r>
          </w:p>
        </w:tc>
        <w:tc>
          <w:tcPr>
            <w:tcW w:w="992" w:type="dxa"/>
          </w:tcPr>
          <w:p w:rsidR="002A56A7" w:rsidRPr="002A56A7" w:rsidRDefault="002A56A7" w:rsidP="002A56A7">
            <w:pPr>
              <w:spacing w:line="25" w:lineRule="atLeast"/>
              <w:jc w:val="center"/>
              <w:rPr>
                <w:rFonts w:ascii="Times New Roman" w:eastAsia="Times New Roman" w:hAnsi="Times New Roman"/>
                <w:sz w:val="24"/>
                <w:szCs w:val="24"/>
                <w:lang w:eastAsia="ru-RU"/>
              </w:rPr>
            </w:pPr>
          </w:p>
        </w:tc>
        <w:tc>
          <w:tcPr>
            <w:tcW w:w="993" w:type="dxa"/>
          </w:tcPr>
          <w:p w:rsidR="002A56A7" w:rsidRPr="002A56A7" w:rsidRDefault="002A56A7" w:rsidP="002A56A7">
            <w:pPr>
              <w:spacing w:line="25" w:lineRule="atLeast"/>
              <w:jc w:val="center"/>
              <w:rPr>
                <w:rFonts w:ascii="Times New Roman" w:eastAsia="Times New Roman" w:hAnsi="Times New Roman"/>
                <w:sz w:val="24"/>
                <w:szCs w:val="24"/>
                <w:lang w:eastAsia="ru-RU"/>
              </w:rPr>
            </w:pPr>
          </w:p>
        </w:tc>
        <w:tc>
          <w:tcPr>
            <w:tcW w:w="1275" w:type="dxa"/>
          </w:tcPr>
          <w:p w:rsidR="002A56A7" w:rsidRPr="002A56A7" w:rsidRDefault="002A56A7" w:rsidP="002A56A7">
            <w:pPr>
              <w:spacing w:line="25" w:lineRule="atLeast"/>
              <w:jc w:val="center"/>
              <w:rPr>
                <w:rFonts w:ascii="Times New Roman" w:eastAsia="Times New Roman" w:hAnsi="Times New Roman"/>
                <w:color w:val="000000"/>
                <w:sz w:val="24"/>
                <w:szCs w:val="24"/>
                <w:lang w:eastAsia="ru-RU"/>
              </w:rPr>
            </w:pPr>
          </w:p>
        </w:tc>
      </w:tr>
      <w:tr w:rsidR="002A56A7" w:rsidRPr="002A56A7" w:rsidTr="00591551">
        <w:tc>
          <w:tcPr>
            <w:tcW w:w="710" w:type="dxa"/>
          </w:tcPr>
          <w:p w:rsidR="002A56A7" w:rsidRPr="002A56A7" w:rsidRDefault="002A56A7" w:rsidP="002A56A7">
            <w:pPr>
              <w:spacing w:line="25" w:lineRule="atLeast"/>
              <w:ind w:left="425"/>
              <w:contextualSpacing/>
              <w:jc w:val="center"/>
              <w:rPr>
                <w:rFonts w:ascii="Times New Roman" w:eastAsia="Times New Roman" w:hAnsi="Times New Roman"/>
                <w:color w:val="000000"/>
                <w:sz w:val="24"/>
                <w:szCs w:val="24"/>
                <w:lang w:eastAsia="ru-RU"/>
              </w:rPr>
            </w:pPr>
          </w:p>
        </w:tc>
        <w:tc>
          <w:tcPr>
            <w:tcW w:w="708" w:type="dxa"/>
          </w:tcPr>
          <w:p w:rsidR="002A56A7" w:rsidRPr="002A56A7" w:rsidRDefault="002A56A7" w:rsidP="002A56A7">
            <w:pPr>
              <w:spacing w:line="240" w:lineRule="auto"/>
              <w:rPr>
                <w:rFonts w:ascii="Times New Roman" w:eastAsia="Times New Roman" w:hAnsi="Times New Roman"/>
                <w:sz w:val="24"/>
                <w:szCs w:val="24"/>
                <w:lang w:eastAsia="ru-RU"/>
              </w:rPr>
            </w:pPr>
            <w:r w:rsidRPr="002A56A7">
              <w:rPr>
                <w:rFonts w:ascii="Times New Roman" w:eastAsia="Times New Roman" w:hAnsi="Times New Roman"/>
                <w:sz w:val="24"/>
                <w:szCs w:val="24"/>
                <w:lang w:eastAsia="ru-RU"/>
              </w:rPr>
              <w:t>1</w:t>
            </w:r>
          </w:p>
        </w:tc>
        <w:tc>
          <w:tcPr>
            <w:tcW w:w="851" w:type="dxa"/>
          </w:tcPr>
          <w:p w:rsidR="002A56A7" w:rsidRPr="002A56A7" w:rsidRDefault="002A56A7" w:rsidP="002A56A7">
            <w:pPr>
              <w:numPr>
                <w:ilvl w:val="0"/>
                <w:numId w:val="38"/>
              </w:numPr>
              <w:spacing w:line="25" w:lineRule="atLeast"/>
              <w:contextualSpacing/>
              <w:jc w:val="center"/>
              <w:rPr>
                <w:rFonts w:ascii="Times New Roman" w:eastAsia="Times New Roman" w:hAnsi="Times New Roman"/>
                <w:sz w:val="24"/>
                <w:szCs w:val="24"/>
                <w:lang w:eastAsia="ru-RU"/>
              </w:rPr>
            </w:pPr>
          </w:p>
        </w:tc>
        <w:tc>
          <w:tcPr>
            <w:tcW w:w="4253" w:type="dxa"/>
          </w:tcPr>
          <w:p w:rsidR="002A56A7" w:rsidRPr="002A56A7" w:rsidRDefault="002A56A7" w:rsidP="002A56A7">
            <w:pPr>
              <w:spacing w:line="240" w:lineRule="auto"/>
              <w:rPr>
                <w:rFonts w:ascii="Times New Roman" w:eastAsia="Times New Roman" w:hAnsi="Times New Roman"/>
                <w:sz w:val="24"/>
                <w:szCs w:val="24"/>
                <w:lang w:val="en-US" w:eastAsia="ru-RU"/>
              </w:rPr>
            </w:pPr>
            <w:r w:rsidRPr="002A56A7">
              <w:rPr>
                <w:rFonts w:ascii="Times New Roman" w:eastAsia="Times New Roman" w:hAnsi="Times New Roman"/>
                <w:sz w:val="24"/>
                <w:szCs w:val="24"/>
                <w:lang w:eastAsia="ru-RU"/>
              </w:rPr>
              <w:t>Причинно-следственные связи</w:t>
            </w:r>
          </w:p>
        </w:tc>
        <w:tc>
          <w:tcPr>
            <w:tcW w:w="992" w:type="dxa"/>
          </w:tcPr>
          <w:p w:rsidR="002A56A7" w:rsidRPr="002A56A7" w:rsidRDefault="002A56A7" w:rsidP="002A56A7">
            <w:pPr>
              <w:spacing w:line="25" w:lineRule="atLeast"/>
              <w:jc w:val="center"/>
              <w:rPr>
                <w:rFonts w:ascii="Times New Roman" w:eastAsia="Times New Roman" w:hAnsi="Times New Roman"/>
                <w:sz w:val="24"/>
                <w:szCs w:val="24"/>
                <w:lang w:eastAsia="ru-RU"/>
              </w:rPr>
            </w:pPr>
          </w:p>
        </w:tc>
        <w:tc>
          <w:tcPr>
            <w:tcW w:w="993" w:type="dxa"/>
          </w:tcPr>
          <w:p w:rsidR="002A56A7" w:rsidRPr="002A56A7" w:rsidRDefault="002A56A7" w:rsidP="002A56A7">
            <w:pPr>
              <w:spacing w:line="25" w:lineRule="atLeast"/>
              <w:jc w:val="center"/>
              <w:rPr>
                <w:rFonts w:ascii="Times New Roman" w:eastAsia="Times New Roman" w:hAnsi="Times New Roman"/>
                <w:sz w:val="24"/>
                <w:szCs w:val="24"/>
                <w:lang w:eastAsia="ru-RU"/>
              </w:rPr>
            </w:pPr>
          </w:p>
        </w:tc>
        <w:tc>
          <w:tcPr>
            <w:tcW w:w="1275" w:type="dxa"/>
          </w:tcPr>
          <w:p w:rsidR="002A56A7" w:rsidRPr="002A56A7" w:rsidRDefault="002A56A7" w:rsidP="002A56A7">
            <w:pPr>
              <w:spacing w:line="25" w:lineRule="atLeast"/>
              <w:jc w:val="center"/>
              <w:rPr>
                <w:rFonts w:ascii="Times New Roman" w:eastAsia="Times New Roman" w:hAnsi="Times New Roman"/>
                <w:color w:val="000000"/>
                <w:sz w:val="24"/>
                <w:szCs w:val="24"/>
                <w:lang w:eastAsia="ru-RU"/>
              </w:rPr>
            </w:pPr>
          </w:p>
        </w:tc>
      </w:tr>
      <w:tr w:rsidR="002A56A7" w:rsidRPr="002A56A7" w:rsidTr="00591551">
        <w:tc>
          <w:tcPr>
            <w:tcW w:w="710" w:type="dxa"/>
          </w:tcPr>
          <w:p w:rsidR="002A56A7" w:rsidRPr="002A56A7" w:rsidRDefault="002A56A7" w:rsidP="002A56A7">
            <w:pPr>
              <w:spacing w:line="25" w:lineRule="atLeast"/>
              <w:ind w:left="425"/>
              <w:contextualSpacing/>
              <w:jc w:val="center"/>
              <w:rPr>
                <w:rFonts w:ascii="Times New Roman" w:eastAsia="Times New Roman" w:hAnsi="Times New Roman"/>
                <w:color w:val="000000"/>
                <w:sz w:val="24"/>
                <w:szCs w:val="24"/>
                <w:lang w:eastAsia="ru-RU"/>
              </w:rPr>
            </w:pPr>
          </w:p>
        </w:tc>
        <w:tc>
          <w:tcPr>
            <w:tcW w:w="708" w:type="dxa"/>
          </w:tcPr>
          <w:p w:rsidR="002A56A7" w:rsidRPr="002A56A7" w:rsidRDefault="002A56A7" w:rsidP="002A56A7">
            <w:pPr>
              <w:spacing w:line="240" w:lineRule="auto"/>
              <w:rPr>
                <w:rFonts w:ascii="Times New Roman" w:eastAsia="Times New Roman" w:hAnsi="Times New Roman"/>
                <w:sz w:val="24"/>
                <w:szCs w:val="24"/>
                <w:lang w:eastAsia="ru-RU"/>
              </w:rPr>
            </w:pPr>
            <w:r w:rsidRPr="002A56A7">
              <w:rPr>
                <w:rFonts w:ascii="Times New Roman" w:eastAsia="Times New Roman" w:hAnsi="Times New Roman"/>
                <w:sz w:val="24"/>
                <w:szCs w:val="24"/>
                <w:lang w:eastAsia="ru-RU"/>
              </w:rPr>
              <w:t>1</w:t>
            </w:r>
          </w:p>
        </w:tc>
        <w:tc>
          <w:tcPr>
            <w:tcW w:w="851" w:type="dxa"/>
          </w:tcPr>
          <w:p w:rsidR="002A56A7" w:rsidRPr="002A56A7" w:rsidRDefault="002A56A7" w:rsidP="002A56A7">
            <w:pPr>
              <w:numPr>
                <w:ilvl w:val="0"/>
                <w:numId w:val="38"/>
              </w:numPr>
              <w:spacing w:line="25" w:lineRule="atLeast"/>
              <w:contextualSpacing/>
              <w:jc w:val="center"/>
              <w:rPr>
                <w:rFonts w:ascii="Times New Roman" w:eastAsia="Times New Roman" w:hAnsi="Times New Roman"/>
                <w:sz w:val="24"/>
                <w:szCs w:val="24"/>
                <w:lang w:eastAsia="ru-RU"/>
              </w:rPr>
            </w:pPr>
          </w:p>
        </w:tc>
        <w:tc>
          <w:tcPr>
            <w:tcW w:w="4253" w:type="dxa"/>
          </w:tcPr>
          <w:p w:rsidR="002A56A7" w:rsidRPr="002A56A7" w:rsidRDefault="002A56A7" w:rsidP="002A56A7">
            <w:pPr>
              <w:spacing w:line="240" w:lineRule="auto"/>
              <w:rPr>
                <w:rFonts w:ascii="Times New Roman" w:eastAsia="Times New Roman" w:hAnsi="Times New Roman"/>
                <w:sz w:val="24"/>
                <w:szCs w:val="24"/>
                <w:lang w:eastAsia="ru-RU"/>
              </w:rPr>
            </w:pPr>
            <w:r w:rsidRPr="002A56A7">
              <w:rPr>
                <w:rFonts w:ascii="Times New Roman" w:eastAsia="Times New Roman" w:hAnsi="Times New Roman"/>
                <w:sz w:val="24"/>
                <w:szCs w:val="24"/>
                <w:lang w:eastAsia="ru-RU"/>
              </w:rPr>
              <w:t xml:space="preserve">Как же понять этих загадочных иностранцев? </w:t>
            </w:r>
          </w:p>
        </w:tc>
        <w:tc>
          <w:tcPr>
            <w:tcW w:w="992" w:type="dxa"/>
          </w:tcPr>
          <w:p w:rsidR="002A56A7" w:rsidRPr="002A56A7" w:rsidRDefault="002A56A7" w:rsidP="002A56A7">
            <w:pPr>
              <w:spacing w:line="25" w:lineRule="atLeast"/>
              <w:jc w:val="center"/>
              <w:rPr>
                <w:rFonts w:ascii="Times New Roman" w:eastAsia="Times New Roman" w:hAnsi="Times New Roman"/>
                <w:sz w:val="24"/>
                <w:szCs w:val="24"/>
                <w:lang w:eastAsia="ru-RU"/>
              </w:rPr>
            </w:pPr>
          </w:p>
        </w:tc>
        <w:tc>
          <w:tcPr>
            <w:tcW w:w="993" w:type="dxa"/>
          </w:tcPr>
          <w:p w:rsidR="002A56A7" w:rsidRPr="002A56A7" w:rsidRDefault="002A56A7" w:rsidP="002A56A7">
            <w:pPr>
              <w:spacing w:line="25" w:lineRule="atLeast"/>
              <w:jc w:val="center"/>
              <w:rPr>
                <w:rFonts w:ascii="Times New Roman" w:eastAsia="Times New Roman" w:hAnsi="Times New Roman"/>
                <w:sz w:val="24"/>
                <w:szCs w:val="24"/>
                <w:lang w:eastAsia="ru-RU"/>
              </w:rPr>
            </w:pPr>
          </w:p>
        </w:tc>
        <w:tc>
          <w:tcPr>
            <w:tcW w:w="1275" w:type="dxa"/>
          </w:tcPr>
          <w:p w:rsidR="002A56A7" w:rsidRPr="002A56A7" w:rsidRDefault="002A56A7" w:rsidP="002A56A7">
            <w:pPr>
              <w:spacing w:line="25" w:lineRule="atLeast"/>
              <w:jc w:val="center"/>
              <w:rPr>
                <w:rFonts w:ascii="Times New Roman" w:eastAsia="Times New Roman" w:hAnsi="Times New Roman"/>
                <w:color w:val="000000"/>
                <w:sz w:val="24"/>
                <w:szCs w:val="24"/>
                <w:lang w:eastAsia="ru-RU"/>
              </w:rPr>
            </w:pPr>
          </w:p>
        </w:tc>
      </w:tr>
      <w:tr w:rsidR="002A56A7" w:rsidRPr="002A56A7" w:rsidTr="00591551">
        <w:tc>
          <w:tcPr>
            <w:tcW w:w="710" w:type="dxa"/>
          </w:tcPr>
          <w:p w:rsidR="002A56A7" w:rsidRPr="002A56A7" w:rsidRDefault="002A56A7" w:rsidP="002A56A7">
            <w:pPr>
              <w:spacing w:line="25" w:lineRule="atLeast"/>
              <w:ind w:left="425"/>
              <w:contextualSpacing/>
              <w:jc w:val="center"/>
              <w:rPr>
                <w:rFonts w:ascii="Times New Roman" w:eastAsia="Times New Roman" w:hAnsi="Times New Roman"/>
                <w:color w:val="000000"/>
                <w:sz w:val="24"/>
                <w:szCs w:val="24"/>
                <w:lang w:eastAsia="ru-RU"/>
              </w:rPr>
            </w:pPr>
          </w:p>
        </w:tc>
        <w:tc>
          <w:tcPr>
            <w:tcW w:w="708" w:type="dxa"/>
          </w:tcPr>
          <w:p w:rsidR="002A56A7" w:rsidRPr="002A56A7" w:rsidRDefault="002A56A7" w:rsidP="002A56A7">
            <w:pPr>
              <w:spacing w:line="240" w:lineRule="auto"/>
              <w:rPr>
                <w:rFonts w:ascii="Times New Roman" w:eastAsia="Times New Roman" w:hAnsi="Times New Roman"/>
                <w:sz w:val="24"/>
                <w:szCs w:val="24"/>
                <w:lang w:eastAsia="ru-RU"/>
              </w:rPr>
            </w:pPr>
            <w:r w:rsidRPr="002A56A7">
              <w:rPr>
                <w:rFonts w:ascii="Times New Roman" w:eastAsia="Times New Roman" w:hAnsi="Times New Roman"/>
                <w:sz w:val="24"/>
                <w:szCs w:val="24"/>
                <w:lang w:eastAsia="ru-RU"/>
              </w:rPr>
              <w:t>1</w:t>
            </w:r>
          </w:p>
        </w:tc>
        <w:tc>
          <w:tcPr>
            <w:tcW w:w="851" w:type="dxa"/>
          </w:tcPr>
          <w:p w:rsidR="002A56A7" w:rsidRPr="002A56A7" w:rsidRDefault="002A56A7" w:rsidP="002A56A7">
            <w:pPr>
              <w:numPr>
                <w:ilvl w:val="0"/>
                <w:numId w:val="38"/>
              </w:numPr>
              <w:spacing w:line="25" w:lineRule="atLeast"/>
              <w:contextualSpacing/>
              <w:jc w:val="center"/>
              <w:rPr>
                <w:rFonts w:ascii="Times New Roman" w:eastAsia="Times New Roman" w:hAnsi="Times New Roman"/>
                <w:sz w:val="24"/>
                <w:szCs w:val="24"/>
                <w:lang w:eastAsia="ru-RU"/>
              </w:rPr>
            </w:pPr>
          </w:p>
        </w:tc>
        <w:tc>
          <w:tcPr>
            <w:tcW w:w="4253" w:type="dxa"/>
          </w:tcPr>
          <w:p w:rsidR="002A56A7" w:rsidRPr="002A56A7" w:rsidRDefault="002A56A7" w:rsidP="002A56A7">
            <w:pPr>
              <w:spacing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Британия и Россия</w:t>
            </w:r>
          </w:p>
        </w:tc>
        <w:tc>
          <w:tcPr>
            <w:tcW w:w="992" w:type="dxa"/>
          </w:tcPr>
          <w:p w:rsidR="002A56A7" w:rsidRPr="002A56A7" w:rsidRDefault="002A56A7" w:rsidP="002A56A7">
            <w:pPr>
              <w:spacing w:line="25" w:lineRule="atLeast"/>
              <w:jc w:val="center"/>
              <w:rPr>
                <w:rFonts w:ascii="Times New Roman" w:eastAsia="Times New Roman" w:hAnsi="Times New Roman"/>
                <w:sz w:val="24"/>
                <w:szCs w:val="24"/>
                <w:lang w:eastAsia="ru-RU"/>
              </w:rPr>
            </w:pPr>
          </w:p>
        </w:tc>
        <w:tc>
          <w:tcPr>
            <w:tcW w:w="993" w:type="dxa"/>
          </w:tcPr>
          <w:p w:rsidR="002A56A7" w:rsidRPr="002A56A7" w:rsidRDefault="002A56A7" w:rsidP="002A56A7">
            <w:pPr>
              <w:spacing w:line="25" w:lineRule="atLeast"/>
              <w:jc w:val="center"/>
              <w:rPr>
                <w:rFonts w:ascii="Times New Roman" w:eastAsia="Times New Roman" w:hAnsi="Times New Roman"/>
                <w:sz w:val="24"/>
                <w:szCs w:val="24"/>
                <w:lang w:eastAsia="ru-RU"/>
              </w:rPr>
            </w:pPr>
          </w:p>
        </w:tc>
        <w:tc>
          <w:tcPr>
            <w:tcW w:w="1275" w:type="dxa"/>
          </w:tcPr>
          <w:p w:rsidR="002A56A7" w:rsidRPr="002A56A7" w:rsidRDefault="002A56A7" w:rsidP="002A56A7">
            <w:pPr>
              <w:spacing w:line="25" w:lineRule="atLeast"/>
              <w:jc w:val="center"/>
              <w:rPr>
                <w:rFonts w:ascii="Times New Roman" w:eastAsia="Times New Roman" w:hAnsi="Times New Roman"/>
                <w:color w:val="000000"/>
                <w:sz w:val="24"/>
                <w:szCs w:val="24"/>
                <w:lang w:eastAsia="ru-RU"/>
              </w:rPr>
            </w:pPr>
          </w:p>
        </w:tc>
      </w:tr>
      <w:tr w:rsidR="002A56A7" w:rsidRPr="002A56A7" w:rsidTr="00591551">
        <w:tc>
          <w:tcPr>
            <w:tcW w:w="710" w:type="dxa"/>
          </w:tcPr>
          <w:p w:rsidR="002A56A7" w:rsidRPr="002A56A7" w:rsidRDefault="002A56A7" w:rsidP="002A56A7">
            <w:pPr>
              <w:spacing w:line="25" w:lineRule="atLeast"/>
              <w:ind w:left="785"/>
              <w:contextualSpacing/>
              <w:rPr>
                <w:rFonts w:ascii="Times New Roman" w:eastAsia="Times New Roman" w:hAnsi="Times New Roman"/>
                <w:color w:val="000000"/>
                <w:sz w:val="24"/>
                <w:szCs w:val="24"/>
                <w:lang w:eastAsia="ru-RU"/>
              </w:rPr>
            </w:pPr>
          </w:p>
        </w:tc>
        <w:tc>
          <w:tcPr>
            <w:tcW w:w="708" w:type="dxa"/>
          </w:tcPr>
          <w:p w:rsidR="002A56A7" w:rsidRPr="002A56A7" w:rsidRDefault="002A56A7" w:rsidP="002A56A7">
            <w:pPr>
              <w:spacing w:line="240" w:lineRule="auto"/>
              <w:rPr>
                <w:rFonts w:ascii="Times New Roman" w:eastAsia="Times New Roman" w:hAnsi="Times New Roman"/>
                <w:sz w:val="24"/>
                <w:szCs w:val="24"/>
                <w:lang w:eastAsia="ru-RU"/>
              </w:rPr>
            </w:pPr>
            <w:r w:rsidRPr="002A56A7">
              <w:rPr>
                <w:rFonts w:ascii="Times New Roman" w:eastAsia="Times New Roman" w:hAnsi="Times New Roman"/>
                <w:sz w:val="24"/>
                <w:szCs w:val="24"/>
                <w:lang w:eastAsia="ru-RU"/>
              </w:rPr>
              <w:t>1</w:t>
            </w:r>
          </w:p>
        </w:tc>
        <w:tc>
          <w:tcPr>
            <w:tcW w:w="851" w:type="dxa"/>
          </w:tcPr>
          <w:p w:rsidR="002A56A7" w:rsidRPr="002A56A7" w:rsidRDefault="002A56A7" w:rsidP="002A56A7">
            <w:pPr>
              <w:numPr>
                <w:ilvl w:val="0"/>
                <w:numId w:val="38"/>
              </w:numPr>
              <w:spacing w:line="25" w:lineRule="atLeast"/>
              <w:contextualSpacing/>
              <w:jc w:val="center"/>
              <w:rPr>
                <w:rFonts w:ascii="Times New Roman" w:eastAsia="Times New Roman" w:hAnsi="Times New Roman"/>
                <w:sz w:val="24"/>
                <w:szCs w:val="24"/>
                <w:lang w:eastAsia="ru-RU"/>
              </w:rPr>
            </w:pPr>
          </w:p>
        </w:tc>
        <w:tc>
          <w:tcPr>
            <w:tcW w:w="4253" w:type="dxa"/>
          </w:tcPr>
          <w:p w:rsidR="002A56A7" w:rsidRPr="002A56A7" w:rsidRDefault="002A56A7" w:rsidP="002A56A7">
            <w:pPr>
              <w:spacing w:line="240" w:lineRule="auto"/>
              <w:rPr>
                <w:rFonts w:ascii="Times New Roman" w:eastAsia="Times New Roman" w:hAnsi="Times New Roman"/>
                <w:sz w:val="24"/>
                <w:szCs w:val="24"/>
                <w:lang w:eastAsia="ru-RU"/>
              </w:rPr>
            </w:pPr>
            <w:r w:rsidRPr="002A56A7">
              <w:rPr>
                <w:rFonts w:ascii="Times New Roman" w:eastAsia="Times New Roman" w:hAnsi="Times New Roman"/>
                <w:sz w:val="24"/>
                <w:szCs w:val="24"/>
                <w:lang w:eastAsia="ru-RU"/>
              </w:rPr>
              <w:t>Русский характер, какой он?</w:t>
            </w:r>
          </w:p>
        </w:tc>
        <w:tc>
          <w:tcPr>
            <w:tcW w:w="992" w:type="dxa"/>
          </w:tcPr>
          <w:p w:rsidR="002A56A7" w:rsidRPr="002A56A7" w:rsidRDefault="002A56A7" w:rsidP="002A56A7">
            <w:pPr>
              <w:spacing w:line="25" w:lineRule="atLeast"/>
              <w:jc w:val="center"/>
              <w:rPr>
                <w:rFonts w:ascii="Times New Roman" w:eastAsia="Times New Roman" w:hAnsi="Times New Roman"/>
                <w:sz w:val="24"/>
                <w:szCs w:val="24"/>
                <w:lang w:eastAsia="ru-RU"/>
              </w:rPr>
            </w:pPr>
          </w:p>
        </w:tc>
        <w:tc>
          <w:tcPr>
            <w:tcW w:w="993" w:type="dxa"/>
          </w:tcPr>
          <w:p w:rsidR="002A56A7" w:rsidRPr="002A56A7" w:rsidRDefault="002A56A7" w:rsidP="002A56A7">
            <w:pPr>
              <w:spacing w:line="25" w:lineRule="atLeast"/>
              <w:jc w:val="center"/>
              <w:rPr>
                <w:rFonts w:ascii="Times New Roman" w:eastAsia="Times New Roman" w:hAnsi="Times New Roman"/>
                <w:sz w:val="24"/>
                <w:szCs w:val="24"/>
                <w:lang w:eastAsia="ru-RU"/>
              </w:rPr>
            </w:pPr>
          </w:p>
        </w:tc>
        <w:tc>
          <w:tcPr>
            <w:tcW w:w="1275" w:type="dxa"/>
          </w:tcPr>
          <w:p w:rsidR="002A56A7" w:rsidRPr="002A56A7" w:rsidRDefault="002A56A7" w:rsidP="002A56A7">
            <w:pPr>
              <w:spacing w:line="25" w:lineRule="atLeast"/>
              <w:jc w:val="center"/>
              <w:rPr>
                <w:rFonts w:ascii="Times New Roman" w:eastAsia="Times New Roman" w:hAnsi="Times New Roman"/>
                <w:color w:val="000000"/>
                <w:sz w:val="24"/>
                <w:szCs w:val="24"/>
                <w:lang w:eastAsia="ru-RU"/>
              </w:rPr>
            </w:pPr>
          </w:p>
        </w:tc>
      </w:tr>
      <w:tr w:rsidR="002A56A7" w:rsidRPr="002A56A7" w:rsidTr="00591551">
        <w:tc>
          <w:tcPr>
            <w:tcW w:w="710" w:type="dxa"/>
          </w:tcPr>
          <w:p w:rsidR="002A56A7" w:rsidRPr="002A56A7" w:rsidRDefault="002A56A7" w:rsidP="002A56A7">
            <w:pPr>
              <w:spacing w:line="25" w:lineRule="atLeast"/>
              <w:ind w:left="785"/>
              <w:contextualSpacing/>
              <w:rPr>
                <w:rFonts w:ascii="Times New Roman" w:eastAsia="Times New Roman" w:hAnsi="Times New Roman"/>
                <w:color w:val="000000"/>
                <w:sz w:val="24"/>
                <w:szCs w:val="24"/>
                <w:lang w:eastAsia="ru-RU"/>
              </w:rPr>
            </w:pPr>
          </w:p>
        </w:tc>
        <w:tc>
          <w:tcPr>
            <w:tcW w:w="708" w:type="dxa"/>
          </w:tcPr>
          <w:p w:rsidR="002A56A7" w:rsidRPr="002A56A7" w:rsidRDefault="002A56A7" w:rsidP="002A56A7">
            <w:pPr>
              <w:spacing w:line="240" w:lineRule="auto"/>
              <w:rPr>
                <w:rFonts w:ascii="Times New Roman" w:eastAsia="Times New Roman" w:hAnsi="Times New Roman"/>
                <w:sz w:val="24"/>
                <w:szCs w:val="24"/>
                <w:lang w:eastAsia="ru-RU"/>
              </w:rPr>
            </w:pPr>
            <w:r w:rsidRPr="002A56A7">
              <w:rPr>
                <w:rFonts w:ascii="Times New Roman" w:eastAsia="Times New Roman" w:hAnsi="Times New Roman"/>
                <w:sz w:val="24"/>
                <w:szCs w:val="24"/>
                <w:lang w:eastAsia="ru-RU"/>
              </w:rPr>
              <w:t>1</w:t>
            </w:r>
          </w:p>
        </w:tc>
        <w:tc>
          <w:tcPr>
            <w:tcW w:w="851" w:type="dxa"/>
          </w:tcPr>
          <w:p w:rsidR="002A56A7" w:rsidRPr="002A56A7" w:rsidRDefault="002A56A7" w:rsidP="002A56A7">
            <w:pPr>
              <w:numPr>
                <w:ilvl w:val="0"/>
                <w:numId w:val="38"/>
              </w:numPr>
              <w:spacing w:line="25" w:lineRule="atLeast"/>
              <w:contextualSpacing/>
              <w:jc w:val="center"/>
              <w:rPr>
                <w:rFonts w:ascii="Times New Roman" w:eastAsia="Times New Roman" w:hAnsi="Times New Roman"/>
                <w:sz w:val="24"/>
                <w:szCs w:val="24"/>
                <w:lang w:eastAsia="ru-RU"/>
              </w:rPr>
            </w:pPr>
          </w:p>
        </w:tc>
        <w:tc>
          <w:tcPr>
            <w:tcW w:w="4253" w:type="dxa"/>
          </w:tcPr>
          <w:p w:rsidR="002A56A7" w:rsidRPr="002A56A7" w:rsidRDefault="002A56A7" w:rsidP="002A56A7">
            <w:pPr>
              <w:spacing w:line="240" w:lineRule="auto"/>
              <w:rPr>
                <w:rFonts w:ascii="Times New Roman" w:eastAsia="Times New Roman" w:hAnsi="Times New Roman"/>
                <w:sz w:val="24"/>
                <w:szCs w:val="24"/>
                <w:lang w:eastAsia="ru-RU"/>
              </w:rPr>
            </w:pPr>
            <w:r w:rsidRPr="002A56A7">
              <w:rPr>
                <w:rFonts w:ascii="Times New Roman" w:eastAsia="Times New Roman" w:hAnsi="Times New Roman"/>
                <w:sz w:val="24"/>
                <w:szCs w:val="24"/>
                <w:lang w:eastAsia="ru-RU"/>
              </w:rPr>
              <w:t>Косвенные вопросы</w:t>
            </w:r>
          </w:p>
        </w:tc>
        <w:tc>
          <w:tcPr>
            <w:tcW w:w="992" w:type="dxa"/>
          </w:tcPr>
          <w:p w:rsidR="002A56A7" w:rsidRPr="002A56A7" w:rsidRDefault="002A56A7" w:rsidP="002A56A7">
            <w:pPr>
              <w:spacing w:line="25" w:lineRule="atLeast"/>
              <w:jc w:val="center"/>
              <w:rPr>
                <w:rFonts w:ascii="Times New Roman" w:eastAsia="Times New Roman" w:hAnsi="Times New Roman"/>
                <w:sz w:val="24"/>
                <w:szCs w:val="24"/>
                <w:lang w:eastAsia="ru-RU"/>
              </w:rPr>
            </w:pPr>
          </w:p>
        </w:tc>
        <w:tc>
          <w:tcPr>
            <w:tcW w:w="993" w:type="dxa"/>
          </w:tcPr>
          <w:p w:rsidR="002A56A7" w:rsidRPr="002A56A7" w:rsidRDefault="002A56A7" w:rsidP="002A56A7">
            <w:pPr>
              <w:spacing w:line="25" w:lineRule="atLeast"/>
              <w:jc w:val="center"/>
              <w:rPr>
                <w:rFonts w:ascii="Times New Roman" w:eastAsia="Times New Roman" w:hAnsi="Times New Roman"/>
                <w:sz w:val="24"/>
                <w:szCs w:val="24"/>
                <w:lang w:eastAsia="ru-RU"/>
              </w:rPr>
            </w:pPr>
          </w:p>
        </w:tc>
        <w:tc>
          <w:tcPr>
            <w:tcW w:w="1275" w:type="dxa"/>
          </w:tcPr>
          <w:p w:rsidR="002A56A7" w:rsidRPr="002A56A7" w:rsidRDefault="002A56A7" w:rsidP="002A56A7">
            <w:pPr>
              <w:spacing w:line="25" w:lineRule="atLeast"/>
              <w:jc w:val="center"/>
              <w:rPr>
                <w:rFonts w:ascii="Times New Roman" w:eastAsia="Times New Roman" w:hAnsi="Times New Roman"/>
                <w:color w:val="000000"/>
                <w:sz w:val="24"/>
                <w:szCs w:val="24"/>
                <w:lang w:eastAsia="ru-RU"/>
              </w:rPr>
            </w:pPr>
          </w:p>
        </w:tc>
      </w:tr>
      <w:tr w:rsidR="002A56A7" w:rsidRPr="002A56A7" w:rsidTr="00591551">
        <w:tc>
          <w:tcPr>
            <w:tcW w:w="710" w:type="dxa"/>
          </w:tcPr>
          <w:p w:rsidR="002A56A7" w:rsidRPr="002A56A7" w:rsidRDefault="002A56A7" w:rsidP="002A56A7">
            <w:pPr>
              <w:spacing w:line="25" w:lineRule="atLeast"/>
              <w:ind w:left="785"/>
              <w:contextualSpacing/>
              <w:rPr>
                <w:rFonts w:ascii="Times New Roman" w:eastAsia="Times New Roman" w:hAnsi="Times New Roman"/>
                <w:color w:val="000000"/>
                <w:sz w:val="24"/>
                <w:szCs w:val="24"/>
                <w:lang w:eastAsia="ru-RU"/>
              </w:rPr>
            </w:pPr>
          </w:p>
        </w:tc>
        <w:tc>
          <w:tcPr>
            <w:tcW w:w="708" w:type="dxa"/>
          </w:tcPr>
          <w:p w:rsidR="002A56A7" w:rsidRPr="002A56A7" w:rsidRDefault="002A56A7" w:rsidP="002A56A7">
            <w:pPr>
              <w:spacing w:line="240" w:lineRule="auto"/>
              <w:rPr>
                <w:rFonts w:ascii="Times New Roman" w:eastAsia="Times New Roman" w:hAnsi="Times New Roman"/>
                <w:sz w:val="24"/>
                <w:szCs w:val="24"/>
                <w:lang w:eastAsia="ru-RU"/>
              </w:rPr>
            </w:pPr>
            <w:r w:rsidRPr="002A56A7">
              <w:rPr>
                <w:rFonts w:ascii="Times New Roman" w:eastAsia="Times New Roman" w:hAnsi="Times New Roman"/>
                <w:sz w:val="24"/>
                <w:szCs w:val="24"/>
                <w:lang w:eastAsia="ru-RU"/>
              </w:rPr>
              <w:t>1</w:t>
            </w:r>
          </w:p>
        </w:tc>
        <w:tc>
          <w:tcPr>
            <w:tcW w:w="851" w:type="dxa"/>
          </w:tcPr>
          <w:p w:rsidR="002A56A7" w:rsidRPr="002A56A7" w:rsidRDefault="002A56A7" w:rsidP="002A56A7">
            <w:pPr>
              <w:numPr>
                <w:ilvl w:val="0"/>
                <w:numId w:val="38"/>
              </w:numPr>
              <w:spacing w:line="25" w:lineRule="atLeast"/>
              <w:contextualSpacing/>
              <w:jc w:val="center"/>
              <w:rPr>
                <w:rFonts w:ascii="Times New Roman" w:eastAsia="Times New Roman" w:hAnsi="Times New Roman"/>
                <w:sz w:val="24"/>
                <w:szCs w:val="24"/>
                <w:lang w:eastAsia="ru-RU"/>
              </w:rPr>
            </w:pPr>
          </w:p>
        </w:tc>
        <w:tc>
          <w:tcPr>
            <w:tcW w:w="4253" w:type="dxa"/>
          </w:tcPr>
          <w:p w:rsidR="002A56A7" w:rsidRPr="002A56A7" w:rsidRDefault="002A56A7" w:rsidP="002A56A7">
            <w:pPr>
              <w:spacing w:line="240" w:lineRule="auto"/>
              <w:rPr>
                <w:rFonts w:ascii="Times New Roman" w:eastAsia="Times New Roman" w:hAnsi="Times New Roman"/>
                <w:sz w:val="24"/>
                <w:szCs w:val="24"/>
                <w:lang w:eastAsia="ru-RU"/>
              </w:rPr>
            </w:pPr>
            <w:r w:rsidRPr="002A56A7">
              <w:rPr>
                <w:rFonts w:ascii="Times New Roman" w:eastAsia="Times New Roman" w:hAnsi="Times New Roman"/>
                <w:sz w:val="24"/>
                <w:szCs w:val="24"/>
                <w:lang w:eastAsia="ru-RU"/>
              </w:rPr>
              <w:t>Косвенн</w:t>
            </w:r>
            <w:r>
              <w:rPr>
                <w:rFonts w:ascii="Times New Roman" w:eastAsia="Times New Roman" w:hAnsi="Times New Roman"/>
                <w:sz w:val="24"/>
                <w:szCs w:val="24"/>
                <w:lang w:eastAsia="ru-RU"/>
              </w:rPr>
              <w:t>ая речь</w:t>
            </w:r>
          </w:p>
        </w:tc>
        <w:tc>
          <w:tcPr>
            <w:tcW w:w="992" w:type="dxa"/>
          </w:tcPr>
          <w:p w:rsidR="002A56A7" w:rsidRPr="002A56A7" w:rsidRDefault="002A56A7" w:rsidP="002A56A7">
            <w:pPr>
              <w:spacing w:line="25" w:lineRule="atLeast"/>
              <w:jc w:val="center"/>
              <w:rPr>
                <w:rFonts w:ascii="Times New Roman" w:eastAsia="Times New Roman" w:hAnsi="Times New Roman"/>
                <w:sz w:val="24"/>
                <w:szCs w:val="24"/>
                <w:lang w:eastAsia="ru-RU"/>
              </w:rPr>
            </w:pPr>
          </w:p>
        </w:tc>
        <w:tc>
          <w:tcPr>
            <w:tcW w:w="993" w:type="dxa"/>
          </w:tcPr>
          <w:p w:rsidR="002A56A7" w:rsidRPr="002A56A7" w:rsidRDefault="002A56A7" w:rsidP="002A56A7">
            <w:pPr>
              <w:spacing w:line="25" w:lineRule="atLeast"/>
              <w:jc w:val="center"/>
              <w:rPr>
                <w:rFonts w:ascii="Times New Roman" w:eastAsia="Times New Roman" w:hAnsi="Times New Roman"/>
                <w:sz w:val="24"/>
                <w:szCs w:val="24"/>
                <w:lang w:eastAsia="ru-RU"/>
              </w:rPr>
            </w:pPr>
          </w:p>
        </w:tc>
        <w:tc>
          <w:tcPr>
            <w:tcW w:w="1275" w:type="dxa"/>
          </w:tcPr>
          <w:p w:rsidR="002A56A7" w:rsidRPr="002A56A7" w:rsidRDefault="002A56A7" w:rsidP="002A56A7">
            <w:pPr>
              <w:spacing w:line="25" w:lineRule="atLeast"/>
              <w:jc w:val="center"/>
              <w:rPr>
                <w:rFonts w:ascii="Times New Roman" w:eastAsia="Times New Roman" w:hAnsi="Times New Roman"/>
                <w:color w:val="000000"/>
                <w:sz w:val="24"/>
                <w:szCs w:val="24"/>
                <w:lang w:eastAsia="ru-RU"/>
              </w:rPr>
            </w:pPr>
          </w:p>
        </w:tc>
      </w:tr>
      <w:tr w:rsidR="002A56A7" w:rsidRPr="002A56A7" w:rsidTr="00591551">
        <w:tc>
          <w:tcPr>
            <w:tcW w:w="710" w:type="dxa"/>
          </w:tcPr>
          <w:p w:rsidR="002A56A7" w:rsidRPr="002A56A7" w:rsidRDefault="002A56A7" w:rsidP="002A56A7">
            <w:pPr>
              <w:spacing w:line="25" w:lineRule="atLeast"/>
              <w:ind w:left="785"/>
              <w:contextualSpacing/>
              <w:rPr>
                <w:rFonts w:ascii="Times New Roman" w:eastAsia="Times New Roman" w:hAnsi="Times New Roman"/>
                <w:color w:val="000000"/>
                <w:sz w:val="24"/>
                <w:szCs w:val="24"/>
                <w:lang w:eastAsia="ru-RU"/>
              </w:rPr>
            </w:pPr>
          </w:p>
        </w:tc>
        <w:tc>
          <w:tcPr>
            <w:tcW w:w="708" w:type="dxa"/>
          </w:tcPr>
          <w:p w:rsidR="002A56A7" w:rsidRPr="002A56A7" w:rsidRDefault="002A56A7" w:rsidP="002A56A7">
            <w:pPr>
              <w:spacing w:line="240" w:lineRule="auto"/>
              <w:rPr>
                <w:rFonts w:ascii="Times New Roman" w:eastAsia="Times New Roman" w:hAnsi="Times New Roman"/>
                <w:sz w:val="24"/>
                <w:szCs w:val="24"/>
                <w:lang w:eastAsia="ru-RU"/>
              </w:rPr>
            </w:pPr>
            <w:r w:rsidRPr="002A56A7">
              <w:rPr>
                <w:rFonts w:ascii="Times New Roman" w:eastAsia="Times New Roman" w:hAnsi="Times New Roman"/>
                <w:sz w:val="24"/>
                <w:szCs w:val="24"/>
                <w:lang w:eastAsia="ru-RU"/>
              </w:rPr>
              <w:t>1</w:t>
            </w:r>
          </w:p>
        </w:tc>
        <w:tc>
          <w:tcPr>
            <w:tcW w:w="851" w:type="dxa"/>
          </w:tcPr>
          <w:p w:rsidR="002A56A7" w:rsidRPr="002A56A7" w:rsidRDefault="002A56A7" w:rsidP="002A56A7">
            <w:pPr>
              <w:numPr>
                <w:ilvl w:val="0"/>
                <w:numId w:val="38"/>
              </w:numPr>
              <w:spacing w:line="25" w:lineRule="atLeast"/>
              <w:contextualSpacing/>
              <w:jc w:val="center"/>
              <w:rPr>
                <w:rFonts w:ascii="Times New Roman" w:eastAsia="Times New Roman" w:hAnsi="Times New Roman"/>
                <w:sz w:val="24"/>
                <w:szCs w:val="24"/>
                <w:lang w:eastAsia="ru-RU"/>
              </w:rPr>
            </w:pPr>
          </w:p>
        </w:tc>
        <w:tc>
          <w:tcPr>
            <w:tcW w:w="4253" w:type="dxa"/>
          </w:tcPr>
          <w:p w:rsidR="002A56A7" w:rsidRPr="002A56A7" w:rsidRDefault="002A56A7" w:rsidP="002A56A7">
            <w:pPr>
              <w:spacing w:line="240" w:lineRule="auto"/>
              <w:rPr>
                <w:rFonts w:ascii="Times New Roman" w:eastAsia="Times New Roman" w:hAnsi="Times New Roman"/>
                <w:sz w:val="24"/>
                <w:szCs w:val="24"/>
                <w:lang w:eastAsia="ru-RU"/>
              </w:rPr>
            </w:pPr>
            <w:r w:rsidRPr="002A56A7">
              <w:rPr>
                <w:rFonts w:ascii="Times New Roman" w:eastAsia="Times New Roman" w:hAnsi="Times New Roman"/>
                <w:sz w:val="24"/>
                <w:szCs w:val="24"/>
                <w:lang w:eastAsia="ru-RU"/>
              </w:rPr>
              <w:t xml:space="preserve">В гостях хорошо, а дома лучше. </w:t>
            </w:r>
          </w:p>
        </w:tc>
        <w:tc>
          <w:tcPr>
            <w:tcW w:w="992" w:type="dxa"/>
          </w:tcPr>
          <w:p w:rsidR="002A56A7" w:rsidRPr="002A56A7" w:rsidRDefault="002A56A7" w:rsidP="002A56A7">
            <w:pPr>
              <w:spacing w:line="25" w:lineRule="atLeast"/>
              <w:jc w:val="center"/>
              <w:rPr>
                <w:rFonts w:ascii="Times New Roman" w:eastAsia="Times New Roman" w:hAnsi="Times New Roman"/>
                <w:sz w:val="24"/>
                <w:szCs w:val="24"/>
                <w:lang w:eastAsia="ru-RU"/>
              </w:rPr>
            </w:pPr>
          </w:p>
        </w:tc>
        <w:tc>
          <w:tcPr>
            <w:tcW w:w="993" w:type="dxa"/>
          </w:tcPr>
          <w:p w:rsidR="002A56A7" w:rsidRPr="002A56A7" w:rsidRDefault="002A56A7" w:rsidP="002A56A7">
            <w:pPr>
              <w:spacing w:line="25" w:lineRule="atLeast"/>
              <w:jc w:val="center"/>
              <w:rPr>
                <w:rFonts w:ascii="Times New Roman" w:eastAsia="Times New Roman" w:hAnsi="Times New Roman"/>
                <w:sz w:val="24"/>
                <w:szCs w:val="24"/>
                <w:lang w:eastAsia="ru-RU"/>
              </w:rPr>
            </w:pPr>
          </w:p>
        </w:tc>
        <w:tc>
          <w:tcPr>
            <w:tcW w:w="1275" w:type="dxa"/>
          </w:tcPr>
          <w:p w:rsidR="002A56A7" w:rsidRPr="002A56A7" w:rsidRDefault="002A56A7" w:rsidP="002A56A7">
            <w:pPr>
              <w:spacing w:line="25" w:lineRule="atLeast"/>
              <w:jc w:val="center"/>
              <w:rPr>
                <w:rFonts w:ascii="Times New Roman" w:eastAsia="Times New Roman" w:hAnsi="Times New Roman"/>
                <w:color w:val="000000"/>
                <w:sz w:val="24"/>
                <w:szCs w:val="24"/>
                <w:lang w:eastAsia="ru-RU"/>
              </w:rPr>
            </w:pPr>
          </w:p>
        </w:tc>
      </w:tr>
      <w:tr w:rsidR="002A56A7" w:rsidRPr="002A56A7" w:rsidTr="00591551">
        <w:tc>
          <w:tcPr>
            <w:tcW w:w="710" w:type="dxa"/>
          </w:tcPr>
          <w:p w:rsidR="002A56A7" w:rsidRPr="002A56A7" w:rsidRDefault="002A56A7" w:rsidP="002A56A7">
            <w:pPr>
              <w:spacing w:line="25" w:lineRule="atLeast"/>
              <w:ind w:left="425"/>
              <w:contextualSpacing/>
              <w:jc w:val="center"/>
              <w:rPr>
                <w:rFonts w:ascii="Times New Roman" w:eastAsia="Times New Roman" w:hAnsi="Times New Roman"/>
                <w:color w:val="000000"/>
                <w:sz w:val="24"/>
                <w:szCs w:val="24"/>
                <w:lang w:eastAsia="ru-RU"/>
              </w:rPr>
            </w:pPr>
          </w:p>
        </w:tc>
        <w:tc>
          <w:tcPr>
            <w:tcW w:w="708" w:type="dxa"/>
          </w:tcPr>
          <w:p w:rsidR="002A56A7" w:rsidRPr="002A56A7" w:rsidRDefault="002A56A7" w:rsidP="002A56A7">
            <w:pPr>
              <w:spacing w:line="240" w:lineRule="auto"/>
              <w:rPr>
                <w:rFonts w:ascii="Times New Roman" w:eastAsia="Times New Roman" w:hAnsi="Times New Roman"/>
                <w:sz w:val="24"/>
                <w:szCs w:val="24"/>
                <w:lang w:eastAsia="ru-RU"/>
              </w:rPr>
            </w:pPr>
            <w:r w:rsidRPr="002A56A7">
              <w:rPr>
                <w:rFonts w:ascii="Times New Roman" w:eastAsia="Times New Roman" w:hAnsi="Times New Roman"/>
                <w:sz w:val="24"/>
                <w:szCs w:val="24"/>
                <w:lang w:eastAsia="ru-RU"/>
              </w:rPr>
              <w:t>1</w:t>
            </w:r>
          </w:p>
        </w:tc>
        <w:tc>
          <w:tcPr>
            <w:tcW w:w="851" w:type="dxa"/>
          </w:tcPr>
          <w:p w:rsidR="002A56A7" w:rsidRPr="002A56A7" w:rsidRDefault="002A56A7" w:rsidP="002A56A7">
            <w:pPr>
              <w:numPr>
                <w:ilvl w:val="0"/>
                <w:numId w:val="38"/>
              </w:numPr>
              <w:spacing w:line="25" w:lineRule="atLeast"/>
              <w:contextualSpacing/>
              <w:jc w:val="center"/>
              <w:rPr>
                <w:rFonts w:ascii="Times New Roman" w:eastAsia="Times New Roman" w:hAnsi="Times New Roman"/>
                <w:sz w:val="24"/>
                <w:szCs w:val="24"/>
                <w:lang w:eastAsia="ru-RU"/>
              </w:rPr>
            </w:pPr>
          </w:p>
        </w:tc>
        <w:tc>
          <w:tcPr>
            <w:tcW w:w="4253" w:type="dxa"/>
          </w:tcPr>
          <w:p w:rsidR="002A56A7" w:rsidRPr="002A56A7" w:rsidRDefault="002A56A7" w:rsidP="002A56A7">
            <w:pPr>
              <w:spacing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Мой дом – моя крепость</w:t>
            </w:r>
          </w:p>
        </w:tc>
        <w:tc>
          <w:tcPr>
            <w:tcW w:w="992" w:type="dxa"/>
          </w:tcPr>
          <w:p w:rsidR="002A56A7" w:rsidRPr="002A56A7" w:rsidRDefault="002A56A7" w:rsidP="002A56A7">
            <w:pPr>
              <w:spacing w:line="25" w:lineRule="atLeast"/>
              <w:jc w:val="center"/>
              <w:rPr>
                <w:rFonts w:ascii="Times New Roman" w:eastAsia="Times New Roman" w:hAnsi="Times New Roman"/>
                <w:sz w:val="24"/>
                <w:szCs w:val="24"/>
                <w:lang w:eastAsia="ru-RU"/>
              </w:rPr>
            </w:pPr>
          </w:p>
        </w:tc>
        <w:tc>
          <w:tcPr>
            <w:tcW w:w="993" w:type="dxa"/>
          </w:tcPr>
          <w:p w:rsidR="002A56A7" w:rsidRPr="002A56A7" w:rsidRDefault="002A56A7" w:rsidP="002A56A7">
            <w:pPr>
              <w:spacing w:line="25" w:lineRule="atLeast"/>
              <w:jc w:val="center"/>
              <w:rPr>
                <w:rFonts w:ascii="Times New Roman" w:eastAsia="Times New Roman" w:hAnsi="Times New Roman"/>
                <w:sz w:val="24"/>
                <w:szCs w:val="24"/>
                <w:lang w:eastAsia="ru-RU"/>
              </w:rPr>
            </w:pPr>
          </w:p>
        </w:tc>
        <w:tc>
          <w:tcPr>
            <w:tcW w:w="1275" w:type="dxa"/>
          </w:tcPr>
          <w:p w:rsidR="002A56A7" w:rsidRPr="002A56A7" w:rsidRDefault="002A56A7" w:rsidP="002A56A7">
            <w:pPr>
              <w:spacing w:line="25" w:lineRule="atLeast"/>
              <w:jc w:val="center"/>
              <w:rPr>
                <w:rFonts w:ascii="Times New Roman" w:eastAsia="Times New Roman" w:hAnsi="Times New Roman"/>
                <w:color w:val="000000"/>
                <w:sz w:val="24"/>
                <w:szCs w:val="24"/>
                <w:lang w:eastAsia="ru-RU"/>
              </w:rPr>
            </w:pPr>
          </w:p>
        </w:tc>
      </w:tr>
      <w:tr w:rsidR="002A56A7" w:rsidRPr="002A56A7" w:rsidTr="00591551">
        <w:tc>
          <w:tcPr>
            <w:tcW w:w="710" w:type="dxa"/>
          </w:tcPr>
          <w:p w:rsidR="002A56A7" w:rsidRPr="002A56A7" w:rsidRDefault="002A56A7" w:rsidP="002A56A7">
            <w:pPr>
              <w:spacing w:line="25" w:lineRule="atLeast"/>
              <w:ind w:left="425"/>
              <w:contextualSpacing/>
              <w:jc w:val="center"/>
              <w:rPr>
                <w:rFonts w:ascii="Times New Roman" w:eastAsia="Times New Roman" w:hAnsi="Times New Roman"/>
                <w:color w:val="000000"/>
                <w:sz w:val="24"/>
                <w:szCs w:val="24"/>
                <w:lang w:eastAsia="ru-RU"/>
              </w:rPr>
            </w:pPr>
          </w:p>
        </w:tc>
        <w:tc>
          <w:tcPr>
            <w:tcW w:w="708" w:type="dxa"/>
          </w:tcPr>
          <w:p w:rsidR="002A56A7" w:rsidRPr="002A56A7" w:rsidRDefault="002A56A7" w:rsidP="002A56A7">
            <w:pPr>
              <w:spacing w:line="240" w:lineRule="auto"/>
              <w:rPr>
                <w:rFonts w:ascii="Times New Roman" w:eastAsia="Times New Roman" w:hAnsi="Times New Roman"/>
                <w:sz w:val="24"/>
                <w:szCs w:val="24"/>
                <w:lang w:eastAsia="ru-RU"/>
              </w:rPr>
            </w:pPr>
            <w:r w:rsidRPr="002A56A7">
              <w:rPr>
                <w:rFonts w:ascii="Times New Roman" w:eastAsia="Times New Roman" w:hAnsi="Times New Roman"/>
                <w:sz w:val="24"/>
                <w:szCs w:val="24"/>
                <w:lang w:eastAsia="ru-RU"/>
              </w:rPr>
              <w:t>1</w:t>
            </w:r>
          </w:p>
        </w:tc>
        <w:tc>
          <w:tcPr>
            <w:tcW w:w="851" w:type="dxa"/>
          </w:tcPr>
          <w:p w:rsidR="002A56A7" w:rsidRPr="002A56A7" w:rsidRDefault="002A56A7" w:rsidP="002A56A7">
            <w:pPr>
              <w:numPr>
                <w:ilvl w:val="0"/>
                <w:numId w:val="38"/>
              </w:numPr>
              <w:spacing w:line="25" w:lineRule="atLeast"/>
              <w:contextualSpacing/>
              <w:jc w:val="center"/>
              <w:rPr>
                <w:rFonts w:ascii="Times New Roman" w:eastAsia="Times New Roman" w:hAnsi="Times New Roman"/>
                <w:sz w:val="24"/>
                <w:szCs w:val="24"/>
                <w:lang w:eastAsia="ru-RU"/>
              </w:rPr>
            </w:pPr>
          </w:p>
        </w:tc>
        <w:tc>
          <w:tcPr>
            <w:tcW w:w="4253" w:type="dxa"/>
          </w:tcPr>
          <w:p w:rsidR="002A56A7" w:rsidRPr="002A56A7" w:rsidRDefault="002A56A7" w:rsidP="002A56A7">
            <w:pPr>
              <w:spacing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Не могли бы вы подсказать мне…</w:t>
            </w:r>
            <w:r w:rsidRPr="002A56A7">
              <w:rPr>
                <w:rFonts w:ascii="Times New Roman" w:eastAsia="Times New Roman" w:hAnsi="Times New Roman"/>
                <w:sz w:val="24"/>
                <w:szCs w:val="24"/>
                <w:lang w:eastAsia="ru-RU"/>
              </w:rPr>
              <w:t xml:space="preserve"> </w:t>
            </w:r>
          </w:p>
        </w:tc>
        <w:tc>
          <w:tcPr>
            <w:tcW w:w="992" w:type="dxa"/>
          </w:tcPr>
          <w:p w:rsidR="002A56A7" w:rsidRPr="002A56A7" w:rsidRDefault="002A56A7" w:rsidP="002A56A7">
            <w:pPr>
              <w:spacing w:line="25" w:lineRule="atLeast"/>
              <w:jc w:val="center"/>
              <w:rPr>
                <w:rFonts w:ascii="Times New Roman" w:eastAsia="Times New Roman" w:hAnsi="Times New Roman"/>
                <w:sz w:val="24"/>
                <w:szCs w:val="24"/>
                <w:lang w:eastAsia="ru-RU"/>
              </w:rPr>
            </w:pPr>
          </w:p>
        </w:tc>
        <w:tc>
          <w:tcPr>
            <w:tcW w:w="993" w:type="dxa"/>
          </w:tcPr>
          <w:p w:rsidR="002A56A7" w:rsidRPr="002A56A7" w:rsidRDefault="002A56A7" w:rsidP="002A56A7">
            <w:pPr>
              <w:spacing w:line="25" w:lineRule="atLeast"/>
              <w:jc w:val="center"/>
              <w:rPr>
                <w:rFonts w:ascii="Times New Roman" w:eastAsia="Times New Roman" w:hAnsi="Times New Roman"/>
                <w:sz w:val="24"/>
                <w:szCs w:val="24"/>
                <w:lang w:eastAsia="ru-RU"/>
              </w:rPr>
            </w:pPr>
          </w:p>
        </w:tc>
        <w:tc>
          <w:tcPr>
            <w:tcW w:w="1275" w:type="dxa"/>
          </w:tcPr>
          <w:p w:rsidR="002A56A7" w:rsidRPr="002A56A7" w:rsidRDefault="002A56A7" w:rsidP="002A56A7">
            <w:pPr>
              <w:spacing w:line="25" w:lineRule="atLeast"/>
              <w:jc w:val="center"/>
              <w:rPr>
                <w:rFonts w:ascii="Times New Roman" w:eastAsia="Times New Roman" w:hAnsi="Times New Roman"/>
                <w:color w:val="000000"/>
                <w:sz w:val="24"/>
                <w:szCs w:val="24"/>
                <w:lang w:eastAsia="ru-RU"/>
              </w:rPr>
            </w:pPr>
          </w:p>
        </w:tc>
      </w:tr>
      <w:tr w:rsidR="002A56A7" w:rsidRPr="002A56A7" w:rsidTr="00591551">
        <w:tc>
          <w:tcPr>
            <w:tcW w:w="710" w:type="dxa"/>
          </w:tcPr>
          <w:p w:rsidR="002A56A7" w:rsidRPr="002A56A7" w:rsidRDefault="002A56A7" w:rsidP="002A56A7">
            <w:pPr>
              <w:spacing w:line="25" w:lineRule="atLeast"/>
              <w:ind w:left="425"/>
              <w:contextualSpacing/>
              <w:jc w:val="center"/>
              <w:rPr>
                <w:rFonts w:ascii="Times New Roman" w:eastAsia="Times New Roman" w:hAnsi="Times New Roman"/>
                <w:color w:val="000000"/>
                <w:sz w:val="24"/>
                <w:szCs w:val="24"/>
                <w:lang w:eastAsia="ru-RU"/>
              </w:rPr>
            </w:pPr>
          </w:p>
        </w:tc>
        <w:tc>
          <w:tcPr>
            <w:tcW w:w="708" w:type="dxa"/>
          </w:tcPr>
          <w:p w:rsidR="002A56A7" w:rsidRPr="002A56A7" w:rsidRDefault="002A56A7" w:rsidP="002A56A7">
            <w:pPr>
              <w:spacing w:line="240" w:lineRule="auto"/>
              <w:rPr>
                <w:rFonts w:ascii="Times New Roman" w:eastAsia="Times New Roman" w:hAnsi="Times New Roman"/>
                <w:sz w:val="24"/>
                <w:szCs w:val="24"/>
                <w:lang w:eastAsia="ru-RU"/>
              </w:rPr>
            </w:pPr>
            <w:r w:rsidRPr="002A56A7">
              <w:rPr>
                <w:rFonts w:ascii="Times New Roman" w:eastAsia="Times New Roman" w:hAnsi="Times New Roman"/>
                <w:sz w:val="24"/>
                <w:szCs w:val="24"/>
                <w:lang w:eastAsia="ru-RU"/>
              </w:rPr>
              <w:t>1</w:t>
            </w:r>
          </w:p>
        </w:tc>
        <w:tc>
          <w:tcPr>
            <w:tcW w:w="851" w:type="dxa"/>
          </w:tcPr>
          <w:p w:rsidR="002A56A7" w:rsidRPr="002A56A7" w:rsidRDefault="002A56A7" w:rsidP="002A56A7">
            <w:pPr>
              <w:numPr>
                <w:ilvl w:val="0"/>
                <w:numId w:val="38"/>
              </w:numPr>
              <w:spacing w:line="25" w:lineRule="atLeast"/>
              <w:contextualSpacing/>
              <w:jc w:val="center"/>
              <w:rPr>
                <w:rFonts w:ascii="Times New Roman" w:eastAsia="Times New Roman" w:hAnsi="Times New Roman"/>
                <w:sz w:val="24"/>
                <w:szCs w:val="24"/>
                <w:lang w:eastAsia="ru-RU"/>
              </w:rPr>
            </w:pPr>
          </w:p>
        </w:tc>
        <w:tc>
          <w:tcPr>
            <w:tcW w:w="4253" w:type="dxa"/>
          </w:tcPr>
          <w:p w:rsidR="002A56A7" w:rsidRPr="002A56A7" w:rsidRDefault="002A56A7" w:rsidP="002A56A7">
            <w:pPr>
              <w:spacing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Где находится….</w:t>
            </w:r>
          </w:p>
        </w:tc>
        <w:tc>
          <w:tcPr>
            <w:tcW w:w="992" w:type="dxa"/>
          </w:tcPr>
          <w:p w:rsidR="002A56A7" w:rsidRPr="002A56A7" w:rsidRDefault="002A56A7" w:rsidP="002A56A7">
            <w:pPr>
              <w:spacing w:line="25" w:lineRule="atLeast"/>
              <w:jc w:val="center"/>
              <w:rPr>
                <w:rFonts w:ascii="Times New Roman" w:eastAsia="Times New Roman" w:hAnsi="Times New Roman"/>
                <w:sz w:val="24"/>
                <w:szCs w:val="24"/>
                <w:lang w:eastAsia="ru-RU"/>
              </w:rPr>
            </w:pPr>
          </w:p>
        </w:tc>
        <w:tc>
          <w:tcPr>
            <w:tcW w:w="993" w:type="dxa"/>
          </w:tcPr>
          <w:p w:rsidR="002A56A7" w:rsidRPr="002A56A7" w:rsidRDefault="002A56A7" w:rsidP="002A56A7">
            <w:pPr>
              <w:spacing w:line="25" w:lineRule="atLeast"/>
              <w:jc w:val="center"/>
              <w:rPr>
                <w:rFonts w:ascii="Times New Roman" w:eastAsia="Times New Roman" w:hAnsi="Times New Roman"/>
                <w:sz w:val="24"/>
                <w:szCs w:val="24"/>
                <w:lang w:eastAsia="ru-RU"/>
              </w:rPr>
            </w:pPr>
          </w:p>
        </w:tc>
        <w:tc>
          <w:tcPr>
            <w:tcW w:w="1275" w:type="dxa"/>
          </w:tcPr>
          <w:p w:rsidR="002A56A7" w:rsidRPr="002A56A7" w:rsidRDefault="002A56A7" w:rsidP="002A56A7">
            <w:pPr>
              <w:spacing w:line="25" w:lineRule="atLeast"/>
              <w:jc w:val="center"/>
              <w:rPr>
                <w:rFonts w:ascii="Times New Roman" w:eastAsia="Times New Roman" w:hAnsi="Times New Roman"/>
                <w:color w:val="000000"/>
                <w:sz w:val="24"/>
                <w:szCs w:val="24"/>
                <w:lang w:eastAsia="ru-RU"/>
              </w:rPr>
            </w:pPr>
          </w:p>
        </w:tc>
      </w:tr>
      <w:tr w:rsidR="002A56A7" w:rsidRPr="002A56A7" w:rsidTr="00591551">
        <w:tc>
          <w:tcPr>
            <w:tcW w:w="710" w:type="dxa"/>
          </w:tcPr>
          <w:p w:rsidR="002A56A7" w:rsidRPr="002A56A7" w:rsidRDefault="002A56A7" w:rsidP="002A56A7">
            <w:pPr>
              <w:spacing w:line="25" w:lineRule="atLeast"/>
              <w:ind w:left="425"/>
              <w:contextualSpacing/>
              <w:jc w:val="center"/>
              <w:rPr>
                <w:rFonts w:ascii="Times New Roman" w:eastAsia="Times New Roman" w:hAnsi="Times New Roman"/>
                <w:color w:val="000000"/>
                <w:sz w:val="24"/>
                <w:szCs w:val="24"/>
                <w:lang w:eastAsia="ru-RU"/>
              </w:rPr>
            </w:pPr>
          </w:p>
        </w:tc>
        <w:tc>
          <w:tcPr>
            <w:tcW w:w="708" w:type="dxa"/>
          </w:tcPr>
          <w:p w:rsidR="002A56A7" w:rsidRPr="002A56A7" w:rsidRDefault="002A56A7" w:rsidP="002A56A7">
            <w:pPr>
              <w:spacing w:line="240" w:lineRule="auto"/>
              <w:rPr>
                <w:rFonts w:ascii="Times New Roman" w:eastAsia="Times New Roman" w:hAnsi="Times New Roman"/>
                <w:sz w:val="24"/>
                <w:szCs w:val="24"/>
                <w:lang w:eastAsia="ru-RU"/>
              </w:rPr>
            </w:pPr>
            <w:r w:rsidRPr="002A56A7">
              <w:rPr>
                <w:rFonts w:ascii="Times New Roman" w:eastAsia="Times New Roman" w:hAnsi="Times New Roman"/>
                <w:sz w:val="24"/>
                <w:szCs w:val="24"/>
                <w:lang w:eastAsia="ru-RU"/>
              </w:rPr>
              <w:t>1</w:t>
            </w:r>
          </w:p>
        </w:tc>
        <w:tc>
          <w:tcPr>
            <w:tcW w:w="851" w:type="dxa"/>
          </w:tcPr>
          <w:p w:rsidR="002A56A7" w:rsidRPr="002A56A7" w:rsidRDefault="002A56A7" w:rsidP="002A56A7">
            <w:pPr>
              <w:numPr>
                <w:ilvl w:val="0"/>
                <w:numId w:val="38"/>
              </w:numPr>
              <w:spacing w:line="25" w:lineRule="atLeast"/>
              <w:contextualSpacing/>
              <w:jc w:val="center"/>
              <w:rPr>
                <w:rFonts w:ascii="Times New Roman" w:eastAsia="Times New Roman" w:hAnsi="Times New Roman"/>
                <w:sz w:val="24"/>
                <w:szCs w:val="24"/>
                <w:lang w:eastAsia="ru-RU"/>
              </w:rPr>
            </w:pPr>
          </w:p>
        </w:tc>
        <w:tc>
          <w:tcPr>
            <w:tcW w:w="4253" w:type="dxa"/>
          </w:tcPr>
          <w:p w:rsidR="002A56A7" w:rsidRPr="002A56A7" w:rsidRDefault="002A56A7" w:rsidP="002A56A7">
            <w:pPr>
              <w:spacing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Как пройти…</w:t>
            </w:r>
          </w:p>
        </w:tc>
        <w:tc>
          <w:tcPr>
            <w:tcW w:w="992" w:type="dxa"/>
          </w:tcPr>
          <w:p w:rsidR="002A56A7" w:rsidRPr="002A56A7" w:rsidRDefault="002A56A7" w:rsidP="002A56A7">
            <w:pPr>
              <w:spacing w:line="25" w:lineRule="atLeast"/>
              <w:jc w:val="center"/>
              <w:rPr>
                <w:rFonts w:ascii="Times New Roman" w:eastAsia="Times New Roman" w:hAnsi="Times New Roman"/>
                <w:sz w:val="24"/>
                <w:szCs w:val="24"/>
                <w:lang w:eastAsia="ru-RU"/>
              </w:rPr>
            </w:pPr>
          </w:p>
        </w:tc>
        <w:tc>
          <w:tcPr>
            <w:tcW w:w="993" w:type="dxa"/>
          </w:tcPr>
          <w:p w:rsidR="002A56A7" w:rsidRPr="002A56A7" w:rsidRDefault="002A56A7" w:rsidP="002A56A7">
            <w:pPr>
              <w:spacing w:line="25" w:lineRule="atLeast"/>
              <w:jc w:val="center"/>
              <w:rPr>
                <w:rFonts w:ascii="Times New Roman" w:eastAsia="Times New Roman" w:hAnsi="Times New Roman"/>
                <w:sz w:val="24"/>
                <w:szCs w:val="24"/>
                <w:lang w:eastAsia="ru-RU"/>
              </w:rPr>
            </w:pPr>
          </w:p>
        </w:tc>
        <w:tc>
          <w:tcPr>
            <w:tcW w:w="1275" w:type="dxa"/>
          </w:tcPr>
          <w:p w:rsidR="002A56A7" w:rsidRPr="002A56A7" w:rsidRDefault="002A56A7" w:rsidP="002A56A7">
            <w:pPr>
              <w:spacing w:line="25" w:lineRule="atLeast"/>
              <w:jc w:val="center"/>
              <w:rPr>
                <w:rFonts w:ascii="Times New Roman" w:eastAsia="Times New Roman" w:hAnsi="Times New Roman"/>
                <w:color w:val="000000"/>
                <w:sz w:val="24"/>
                <w:szCs w:val="24"/>
                <w:lang w:eastAsia="ru-RU"/>
              </w:rPr>
            </w:pPr>
          </w:p>
        </w:tc>
      </w:tr>
      <w:tr w:rsidR="002A56A7" w:rsidRPr="002A56A7" w:rsidTr="00591551">
        <w:tc>
          <w:tcPr>
            <w:tcW w:w="710" w:type="dxa"/>
          </w:tcPr>
          <w:p w:rsidR="002A56A7" w:rsidRPr="002A56A7" w:rsidRDefault="002A56A7" w:rsidP="002A56A7">
            <w:pPr>
              <w:spacing w:line="25" w:lineRule="atLeast"/>
              <w:ind w:left="425"/>
              <w:contextualSpacing/>
              <w:jc w:val="center"/>
              <w:rPr>
                <w:rFonts w:ascii="Times New Roman" w:eastAsia="Times New Roman" w:hAnsi="Times New Roman"/>
                <w:color w:val="000000"/>
                <w:sz w:val="24"/>
                <w:szCs w:val="24"/>
                <w:lang w:eastAsia="ru-RU"/>
              </w:rPr>
            </w:pPr>
          </w:p>
        </w:tc>
        <w:tc>
          <w:tcPr>
            <w:tcW w:w="708" w:type="dxa"/>
          </w:tcPr>
          <w:p w:rsidR="002A56A7" w:rsidRPr="002A56A7" w:rsidRDefault="002A56A7" w:rsidP="002A56A7">
            <w:pPr>
              <w:spacing w:line="240" w:lineRule="auto"/>
              <w:rPr>
                <w:rFonts w:ascii="Times New Roman" w:eastAsia="Times New Roman" w:hAnsi="Times New Roman"/>
                <w:sz w:val="24"/>
                <w:szCs w:val="24"/>
                <w:lang w:eastAsia="ru-RU"/>
              </w:rPr>
            </w:pPr>
            <w:r w:rsidRPr="002A56A7">
              <w:rPr>
                <w:rFonts w:ascii="Times New Roman" w:eastAsia="Times New Roman" w:hAnsi="Times New Roman"/>
                <w:sz w:val="24"/>
                <w:szCs w:val="24"/>
                <w:lang w:eastAsia="ru-RU"/>
              </w:rPr>
              <w:t>1</w:t>
            </w:r>
          </w:p>
        </w:tc>
        <w:tc>
          <w:tcPr>
            <w:tcW w:w="851" w:type="dxa"/>
          </w:tcPr>
          <w:p w:rsidR="002A56A7" w:rsidRPr="002A56A7" w:rsidRDefault="002A56A7" w:rsidP="002A56A7">
            <w:pPr>
              <w:numPr>
                <w:ilvl w:val="0"/>
                <w:numId w:val="38"/>
              </w:numPr>
              <w:spacing w:line="25" w:lineRule="atLeast"/>
              <w:contextualSpacing/>
              <w:jc w:val="center"/>
              <w:rPr>
                <w:rFonts w:ascii="Times New Roman" w:eastAsia="Times New Roman" w:hAnsi="Times New Roman"/>
                <w:sz w:val="24"/>
                <w:szCs w:val="24"/>
                <w:lang w:eastAsia="ru-RU"/>
              </w:rPr>
            </w:pPr>
          </w:p>
        </w:tc>
        <w:tc>
          <w:tcPr>
            <w:tcW w:w="4253" w:type="dxa"/>
          </w:tcPr>
          <w:p w:rsidR="002A56A7" w:rsidRPr="002A56A7" w:rsidRDefault="002A56A7" w:rsidP="002A56A7">
            <w:pPr>
              <w:spacing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Лучшее место на планете</w:t>
            </w:r>
          </w:p>
        </w:tc>
        <w:tc>
          <w:tcPr>
            <w:tcW w:w="992" w:type="dxa"/>
          </w:tcPr>
          <w:p w:rsidR="002A56A7" w:rsidRPr="002A56A7" w:rsidRDefault="002A56A7" w:rsidP="002A56A7">
            <w:pPr>
              <w:spacing w:line="25" w:lineRule="atLeast"/>
              <w:jc w:val="center"/>
              <w:rPr>
                <w:rFonts w:ascii="Times New Roman" w:eastAsia="Times New Roman" w:hAnsi="Times New Roman"/>
                <w:sz w:val="24"/>
                <w:szCs w:val="24"/>
                <w:lang w:eastAsia="ru-RU"/>
              </w:rPr>
            </w:pPr>
          </w:p>
        </w:tc>
        <w:tc>
          <w:tcPr>
            <w:tcW w:w="993" w:type="dxa"/>
          </w:tcPr>
          <w:p w:rsidR="002A56A7" w:rsidRPr="002A56A7" w:rsidRDefault="002A56A7" w:rsidP="002A56A7">
            <w:pPr>
              <w:spacing w:line="25" w:lineRule="atLeast"/>
              <w:jc w:val="center"/>
              <w:rPr>
                <w:rFonts w:ascii="Times New Roman" w:eastAsia="Times New Roman" w:hAnsi="Times New Roman"/>
                <w:sz w:val="24"/>
                <w:szCs w:val="24"/>
                <w:lang w:eastAsia="ru-RU"/>
              </w:rPr>
            </w:pPr>
          </w:p>
        </w:tc>
        <w:tc>
          <w:tcPr>
            <w:tcW w:w="1275" w:type="dxa"/>
          </w:tcPr>
          <w:p w:rsidR="002A56A7" w:rsidRPr="002A56A7" w:rsidRDefault="002A56A7" w:rsidP="002A56A7">
            <w:pPr>
              <w:spacing w:line="25" w:lineRule="atLeast"/>
              <w:jc w:val="center"/>
              <w:rPr>
                <w:rFonts w:ascii="Times New Roman" w:eastAsia="Times New Roman" w:hAnsi="Times New Roman"/>
                <w:color w:val="000000"/>
                <w:sz w:val="24"/>
                <w:szCs w:val="24"/>
                <w:lang w:eastAsia="ru-RU"/>
              </w:rPr>
            </w:pPr>
          </w:p>
        </w:tc>
      </w:tr>
      <w:tr w:rsidR="002A56A7" w:rsidRPr="002A56A7" w:rsidTr="00591551">
        <w:tc>
          <w:tcPr>
            <w:tcW w:w="710" w:type="dxa"/>
          </w:tcPr>
          <w:p w:rsidR="002A56A7" w:rsidRPr="002A56A7" w:rsidRDefault="002A56A7" w:rsidP="002A56A7">
            <w:pPr>
              <w:spacing w:line="25" w:lineRule="atLeast"/>
              <w:ind w:left="425"/>
              <w:contextualSpacing/>
              <w:jc w:val="center"/>
              <w:rPr>
                <w:rFonts w:ascii="Times New Roman" w:eastAsia="Times New Roman" w:hAnsi="Times New Roman"/>
                <w:color w:val="000000"/>
                <w:sz w:val="24"/>
                <w:szCs w:val="24"/>
                <w:lang w:eastAsia="ru-RU"/>
              </w:rPr>
            </w:pPr>
          </w:p>
        </w:tc>
        <w:tc>
          <w:tcPr>
            <w:tcW w:w="708" w:type="dxa"/>
          </w:tcPr>
          <w:p w:rsidR="002A56A7" w:rsidRPr="002A56A7" w:rsidRDefault="002A56A7" w:rsidP="002A56A7">
            <w:pPr>
              <w:spacing w:line="240" w:lineRule="auto"/>
              <w:rPr>
                <w:rFonts w:ascii="Times New Roman" w:eastAsia="Times New Roman" w:hAnsi="Times New Roman"/>
                <w:sz w:val="24"/>
                <w:szCs w:val="24"/>
                <w:lang w:eastAsia="ru-RU"/>
              </w:rPr>
            </w:pPr>
            <w:r w:rsidRPr="002A56A7">
              <w:rPr>
                <w:rFonts w:ascii="Times New Roman" w:eastAsia="Times New Roman" w:hAnsi="Times New Roman"/>
                <w:sz w:val="24"/>
                <w:szCs w:val="24"/>
                <w:lang w:eastAsia="ru-RU"/>
              </w:rPr>
              <w:t>1</w:t>
            </w:r>
          </w:p>
        </w:tc>
        <w:tc>
          <w:tcPr>
            <w:tcW w:w="851" w:type="dxa"/>
          </w:tcPr>
          <w:p w:rsidR="002A56A7" w:rsidRPr="002A56A7" w:rsidRDefault="002A56A7" w:rsidP="002A56A7">
            <w:pPr>
              <w:numPr>
                <w:ilvl w:val="0"/>
                <w:numId w:val="38"/>
              </w:numPr>
              <w:spacing w:line="25" w:lineRule="atLeast"/>
              <w:contextualSpacing/>
              <w:jc w:val="center"/>
              <w:rPr>
                <w:rFonts w:ascii="Times New Roman" w:eastAsia="Times New Roman" w:hAnsi="Times New Roman"/>
                <w:sz w:val="24"/>
                <w:szCs w:val="24"/>
                <w:lang w:eastAsia="ru-RU"/>
              </w:rPr>
            </w:pPr>
          </w:p>
        </w:tc>
        <w:tc>
          <w:tcPr>
            <w:tcW w:w="4253" w:type="dxa"/>
          </w:tcPr>
          <w:p w:rsidR="002A56A7" w:rsidRPr="002A56A7" w:rsidRDefault="002A56A7" w:rsidP="002A56A7">
            <w:pPr>
              <w:spacing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Я здесь живу!</w:t>
            </w:r>
          </w:p>
        </w:tc>
        <w:tc>
          <w:tcPr>
            <w:tcW w:w="992" w:type="dxa"/>
          </w:tcPr>
          <w:p w:rsidR="002A56A7" w:rsidRPr="002A56A7" w:rsidRDefault="002A56A7" w:rsidP="002A56A7">
            <w:pPr>
              <w:spacing w:line="25" w:lineRule="atLeast"/>
              <w:jc w:val="center"/>
              <w:rPr>
                <w:rFonts w:ascii="Times New Roman" w:eastAsia="Times New Roman" w:hAnsi="Times New Roman"/>
                <w:sz w:val="24"/>
                <w:szCs w:val="24"/>
                <w:lang w:eastAsia="ru-RU"/>
              </w:rPr>
            </w:pPr>
          </w:p>
        </w:tc>
        <w:tc>
          <w:tcPr>
            <w:tcW w:w="993" w:type="dxa"/>
          </w:tcPr>
          <w:p w:rsidR="002A56A7" w:rsidRPr="002A56A7" w:rsidRDefault="002A56A7" w:rsidP="002A56A7">
            <w:pPr>
              <w:spacing w:line="25" w:lineRule="atLeast"/>
              <w:jc w:val="center"/>
              <w:rPr>
                <w:rFonts w:ascii="Times New Roman" w:eastAsia="Times New Roman" w:hAnsi="Times New Roman"/>
                <w:sz w:val="24"/>
                <w:szCs w:val="24"/>
                <w:lang w:eastAsia="ru-RU"/>
              </w:rPr>
            </w:pPr>
          </w:p>
        </w:tc>
        <w:tc>
          <w:tcPr>
            <w:tcW w:w="1275" w:type="dxa"/>
          </w:tcPr>
          <w:p w:rsidR="002A56A7" w:rsidRPr="002A56A7" w:rsidRDefault="002A56A7" w:rsidP="002A56A7">
            <w:pPr>
              <w:spacing w:line="25" w:lineRule="atLeast"/>
              <w:jc w:val="center"/>
              <w:rPr>
                <w:rFonts w:ascii="Times New Roman" w:eastAsia="Times New Roman" w:hAnsi="Times New Roman"/>
                <w:color w:val="000000"/>
                <w:sz w:val="24"/>
                <w:szCs w:val="24"/>
                <w:lang w:eastAsia="ru-RU"/>
              </w:rPr>
            </w:pPr>
          </w:p>
        </w:tc>
      </w:tr>
      <w:tr w:rsidR="002A56A7" w:rsidRPr="002A56A7" w:rsidTr="00591551">
        <w:tc>
          <w:tcPr>
            <w:tcW w:w="710" w:type="dxa"/>
          </w:tcPr>
          <w:p w:rsidR="002A56A7" w:rsidRPr="002A56A7" w:rsidRDefault="002A56A7" w:rsidP="002A56A7">
            <w:pPr>
              <w:spacing w:line="25" w:lineRule="atLeast"/>
              <w:ind w:left="425"/>
              <w:contextualSpacing/>
              <w:jc w:val="center"/>
              <w:rPr>
                <w:rFonts w:ascii="Times New Roman" w:eastAsia="Times New Roman" w:hAnsi="Times New Roman"/>
                <w:color w:val="000000"/>
                <w:sz w:val="24"/>
                <w:szCs w:val="24"/>
                <w:lang w:eastAsia="ru-RU"/>
              </w:rPr>
            </w:pPr>
          </w:p>
        </w:tc>
        <w:tc>
          <w:tcPr>
            <w:tcW w:w="708" w:type="dxa"/>
          </w:tcPr>
          <w:p w:rsidR="002A56A7" w:rsidRPr="002A56A7" w:rsidRDefault="002A56A7" w:rsidP="002A56A7">
            <w:pPr>
              <w:spacing w:line="240" w:lineRule="auto"/>
              <w:rPr>
                <w:rFonts w:ascii="Times New Roman" w:eastAsia="Times New Roman" w:hAnsi="Times New Roman"/>
                <w:sz w:val="24"/>
                <w:szCs w:val="24"/>
                <w:lang w:eastAsia="ru-RU"/>
              </w:rPr>
            </w:pPr>
            <w:r w:rsidRPr="002A56A7">
              <w:rPr>
                <w:rFonts w:ascii="Times New Roman" w:eastAsia="Times New Roman" w:hAnsi="Times New Roman"/>
                <w:sz w:val="24"/>
                <w:szCs w:val="24"/>
                <w:lang w:eastAsia="ru-RU"/>
              </w:rPr>
              <w:t>1</w:t>
            </w:r>
          </w:p>
        </w:tc>
        <w:tc>
          <w:tcPr>
            <w:tcW w:w="851" w:type="dxa"/>
          </w:tcPr>
          <w:p w:rsidR="002A56A7" w:rsidRPr="002A56A7" w:rsidRDefault="002A56A7" w:rsidP="002A56A7">
            <w:pPr>
              <w:numPr>
                <w:ilvl w:val="0"/>
                <w:numId w:val="38"/>
              </w:numPr>
              <w:spacing w:line="25" w:lineRule="atLeast"/>
              <w:contextualSpacing/>
              <w:jc w:val="center"/>
              <w:rPr>
                <w:rFonts w:ascii="Times New Roman" w:eastAsia="Times New Roman" w:hAnsi="Times New Roman"/>
                <w:sz w:val="24"/>
                <w:szCs w:val="24"/>
                <w:lang w:eastAsia="ru-RU"/>
              </w:rPr>
            </w:pPr>
          </w:p>
        </w:tc>
        <w:tc>
          <w:tcPr>
            <w:tcW w:w="4253" w:type="dxa"/>
          </w:tcPr>
          <w:p w:rsidR="002A56A7" w:rsidRPr="002A56A7" w:rsidRDefault="002A56A7" w:rsidP="002A56A7">
            <w:pPr>
              <w:spacing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Лучшая страна на земле</w:t>
            </w:r>
          </w:p>
        </w:tc>
        <w:tc>
          <w:tcPr>
            <w:tcW w:w="992" w:type="dxa"/>
          </w:tcPr>
          <w:p w:rsidR="002A56A7" w:rsidRPr="002A56A7" w:rsidRDefault="002A56A7" w:rsidP="002A56A7">
            <w:pPr>
              <w:spacing w:line="25" w:lineRule="atLeast"/>
              <w:jc w:val="center"/>
              <w:rPr>
                <w:rFonts w:ascii="Times New Roman" w:eastAsia="Times New Roman" w:hAnsi="Times New Roman"/>
                <w:sz w:val="24"/>
                <w:szCs w:val="24"/>
                <w:lang w:eastAsia="ru-RU"/>
              </w:rPr>
            </w:pPr>
          </w:p>
        </w:tc>
        <w:tc>
          <w:tcPr>
            <w:tcW w:w="993" w:type="dxa"/>
          </w:tcPr>
          <w:p w:rsidR="002A56A7" w:rsidRPr="002A56A7" w:rsidRDefault="002A56A7" w:rsidP="002A56A7">
            <w:pPr>
              <w:spacing w:line="25" w:lineRule="atLeast"/>
              <w:jc w:val="center"/>
              <w:rPr>
                <w:rFonts w:ascii="Times New Roman" w:eastAsia="Times New Roman" w:hAnsi="Times New Roman"/>
                <w:sz w:val="24"/>
                <w:szCs w:val="24"/>
                <w:lang w:eastAsia="ru-RU"/>
              </w:rPr>
            </w:pPr>
          </w:p>
        </w:tc>
        <w:tc>
          <w:tcPr>
            <w:tcW w:w="1275" w:type="dxa"/>
          </w:tcPr>
          <w:p w:rsidR="002A56A7" w:rsidRPr="002A56A7" w:rsidRDefault="002A56A7" w:rsidP="002A56A7">
            <w:pPr>
              <w:spacing w:line="25" w:lineRule="atLeast"/>
              <w:jc w:val="center"/>
              <w:rPr>
                <w:rFonts w:ascii="Times New Roman" w:eastAsia="Times New Roman" w:hAnsi="Times New Roman"/>
                <w:color w:val="000000"/>
                <w:sz w:val="24"/>
                <w:szCs w:val="24"/>
                <w:lang w:eastAsia="ru-RU"/>
              </w:rPr>
            </w:pPr>
          </w:p>
        </w:tc>
      </w:tr>
      <w:tr w:rsidR="002A56A7" w:rsidRPr="002A56A7" w:rsidTr="00591551">
        <w:tc>
          <w:tcPr>
            <w:tcW w:w="710" w:type="dxa"/>
          </w:tcPr>
          <w:p w:rsidR="002A56A7" w:rsidRPr="002A56A7" w:rsidRDefault="002A56A7" w:rsidP="002A56A7">
            <w:pPr>
              <w:spacing w:line="25" w:lineRule="atLeast"/>
              <w:ind w:left="425"/>
              <w:contextualSpacing/>
              <w:jc w:val="center"/>
              <w:rPr>
                <w:rFonts w:ascii="Times New Roman" w:eastAsia="Times New Roman" w:hAnsi="Times New Roman"/>
                <w:color w:val="000000"/>
                <w:sz w:val="24"/>
                <w:szCs w:val="24"/>
                <w:lang w:eastAsia="ru-RU"/>
              </w:rPr>
            </w:pPr>
          </w:p>
        </w:tc>
        <w:tc>
          <w:tcPr>
            <w:tcW w:w="708" w:type="dxa"/>
          </w:tcPr>
          <w:p w:rsidR="002A56A7" w:rsidRPr="002A56A7" w:rsidRDefault="002A56A7" w:rsidP="002A56A7">
            <w:pPr>
              <w:spacing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851" w:type="dxa"/>
          </w:tcPr>
          <w:p w:rsidR="002A56A7" w:rsidRPr="002A56A7" w:rsidRDefault="002A56A7" w:rsidP="002A56A7">
            <w:pPr>
              <w:numPr>
                <w:ilvl w:val="0"/>
                <w:numId w:val="38"/>
              </w:numPr>
              <w:spacing w:line="25" w:lineRule="atLeast"/>
              <w:contextualSpacing/>
              <w:jc w:val="center"/>
              <w:rPr>
                <w:rFonts w:ascii="Times New Roman" w:eastAsia="Times New Roman" w:hAnsi="Times New Roman"/>
                <w:sz w:val="24"/>
                <w:szCs w:val="24"/>
                <w:lang w:eastAsia="ru-RU"/>
              </w:rPr>
            </w:pPr>
          </w:p>
        </w:tc>
        <w:tc>
          <w:tcPr>
            <w:tcW w:w="4253" w:type="dxa"/>
          </w:tcPr>
          <w:p w:rsidR="002A56A7" w:rsidRDefault="002A56A7" w:rsidP="002A56A7">
            <w:pPr>
              <w:spacing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Россия</w:t>
            </w:r>
          </w:p>
        </w:tc>
        <w:tc>
          <w:tcPr>
            <w:tcW w:w="992" w:type="dxa"/>
          </w:tcPr>
          <w:p w:rsidR="002A56A7" w:rsidRPr="002A56A7" w:rsidRDefault="002A56A7" w:rsidP="002A56A7">
            <w:pPr>
              <w:spacing w:line="25" w:lineRule="atLeast"/>
              <w:jc w:val="center"/>
              <w:rPr>
                <w:rFonts w:ascii="Times New Roman" w:eastAsia="Times New Roman" w:hAnsi="Times New Roman"/>
                <w:sz w:val="24"/>
                <w:szCs w:val="24"/>
                <w:lang w:eastAsia="ru-RU"/>
              </w:rPr>
            </w:pPr>
          </w:p>
        </w:tc>
        <w:tc>
          <w:tcPr>
            <w:tcW w:w="993" w:type="dxa"/>
          </w:tcPr>
          <w:p w:rsidR="002A56A7" w:rsidRPr="002A56A7" w:rsidRDefault="002A56A7" w:rsidP="002A56A7">
            <w:pPr>
              <w:spacing w:line="25" w:lineRule="atLeast"/>
              <w:jc w:val="center"/>
              <w:rPr>
                <w:rFonts w:ascii="Times New Roman" w:eastAsia="Times New Roman" w:hAnsi="Times New Roman"/>
                <w:sz w:val="24"/>
                <w:szCs w:val="24"/>
                <w:lang w:eastAsia="ru-RU"/>
              </w:rPr>
            </w:pPr>
          </w:p>
        </w:tc>
        <w:tc>
          <w:tcPr>
            <w:tcW w:w="1275" w:type="dxa"/>
          </w:tcPr>
          <w:p w:rsidR="002A56A7" w:rsidRPr="002A56A7" w:rsidRDefault="002A56A7" w:rsidP="002A56A7">
            <w:pPr>
              <w:spacing w:line="25" w:lineRule="atLeast"/>
              <w:jc w:val="center"/>
              <w:rPr>
                <w:rFonts w:ascii="Times New Roman" w:eastAsia="Times New Roman" w:hAnsi="Times New Roman"/>
                <w:color w:val="000000"/>
                <w:sz w:val="24"/>
                <w:szCs w:val="24"/>
                <w:lang w:eastAsia="ru-RU"/>
              </w:rPr>
            </w:pPr>
          </w:p>
        </w:tc>
      </w:tr>
      <w:tr w:rsidR="002A56A7" w:rsidRPr="002A56A7" w:rsidTr="00591551">
        <w:tc>
          <w:tcPr>
            <w:tcW w:w="710" w:type="dxa"/>
          </w:tcPr>
          <w:p w:rsidR="002A56A7" w:rsidRPr="002A56A7" w:rsidRDefault="002A56A7" w:rsidP="002A56A7">
            <w:pPr>
              <w:spacing w:line="25" w:lineRule="atLeast"/>
              <w:ind w:left="425"/>
              <w:contextualSpacing/>
              <w:jc w:val="center"/>
              <w:rPr>
                <w:rFonts w:ascii="Times New Roman" w:eastAsia="Times New Roman" w:hAnsi="Times New Roman"/>
                <w:color w:val="000000"/>
                <w:sz w:val="24"/>
                <w:szCs w:val="24"/>
                <w:lang w:eastAsia="ru-RU"/>
              </w:rPr>
            </w:pPr>
          </w:p>
        </w:tc>
        <w:tc>
          <w:tcPr>
            <w:tcW w:w="708" w:type="dxa"/>
          </w:tcPr>
          <w:p w:rsidR="002A56A7" w:rsidRPr="002A56A7" w:rsidRDefault="002A56A7" w:rsidP="002A56A7">
            <w:pPr>
              <w:spacing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851" w:type="dxa"/>
          </w:tcPr>
          <w:p w:rsidR="002A56A7" w:rsidRPr="002A56A7" w:rsidRDefault="002A56A7" w:rsidP="002A56A7">
            <w:pPr>
              <w:numPr>
                <w:ilvl w:val="0"/>
                <w:numId w:val="38"/>
              </w:numPr>
              <w:spacing w:line="25" w:lineRule="atLeast"/>
              <w:contextualSpacing/>
              <w:jc w:val="center"/>
              <w:rPr>
                <w:rFonts w:ascii="Times New Roman" w:eastAsia="Times New Roman" w:hAnsi="Times New Roman"/>
                <w:sz w:val="24"/>
                <w:szCs w:val="24"/>
                <w:lang w:eastAsia="ru-RU"/>
              </w:rPr>
            </w:pPr>
          </w:p>
        </w:tc>
        <w:tc>
          <w:tcPr>
            <w:tcW w:w="4253" w:type="dxa"/>
          </w:tcPr>
          <w:p w:rsidR="002A56A7" w:rsidRDefault="002A56A7" w:rsidP="002A56A7">
            <w:pPr>
              <w:spacing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Великобритания</w:t>
            </w:r>
          </w:p>
        </w:tc>
        <w:tc>
          <w:tcPr>
            <w:tcW w:w="992" w:type="dxa"/>
          </w:tcPr>
          <w:p w:rsidR="002A56A7" w:rsidRPr="002A56A7" w:rsidRDefault="002A56A7" w:rsidP="002A56A7">
            <w:pPr>
              <w:spacing w:line="25" w:lineRule="atLeast"/>
              <w:jc w:val="center"/>
              <w:rPr>
                <w:rFonts w:ascii="Times New Roman" w:eastAsia="Times New Roman" w:hAnsi="Times New Roman"/>
                <w:sz w:val="24"/>
                <w:szCs w:val="24"/>
                <w:lang w:eastAsia="ru-RU"/>
              </w:rPr>
            </w:pPr>
          </w:p>
        </w:tc>
        <w:tc>
          <w:tcPr>
            <w:tcW w:w="993" w:type="dxa"/>
          </w:tcPr>
          <w:p w:rsidR="002A56A7" w:rsidRPr="002A56A7" w:rsidRDefault="002A56A7" w:rsidP="002A56A7">
            <w:pPr>
              <w:spacing w:line="25" w:lineRule="atLeast"/>
              <w:jc w:val="center"/>
              <w:rPr>
                <w:rFonts w:ascii="Times New Roman" w:eastAsia="Times New Roman" w:hAnsi="Times New Roman"/>
                <w:sz w:val="24"/>
                <w:szCs w:val="24"/>
                <w:lang w:eastAsia="ru-RU"/>
              </w:rPr>
            </w:pPr>
          </w:p>
        </w:tc>
        <w:tc>
          <w:tcPr>
            <w:tcW w:w="1275" w:type="dxa"/>
          </w:tcPr>
          <w:p w:rsidR="002A56A7" w:rsidRPr="002A56A7" w:rsidRDefault="002A56A7" w:rsidP="002A56A7">
            <w:pPr>
              <w:spacing w:line="25" w:lineRule="atLeast"/>
              <w:jc w:val="center"/>
              <w:rPr>
                <w:rFonts w:ascii="Times New Roman" w:eastAsia="Times New Roman" w:hAnsi="Times New Roman"/>
                <w:color w:val="000000"/>
                <w:sz w:val="24"/>
                <w:szCs w:val="24"/>
                <w:lang w:eastAsia="ru-RU"/>
              </w:rPr>
            </w:pPr>
          </w:p>
        </w:tc>
      </w:tr>
      <w:tr w:rsidR="002A56A7" w:rsidRPr="002A56A7" w:rsidTr="00591551">
        <w:tc>
          <w:tcPr>
            <w:tcW w:w="710" w:type="dxa"/>
          </w:tcPr>
          <w:p w:rsidR="002A56A7" w:rsidRPr="002A56A7" w:rsidRDefault="002A56A7" w:rsidP="002A56A7">
            <w:pPr>
              <w:spacing w:line="25" w:lineRule="atLeast"/>
              <w:ind w:left="425"/>
              <w:contextualSpacing/>
              <w:jc w:val="center"/>
              <w:rPr>
                <w:rFonts w:ascii="Times New Roman" w:eastAsia="Times New Roman" w:hAnsi="Times New Roman"/>
                <w:color w:val="000000"/>
                <w:sz w:val="24"/>
                <w:szCs w:val="24"/>
                <w:lang w:eastAsia="ru-RU"/>
              </w:rPr>
            </w:pPr>
          </w:p>
        </w:tc>
        <w:tc>
          <w:tcPr>
            <w:tcW w:w="708" w:type="dxa"/>
          </w:tcPr>
          <w:p w:rsidR="002A56A7" w:rsidRPr="002A56A7" w:rsidRDefault="002A56A7" w:rsidP="002A56A7">
            <w:pPr>
              <w:spacing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851" w:type="dxa"/>
          </w:tcPr>
          <w:p w:rsidR="002A56A7" w:rsidRPr="002A56A7" w:rsidRDefault="002A56A7" w:rsidP="002A56A7">
            <w:pPr>
              <w:numPr>
                <w:ilvl w:val="0"/>
                <w:numId w:val="38"/>
              </w:numPr>
              <w:spacing w:line="25" w:lineRule="atLeast"/>
              <w:contextualSpacing/>
              <w:jc w:val="center"/>
              <w:rPr>
                <w:rFonts w:ascii="Times New Roman" w:eastAsia="Times New Roman" w:hAnsi="Times New Roman"/>
                <w:sz w:val="24"/>
                <w:szCs w:val="24"/>
                <w:lang w:eastAsia="ru-RU"/>
              </w:rPr>
            </w:pPr>
          </w:p>
        </w:tc>
        <w:tc>
          <w:tcPr>
            <w:tcW w:w="4253" w:type="dxa"/>
          </w:tcPr>
          <w:p w:rsidR="002A56A7" w:rsidRDefault="002A56A7" w:rsidP="002A56A7">
            <w:pPr>
              <w:spacing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Австралия</w:t>
            </w:r>
          </w:p>
        </w:tc>
        <w:tc>
          <w:tcPr>
            <w:tcW w:w="992" w:type="dxa"/>
          </w:tcPr>
          <w:p w:rsidR="002A56A7" w:rsidRPr="002A56A7" w:rsidRDefault="002A56A7" w:rsidP="002A56A7">
            <w:pPr>
              <w:spacing w:line="25" w:lineRule="atLeast"/>
              <w:jc w:val="center"/>
              <w:rPr>
                <w:rFonts w:ascii="Times New Roman" w:eastAsia="Times New Roman" w:hAnsi="Times New Roman"/>
                <w:sz w:val="24"/>
                <w:szCs w:val="24"/>
                <w:lang w:eastAsia="ru-RU"/>
              </w:rPr>
            </w:pPr>
          </w:p>
        </w:tc>
        <w:tc>
          <w:tcPr>
            <w:tcW w:w="993" w:type="dxa"/>
          </w:tcPr>
          <w:p w:rsidR="002A56A7" w:rsidRPr="002A56A7" w:rsidRDefault="002A56A7" w:rsidP="002A56A7">
            <w:pPr>
              <w:spacing w:line="25" w:lineRule="atLeast"/>
              <w:jc w:val="center"/>
              <w:rPr>
                <w:rFonts w:ascii="Times New Roman" w:eastAsia="Times New Roman" w:hAnsi="Times New Roman"/>
                <w:sz w:val="24"/>
                <w:szCs w:val="24"/>
                <w:lang w:eastAsia="ru-RU"/>
              </w:rPr>
            </w:pPr>
          </w:p>
        </w:tc>
        <w:tc>
          <w:tcPr>
            <w:tcW w:w="1275" w:type="dxa"/>
          </w:tcPr>
          <w:p w:rsidR="002A56A7" w:rsidRPr="002A56A7" w:rsidRDefault="002A56A7" w:rsidP="002A56A7">
            <w:pPr>
              <w:spacing w:line="25" w:lineRule="atLeast"/>
              <w:jc w:val="center"/>
              <w:rPr>
                <w:rFonts w:ascii="Times New Roman" w:eastAsia="Times New Roman" w:hAnsi="Times New Roman"/>
                <w:color w:val="000000"/>
                <w:sz w:val="24"/>
                <w:szCs w:val="24"/>
                <w:lang w:eastAsia="ru-RU"/>
              </w:rPr>
            </w:pPr>
          </w:p>
        </w:tc>
      </w:tr>
      <w:tr w:rsidR="002A56A7" w:rsidRPr="002A56A7" w:rsidTr="00591551">
        <w:tc>
          <w:tcPr>
            <w:tcW w:w="710" w:type="dxa"/>
          </w:tcPr>
          <w:p w:rsidR="002A56A7" w:rsidRPr="002A56A7" w:rsidRDefault="002A56A7" w:rsidP="002A56A7">
            <w:pPr>
              <w:spacing w:line="25" w:lineRule="atLeast"/>
              <w:ind w:left="425"/>
              <w:contextualSpacing/>
              <w:jc w:val="center"/>
              <w:rPr>
                <w:rFonts w:ascii="Times New Roman" w:eastAsia="Times New Roman" w:hAnsi="Times New Roman"/>
                <w:color w:val="000000"/>
                <w:sz w:val="24"/>
                <w:szCs w:val="24"/>
                <w:lang w:eastAsia="ru-RU"/>
              </w:rPr>
            </w:pPr>
          </w:p>
        </w:tc>
        <w:tc>
          <w:tcPr>
            <w:tcW w:w="708" w:type="dxa"/>
          </w:tcPr>
          <w:p w:rsidR="002A56A7" w:rsidRPr="002A56A7" w:rsidRDefault="002A56A7" w:rsidP="002A56A7">
            <w:pPr>
              <w:spacing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851" w:type="dxa"/>
          </w:tcPr>
          <w:p w:rsidR="002A56A7" w:rsidRPr="002A56A7" w:rsidRDefault="002A56A7" w:rsidP="002A56A7">
            <w:pPr>
              <w:numPr>
                <w:ilvl w:val="0"/>
                <w:numId w:val="38"/>
              </w:numPr>
              <w:spacing w:line="25" w:lineRule="atLeast"/>
              <w:contextualSpacing/>
              <w:jc w:val="center"/>
              <w:rPr>
                <w:rFonts w:ascii="Times New Roman" w:eastAsia="Times New Roman" w:hAnsi="Times New Roman"/>
                <w:sz w:val="24"/>
                <w:szCs w:val="24"/>
                <w:lang w:eastAsia="ru-RU"/>
              </w:rPr>
            </w:pPr>
          </w:p>
        </w:tc>
        <w:tc>
          <w:tcPr>
            <w:tcW w:w="4253" w:type="dxa"/>
          </w:tcPr>
          <w:p w:rsidR="002A56A7" w:rsidRDefault="002A56A7" w:rsidP="002A56A7">
            <w:pPr>
              <w:spacing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Старый Свет</w:t>
            </w:r>
          </w:p>
        </w:tc>
        <w:tc>
          <w:tcPr>
            <w:tcW w:w="992" w:type="dxa"/>
          </w:tcPr>
          <w:p w:rsidR="002A56A7" w:rsidRPr="002A56A7" w:rsidRDefault="002A56A7" w:rsidP="002A56A7">
            <w:pPr>
              <w:spacing w:line="25" w:lineRule="atLeast"/>
              <w:jc w:val="center"/>
              <w:rPr>
                <w:rFonts w:ascii="Times New Roman" w:eastAsia="Times New Roman" w:hAnsi="Times New Roman"/>
                <w:sz w:val="24"/>
                <w:szCs w:val="24"/>
                <w:lang w:eastAsia="ru-RU"/>
              </w:rPr>
            </w:pPr>
          </w:p>
        </w:tc>
        <w:tc>
          <w:tcPr>
            <w:tcW w:w="993" w:type="dxa"/>
          </w:tcPr>
          <w:p w:rsidR="002A56A7" w:rsidRPr="002A56A7" w:rsidRDefault="002A56A7" w:rsidP="002A56A7">
            <w:pPr>
              <w:spacing w:line="25" w:lineRule="atLeast"/>
              <w:jc w:val="center"/>
              <w:rPr>
                <w:rFonts w:ascii="Times New Roman" w:eastAsia="Times New Roman" w:hAnsi="Times New Roman"/>
                <w:sz w:val="24"/>
                <w:szCs w:val="24"/>
                <w:lang w:eastAsia="ru-RU"/>
              </w:rPr>
            </w:pPr>
          </w:p>
        </w:tc>
        <w:tc>
          <w:tcPr>
            <w:tcW w:w="1275" w:type="dxa"/>
          </w:tcPr>
          <w:p w:rsidR="002A56A7" w:rsidRPr="002A56A7" w:rsidRDefault="002A56A7" w:rsidP="002A56A7">
            <w:pPr>
              <w:spacing w:line="25" w:lineRule="atLeast"/>
              <w:jc w:val="center"/>
              <w:rPr>
                <w:rFonts w:ascii="Times New Roman" w:eastAsia="Times New Roman" w:hAnsi="Times New Roman"/>
                <w:color w:val="000000"/>
                <w:sz w:val="24"/>
                <w:szCs w:val="24"/>
                <w:lang w:eastAsia="ru-RU"/>
              </w:rPr>
            </w:pPr>
          </w:p>
        </w:tc>
      </w:tr>
      <w:tr w:rsidR="002A56A7" w:rsidRPr="002A56A7" w:rsidTr="00591551">
        <w:tc>
          <w:tcPr>
            <w:tcW w:w="710" w:type="dxa"/>
          </w:tcPr>
          <w:p w:rsidR="002A56A7" w:rsidRPr="002A56A7" w:rsidRDefault="002A56A7" w:rsidP="002A56A7">
            <w:pPr>
              <w:spacing w:line="25" w:lineRule="atLeast"/>
              <w:ind w:left="425"/>
              <w:contextualSpacing/>
              <w:jc w:val="center"/>
              <w:rPr>
                <w:rFonts w:ascii="Times New Roman" w:eastAsia="Times New Roman" w:hAnsi="Times New Roman"/>
                <w:color w:val="000000"/>
                <w:sz w:val="24"/>
                <w:szCs w:val="24"/>
                <w:lang w:eastAsia="ru-RU"/>
              </w:rPr>
            </w:pPr>
          </w:p>
        </w:tc>
        <w:tc>
          <w:tcPr>
            <w:tcW w:w="708" w:type="dxa"/>
          </w:tcPr>
          <w:p w:rsidR="002A56A7" w:rsidRPr="002A56A7" w:rsidRDefault="002A56A7" w:rsidP="002A56A7">
            <w:pPr>
              <w:spacing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851" w:type="dxa"/>
          </w:tcPr>
          <w:p w:rsidR="002A56A7" w:rsidRPr="002A56A7" w:rsidRDefault="002A56A7" w:rsidP="002A56A7">
            <w:pPr>
              <w:numPr>
                <w:ilvl w:val="0"/>
                <w:numId w:val="38"/>
              </w:numPr>
              <w:spacing w:line="25" w:lineRule="atLeast"/>
              <w:contextualSpacing/>
              <w:jc w:val="center"/>
              <w:rPr>
                <w:rFonts w:ascii="Times New Roman" w:eastAsia="Times New Roman" w:hAnsi="Times New Roman"/>
                <w:sz w:val="24"/>
                <w:szCs w:val="24"/>
                <w:lang w:eastAsia="ru-RU"/>
              </w:rPr>
            </w:pPr>
          </w:p>
        </w:tc>
        <w:tc>
          <w:tcPr>
            <w:tcW w:w="4253" w:type="dxa"/>
          </w:tcPr>
          <w:p w:rsidR="002A56A7" w:rsidRDefault="002A56A7" w:rsidP="002A56A7">
            <w:pPr>
              <w:spacing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Соединенные штаты Америки</w:t>
            </w:r>
          </w:p>
        </w:tc>
        <w:tc>
          <w:tcPr>
            <w:tcW w:w="992" w:type="dxa"/>
          </w:tcPr>
          <w:p w:rsidR="002A56A7" w:rsidRPr="002A56A7" w:rsidRDefault="002A56A7" w:rsidP="002A56A7">
            <w:pPr>
              <w:spacing w:line="25" w:lineRule="atLeast"/>
              <w:jc w:val="center"/>
              <w:rPr>
                <w:rFonts w:ascii="Times New Roman" w:eastAsia="Times New Roman" w:hAnsi="Times New Roman"/>
                <w:sz w:val="24"/>
                <w:szCs w:val="24"/>
                <w:lang w:eastAsia="ru-RU"/>
              </w:rPr>
            </w:pPr>
          </w:p>
        </w:tc>
        <w:tc>
          <w:tcPr>
            <w:tcW w:w="993" w:type="dxa"/>
          </w:tcPr>
          <w:p w:rsidR="002A56A7" w:rsidRPr="002A56A7" w:rsidRDefault="002A56A7" w:rsidP="002A56A7">
            <w:pPr>
              <w:spacing w:line="25" w:lineRule="atLeast"/>
              <w:jc w:val="center"/>
              <w:rPr>
                <w:rFonts w:ascii="Times New Roman" w:eastAsia="Times New Roman" w:hAnsi="Times New Roman"/>
                <w:sz w:val="24"/>
                <w:szCs w:val="24"/>
                <w:lang w:eastAsia="ru-RU"/>
              </w:rPr>
            </w:pPr>
          </w:p>
        </w:tc>
        <w:tc>
          <w:tcPr>
            <w:tcW w:w="1275" w:type="dxa"/>
          </w:tcPr>
          <w:p w:rsidR="002A56A7" w:rsidRPr="002A56A7" w:rsidRDefault="002A56A7" w:rsidP="002A56A7">
            <w:pPr>
              <w:spacing w:line="25" w:lineRule="atLeast"/>
              <w:jc w:val="center"/>
              <w:rPr>
                <w:rFonts w:ascii="Times New Roman" w:eastAsia="Times New Roman" w:hAnsi="Times New Roman"/>
                <w:color w:val="000000"/>
                <w:sz w:val="24"/>
                <w:szCs w:val="24"/>
                <w:lang w:eastAsia="ru-RU"/>
              </w:rPr>
            </w:pPr>
          </w:p>
        </w:tc>
      </w:tr>
      <w:tr w:rsidR="002A56A7" w:rsidRPr="002A56A7" w:rsidTr="00591551">
        <w:tc>
          <w:tcPr>
            <w:tcW w:w="710" w:type="dxa"/>
          </w:tcPr>
          <w:p w:rsidR="002A56A7" w:rsidRPr="002A56A7" w:rsidRDefault="002A56A7" w:rsidP="002A56A7">
            <w:pPr>
              <w:spacing w:line="25" w:lineRule="atLeast"/>
              <w:ind w:left="425"/>
              <w:contextualSpacing/>
              <w:rPr>
                <w:rFonts w:ascii="Times New Roman" w:eastAsia="Times New Roman" w:hAnsi="Times New Roman"/>
                <w:color w:val="000000"/>
                <w:sz w:val="24"/>
                <w:szCs w:val="24"/>
                <w:lang w:eastAsia="ru-RU"/>
              </w:rPr>
            </w:pPr>
          </w:p>
        </w:tc>
        <w:tc>
          <w:tcPr>
            <w:tcW w:w="708" w:type="dxa"/>
          </w:tcPr>
          <w:p w:rsidR="002A56A7" w:rsidRPr="002A56A7" w:rsidRDefault="002A56A7" w:rsidP="002A56A7">
            <w:pPr>
              <w:spacing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851" w:type="dxa"/>
          </w:tcPr>
          <w:p w:rsidR="002A56A7" w:rsidRPr="002A56A7" w:rsidRDefault="002A56A7" w:rsidP="002A56A7">
            <w:pPr>
              <w:numPr>
                <w:ilvl w:val="0"/>
                <w:numId w:val="38"/>
              </w:numPr>
              <w:spacing w:line="25" w:lineRule="atLeast"/>
              <w:contextualSpacing/>
              <w:jc w:val="center"/>
              <w:rPr>
                <w:rFonts w:ascii="Times New Roman" w:eastAsia="Times New Roman" w:hAnsi="Times New Roman"/>
                <w:sz w:val="24"/>
                <w:szCs w:val="24"/>
                <w:lang w:eastAsia="ru-RU"/>
              </w:rPr>
            </w:pPr>
          </w:p>
        </w:tc>
        <w:tc>
          <w:tcPr>
            <w:tcW w:w="4253" w:type="dxa"/>
          </w:tcPr>
          <w:p w:rsidR="002A56A7" w:rsidRDefault="002A56A7" w:rsidP="002A56A7">
            <w:pPr>
              <w:spacing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Земля – наш общий дом</w:t>
            </w:r>
          </w:p>
        </w:tc>
        <w:tc>
          <w:tcPr>
            <w:tcW w:w="992" w:type="dxa"/>
          </w:tcPr>
          <w:p w:rsidR="002A56A7" w:rsidRPr="002A56A7" w:rsidRDefault="002A56A7" w:rsidP="002A56A7">
            <w:pPr>
              <w:spacing w:line="25" w:lineRule="atLeast"/>
              <w:jc w:val="center"/>
              <w:rPr>
                <w:rFonts w:ascii="Times New Roman" w:eastAsia="Times New Roman" w:hAnsi="Times New Roman"/>
                <w:sz w:val="24"/>
                <w:szCs w:val="24"/>
                <w:lang w:eastAsia="ru-RU"/>
              </w:rPr>
            </w:pPr>
          </w:p>
        </w:tc>
        <w:tc>
          <w:tcPr>
            <w:tcW w:w="993" w:type="dxa"/>
          </w:tcPr>
          <w:p w:rsidR="002A56A7" w:rsidRPr="002A56A7" w:rsidRDefault="002A56A7" w:rsidP="002A56A7">
            <w:pPr>
              <w:spacing w:line="25" w:lineRule="atLeast"/>
              <w:jc w:val="center"/>
              <w:rPr>
                <w:rFonts w:ascii="Times New Roman" w:eastAsia="Times New Roman" w:hAnsi="Times New Roman"/>
                <w:sz w:val="24"/>
                <w:szCs w:val="24"/>
                <w:lang w:eastAsia="ru-RU"/>
              </w:rPr>
            </w:pPr>
          </w:p>
        </w:tc>
        <w:tc>
          <w:tcPr>
            <w:tcW w:w="1275" w:type="dxa"/>
          </w:tcPr>
          <w:p w:rsidR="002A56A7" w:rsidRPr="002A56A7" w:rsidRDefault="002A56A7" w:rsidP="002A56A7">
            <w:pPr>
              <w:spacing w:line="25" w:lineRule="atLeast"/>
              <w:jc w:val="center"/>
              <w:rPr>
                <w:rFonts w:ascii="Times New Roman" w:eastAsia="Times New Roman" w:hAnsi="Times New Roman"/>
                <w:color w:val="000000"/>
                <w:sz w:val="24"/>
                <w:szCs w:val="24"/>
                <w:lang w:eastAsia="ru-RU"/>
              </w:rPr>
            </w:pPr>
          </w:p>
        </w:tc>
      </w:tr>
      <w:tr w:rsidR="002A56A7" w:rsidRPr="002A56A7" w:rsidTr="00591551">
        <w:tc>
          <w:tcPr>
            <w:tcW w:w="710" w:type="dxa"/>
          </w:tcPr>
          <w:p w:rsidR="002A56A7" w:rsidRPr="002A56A7" w:rsidRDefault="002A56A7" w:rsidP="002A56A7">
            <w:pPr>
              <w:spacing w:line="25" w:lineRule="atLeast"/>
              <w:ind w:left="425"/>
              <w:contextualSpacing/>
              <w:jc w:val="center"/>
              <w:rPr>
                <w:rFonts w:ascii="Times New Roman" w:eastAsia="Times New Roman" w:hAnsi="Times New Roman"/>
                <w:color w:val="000000"/>
                <w:sz w:val="24"/>
                <w:szCs w:val="24"/>
                <w:lang w:eastAsia="ru-RU"/>
              </w:rPr>
            </w:pPr>
          </w:p>
        </w:tc>
        <w:tc>
          <w:tcPr>
            <w:tcW w:w="708" w:type="dxa"/>
          </w:tcPr>
          <w:p w:rsidR="002A56A7" w:rsidRPr="002A56A7" w:rsidRDefault="002A56A7" w:rsidP="002A56A7">
            <w:pPr>
              <w:spacing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851" w:type="dxa"/>
          </w:tcPr>
          <w:p w:rsidR="002A56A7" w:rsidRPr="002A56A7" w:rsidRDefault="002A56A7" w:rsidP="002A56A7">
            <w:pPr>
              <w:numPr>
                <w:ilvl w:val="0"/>
                <w:numId w:val="38"/>
              </w:numPr>
              <w:spacing w:line="25" w:lineRule="atLeast"/>
              <w:contextualSpacing/>
              <w:jc w:val="center"/>
              <w:rPr>
                <w:rFonts w:ascii="Times New Roman" w:eastAsia="Times New Roman" w:hAnsi="Times New Roman"/>
                <w:sz w:val="24"/>
                <w:szCs w:val="24"/>
                <w:lang w:eastAsia="ru-RU"/>
              </w:rPr>
            </w:pPr>
          </w:p>
        </w:tc>
        <w:tc>
          <w:tcPr>
            <w:tcW w:w="4253" w:type="dxa"/>
          </w:tcPr>
          <w:p w:rsidR="002A56A7" w:rsidRDefault="002A56A7" w:rsidP="002A56A7">
            <w:pPr>
              <w:spacing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Моя планета</w:t>
            </w:r>
          </w:p>
        </w:tc>
        <w:tc>
          <w:tcPr>
            <w:tcW w:w="992" w:type="dxa"/>
          </w:tcPr>
          <w:p w:rsidR="002A56A7" w:rsidRPr="002A56A7" w:rsidRDefault="002A56A7" w:rsidP="002A56A7">
            <w:pPr>
              <w:spacing w:line="25" w:lineRule="atLeast"/>
              <w:jc w:val="center"/>
              <w:rPr>
                <w:rFonts w:ascii="Times New Roman" w:eastAsia="Times New Roman" w:hAnsi="Times New Roman"/>
                <w:sz w:val="24"/>
                <w:szCs w:val="24"/>
                <w:lang w:eastAsia="ru-RU"/>
              </w:rPr>
            </w:pPr>
          </w:p>
        </w:tc>
        <w:tc>
          <w:tcPr>
            <w:tcW w:w="993" w:type="dxa"/>
          </w:tcPr>
          <w:p w:rsidR="002A56A7" w:rsidRPr="002A56A7" w:rsidRDefault="002A56A7" w:rsidP="002A56A7">
            <w:pPr>
              <w:spacing w:line="25" w:lineRule="atLeast"/>
              <w:jc w:val="center"/>
              <w:rPr>
                <w:rFonts w:ascii="Times New Roman" w:eastAsia="Times New Roman" w:hAnsi="Times New Roman"/>
                <w:sz w:val="24"/>
                <w:szCs w:val="24"/>
                <w:lang w:eastAsia="ru-RU"/>
              </w:rPr>
            </w:pPr>
          </w:p>
        </w:tc>
        <w:tc>
          <w:tcPr>
            <w:tcW w:w="1275" w:type="dxa"/>
          </w:tcPr>
          <w:p w:rsidR="002A56A7" w:rsidRPr="002A56A7" w:rsidRDefault="002A56A7" w:rsidP="002A56A7">
            <w:pPr>
              <w:spacing w:line="25" w:lineRule="atLeast"/>
              <w:jc w:val="center"/>
              <w:rPr>
                <w:rFonts w:ascii="Times New Roman" w:eastAsia="Times New Roman" w:hAnsi="Times New Roman"/>
                <w:color w:val="000000"/>
                <w:sz w:val="24"/>
                <w:szCs w:val="24"/>
                <w:lang w:eastAsia="ru-RU"/>
              </w:rPr>
            </w:pPr>
          </w:p>
        </w:tc>
      </w:tr>
      <w:tr w:rsidR="002A56A7" w:rsidRPr="002A56A7" w:rsidTr="00591551">
        <w:tc>
          <w:tcPr>
            <w:tcW w:w="710" w:type="dxa"/>
          </w:tcPr>
          <w:p w:rsidR="002A56A7" w:rsidRPr="002A56A7" w:rsidRDefault="002A56A7" w:rsidP="002A56A7">
            <w:pPr>
              <w:spacing w:line="25" w:lineRule="atLeast"/>
              <w:ind w:left="425"/>
              <w:contextualSpacing/>
              <w:rPr>
                <w:rFonts w:ascii="Times New Roman" w:eastAsia="Times New Roman" w:hAnsi="Times New Roman"/>
                <w:color w:val="000000"/>
                <w:sz w:val="24"/>
                <w:szCs w:val="24"/>
                <w:lang w:eastAsia="ru-RU"/>
              </w:rPr>
            </w:pPr>
          </w:p>
        </w:tc>
        <w:tc>
          <w:tcPr>
            <w:tcW w:w="708" w:type="dxa"/>
          </w:tcPr>
          <w:p w:rsidR="002A56A7" w:rsidRPr="002A56A7" w:rsidRDefault="002A56A7" w:rsidP="002A56A7">
            <w:pPr>
              <w:spacing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851" w:type="dxa"/>
          </w:tcPr>
          <w:p w:rsidR="002A56A7" w:rsidRPr="002A56A7" w:rsidRDefault="002A56A7" w:rsidP="002A56A7">
            <w:pPr>
              <w:numPr>
                <w:ilvl w:val="0"/>
                <w:numId w:val="38"/>
              </w:numPr>
              <w:spacing w:line="25" w:lineRule="atLeast"/>
              <w:contextualSpacing/>
              <w:jc w:val="center"/>
              <w:rPr>
                <w:rFonts w:ascii="Times New Roman" w:eastAsia="Times New Roman" w:hAnsi="Times New Roman"/>
                <w:sz w:val="24"/>
                <w:szCs w:val="24"/>
                <w:lang w:eastAsia="ru-RU"/>
              </w:rPr>
            </w:pPr>
          </w:p>
        </w:tc>
        <w:tc>
          <w:tcPr>
            <w:tcW w:w="4253" w:type="dxa"/>
          </w:tcPr>
          <w:p w:rsidR="002A56A7" w:rsidRDefault="002A56A7" w:rsidP="002A56A7">
            <w:pPr>
              <w:spacing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О, мир, ты велик!</w:t>
            </w:r>
          </w:p>
        </w:tc>
        <w:tc>
          <w:tcPr>
            <w:tcW w:w="992" w:type="dxa"/>
          </w:tcPr>
          <w:p w:rsidR="002A56A7" w:rsidRPr="002A56A7" w:rsidRDefault="002A56A7" w:rsidP="002A56A7">
            <w:pPr>
              <w:spacing w:line="25" w:lineRule="atLeast"/>
              <w:jc w:val="center"/>
              <w:rPr>
                <w:rFonts w:ascii="Times New Roman" w:eastAsia="Times New Roman" w:hAnsi="Times New Roman"/>
                <w:sz w:val="24"/>
                <w:szCs w:val="24"/>
                <w:lang w:eastAsia="ru-RU"/>
              </w:rPr>
            </w:pPr>
          </w:p>
        </w:tc>
        <w:tc>
          <w:tcPr>
            <w:tcW w:w="993" w:type="dxa"/>
          </w:tcPr>
          <w:p w:rsidR="002A56A7" w:rsidRPr="002A56A7" w:rsidRDefault="002A56A7" w:rsidP="002A56A7">
            <w:pPr>
              <w:spacing w:line="25" w:lineRule="atLeast"/>
              <w:jc w:val="center"/>
              <w:rPr>
                <w:rFonts w:ascii="Times New Roman" w:eastAsia="Times New Roman" w:hAnsi="Times New Roman"/>
                <w:sz w:val="24"/>
                <w:szCs w:val="24"/>
                <w:lang w:eastAsia="ru-RU"/>
              </w:rPr>
            </w:pPr>
          </w:p>
        </w:tc>
        <w:tc>
          <w:tcPr>
            <w:tcW w:w="1275" w:type="dxa"/>
          </w:tcPr>
          <w:p w:rsidR="002A56A7" w:rsidRPr="002A56A7" w:rsidRDefault="002A56A7" w:rsidP="002A56A7">
            <w:pPr>
              <w:spacing w:line="25" w:lineRule="atLeast"/>
              <w:jc w:val="center"/>
              <w:rPr>
                <w:rFonts w:ascii="Times New Roman" w:eastAsia="Times New Roman" w:hAnsi="Times New Roman"/>
                <w:color w:val="000000"/>
                <w:sz w:val="24"/>
                <w:szCs w:val="24"/>
                <w:lang w:eastAsia="ru-RU"/>
              </w:rPr>
            </w:pPr>
          </w:p>
        </w:tc>
      </w:tr>
      <w:tr w:rsidR="002A56A7" w:rsidRPr="002A56A7" w:rsidTr="00591551">
        <w:tc>
          <w:tcPr>
            <w:tcW w:w="710" w:type="dxa"/>
          </w:tcPr>
          <w:p w:rsidR="002A56A7" w:rsidRPr="002A56A7" w:rsidRDefault="002A56A7" w:rsidP="002A56A7">
            <w:pPr>
              <w:spacing w:line="25" w:lineRule="atLeast"/>
              <w:ind w:left="425"/>
              <w:contextualSpacing/>
              <w:jc w:val="center"/>
              <w:rPr>
                <w:rFonts w:ascii="Times New Roman" w:eastAsia="Times New Roman" w:hAnsi="Times New Roman"/>
                <w:color w:val="000000"/>
                <w:sz w:val="24"/>
                <w:szCs w:val="24"/>
                <w:lang w:eastAsia="ru-RU"/>
              </w:rPr>
            </w:pPr>
          </w:p>
        </w:tc>
        <w:tc>
          <w:tcPr>
            <w:tcW w:w="708" w:type="dxa"/>
          </w:tcPr>
          <w:p w:rsidR="002A56A7" w:rsidRPr="002A56A7" w:rsidRDefault="002A56A7" w:rsidP="002A56A7">
            <w:pPr>
              <w:spacing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851" w:type="dxa"/>
          </w:tcPr>
          <w:p w:rsidR="002A56A7" w:rsidRPr="002A56A7" w:rsidRDefault="002A56A7" w:rsidP="002A56A7">
            <w:pPr>
              <w:numPr>
                <w:ilvl w:val="0"/>
                <w:numId w:val="38"/>
              </w:numPr>
              <w:spacing w:line="25" w:lineRule="atLeast"/>
              <w:contextualSpacing/>
              <w:jc w:val="center"/>
              <w:rPr>
                <w:rFonts w:ascii="Times New Roman" w:eastAsia="Times New Roman" w:hAnsi="Times New Roman"/>
                <w:sz w:val="24"/>
                <w:szCs w:val="24"/>
                <w:lang w:eastAsia="ru-RU"/>
              </w:rPr>
            </w:pPr>
          </w:p>
        </w:tc>
        <w:tc>
          <w:tcPr>
            <w:tcW w:w="4253" w:type="dxa"/>
          </w:tcPr>
          <w:p w:rsidR="002A56A7" w:rsidRDefault="002A56A7" w:rsidP="002A56A7">
            <w:pPr>
              <w:spacing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Контрольная работа </w:t>
            </w:r>
            <w:r w:rsidRPr="002A56A7">
              <w:rPr>
                <w:rFonts w:ascii="Times New Roman" w:eastAsia="Times New Roman" w:hAnsi="Times New Roman"/>
                <w:sz w:val="24"/>
                <w:szCs w:val="24"/>
                <w:lang w:eastAsia="ru-RU"/>
              </w:rPr>
              <w:t>«Насколько разнообразен мир»</w:t>
            </w:r>
          </w:p>
        </w:tc>
        <w:tc>
          <w:tcPr>
            <w:tcW w:w="992" w:type="dxa"/>
          </w:tcPr>
          <w:p w:rsidR="002A56A7" w:rsidRPr="002A56A7" w:rsidRDefault="002A56A7" w:rsidP="002A56A7">
            <w:pPr>
              <w:spacing w:line="25" w:lineRule="atLeast"/>
              <w:jc w:val="center"/>
              <w:rPr>
                <w:rFonts w:ascii="Times New Roman" w:eastAsia="Times New Roman" w:hAnsi="Times New Roman"/>
                <w:sz w:val="24"/>
                <w:szCs w:val="24"/>
                <w:lang w:eastAsia="ru-RU"/>
              </w:rPr>
            </w:pPr>
          </w:p>
        </w:tc>
        <w:tc>
          <w:tcPr>
            <w:tcW w:w="993" w:type="dxa"/>
          </w:tcPr>
          <w:p w:rsidR="002A56A7" w:rsidRPr="002A56A7" w:rsidRDefault="002A56A7" w:rsidP="002A56A7">
            <w:pPr>
              <w:spacing w:line="25" w:lineRule="atLeast"/>
              <w:jc w:val="center"/>
              <w:rPr>
                <w:rFonts w:ascii="Times New Roman" w:eastAsia="Times New Roman" w:hAnsi="Times New Roman"/>
                <w:sz w:val="24"/>
                <w:szCs w:val="24"/>
                <w:lang w:eastAsia="ru-RU"/>
              </w:rPr>
            </w:pPr>
          </w:p>
        </w:tc>
        <w:tc>
          <w:tcPr>
            <w:tcW w:w="1275" w:type="dxa"/>
          </w:tcPr>
          <w:p w:rsidR="002A56A7" w:rsidRPr="002A56A7" w:rsidRDefault="002A56A7" w:rsidP="002A56A7">
            <w:pPr>
              <w:spacing w:line="25" w:lineRule="atLeast"/>
              <w:jc w:val="center"/>
              <w:rPr>
                <w:rFonts w:ascii="Times New Roman" w:eastAsia="Times New Roman" w:hAnsi="Times New Roman"/>
                <w:color w:val="000000"/>
                <w:sz w:val="24"/>
                <w:szCs w:val="24"/>
                <w:lang w:eastAsia="ru-RU"/>
              </w:rPr>
            </w:pPr>
          </w:p>
        </w:tc>
      </w:tr>
      <w:tr w:rsidR="002A56A7" w:rsidRPr="002A56A7" w:rsidTr="00591551">
        <w:tc>
          <w:tcPr>
            <w:tcW w:w="710" w:type="dxa"/>
          </w:tcPr>
          <w:p w:rsidR="002A56A7" w:rsidRPr="002A56A7" w:rsidRDefault="002A56A7" w:rsidP="002A56A7">
            <w:pPr>
              <w:spacing w:line="25" w:lineRule="atLeast"/>
              <w:contextualSpacing/>
              <w:jc w:val="center"/>
              <w:rPr>
                <w:rFonts w:ascii="Times New Roman" w:eastAsia="Times New Roman" w:hAnsi="Times New Roman"/>
                <w:color w:val="000000"/>
                <w:sz w:val="24"/>
                <w:szCs w:val="24"/>
                <w:lang w:eastAsia="ru-RU"/>
              </w:rPr>
            </w:pPr>
          </w:p>
        </w:tc>
        <w:tc>
          <w:tcPr>
            <w:tcW w:w="708" w:type="dxa"/>
          </w:tcPr>
          <w:p w:rsidR="002A56A7" w:rsidRPr="002A56A7" w:rsidRDefault="002A56A7" w:rsidP="002A56A7">
            <w:pPr>
              <w:spacing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851" w:type="dxa"/>
          </w:tcPr>
          <w:p w:rsidR="002A56A7" w:rsidRPr="002A56A7" w:rsidRDefault="002A56A7" w:rsidP="002A56A7">
            <w:pPr>
              <w:numPr>
                <w:ilvl w:val="0"/>
                <w:numId w:val="38"/>
              </w:numPr>
              <w:spacing w:line="25" w:lineRule="atLeast"/>
              <w:contextualSpacing/>
              <w:jc w:val="center"/>
              <w:rPr>
                <w:rFonts w:ascii="Times New Roman" w:eastAsia="Times New Roman" w:hAnsi="Times New Roman"/>
                <w:sz w:val="24"/>
                <w:szCs w:val="24"/>
                <w:lang w:eastAsia="ru-RU"/>
              </w:rPr>
            </w:pPr>
          </w:p>
        </w:tc>
        <w:tc>
          <w:tcPr>
            <w:tcW w:w="4253" w:type="dxa"/>
          </w:tcPr>
          <w:p w:rsidR="002A56A7" w:rsidRDefault="002A56A7" w:rsidP="002A56A7">
            <w:pPr>
              <w:spacing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Урок чтения «Карта мира»</w:t>
            </w:r>
          </w:p>
        </w:tc>
        <w:tc>
          <w:tcPr>
            <w:tcW w:w="992" w:type="dxa"/>
          </w:tcPr>
          <w:p w:rsidR="002A56A7" w:rsidRPr="002A56A7" w:rsidRDefault="002A56A7" w:rsidP="002A56A7">
            <w:pPr>
              <w:spacing w:line="25" w:lineRule="atLeast"/>
              <w:jc w:val="center"/>
              <w:rPr>
                <w:rFonts w:ascii="Times New Roman" w:eastAsia="Times New Roman" w:hAnsi="Times New Roman"/>
                <w:sz w:val="24"/>
                <w:szCs w:val="24"/>
                <w:lang w:eastAsia="ru-RU"/>
              </w:rPr>
            </w:pPr>
          </w:p>
        </w:tc>
        <w:tc>
          <w:tcPr>
            <w:tcW w:w="993" w:type="dxa"/>
          </w:tcPr>
          <w:p w:rsidR="002A56A7" w:rsidRPr="002A56A7" w:rsidRDefault="002A56A7" w:rsidP="002A56A7">
            <w:pPr>
              <w:spacing w:line="25" w:lineRule="atLeast"/>
              <w:jc w:val="center"/>
              <w:rPr>
                <w:rFonts w:ascii="Times New Roman" w:eastAsia="Times New Roman" w:hAnsi="Times New Roman"/>
                <w:sz w:val="24"/>
                <w:szCs w:val="24"/>
                <w:lang w:eastAsia="ru-RU"/>
              </w:rPr>
            </w:pPr>
          </w:p>
        </w:tc>
        <w:tc>
          <w:tcPr>
            <w:tcW w:w="1275" w:type="dxa"/>
          </w:tcPr>
          <w:p w:rsidR="002A56A7" w:rsidRPr="002A56A7" w:rsidRDefault="002A56A7" w:rsidP="002A56A7">
            <w:pPr>
              <w:spacing w:line="25" w:lineRule="atLeast"/>
              <w:jc w:val="center"/>
              <w:rPr>
                <w:rFonts w:ascii="Times New Roman" w:eastAsia="Times New Roman" w:hAnsi="Times New Roman"/>
                <w:color w:val="000000"/>
                <w:sz w:val="24"/>
                <w:szCs w:val="24"/>
                <w:lang w:eastAsia="ru-RU"/>
              </w:rPr>
            </w:pPr>
          </w:p>
        </w:tc>
      </w:tr>
      <w:tr w:rsidR="002A56A7" w:rsidRPr="002A56A7" w:rsidTr="00B04D60">
        <w:tc>
          <w:tcPr>
            <w:tcW w:w="9782" w:type="dxa"/>
            <w:gridSpan w:val="7"/>
          </w:tcPr>
          <w:p w:rsidR="002A56A7" w:rsidRPr="002A56A7" w:rsidRDefault="002A56A7" w:rsidP="002A56A7">
            <w:pPr>
              <w:spacing w:line="25" w:lineRule="atLeast"/>
              <w:contextualSpacing/>
              <w:jc w:val="center"/>
              <w:rPr>
                <w:rFonts w:ascii="Times New Roman" w:eastAsia="Times New Roman" w:hAnsi="Times New Roman"/>
                <w:b/>
                <w:color w:val="000000"/>
                <w:sz w:val="24"/>
                <w:szCs w:val="24"/>
                <w:lang w:eastAsia="ru-RU"/>
              </w:rPr>
            </w:pPr>
            <w:r w:rsidRPr="002A56A7">
              <w:rPr>
                <w:rFonts w:ascii="Times New Roman" w:hAnsi="Times New Roman"/>
                <w:b/>
                <w:sz w:val="24"/>
                <w:szCs w:val="24"/>
              </w:rPr>
              <w:t>Западные демократии. Являются они демократичными?</w:t>
            </w:r>
          </w:p>
          <w:p w:rsidR="002A56A7" w:rsidRPr="002A56A7" w:rsidRDefault="002A56A7" w:rsidP="002A56A7">
            <w:pPr>
              <w:spacing w:line="25" w:lineRule="atLeast"/>
              <w:jc w:val="center"/>
              <w:rPr>
                <w:rFonts w:ascii="Times New Roman" w:eastAsia="Times New Roman" w:hAnsi="Times New Roman"/>
                <w:b/>
                <w:color w:val="000000"/>
                <w:sz w:val="24"/>
                <w:szCs w:val="24"/>
                <w:lang w:eastAsia="ru-RU"/>
              </w:rPr>
            </w:pPr>
          </w:p>
        </w:tc>
      </w:tr>
      <w:tr w:rsidR="002A56A7" w:rsidRPr="002A56A7" w:rsidTr="00591551">
        <w:tc>
          <w:tcPr>
            <w:tcW w:w="710" w:type="dxa"/>
          </w:tcPr>
          <w:p w:rsidR="002A56A7" w:rsidRPr="002A56A7" w:rsidRDefault="002A56A7" w:rsidP="002A56A7">
            <w:pPr>
              <w:spacing w:line="25" w:lineRule="atLeast"/>
              <w:ind w:left="785"/>
              <w:contextualSpacing/>
              <w:rPr>
                <w:rFonts w:ascii="Times New Roman" w:eastAsia="Times New Roman" w:hAnsi="Times New Roman"/>
                <w:color w:val="000000"/>
                <w:sz w:val="24"/>
                <w:szCs w:val="24"/>
                <w:lang w:eastAsia="ru-RU"/>
              </w:rPr>
            </w:pPr>
          </w:p>
        </w:tc>
        <w:tc>
          <w:tcPr>
            <w:tcW w:w="708" w:type="dxa"/>
          </w:tcPr>
          <w:p w:rsidR="002A56A7" w:rsidRPr="002A56A7" w:rsidRDefault="002A56A7" w:rsidP="002A56A7">
            <w:pPr>
              <w:spacing w:line="240" w:lineRule="auto"/>
              <w:rPr>
                <w:rFonts w:ascii="Times New Roman" w:eastAsia="Times New Roman" w:hAnsi="Times New Roman"/>
                <w:sz w:val="24"/>
                <w:szCs w:val="24"/>
                <w:lang w:eastAsia="ru-RU"/>
              </w:rPr>
            </w:pPr>
            <w:r w:rsidRPr="002A56A7">
              <w:rPr>
                <w:rFonts w:ascii="Times New Roman" w:eastAsia="Times New Roman" w:hAnsi="Times New Roman"/>
                <w:sz w:val="24"/>
                <w:szCs w:val="24"/>
                <w:lang w:eastAsia="ru-RU"/>
              </w:rPr>
              <w:t>1</w:t>
            </w:r>
          </w:p>
        </w:tc>
        <w:tc>
          <w:tcPr>
            <w:tcW w:w="851" w:type="dxa"/>
          </w:tcPr>
          <w:p w:rsidR="002A56A7" w:rsidRPr="002A56A7" w:rsidRDefault="002A56A7" w:rsidP="002A56A7">
            <w:pPr>
              <w:numPr>
                <w:ilvl w:val="0"/>
                <w:numId w:val="38"/>
              </w:numPr>
              <w:spacing w:line="25" w:lineRule="atLeast"/>
              <w:contextualSpacing/>
              <w:jc w:val="center"/>
              <w:rPr>
                <w:rFonts w:ascii="Times New Roman" w:eastAsia="Times New Roman" w:hAnsi="Times New Roman"/>
                <w:sz w:val="24"/>
                <w:szCs w:val="24"/>
                <w:lang w:eastAsia="ru-RU"/>
              </w:rPr>
            </w:pPr>
          </w:p>
        </w:tc>
        <w:tc>
          <w:tcPr>
            <w:tcW w:w="4253" w:type="dxa"/>
          </w:tcPr>
          <w:p w:rsidR="002A56A7" w:rsidRPr="002A56A7" w:rsidRDefault="002A56A7" w:rsidP="002A56A7">
            <w:pPr>
              <w:spacing w:line="240" w:lineRule="auto"/>
              <w:rPr>
                <w:rFonts w:ascii="Times New Roman" w:eastAsia="Times New Roman" w:hAnsi="Times New Roman"/>
                <w:sz w:val="24"/>
                <w:szCs w:val="24"/>
                <w:lang w:eastAsia="ru-RU"/>
              </w:rPr>
            </w:pPr>
            <w:r w:rsidRPr="002A56A7">
              <w:rPr>
                <w:rFonts w:ascii="Times New Roman" w:eastAsia="Times New Roman" w:hAnsi="Times New Roman"/>
                <w:sz w:val="24"/>
                <w:szCs w:val="24"/>
                <w:lang w:eastAsia="ru-RU"/>
              </w:rPr>
              <w:t xml:space="preserve">Парламентская демократия. Как она работает? </w:t>
            </w:r>
          </w:p>
        </w:tc>
        <w:tc>
          <w:tcPr>
            <w:tcW w:w="992" w:type="dxa"/>
          </w:tcPr>
          <w:p w:rsidR="002A56A7" w:rsidRPr="002A56A7" w:rsidRDefault="002A56A7" w:rsidP="002A56A7">
            <w:pPr>
              <w:spacing w:line="25" w:lineRule="atLeast"/>
              <w:jc w:val="center"/>
              <w:rPr>
                <w:rFonts w:ascii="Times New Roman" w:eastAsia="Times New Roman" w:hAnsi="Times New Roman"/>
                <w:sz w:val="24"/>
                <w:szCs w:val="24"/>
                <w:lang w:eastAsia="ru-RU"/>
              </w:rPr>
            </w:pPr>
          </w:p>
        </w:tc>
        <w:tc>
          <w:tcPr>
            <w:tcW w:w="993" w:type="dxa"/>
          </w:tcPr>
          <w:p w:rsidR="002A56A7" w:rsidRPr="002A56A7" w:rsidRDefault="002A56A7" w:rsidP="002A56A7">
            <w:pPr>
              <w:spacing w:line="25" w:lineRule="atLeast"/>
              <w:jc w:val="center"/>
              <w:rPr>
                <w:rFonts w:ascii="Times New Roman" w:eastAsia="Times New Roman" w:hAnsi="Times New Roman"/>
                <w:sz w:val="24"/>
                <w:szCs w:val="24"/>
                <w:lang w:eastAsia="ru-RU"/>
              </w:rPr>
            </w:pPr>
          </w:p>
        </w:tc>
        <w:tc>
          <w:tcPr>
            <w:tcW w:w="1275" w:type="dxa"/>
          </w:tcPr>
          <w:p w:rsidR="002A56A7" w:rsidRPr="002A56A7" w:rsidRDefault="002A56A7" w:rsidP="002A56A7">
            <w:pPr>
              <w:spacing w:line="25" w:lineRule="atLeast"/>
              <w:jc w:val="center"/>
              <w:rPr>
                <w:rFonts w:ascii="Times New Roman" w:eastAsia="Times New Roman" w:hAnsi="Times New Roman"/>
                <w:color w:val="000000"/>
                <w:sz w:val="24"/>
                <w:szCs w:val="24"/>
                <w:lang w:eastAsia="ru-RU"/>
              </w:rPr>
            </w:pPr>
          </w:p>
        </w:tc>
      </w:tr>
      <w:tr w:rsidR="002A56A7" w:rsidRPr="002A56A7" w:rsidTr="00591551">
        <w:tc>
          <w:tcPr>
            <w:tcW w:w="710" w:type="dxa"/>
          </w:tcPr>
          <w:p w:rsidR="002A56A7" w:rsidRPr="002A56A7" w:rsidRDefault="002A56A7" w:rsidP="002A56A7">
            <w:pPr>
              <w:spacing w:line="25" w:lineRule="atLeast"/>
              <w:ind w:left="785"/>
              <w:contextualSpacing/>
              <w:rPr>
                <w:rFonts w:ascii="Times New Roman" w:eastAsia="Times New Roman" w:hAnsi="Times New Roman"/>
                <w:color w:val="000000"/>
                <w:sz w:val="24"/>
                <w:szCs w:val="24"/>
                <w:lang w:eastAsia="ru-RU"/>
              </w:rPr>
            </w:pPr>
          </w:p>
        </w:tc>
        <w:tc>
          <w:tcPr>
            <w:tcW w:w="708" w:type="dxa"/>
          </w:tcPr>
          <w:p w:rsidR="002A56A7" w:rsidRPr="002A56A7" w:rsidRDefault="002A56A7" w:rsidP="002A56A7">
            <w:pPr>
              <w:spacing w:line="240" w:lineRule="auto"/>
              <w:rPr>
                <w:rFonts w:ascii="Times New Roman" w:eastAsia="Times New Roman" w:hAnsi="Times New Roman"/>
                <w:sz w:val="24"/>
                <w:szCs w:val="24"/>
                <w:lang w:eastAsia="ru-RU"/>
              </w:rPr>
            </w:pPr>
            <w:r w:rsidRPr="002A56A7">
              <w:rPr>
                <w:rFonts w:ascii="Times New Roman" w:eastAsia="Times New Roman" w:hAnsi="Times New Roman"/>
                <w:sz w:val="24"/>
                <w:szCs w:val="24"/>
                <w:lang w:eastAsia="ru-RU"/>
              </w:rPr>
              <w:t>1</w:t>
            </w:r>
          </w:p>
        </w:tc>
        <w:tc>
          <w:tcPr>
            <w:tcW w:w="851" w:type="dxa"/>
          </w:tcPr>
          <w:p w:rsidR="002A56A7" w:rsidRPr="002A56A7" w:rsidRDefault="002A56A7" w:rsidP="002A56A7">
            <w:pPr>
              <w:numPr>
                <w:ilvl w:val="0"/>
                <w:numId w:val="38"/>
              </w:numPr>
              <w:spacing w:line="25" w:lineRule="atLeast"/>
              <w:contextualSpacing/>
              <w:jc w:val="center"/>
              <w:rPr>
                <w:rFonts w:ascii="Times New Roman" w:eastAsia="Times New Roman" w:hAnsi="Times New Roman"/>
                <w:sz w:val="24"/>
                <w:szCs w:val="24"/>
                <w:lang w:eastAsia="ru-RU"/>
              </w:rPr>
            </w:pPr>
          </w:p>
        </w:tc>
        <w:tc>
          <w:tcPr>
            <w:tcW w:w="4253" w:type="dxa"/>
          </w:tcPr>
          <w:p w:rsidR="002A56A7" w:rsidRPr="002A56A7" w:rsidRDefault="002A56A7" w:rsidP="002A56A7">
            <w:pPr>
              <w:spacing w:line="240" w:lineRule="auto"/>
              <w:rPr>
                <w:rFonts w:ascii="Times New Roman" w:eastAsia="Times New Roman" w:hAnsi="Times New Roman"/>
                <w:sz w:val="24"/>
                <w:szCs w:val="24"/>
                <w:lang w:eastAsia="ru-RU"/>
              </w:rPr>
            </w:pPr>
            <w:r w:rsidRPr="002A56A7">
              <w:rPr>
                <w:rFonts w:ascii="Times New Roman" w:eastAsia="Times New Roman" w:hAnsi="Times New Roman"/>
                <w:sz w:val="24"/>
                <w:szCs w:val="24"/>
                <w:lang w:eastAsia="ru-RU"/>
              </w:rPr>
              <w:t>Конституционная монархия в Британии.</w:t>
            </w:r>
          </w:p>
        </w:tc>
        <w:tc>
          <w:tcPr>
            <w:tcW w:w="992" w:type="dxa"/>
          </w:tcPr>
          <w:p w:rsidR="002A56A7" w:rsidRPr="002A56A7" w:rsidRDefault="002A56A7" w:rsidP="002A56A7">
            <w:pPr>
              <w:spacing w:line="25" w:lineRule="atLeast"/>
              <w:jc w:val="center"/>
              <w:rPr>
                <w:rFonts w:ascii="Times New Roman" w:eastAsia="Times New Roman" w:hAnsi="Times New Roman"/>
                <w:sz w:val="24"/>
                <w:szCs w:val="24"/>
                <w:lang w:eastAsia="ru-RU"/>
              </w:rPr>
            </w:pPr>
          </w:p>
        </w:tc>
        <w:tc>
          <w:tcPr>
            <w:tcW w:w="993" w:type="dxa"/>
          </w:tcPr>
          <w:p w:rsidR="002A56A7" w:rsidRPr="002A56A7" w:rsidRDefault="002A56A7" w:rsidP="002A56A7">
            <w:pPr>
              <w:spacing w:line="25" w:lineRule="atLeast"/>
              <w:jc w:val="center"/>
              <w:rPr>
                <w:rFonts w:ascii="Times New Roman" w:eastAsia="Times New Roman" w:hAnsi="Times New Roman"/>
                <w:sz w:val="24"/>
                <w:szCs w:val="24"/>
                <w:lang w:eastAsia="ru-RU"/>
              </w:rPr>
            </w:pPr>
          </w:p>
        </w:tc>
        <w:tc>
          <w:tcPr>
            <w:tcW w:w="1275" w:type="dxa"/>
          </w:tcPr>
          <w:p w:rsidR="002A56A7" w:rsidRPr="002A56A7" w:rsidRDefault="002A56A7" w:rsidP="002A56A7">
            <w:pPr>
              <w:spacing w:line="25" w:lineRule="atLeast"/>
              <w:jc w:val="center"/>
              <w:rPr>
                <w:rFonts w:ascii="Times New Roman" w:eastAsia="Times New Roman" w:hAnsi="Times New Roman"/>
                <w:color w:val="000000"/>
                <w:sz w:val="24"/>
                <w:szCs w:val="24"/>
                <w:lang w:eastAsia="ru-RU"/>
              </w:rPr>
            </w:pPr>
          </w:p>
        </w:tc>
      </w:tr>
      <w:tr w:rsidR="002A56A7" w:rsidRPr="002A56A7" w:rsidTr="00591551">
        <w:tc>
          <w:tcPr>
            <w:tcW w:w="710" w:type="dxa"/>
          </w:tcPr>
          <w:p w:rsidR="002A56A7" w:rsidRPr="002A56A7" w:rsidRDefault="002A56A7" w:rsidP="002A56A7">
            <w:pPr>
              <w:spacing w:line="25" w:lineRule="atLeast"/>
              <w:ind w:left="785"/>
              <w:contextualSpacing/>
              <w:rPr>
                <w:rFonts w:ascii="Times New Roman" w:eastAsia="Times New Roman" w:hAnsi="Times New Roman"/>
                <w:color w:val="000000"/>
                <w:sz w:val="24"/>
                <w:szCs w:val="24"/>
                <w:lang w:eastAsia="ru-RU"/>
              </w:rPr>
            </w:pPr>
          </w:p>
        </w:tc>
        <w:tc>
          <w:tcPr>
            <w:tcW w:w="708" w:type="dxa"/>
          </w:tcPr>
          <w:p w:rsidR="002A56A7" w:rsidRPr="002A56A7" w:rsidRDefault="002A56A7" w:rsidP="002A56A7">
            <w:pPr>
              <w:spacing w:line="240" w:lineRule="auto"/>
              <w:rPr>
                <w:rFonts w:ascii="Times New Roman" w:eastAsia="Times New Roman" w:hAnsi="Times New Roman"/>
                <w:sz w:val="24"/>
                <w:szCs w:val="24"/>
                <w:lang w:eastAsia="ru-RU"/>
              </w:rPr>
            </w:pPr>
            <w:r w:rsidRPr="002A56A7">
              <w:rPr>
                <w:rFonts w:ascii="Times New Roman" w:eastAsia="Times New Roman" w:hAnsi="Times New Roman"/>
                <w:sz w:val="24"/>
                <w:szCs w:val="24"/>
                <w:lang w:eastAsia="ru-RU"/>
              </w:rPr>
              <w:t>1</w:t>
            </w:r>
          </w:p>
        </w:tc>
        <w:tc>
          <w:tcPr>
            <w:tcW w:w="851" w:type="dxa"/>
          </w:tcPr>
          <w:p w:rsidR="002A56A7" w:rsidRPr="002A56A7" w:rsidRDefault="002A56A7" w:rsidP="002A56A7">
            <w:pPr>
              <w:numPr>
                <w:ilvl w:val="0"/>
                <w:numId w:val="38"/>
              </w:numPr>
              <w:spacing w:line="25" w:lineRule="atLeast"/>
              <w:contextualSpacing/>
              <w:jc w:val="center"/>
              <w:rPr>
                <w:rFonts w:ascii="Times New Roman" w:eastAsia="Times New Roman" w:hAnsi="Times New Roman"/>
                <w:sz w:val="24"/>
                <w:szCs w:val="24"/>
                <w:lang w:eastAsia="ru-RU"/>
              </w:rPr>
            </w:pPr>
          </w:p>
        </w:tc>
        <w:tc>
          <w:tcPr>
            <w:tcW w:w="4253" w:type="dxa"/>
          </w:tcPr>
          <w:p w:rsidR="002A56A7" w:rsidRPr="002A56A7" w:rsidRDefault="002A56A7" w:rsidP="002A56A7">
            <w:pPr>
              <w:spacing w:line="240" w:lineRule="auto"/>
              <w:rPr>
                <w:rFonts w:ascii="Times New Roman" w:eastAsia="Times New Roman" w:hAnsi="Times New Roman"/>
                <w:sz w:val="24"/>
                <w:szCs w:val="24"/>
                <w:lang w:eastAsia="ru-RU"/>
              </w:rPr>
            </w:pPr>
            <w:r w:rsidRPr="002A56A7">
              <w:rPr>
                <w:rFonts w:ascii="Times New Roman" w:eastAsia="Times New Roman" w:hAnsi="Times New Roman"/>
                <w:sz w:val="24"/>
                <w:szCs w:val="24"/>
                <w:lang w:eastAsia="ru-RU"/>
              </w:rPr>
              <w:t>Политическая система в США.</w:t>
            </w:r>
          </w:p>
        </w:tc>
        <w:tc>
          <w:tcPr>
            <w:tcW w:w="992" w:type="dxa"/>
          </w:tcPr>
          <w:p w:rsidR="002A56A7" w:rsidRPr="002A56A7" w:rsidRDefault="002A56A7" w:rsidP="002A56A7">
            <w:pPr>
              <w:spacing w:line="25" w:lineRule="atLeast"/>
              <w:jc w:val="center"/>
              <w:rPr>
                <w:rFonts w:ascii="Times New Roman" w:eastAsia="Times New Roman" w:hAnsi="Times New Roman"/>
                <w:sz w:val="24"/>
                <w:szCs w:val="24"/>
                <w:lang w:eastAsia="ru-RU"/>
              </w:rPr>
            </w:pPr>
          </w:p>
        </w:tc>
        <w:tc>
          <w:tcPr>
            <w:tcW w:w="993" w:type="dxa"/>
          </w:tcPr>
          <w:p w:rsidR="002A56A7" w:rsidRPr="002A56A7" w:rsidRDefault="002A56A7" w:rsidP="002A56A7">
            <w:pPr>
              <w:spacing w:line="25" w:lineRule="atLeast"/>
              <w:jc w:val="center"/>
              <w:rPr>
                <w:rFonts w:ascii="Times New Roman" w:eastAsia="Times New Roman" w:hAnsi="Times New Roman"/>
                <w:sz w:val="24"/>
                <w:szCs w:val="24"/>
                <w:lang w:eastAsia="ru-RU"/>
              </w:rPr>
            </w:pPr>
          </w:p>
        </w:tc>
        <w:tc>
          <w:tcPr>
            <w:tcW w:w="1275" w:type="dxa"/>
          </w:tcPr>
          <w:p w:rsidR="002A56A7" w:rsidRPr="002A56A7" w:rsidRDefault="002A56A7" w:rsidP="002A56A7">
            <w:pPr>
              <w:spacing w:line="25" w:lineRule="atLeast"/>
              <w:jc w:val="center"/>
              <w:rPr>
                <w:rFonts w:ascii="Times New Roman" w:eastAsia="Times New Roman" w:hAnsi="Times New Roman"/>
                <w:color w:val="000000"/>
                <w:sz w:val="24"/>
                <w:szCs w:val="24"/>
                <w:lang w:eastAsia="ru-RU"/>
              </w:rPr>
            </w:pPr>
          </w:p>
        </w:tc>
      </w:tr>
      <w:tr w:rsidR="002A56A7" w:rsidRPr="002A56A7" w:rsidTr="00591551">
        <w:tc>
          <w:tcPr>
            <w:tcW w:w="710" w:type="dxa"/>
          </w:tcPr>
          <w:p w:rsidR="002A56A7" w:rsidRPr="002A56A7" w:rsidRDefault="002A56A7" w:rsidP="002A56A7">
            <w:pPr>
              <w:spacing w:line="25" w:lineRule="atLeast"/>
              <w:ind w:left="425"/>
              <w:contextualSpacing/>
              <w:jc w:val="center"/>
              <w:rPr>
                <w:rFonts w:ascii="Times New Roman" w:eastAsia="Times New Roman" w:hAnsi="Times New Roman"/>
                <w:color w:val="000000"/>
                <w:sz w:val="24"/>
                <w:szCs w:val="24"/>
                <w:lang w:eastAsia="ru-RU"/>
              </w:rPr>
            </w:pPr>
          </w:p>
        </w:tc>
        <w:tc>
          <w:tcPr>
            <w:tcW w:w="708" w:type="dxa"/>
          </w:tcPr>
          <w:p w:rsidR="002A56A7" w:rsidRPr="002A56A7" w:rsidRDefault="002A56A7" w:rsidP="002A56A7">
            <w:pPr>
              <w:spacing w:line="240" w:lineRule="auto"/>
              <w:rPr>
                <w:rFonts w:ascii="Times New Roman" w:eastAsia="Times New Roman" w:hAnsi="Times New Roman"/>
                <w:sz w:val="24"/>
                <w:szCs w:val="24"/>
                <w:lang w:eastAsia="ru-RU"/>
              </w:rPr>
            </w:pPr>
            <w:r w:rsidRPr="002A56A7">
              <w:rPr>
                <w:rFonts w:ascii="Times New Roman" w:eastAsia="Times New Roman" w:hAnsi="Times New Roman"/>
                <w:sz w:val="24"/>
                <w:szCs w:val="24"/>
                <w:lang w:eastAsia="ru-RU"/>
              </w:rPr>
              <w:t>1</w:t>
            </w:r>
          </w:p>
        </w:tc>
        <w:tc>
          <w:tcPr>
            <w:tcW w:w="851" w:type="dxa"/>
          </w:tcPr>
          <w:p w:rsidR="002A56A7" w:rsidRPr="002A56A7" w:rsidRDefault="002A56A7" w:rsidP="002A56A7">
            <w:pPr>
              <w:numPr>
                <w:ilvl w:val="0"/>
                <w:numId w:val="38"/>
              </w:numPr>
              <w:spacing w:line="25" w:lineRule="atLeast"/>
              <w:contextualSpacing/>
              <w:jc w:val="center"/>
              <w:rPr>
                <w:rFonts w:ascii="Times New Roman" w:eastAsia="Times New Roman" w:hAnsi="Times New Roman"/>
                <w:sz w:val="24"/>
                <w:szCs w:val="24"/>
                <w:lang w:eastAsia="ru-RU"/>
              </w:rPr>
            </w:pPr>
          </w:p>
        </w:tc>
        <w:tc>
          <w:tcPr>
            <w:tcW w:w="4253" w:type="dxa"/>
          </w:tcPr>
          <w:p w:rsidR="002A56A7" w:rsidRPr="002A56A7" w:rsidRDefault="002A56A7" w:rsidP="002A56A7">
            <w:pPr>
              <w:spacing w:line="240" w:lineRule="auto"/>
              <w:rPr>
                <w:rFonts w:ascii="Times New Roman" w:eastAsia="Times New Roman" w:hAnsi="Times New Roman"/>
                <w:sz w:val="24"/>
                <w:szCs w:val="24"/>
                <w:lang w:eastAsia="ru-RU"/>
              </w:rPr>
            </w:pPr>
            <w:r w:rsidRPr="002A56A7">
              <w:rPr>
                <w:rFonts w:ascii="Times New Roman" w:eastAsia="Times New Roman" w:hAnsi="Times New Roman"/>
                <w:sz w:val="24"/>
                <w:szCs w:val="24"/>
                <w:lang w:eastAsia="ru-RU"/>
              </w:rPr>
              <w:t xml:space="preserve">Американский парламент. </w:t>
            </w:r>
          </w:p>
        </w:tc>
        <w:tc>
          <w:tcPr>
            <w:tcW w:w="992" w:type="dxa"/>
          </w:tcPr>
          <w:p w:rsidR="002A56A7" w:rsidRPr="002A56A7" w:rsidRDefault="002A56A7" w:rsidP="002A56A7">
            <w:pPr>
              <w:spacing w:line="25" w:lineRule="atLeast"/>
              <w:jc w:val="center"/>
              <w:rPr>
                <w:rFonts w:ascii="Times New Roman" w:eastAsia="Times New Roman" w:hAnsi="Times New Roman"/>
                <w:sz w:val="24"/>
                <w:szCs w:val="24"/>
                <w:lang w:eastAsia="ru-RU"/>
              </w:rPr>
            </w:pPr>
          </w:p>
        </w:tc>
        <w:tc>
          <w:tcPr>
            <w:tcW w:w="993" w:type="dxa"/>
          </w:tcPr>
          <w:p w:rsidR="002A56A7" w:rsidRPr="002A56A7" w:rsidRDefault="002A56A7" w:rsidP="002A56A7">
            <w:pPr>
              <w:spacing w:line="25" w:lineRule="atLeast"/>
              <w:jc w:val="center"/>
              <w:rPr>
                <w:rFonts w:ascii="Times New Roman" w:eastAsia="Times New Roman" w:hAnsi="Times New Roman"/>
                <w:sz w:val="24"/>
                <w:szCs w:val="24"/>
                <w:lang w:eastAsia="ru-RU"/>
              </w:rPr>
            </w:pPr>
          </w:p>
        </w:tc>
        <w:tc>
          <w:tcPr>
            <w:tcW w:w="1275" w:type="dxa"/>
          </w:tcPr>
          <w:p w:rsidR="002A56A7" w:rsidRPr="002A56A7" w:rsidRDefault="002A56A7" w:rsidP="002A56A7">
            <w:pPr>
              <w:spacing w:line="25" w:lineRule="atLeast"/>
              <w:jc w:val="center"/>
              <w:rPr>
                <w:rFonts w:ascii="Times New Roman" w:eastAsia="Times New Roman" w:hAnsi="Times New Roman"/>
                <w:color w:val="000000"/>
                <w:sz w:val="24"/>
                <w:szCs w:val="24"/>
                <w:lang w:eastAsia="ru-RU"/>
              </w:rPr>
            </w:pPr>
          </w:p>
        </w:tc>
      </w:tr>
      <w:tr w:rsidR="002A56A7" w:rsidRPr="002A56A7" w:rsidTr="00591551">
        <w:tc>
          <w:tcPr>
            <w:tcW w:w="710" w:type="dxa"/>
          </w:tcPr>
          <w:p w:rsidR="002A56A7" w:rsidRPr="002A56A7" w:rsidRDefault="002A56A7" w:rsidP="002A56A7">
            <w:pPr>
              <w:spacing w:line="25" w:lineRule="atLeast"/>
              <w:ind w:left="425"/>
              <w:contextualSpacing/>
              <w:jc w:val="center"/>
              <w:rPr>
                <w:rFonts w:ascii="Times New Roman" w:eastAsia="Times New Roman" w:hAnsi="Times New Roman"/>
                <w:color w:val="000000"/>
                <w:sz w:val="24"/>
                <w:szCs w:val="24"/>
                <w:lang w:eastAsia="ru-RU"/>
              </w:rPr>
            </w:pPr>
          </w:p>
        </w:tc>
        <w:tc>
          <w:tcPr>
            <w:tcW w:w="708" w:type="dxa"/>
          </w:tcPr>
          <w:p w:rsidR="002A56A7" w:rsidRPr="002A56A7" w:rsidRDefault="002A56A7" w:rsidP="002A56A7">
            <w:pPr>
              <w:spacing w:line="240" w:lineRule="auto"/>
              <w:rPr>
                <w:rFonts w:ascii="Times New Roman" w:eastAsia="Times New Roman" w:hAnsi="Times New Roman"/>
                <w:sz w:val="24"/>
                <w:szCs w:val="24"/>
                <w:lang w:eastAsia="ru-RU"/>
              </w:rPr>
            </w:pPr>
            <w:r w:rsidRPr="002A56A7">
              <w:rPr>
                <w:rFonts w:ascii="Times New Roman" w:eastAsia="Times New Roman" w:hAnsi="Times New Roman"/>
                <w:sz w:val="24"/>
                <w:szCs w:val="24"/>
                <w:lang w:eastAsia="ru-RU"/>
              </w:rPr>
              <w:t>1</w:t>
            </w:r>
          </w:p>
        </w:tc>
        <w:tc>
          <w:tcPr>
            <w:tcW w:w="851" w:type="dxa"/>
          </w:tcPr>
          <w:p w:rsidR="002A56A7" w:rsidRPr="002A56A7" w:rsidRDefault="002A56A7" w:rsidP="002A56A7">
            <w:pPr>
              <w:numPr>
                <w:ilvl w:val="0"/>
                <w:numId w:val="38"/>
              </w:numPr>
              <w:spacing w:line="25" w:lineRule="atLeast"/>
              <w:contextualSpacing/>
              <w:jc w:val="center"/>
              <w:rPr>
                <w:rFonts w:ascii="Times New Roman" w:eastAsia="Times New Roman" w:hAnsi="Times New Roman"/>
                <w:sz w:val="24"/>
                <w:szCs w:val="24"/>
                <w:lang w:eastAsia="ru-RU"/>
              </w:rPr>
            </w:pPr>
          </w:p>
        </w:tc>
        <w:tc>
          <w:tcPr>
            <w:tcW w:w="4253" w:type="dxa"/>
          </w:tcPr>
          <w:p w:rsidR="002A56A7" w:rsidRPr="002A56A7" w:rsidRDefault="002A56A7" w:rsidP="002A56A7">
            <w:pPr>
              <w:spacing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Политическая система </w:t>
            </w:r>
            <w:r w:rsidRPr="002A56A7">
              <w:rPr>
                <w:rFonts w:ascii="Times New Roman" w:eastAsia="Times New Roman" w:hAnsi="Times New Roman"/>
                <w:sz w:val="24"/>
                <w:szCs w:val="24"/>
                <w:lang w:eastAsia="ru-RU"/>
              </w:rPr>
              <w:t>России</w:t>
            </w:r>
          </w:p>
        </w:tc>
        <w:tc>
          <w:tcPr>
            <w:tcW w:w="992" w:type="dxa"/>
          </w:tcPr>
          <w:p w:rsidR="002A56A7" w:rsidRPr="002A56A7" w:rsidRDefault="002A56A7" w:rsidP="002A56A7">
            <w:pPr>
              <w:spacing w:line="25" w:lineRule="atLeast"/>
              <w:jc w:val="center"/>
              <w:rPr>
                <w:rFonts w:ascii="Times New Roman" w:eastAsia="Times New Roman" w:hAnsi="Times New Roman"/>
                <w:sz w:val="24"/>
                <w:szCs w:val="24"/>
                <w:lang w:eastAsia="ru-RU"/>
              </w:rPr>
            </w:pPr>
          </w:p>
        </w:tc>
        <w:tc>
          <w:tcPr>
            <w:tcW w:w="993" w:type="dxa"/>
          </w:tcPr>
          <w:p w:rsidR="002A56A7" w:rsidRPr="002A56A7" w:rsidRDefault="002A56A7" w:rsidP="002A56A7">
            <w:pPr>
              <w:spacing w:line="25" w:lineRule="atLeast"/>
              <w:jc w:val="center"/>
              <w:rPr>
                <w:rFonts w:ascii="Times New Roman" w:eastAsia="Times New Roman" w:hAnsi="Times New Roman"/>
                <w:sz w:val="24"/>
                <w:szCs w:val="24"/>
                <w:lang w:eastAsia="ru-RU"/>
              </w:rPr>
            </w:pPr>
          </w:p>
        </w:tc>
        <w:tc>
          <w:tcPr>
            <w:tcW w:w="1275" w:type="dxa"/>
          </w:tcPr>
          <w:p w:rsidR="002A56A7" w:rsidRPr="002A56A7" w:rsidRDefault="002A56A7" w:rsidP="002A56A7">
            <w:pPr>
              <w:spacing w:line="25" w:lineRule="atLeast"/>
              <w:jc w:val="center"/>
              <w:rPr>
                <w:rFonts w:ascii="Times New Roman" w:eastAsia="Times New Roman" w:hAnsi="Times New Roman"/>
                <w:color w:val="000000"/>
                <w:sz w:val="24"/>
                <w:szCs w:val="24"/>
                <w:lang w:eastAsia="ru-RU"/>
              </w:rPr>
            </w:pPr>
          </w:p>
        </w:tc>
      </w:tr>
      <w:tr w:rsidR="002A56A7" w:rsidRPr="002A56A7" w:rsidTr="00591551">
        <w:tc>
          <w:tcPr>
            <w:tcW w:w="710" w:type="dxa"/>
          </w:tcPr>
          <w:p w:rsidR="002A56A7" w:rsidRPr="002A56A7" w:rsidRDefault="002A56A7" w:rsidP="002A56A7">
            <w:pPr>
              <w:spacing w:line="25" w:lineRule="atLeast"/>
              <w:ind w:left="425"/>
              <w:contextualSpacing/>
              <w:jc w:val="center"/>
              <w:rPr>
                <w:rFonts w:ascii="Times New Roman" w:eastAsia="Times New Roman" w:hAnsi="Times New Roman"/>
                <w:color w:val="000000"/>
                <w:sz w:val="24"/>
                <w:szCs w:val="24"/>
                <w:lang w:eastAsia="ru-RU"/>
              </w:rPr>
            </w:pPr>
          </w:p>
        </w:tc>
        <w:tc>
          <w:tcPr>
            <w:tcW w:w="708" w:type="dxa"/>
          </w:tcPr>
          <w:p w:rsidR="002A56A7" w:rsidRPr="002A56A7" w:rsidRDefault="002A56A7" w:rsidP="002A56A7">
            <w:pPr>
              <w:spacing w:line="240" w:lineRule="auto"/>
              <w:rPr>
                <w:rFonts w:ascii="Times New Roman" w:eastAsia="Times New Roman" w:hAnsi="Times New Roman"/>
                <w:sz w:val="24"/>
                <w:szCs w:val="24"/>
                <w:lang w:eastAsia="ru-RU"/>
              </w:rPr>
            </w:pPr>
            <w:r w:rsidRPr="002A56A7">
              <w:rPr>
                <w:rFonts w:ascii="Times New Roman" w:eastAsia="Times New Roman" w:hAnsi="Times New Roman"/>
                <w:sz w:val="24"/>
                <w:szCs w:val="24"/>
                <w:lang w:eastAsia="ru-RU"/>
              </w:rPr>
              <w:t>1</w:t>
            </w:r>
          </w:p>
        </w:tc>
        <w:tc>
          <w:tcPr>
            <w:tcW w:w="851" w:type="dxa"/>
          </w:tcPr>
          <w:p w:rsidR="002A56A7" w:rsidRPr="002A56A7" w:rsidRDefault="002A56A7" w:rsidP="002A56A7">
            <w:pPr>
              <w:numPr>
                <w:ilvl w:val="0"/>
                <w:numId w:val="38"/>
              </w:numPr>
              <w:spacing w:line="25" w:lineRule="atLeast"/>
              <w:contextualSpacing/>
              <w:jc w:val="center"/>
              <w:rPr>
                <w:rFonts w:ascii="Times New Roman" w:eastAsia="Times New Roman" w:hAnsi="Times New Roman"/>
                <w:sz w:val="24"/>
                <w:szCs w:val="24"/>
                <w:lang w:eastAsia="ru-RU"/>
              </w:rPr>
            </w:pPr>
          </w:p>
        </w:tc>
        <w:tc>
          <w:tcPr>
            <w:tcW w:w="4253" w:type="dxa"/>
          </w:tcPr>
          <w:p w:rsidR="002A56A7" w:rsidRPr="002A56A7" w:rsidRDefault="002A56A7" w:rsidP="002A56A7">
            <w:pPr>
              <w:spacing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Урок чтения </w:t>
            </w:r>
            <w:r w:rsidRPr="002A56A7">
              <w:rPr>
                <w:rFonts w:ascii="Times New Roman" w:eastAsia="Times New Roman" w:hAnsi="Times New Roman"/>
                <w:sz w:val="24"/>
                <w:szCs w:val="24"/>
                <w:lang w:eastAsia="ru-RU"/>
              </w:rPr>
              <w:t>«Ферма животных»</w:t>
            </w:r>
          </w:p>
        </w:tc>
        <w:tc>
          <w:tcPr>
            <w:tcW w:w="992" w:type="dxa"/>
          </w:tcPr>
          <w:p w:rsidR="002A56A7" w:rsidRPr="002A56A7" w:rsidRDefault="002A56A7" w:rsidP="002A56A7">
            <w:pPr>
              <w:spacing w:line="25" w:lineRule="atLeast"/>
              <w:jc w:val="center"/>
              <w:rPr>
                <w:rFonts w:ascii="Times New Roman" w:eastAsia="Times New Roman" w:hAnsi="Times New Roman"/>
                <w:sz w:val="24"/>
                <w:szCs w:val="24"/>
                <w:lang w:eastAsia="ru-RU"/>
              </w:rPr>
            </w:pPr>
          </w:p>
        </w:tc>
        <w:tc>
          <w:tcPr>
            <w:tcW w:w="993" w:type="dxa"/>
          </w:tcPr>
          <w:p w:rsidR="002A56A7" w:rsidRPr="002A56A7" w:rsidRDefault="002A56A7" w:rsidP="002A56A7">
            <w:pPr>
              <w:spacing w:line="25" w:lineRule="atLeast"/>
              <w:jc w:val="center"/>
              <w:rPr>
                <w:rFonts w:ascii="Times New Roman" w:eastAsia="Times New Roman" w:hAnsi="Times New Roman"/>
                <w:sz w:val="24"/>
                <w:szCs w:val="24"/>
                <w:lang w:eastAsia="ru-RU"/>
              </w:rPr>
            </w:pPr>
          </w:p>
        </w:tc>
        <w:tc>
          <w:tcPr>
            <w:tcW w:w="1275" w:type="dxa"/>
          </w:tcPr>
          <w:p w:rsidR="002A56A7" w:rsidRPr="002A56A7" w:rsidRDefault="002A56A7" w:rsidP="002A56A7">
            <w:pPr>
              <w:spacing w:line="25" w:lineRule="atLeast"/>
              <w:jc w:val="center"/>
              <w:rPr>
                <w:rFonts w:ascii="Times New Roman" w:eastAsia="Times New Roman" w:hAnsi="Times New Roman"/>
                <w:color w:val="000000"/>
                <w:sz w:val="24"/>
                <w:szCs w:val="24"/>
                <w:lang w:eastAsia="ru-RU"/>
              </w:rPr>
            </w:pPr>
          </w:p>
        </w:tc>
      </w:tr>
      <w:tr w:rsidR="002A56A7" w:rsidRPr="002A56A7" w:rsidTr="00591551">
        <w:tc>
          <w:tcPr>
            <w:tcW w:w="710" w:type="dxa"/>
          </w:tcPr>
          <w:p w:rsidR="002A56A7" w:rsidRPr="002A56A7" w:rsidRDefault="002A56A7" w:rsidP="002A56A7">
            <w:pPr>
              <w:spacing w:line="25" w:lineRule="atLeast"/>
              <w:ind w:left="425"/>
              <w:contextualSpacing/>
              <w:jc w:val="center"/>
              <w:rPr>
                <w:rFonts w:ascii="Times New Roman" w:eastAsia="Times New Roman" w:hAnsi="Times New Roman"/>
                <w:color w:val="000000"/>
                <w:sz w:val="24"/>
                <w:szCs w:val="24"/>
                <w:lang w:eastAsia="ru-RU"/>
              </w:rPr>
            </w:pPr>
          </w:p>
        </w:tc>
        <w:tc>
          <w:tcPr>
            <w:tcW w:w="708" w:type="dxa"/>
          </w:tcPr>
          <w:p w:rsidR="002A56A7" w:rsidRPr="002A56A7" w:rsidRDefault="002A56A7" w:rsidP="002A56A7">
            <w:pPr>
              <w:spacing w:line="240" w:lineRule="auto"/>
              <w:rPr>
                <w:rFonts w:ascii="Times New Roman" w:eastAsia="Times New Roman" w:hAnsi="Times New Roman"/>
                <w:sz w:val="24"/>
                <w:szCs w:val="24"/>
                <w:lang w:eastAsia="ru-RU"/>
              </w:rPr>
            </w:pPr>
            <w:r w:rsidRPr="002A56A7">
              <w:rPr>
                <w:rFonts w:ascii="Times New Roman" w:eastAsia="Times New Roman" w:hAnsi="Times New Roman"/>
                <w:sz w:val="24"/>
                <w:szCs w:val="24"/>
                <w:lang w:eastAsia="ru-RU"/>
              </w:rPr>
              <w:t>1</w:t>
            </w:r>
          </w:p>
        </w:tc>
        <w:tc>
          <w:tcPr>
            <w:tcW w:w="851" w:type="dxa"/>
          </w:tcPr>
          <w:p w:rsidR="002A56A7" w:rsidRPr="002A56A7" w:rsidRDefault="002A56A7" w:rsidP="002A56A7">
            <w:pPr>
              <w:numPr>
                <w:ilvl w:val="0"/>
                <w:numId w:val="38"/>
              </w:numPr>
              <w:spacing w:line="25" w:lineRule="atLeast"/>
              <w:contextualSpacing/>
              <w:jc w:val="center"/>
              <w:rPr>
                <w:rFonts w:ascii="Times New Roman" w:eastAsia="Times New Roman" w:hAnsi="Times New Roman"/>
                <w:sz w:val="24"/>
                <w:szCs w:val="24"/>
                <w:lang w:eastAsia="ru-RU"/>
              </w:rPr>
            </w:pPr>
          </w:p>
        </w:tc>
        <w:tc>
          <w:tcPr>
            <w:tcW w:w="4253" w:type="dxa"/>
          </w:tcPr>
          <w:p w:rsidR="002A56A7" w:rsidRPr="002A56A7" w:rsidRDefault="002A56A7" w:rsidP="002A56A7">
            <w:pPr>
              <w:spacing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Модальный глагол </w:t>
            </w:r>
            <w:r w:rsidRPr="002A56A7">
              <w:rPr>
                <w:rFonts w:ascii="Times New Roman" w:eastAsia="Times New Roman" w:hAnsi="Times New Roman"/>
                <w:sz w:val="24"/>
                <w:szCs w:val="24"/>
                <w:lang w:val="en-US" w:eastAsia="ru-RU"/>
              </w:rPr>
              <w:t xml:space="preserve">Shall </w:t>
            </w:r>
          </w:p>
        </w:tc>
        <w:tc>
          <w:tcPr>
            <w:tcW w:w="992" w:type="dxa"/>
          </w:tcPr>
          <w:p w:rsidR="002A56A7" w:rsidRPr="002A56A7" w:rsidRDefault="002A56A7" w:rsidP="002A56A7">
            <w:pPr>
              <w:spacing w:line="25" w:lineRule="atLeast"/>
              <w:jc w:val="center"/>
              <w:rPr>
                <w:rFonts w:ascii="Times New Roman" w:eastAsia="Times New Roman" w:hAnsi="Times New Roman"/>
                <w:sz w:val="24"/>
                <w:szCs w:val="24"/>
                <w:lang w:eastAsia="ru-RU"/>
              </w:rPr>
            </w:pPr>
          </w:p>
        </w:tc>
        <w:tc>
          <w:tcPr>
            <w:tcW w:w="993" w:type="dxa"/>
          </w:tcPr>
          <w:p w:rsidR="002A56A7" w:rsidRPr="002A56A7" w:rsidRDefault="002A56A7" w:rsidP="002A56A7">
            <w:pPr>
              <w:spacing w:line="25" w:lineRule="atLeast"/>
              <w:jc w:val="center"/>
              <w:rPr>
                <w:rFonts w:ascii="Times New Roman" w:eastAsia="Times New Roman" w:hAnsi="Times New Roman"/>
                <w:sz w:val="24"/>
                <w:szCs w:val="24"/>
                <w:lang w:eastAsia="ru-RU"/>
              </w:rPr>
            </w:pPr>
          </w:p>
        </w:tc>
        <w:tc>
          <w:tcPr>
            <w:tcW w:w="1275" w:type="dxa"/>
          </w:tcPr>
          <w:p w:rsidR="002A56A7" w:rsidRPr="002A56A7" w:rsidRDefault="002A56A7" w:rsidP="002A56A7">
            <w:pPr>
              <w:spacing w:line="25" w:lineRule="atLeast"/>
              <w:jc w:val="center"/>
              <w:rPr>
                <w:rFonts w:ascii="Times New Roman" w:eastAsia="Times New Roman" w:hAnsi="Times New Roman"/>
                <w:color w:val="000000"/>
                <w:sz w:val="24"/>
                <w:szCs w:val="24"/>
                <w:lang w:eastAsia="ru-RU"/>
              </w:rPr>
            </w:pPr>
          </w:p>
        </w:tc>
      </w:tr>
      <w:tr w:rsidR="002A56A7" w:rsidRPr="002A56A7" w:rsidTr="00591551">
        <w:tc>
          <w:tcPr>
            <w:tcW w:w="710" w:type="dxa"/>
          </w:tcPr>
          <w:p w:rsidR="002A56A7" w:rsidRPr="002A56A7" w:rsidRDefault="002A56A7" w:rsidP="002A56A7">
            <w:pPr>
              <w:spacing w:line="25" w:lineRule="atLeast"/>
              <w:ind w:left="425"/>
              <w:contextualSpacing/>
              <w:jc w:val="center"/>
              <w:rPr>
                <w:rFonts w:ascii="Times New Roman" w:eastAsia="Times New Roman" w:hAnsi="Times New Roman"/>
                <w:color w:val="000000"/>
                <w:sz w:val="24"/>
                <w:szCs w:val="24"/>
                <w:lang w:eastAsia="ru-RU"/>
              </w:rPr>
            </w:pPr>
          </w:p>
        </w:tc>
        <w:tc>
          <w:tcPr>
            <w:tcW w:w="708" w:type="dxa"/>
          </w:tcPr>
          <w:p w:rsidR="002A56A7" w:rsidRPr="002A56A7" w:rsidRDefault="002A56A7" w:rsidP="002A56A7">
            <w:pPr>
              <w:spacing w:line="240" w:lineRule="auto"/>
              <w:rPr>
                <w:rFonts w:ascii="Times New Roman" w:eastAsia="Times New Roman" w:hAnsi="Times New Roman"/>
                <w:sz w:val="24"/>
                <w:szCs w:val="24"/>
                <w:lang w:eastAsia="ru-RU"/>
              </w:rPr>
            </w:pPr>
            <w:r w:rsidRPr="002A56A7">
              <w:rPr>
                <w:rFonts w:ascii="Times New Roman" w:eastAsia="Times New Roman" w:hAnsi="Times New Roman"/>
                <w:sz w:val="24"/>
                <w:szCs w:val="24"/>
                <w:lang w:eastAsia="ru-RU"/>
              </w:rPr>
              <w:t>1</w:t>
            </w:r>
          </w:p>
        </w:tc>
        <w:tc>
          <w:tcPr>
            <w:tcW w:w="851" w:type="dxa"/>
          </w:tcPr>
          <w:p w:rsidR="002A56A7" w:rsidRPr="002A56A7" w:rsidRDefault="002A56A7" w:rsidP="002A56A7">
            <w:pPr>
              <w:numPr>
                <w:ilvl w:val="0"/>
                <w:numId w:val="38"/>
              </w:numPr>
              <w:spacing w:line="25" w:lineRule="atLeast"/>
              <w:contextualSpacing/>
              <w:jc w:val="center"/>
              <w:rPr>
                <w:rFonts w:ascii="Times New Roman" w:eastAsia="Times New Roman" w:hAnsi="Times New Roman"/>
                <w:sz w:val="24"/>
                <w:szCs w:val="24"/>
                <w:lang w:eastAsia="ru-RU"/>
              </w:rPr>
            </w:pPr>
          </w:p>
        </w:tc>
        <w:tc>
          <w:tcPr>
            <w:tcW w:w="4253" w:type="dxa"/>
          </w:tcPr>
          <w:p w:rsidR="002A56A7" w:rsidRPr="002A56A7" w:rsidRDefault="002A56A7" w:rsidP="002A56A7">
            <w:pPr>
              <w:spacing w:line="240" w:lineRule="auto"/>
              <w:rPr>
                <w:rFonts w:ascii="Times New Roman" w:eastAsia="Times New Roman" w:hAnsi="Times New Roman"/>
                <w:sz w:val="24"/>
                <w:szCs w:val="24"/>
                <w:lang w:eastAsia="ru-RU"/>
              </w:rPr>
            </w:pPr>
            <w:r w:rsidRPr="002A56A7">
              <w:rPr>
                <w:rFonts w:ascii="Times New Roman" w:eastAsia="Times New Roman" w:hAnsi="Times New Roman"/>
                <w:sz w:val="24"/>
                <w:szCs w:val="24"/>
                <w:lang w:eastAsia="ru-RU"/>
              </w:rPr>
              <w:t xml:space="preserve">Должен ли политик быть добрым? </w:t>
            </w:r>
          </w:p>
        </w:tc>
        <w:tc>
          <w:tcPr>
            <w:tcW w:w="992" w:type="dxa"/>
          </w:tcPr>
          <w:p w:rsidR="002A56A7" w:rsidRPr="002A56A7" w:rsidRDefault="002A56A7" w:rsidP="002A56A7">
            <w:pPr>
              <w:spacing w:line="25" w:lineRule="atLeast"/>
              <w:jc w:val="center"/>
              <w:rPr>
                <w:rFonts w:ascii="Times New Roman" w:eastAsia="Times New Roman" w:hAnsi="Times New Roman"/>
                <w:sz w:val="24"/>
                <w:szCs w:val="24"/>
                <w:lang w:eastAsia="ru-RU"/>
              </w:rPr>
            </w:pPr>
          </w:p>
        </w:tc>
        <w:tc>
          <w:tcPr>
            <w:tcW w:w="993" w:type="dxa"/>
          </w:tcPr>
          <w:p w:rsidR="002A56A7" w:rsidRPr="002A56A7" w:rsidRDefault="002A56A7" w:rsidP="002A56A7">
            <w:pPr>
              <w:spacing w:line="25" w:lineRule="atLeast"/>
              <w:jc w:val="center"/>
              <w:rPr>
                <w:rFonts w:ascii="Times New Roman" w:eastAsia="Times New Roman" w:hAnsi="Times New Roman"/>
                <w:sz w:val="24"/>
                <w:szCs w:val="24"/>
                <w:lang w:eastAsia="ru-RU"/>
              </w:rPr>
            </w:pPr>
          </w:p>
        </w:tc>
        <w:tc>
          <w:tcPr>
            <w:tcW w:w="1275" w:type="dxa"/>
          </w:tcPr>
          <w:p w:rsidR="002A56A7" w:rsidRPr="002A56A7" w:rsidRDefault="002A56A7" w:rsidP="002A56A7">
            <w:pPr>
              <w:spacing w:line="25" w:lineRule="atLeast"/>
              <w:jc w:val="center"/>
              <w:rPr>
                <w:rFonts w:ascii="Times New Roman" w:eastAsia="Times New Roman" w:hAnsi="Times New Roman"/>
                <w:color w:val="000000"/>
                <w:sz w:val="24"/>
                <w:szCs w:val="24"/>
                <w:lang w:eastAsia="ru-RU"/>
              </w:rPr>
            </w:pPr>
          </w:p>
        </w:tc>
      </w:tr>
      <w:tr w:rsidR="002A56A7" w:rsidRPr="002A56A7" w:rsidTr="00591551">
        <w:tc>
          <w:tcPr>
            <w:tcW w:w="710" w:type="dxa"/>
          </w:tcPr>
          <w:p w:rsidR="002A56A7" w:rsidRPr="002A56A7" w:rsidRDefault="002A56A7" w:rsidP="002A56A7">
            <w:pPr>
              <w:spacing w:line="25" w:lineRule="atLeast"/>
              <w:ind w:left="785"/>
              <w:contextualSpacing/>
              <w:rPr>
                <w:rFonts w:ascii="Times New Roman" w:eastAsia="Times New Roman" w:hAnsi="Times New Roman"/>
                <w:color w:val="000000"/>
                <w:sz w:val="24"/>
                <w:szCs w:val="24"/>
                <w:lang w:eastAsia="ru-RU"/>
              </w:rPr>
            </w:pPr>
          </w:p>
        </w:tc>
        <w:tc>
          <w:tcPr>
            <w:tcW w:w="708" w:type="dxa"/>
          </w:tcPr>
          <w:p w:rsidR="002A56A7" w:rsidRPr="002A56A7" w:rsidRDefault="002A56A7" w:rsidP="002A56A7">
            <w:pPr>
              <w:spacing w:line="240" w:lineRule="auto"/>
              <w:rPr>
                <w:rFonts w:ascii="Times New Roman" w:eastAsia="Times New Roman" w:hAnsi="Times New Roman"/>
                <w:sz w:val="24"/>
                <w:szCs w:val="24"/>
                <w:lang w:eastAsia="ru-RU"/>
              </w:rPr>
            </w:pPr>
            <w:r w:rsidRPr="002A56A7">
              <w:rPr>
                <w:rFonts w:ascii="Times New Roman" w:eastAsia="Times New Roman" w:hAnsi="Times New Roman"/>
                <w:sz w:val="24"/>
                <w:szCs w:val="24"/>
                <w:lang w:eastAsia="ru-RU"/>
              </w:rPr>
              <w:t>1</w:t>
            </w:r>
          </w:p>
        </w:tc>
        <w:tc>
          <w:tcPr>
            <w:tcW w:w="851" w:type="dxa"/>
          </w:tcPr>
          <w:p w:rsidR="002A56A7" w:rsidRPr="002A56A7" w:rsidRDefault="002A56A7" w:rsidP="002A56A7">
            <w:pPr>
              <w:numPr>
                <w:ilvl w:val="0"/>
                <w:numId w:val="38"/>
              </w:numPr>
              <w:spacing w:line="25" w:lineRule="atLeast"/>
              <w:contextualSpacing/>
              <w:jc w:val="center"/>
              <w:rPr>
                <w:rFonts w:ascii="Times New Roman" w:eastAsia="Times New Roman" w:hAnsi="Times New Roman"/>
                <w:sz w:val="24"/>
                <w:szCs w:val="24"/>
                <w:lang w:eastAsia="ru-RU"/>
              </w:rPr>
            </w:pPr>
          </w:p>
        </w:tc>
        <w:tc>
          <w:tcPr>
            <w:tcW w:w="4253" w:type="dxa"/>
          </w:tcPr>
          <w:p w:rsidR="002A56A7" w:rsidRPr="002A56A7" w:rsidRDefault="002A56A7" w:rsidP="002A56A7">
            <w:pPr>
              <w:spacing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Модальные</w:t>
            </w:r>
            <w:r w:rsidRPr="002A56A7">
              <w:rPr>
                <w:rFonts w:ascii="Times New Roman" w:eastAsia="Times New Roman" w:hAnsi="Times New Roman"/>
                <w:sz w:val="24"/>
                <w:szCs w:val="24"/>
                <w:lang w:eastAsia="ru-RU"/>
              </w:rPr>
              <w:t xml:space="preserve"> глагол</w:t>
            </w:r>
            <w:r>
              <w:rPr>
                <w:rFonts w:ascii="Times New Roman" w:eastAsia="Times New Roman" w:hAnsi="Times New Roman"/>
                <w:sz w:val="24"/>
                <w:szCs w:val="24"/>
                <w:lang w:eastAsia="ru-RU"/>
              </w:rPr>
              <w:t>ы</w:t>
            </w:r>
          </w:p>
        </w:tc>
        <w:tc>
          <w:tcPr>
            <w:tcW w:w="992" w:type="dxa"/>
          </w:tcPr>
          <w:p w:rsidR="002A56A7" w:rsidRPr="002A56A7" w:rsidRDefault="002A56A7" w:rsidP="002A56A7">
            <w:pPr>
              <w:spacing w:line="25" w:lineRule="atLeast"/>
              <w:jc w:val="center"/>
              <w:rPr>
                <w:rFonts w:ascii="Times New Roman" w:eastAsia="Times New Roman" w:hAnsi="Times New Roman"/>
                <w:sz w:val="24"/>
                <w:szCs w:val="24"/>
                <w:lang w:eastAsia="ru-RU"/>
              </w:rPr>
            </w:pPr>
          </w:p>
        </w:tc>
        <w:tc>
          <w:tcPr>
            <w:tcW w:w="993" w:type="dxa"/>
          </w:tcPr>
          <w:p w:rsidR="002A56A7" w:rsidRPr="002A56A7" w:rsidRDefault="002A56A7" w:rsidP="002A56A7">
            <w:pPr>
              <w:spacing w:line="25" w:lineRule="atLeast"/>
              <w:jc w:val="center"/>
              <w:rPr>
                <w:rFonts w:ascii="Times New Roman" w:eastAsia="Times New Roman" w:hAnsi="Times New Roman"/>
                <w:sz w:val="24"/>
                <w:szCs w:val="24"/>
                <w:lang w:eastAsia="ru-RU"/>
              </w:rPr>
            </w:pPr>
          </w:p>
        </w:tc>
        <w:tc>
          <w:tcPr>
            <w:tcW w:w="1275" w:type="dxa"/>
          </w:tcPr>
          <w:p w:rsidR="002A56A7" w:rsidRPr="002A56A7" w:rsidRDefault="002A56A7" w:rsidP="002A56A7">
            <w:pPr>
              <w:spacing w:line="25" w:lineRule="atLeast"/>
              <w:jc w:val="center"/>
              <w:rPr>
                <w:rFonts w:ascii="Times New Roman" w:eastAsia="Times New Roman" w:hAnsi="Times New Roman"/>
                <w:color w:val="000000"/>
                <w:sz w:val="24"/>
                <w:szCs w:val="24"/>
                <w:lang w:eastAsia="ru-RU"/>
              </w:rPr>
            </w:pPr>
          </w:p>
        </w:tc>
      </w:tr>
      <w:tr w:rsidR="002A56A7" w:rsidRPr="002A56A7" w:rsidTr="00591551">
        <w:tc>
          <w:tcPr>
            <w:tcW w:w="710" w:type="dxa"/>
          </w:tcPr>
          <w:p w:rsidR="002A56A7" w:rsidRPr="002A56A7" w:rsidRDefault="002A56A7" w:rsidP="002A56A7">
            <w:pPr>
              <w:spacing w:line="25" w:lineRule="atLeast"/>
              <w:ind w:left="785"/>
              <w:contextualSpacing/>
              <w:rPr>
                <w:rFonts w:ascii="Times New Roman" w:eastAsia="Times New Roman" w:hAnsi="Times New Roman"/>
                <w:color w:val="000000"/>
                <w:sz w:val="24"/>
                <w:szCs w:val="24"/>
                <w:lang w:eastAsia="ru-RU"/>
              </w:rPr>
            </w:pPr>
          </w:p>
        </w:tc>
        <w:tc>
          <w:tcPr>
            <w:tcW w:w="708" w:type="dxa"/>
          </w:tcPr>
          <w:p w:rsidR="002A56A7" w:rsidRPr="002A56A7" w:rsidRDefault="002A56A7" w:rsidP="002A56A7">
            <w:pPr>
              <w:spacing w:line="240" w:lineRule="auto"/>
              <w:rPr>
                <w:rFonts w:ascii="Times New Roman" w:eastAsia="Times New Roman" w:hAnsi="Times New Roman"/>
                <w:sz w:val="24"/>
                <w:szCs w:val="24"/>
                <w:lang w:eastAsia="ru-RU"/>
              </w:rPr>
            </w:pPr>
            <w:r w:rsidRPr="002A56A7">
              <w:rPr>
                <w:rFonts w:ascii="Times New Roman" w:eastAsia="Times New Roman" w:hAnsi="Times New Roman"/>
                <w:sz w:val="24"/>
                <w:szCs w:val="24"/>
                <w:lang w:eastAsia="ru-RU"/>
              </w:rPr>
              <w:t>1</w:t>
            </w:r>
          </w:p>
        </w:tc>
        <w:tc>
          <w:tcPr>
            <w:tcW w:w="851" w:type="dxa"/>
          </w:tcPr>
          <w:p w:rsidR="002A56A7" w:rsidRPr="002A56A7" w:rsidRDefault="002A56A7" w:rsidP="002A56A7">
            <w:pPr>
              <w:numPr>
                <w:ilvl w:val="0"/>
                <w:numId w:val="38"/>
              </w:numPr>
              <w:spacing w:line="25" w:lineRule="atLeast"/>
              <w:contextualSpacing/>
              <w:jc w:val="center"/>
              <w:rPr>
                <w:rFonts w:ascii="Times New Roman" w:eastAsia="Times New Roman" w:hAnsi="Times New Roman"/>
                <w:sz w:val="24"/>
                <w:szCs w:val="24"/>
                <w:lang w:eastAsia="ru-RU"/>
              </w:rPr>
            </w:pPr>
          </w:p>
        </w:tc>
        <w:tc>
          <w:tcPr>
            <w:tcW w:w="4253" w:type="dxa"/>
          </w:tcPr>
          <w:p w:rsidR="002A56A7" w:rsidRPr="002A56A7" w:rsidRDefault="002A56A7" w:rsidP="002A56A7">
            <w:pPr>
              <w:spacing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Урок чтения</w:t>
            </w:r>
            <w:r w:rsidRPr="002A56A7">
              <w:rPr>
                <w:rFonts w:ascii="Times New Roman" w:eastAsia="Times New Roman" w:hAnsi="Times New Roman"/>
                <w:sz w:val="24"/>
                <w:szCs w:val="24"/>
                <w:lang w:eastAsia="ru-RU"/>
              </w:rPr>
              <w:t xml:space="preserve"> «Римский папа во время войны»</w:t>
            </w:r>
          </w:p>
        </w:tc>
        <w:tc>
          <w:tcPr>
            <w:tcW w:w="992" w:type="dxa"/>
          </w:tcPr>
          <w:p w:rsidR="002A56A7" w:rsidRPr="002A56A7" w:rsidRDefault="002A56A7" w:rsidP="002A56A7">
            <w:pPr>
              <w:spacing w:line="25" w:lineRule="atLeast"/>
              <w:jc w:val="center"/>
              <w:rPr>
                <w:rFonts w:ascii="Times New Roman" w:eastAsia="Times New Roman" w:hAnsi="Times New Roman"/>
                <w:sz w:val="24"/>
                <w:szCs w:val="24"/>
                <w:lang w:eastAsia="ru-RU"/>
              </w:rPr>
            </w:pPr>
          </w:p>
        </w:tc>
        <w:tc>
          <w:tcPr>
            <w:tcW w:w="993" w:type="dxa"/>
          </w:tcPr>
          <w:p w:rsidR="002A56A7" w:rsidRPr="002A56A7" w:rsidRDefault="002A56A7" w:rsidP="002A56A7">
            <w:pPr>
              <w:spacing w:line="25" w:lineRule="atLeast"/>
              <w:jc w:val="center"/>
              <w:rPr>
                <w:rFonts w:ascii="Times New Roman" w:eastAsia="Times New Roman" w:hAnsi="Times New Roman"/>
                <w:sz w:val="24"/>
                <w:szCs w:val="24"/>
                <w:lang w:eastAsia="ru-RU"/>
              </w:rPr>
            </w:pPr>
          </w:p>
        </w:tc>
        <w:tc>
          <w:tcPr>
            <w:tcW w:w="1275" w:type="dxa"/>
          </w:tcPr>
          <w:p w:rsidR="002A56A7" w:rsidRPr="002A56A7" w:rsidRDefault="002A56A7" w:rsidP="002A56A7">
            <w:pPr>
              <w:spacing w:line="25" w:lineRule="atLeast"/>
              <w:jc w:val="center"/>
              <w:rPr>
                <w:rFonts w:ascii="Times New Roman" w:eastAsia="Times New Roman" w:hAnsi="Times New Roman"/>
                <w:color w:val="000000"/>
                <w:sz w:val="24"/>
                <w:szCs w:val="24"/>
                <w:lang w:eastAsia="ru-RU"/>
              </w:rPr>
            </w:pPr>
          </w:p>
        </w:tc>
      </w:tr>
      <w:tr w:rsidR="002A56A7" w:rsidRPr="002A56A7" w:rsidTr="00591551">
        <w:tc>
          <w:tcPr>
            <w:tcW w:w="710" w:type="dxa"/>
          </w:tcPr>
          <w:p w:rsidR="002A56A7" w:rsidRPr="002A56A7" w:rsidRDefault="002A56A7" w:rsidP="002A56A7">
            <w:pPr>
              <w:spacing w:line="25" w:lineRule="atLeast"/>
              <w:ind w:left="785"/>
              <w:contextualSpacing/>
              <w:rPr>
                <w:rFonts w:ascii="Times New Roman" w:eastAsia="Times New Roman" w:hAnsi="Times New Roman"/>
                <w:color w:val="000000"/>
                <w:sz w:val="24"/>
                <w:szCs w:val="24"/>
                <w:lang w:eastAsia="ru-RU"/>
              </w:rPr>
            </w:pPr>
          </w:p>
        </w:tc>
        <w:tc>
          <w:tcPr>
            <w:tcW w:w="708" w:type="dxa"/>
          </w:tcPr>
          <w:p w:rsidR="002A56A7" w:rsidRPr="002A56A7" w:rsidRDefault="002A56A7" w:rsidP="002A56A7">
            <w:pPr>
              <w:spacing w:line="240" w:lineRule="auto"/>
              <w:rPr>
                <w:rFonts w:ascii="Times New Roman" w:eastAsia="Times New Roman" w:hAnsi="Times New Roman"/>
                <w:sz w:val="24"/>
                <w:szCs w:val="24"/>
                <w:lang w:eastAsia="ru-RU"/>
              </w:rPr>
            </w:pPr>
          </w:p>
        </w:tc>
        <w:tc>
          <w:tcPr>
            <w:tcW w:w="851" w:type="dxa"/>
          </w:tcPr>
          <w:p w:rsidR="002A56A7" w:rsidRPr="002A56A7" w:rsidRDefault="002A56A7" w:rsidP="002A56A7">
            <w:pPr>
              <w:numPr>
                <w:ilvl w:val="0"/>
                <w:numId w:val="38"/>
              </w:numPr>
              <w:spacing w:line="25" w:lineRule="atLeast"/>
              <w:contextualSpacing/>
              <w:jc w:val="center"/>
              <w:rPr>
                <w:rFonts w:ascii="Times New Roman" w:eastAsia="Times New Roman" w:hAnsi="Times New Roman"/>
                <w:sz w:val="24"/>
                <w:szCs w:val="24"/>
                <w:lang w:eastAsia="ru-RU"/>
              </w:rPr>
            </w:pPr>
          </w:p>
        </w:tc>
        <w:tc>
          <w:tcPr>
            <w:tcW w:w="4253" w:type="dxa"/>
          </w:tcPr>
          <w:p w:rsidR="002A56A7" w:rsidRPr="002A56A7" w:rsidRDefault="002A56A7" w:rsidP="002A56A7">
            <w:pPr>
              <w:spacing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Правовое государство</w:t>
            </w:r>
          </w:p>
        </w:tc>
        <w:tc>
          <w:tcPr>
            <w:tcW w:w="992" w:type="dxa"/>
          </w:tcPr>
          <w:p w:rsidR="002A56A7" w:rsidRPr="002A56A7" w:rsidRDefault="002A56A7" w:rsidP="002A56A7">
            <w:pPr>
              <w:spacing w:line="25" w:lineRule="atLeast"/>
              <w:jc w:val="center"/>
              <w:rPr>
                <w:rFonts w:ascii="Times New Roman" w:eastAsia="Times New Roman" w:hAnsi="Times New Roman"/>
                <w:sz w:val="24"/>
                <w:szCs w:val="24"/>
                <w:lang w:eastAsia="ru-RU"/>
              </w:rPr>
            </w:pPr>
          </w:p>
        </w:tc>
        <w:tc>
          <w:tcPr>
            <w:tcW w:w="993" w:type="dxa"/>
          </w:tcPr>
          <w:p w:rsidR="002A56A7" w:rsidRPr="002A56A7" w:rsidRDefault="002A56A7" w:rsidP="002A56A7">
            <w:pPr>
              <w:spacing w:line="25" w:lineRule="atLeast"/>
              <w:jc w:val="center"/>
              <w:rPr>
                <w:rFonts w:ascii="Times New Roman" w:eastAsia="Times New Roman" w:hAnsi="Times New Roman"/>
                <w:sz w:val="24"/>
                <w:szCs w:val="24"/>
                <w:lang w:eastAsia="ru-RU"/>
              </w:rPr>
            </w:pPr>
          </w:p>
        </w:tc>
        <w:tc>
          <w:tcPr>
            <w:tcW w:w="1275" w:type="dxa"/>
          </w:tcPr>
          <w:p w:rsidR="002A56A7" w:rsidRPr="002A56A7" w:rsidRDefault="002A56A7" w:rsidP="002A56A7">
            <w:pPr>
              <w:spacing w:line="25" w:lineRule="atLeast"/>
              <w:jc w:val="center"/>
              <w:rPr>
                <w:rFonts w:ascii="Times New Roman" w:eastAsia="Times New Roman" w:hAnsi="Times New Roman"/>
                <w:color w:val="000000"/>
                <w:sz w:val="24"/>
                <w:szCs w:val="24"/>
                <w:lang w:eastAsia="ru-RU"/>
              </w:rPr>
            </w:pPr>
          </w:p>
        </w:tc>
      </w:tr>
      <w:tr w:rsidR="002A56A7" w:rsidRPr="002A56A7" w:rsidTr="00591551">
        <w:tc>
          <w:tcPr>
            <w:tcW w:w="710" w:type="dxa"/>
          </w:tcPr>
          <w:p w:rsidR="002A56A7" w:rsidRPr="002A56A7" w:rsidRDefault="002A56A7" w:rsidP="002A56A7">
            <w:pPr>
              <w:spacing w:line="25" w:lineRule="atLeast"/>
              <w:ind w:left="785"/>
              <w:contextualSpacing/>
              <w:rPr>
                <w:rFonts w:ascii="Times New Roman" w:eastAsia="Times New Roman" w:hAnsi="Times New Roman"/>
                <w:color w:val="000000"/>
                <w:sz w:val="24"/>
                <w:szCs w:val="24"/>
                <w:lang w:eastAsia="ru-RU"/>
              </w:rPr>
            </w:pPr>
          </w:p>
        </w:tc>
        <w:tc>
          <w:tcPr>
            <w:tcW w:w="708" w:type="dxa"/>
          </w:tcPr>
          <w:p w:rsidR="002A56A7" w:rsidRPr="002A56A7" w:rsidRDefault="002A56A7" w:rsidP="002A56A7">
            <w:pPr>
              <w:spacing w:line="240" w:lineRule="auto"/>
              <w:rPr>
                <w:rFonts w:ascii="Times New Roman" w:eastAsia="Times New Roman" w:hAnsi="Times New Roman"/>
                <w:sz w:val="24"/>
                <w:szCs w:val="24"/>
                <w:lang w:eastAsia="ru-RU"/>
              </w:rPr>
            </w:pPr>
            <w:r w:rsidRPr="002A56A7">
              <w:rPr>
                <w:rFonts w:ascii="Times New Roman" w:eastAsia="Times New Roman" w:hAnsi="Times New Roman"/>
                <w:sz w:val="24"/>
                <w:szCs w:val="24"/>
                <w:lang w:eastAsia="ru-RU"/>
              </w:rPr>
              <w:t>1</w:t>
            </w:r>
          </w:p>
        </w:tc>
        <w:tc>
          <w:tcPr>
            <w:tcW w:w="851" w:type="dxa"/>
          </w:tcPr>
          <w:p w:rsidR="002A56A7" w:rsidRPr="002A56A7" w:rsidRDefault="002A56A7" w:rsidP="002A56A7">
            <w:pPr>
              <w:numPr>
                <w:ilvl w:val="0"/>
                <w:numId w:val="38"/>
              </w:numPr>
              <w:spacing w:line="25" w:lineRule="atLeast"/>
              <w:contextualSpacing/>
              <w:jc w:val="center"/>
              <w:rPr>
                <w:rFonts w:ascii="Times New Roman" w:eastAsia="Times New Roman" w:hAnsi="Times New Roman"/>
                <w:sz w:val="24"/>
                <w:szCs w:val="24"/>
                <w:lang w:eastAsia="ru-RU"/>
              </w:rPr>
            </w:pPr>
          </w:p>
        </w:tc>
        <w:tc>
          <w:tcPr>
            <w:tcW w:w="4253" w:type="dxa"/>
          </w:tcPr>
          <w:p w:rsidR="002A56A7" w:rsidRPr="002A56A7" w:rsidRDefault="002A56A7" w:rsidP="002A56A7">
            <w:pPr>
              <w:spacing w:line="240" w:lineRule="auto"/>
              <w:rPr>
                <w:rFonts w:ascii="Times New Roman" w:eastAsia="Times New Roman" w:hAnsi="Times New Roman"/>
                <w:sz w:val="24"/>
                <w:szCs w:val="24"/>
                <w:lang w:eastAsia="ru-RU"/>
              </w:rPr>
            </w:pPr>
            <w:r w:rsidRPr="002A56A7">
              <w:rPr>
                <w:rFonts w:ascii="Times New Roman" w:eastAsia="Times New Roman" w:hAnsi="Times New Roman"/>
                <w:sz w:val="24"/>
                <w:szCs w:val="24"/>
                <w:lang w:eastAsia="ru-RU"/>
              </w:rPr>
              <w:t xml:space="preserve">Кто бы мог подумать? </w:t>
            </w:r>
          </w:p>
        </w:tc>
        <w:tc>
          <w:tcPr>
            <w:tcW w:w="992" w:type="dxa"/>
          </w:tcPr>
          <w:p w:rsidR="002A56A7" w:rsidRPr="002A56A7" w:rsidRDefault="002A56A7" w:rsidP="002A56A7">
            <w:pPr>
              <w:spacing w:line="25" w:lineRule="atLeast"/>
              <w:jc w:val="center"/>
              <w:rPr>
                <w:rFonts w:ascii="Times New Roman" w:eastAsia="Times New Roman" w:hAnsi="Times New Roman"/>
                <w:sz w:val="24"/>
                <w:szCs w:val="24"/>
                <w:lang w:eastAsia="ru-RU"/>
              </w:rPr>
            </w:pPr>
          </w:p>
        </w:tc>
        <w:tc>
          <w:tcPr>
            <w:tcW w:w="993" w:type="dxa"/>
          </w:tcPr>
          <w:p w:rsidR="002A56A7" w:rsidRPr="002A56A7" w:rsidRDefault="002A56A7" w:rsidP="002A56A7">
            <w:pPr>
              <w:spacing w:line="25" w:lineRule="atLeast"/>
              <w:jc w:val="center"/>
              <w:rPr>
                <w:rFonts w:ascii="Times New Roman" w:eastAsia="Times New Roman" w:hAnsi="Times New Roman"/>
                <w:sz w:val="24"/>
                <w:szCs w:val="24"/>
                <w:lang w:eastAsia="ru-RU"/>
              </w:rPr>
            </w:pPr>
          </w:p>
        </w:tc>
        <w:tc>
          <w:tcPr>
            <w:tcW w:w="1275" w:type="dxa"/>
          </w:tcPr>
          <w:p w:rsidR="002A56A7" w:rsidRPr="002A56A7" w:rsidRDefault="002A56A7" w:rsidP="002A56A7">
            <w:pPr>
              <w:spacing w:line="25" w:lineRule="atLeast"/>
              <w:jc w:val="center"/>
              <w:rPr>
                <w:rFonts w:ascii="Times New Roman" w:eastAsia="Times New Roman" w:hAnsi="Times New Roman"/>
                <w:color w:val="000000"/>
                <w:sz w:val="24"/>
                <w:szCs w:val="24"/>
                <w:lang w:eastAsia="ru-RU"/>
              </w:rPr>
            </w:pPr>
          </w:p>
        </w:tc>
      </w:tr>
      <w:tr w:rsidR="002A56A7" w:rsidRPr="002A56A7" w:rsidTr="00591551">
        <w:tc>
          <w:tcPr>
            <w:tcW w:w="710" w:type="dxa"/>
          </w:tcPr>
          <w:p w:rsidR="002A56A7" w:rsidRPr="002A56A7" w:rsidRDefault="002A56A7" w:rsidP="002A56A7">
            <w:pPr>
              <w:spacing w:line="25" w:lineRule="atLeast"/>
              <w:ind w:left="785"/>
              <w:contextualSpacing/>
              <w:rPr>
                <w:rFonts w:ascii="Times New Roman" w:eastAsia="Times New Roman" w:hAnsi="Times New Roman"/>
                <w:color w:val="000000"/>
                <w:sz w:val="24"/>
                <w:szCs w:val="24"/>
                <w:lang w:eastAsia="ru-RU"/>
              </w:rPr>
            </w:pPr>
          </w:p>
        </w:tc>
        <w:tc>
          <w:tcPr>
            <w:tcW w:w="708" w:type="dxa"/>
          </w:tcPr>
          <w:p w:rsidR="002A56A7" w:rsidRPr="002A56A7" w:rsidRDefault="002A56A7" w:rsidP="002A56A7">
            <w:pPr>
              <w:spacing w:line="240" w:lineRule="auto"/>
              <w:rPr>
                <w:rFonts w:ascii="Times New Roman" w:eastAsia="Times New Roman" w:hAnsi="Times New Roman"/>
                <w:sz w:val="24"/>
                <w:szCs w:val="24"/>
                <w:lang w:eastAsia="ru-RU"/>
              </w:rPr>
            </w:pPr>
            <w:r w:rsidRPr="002A56A7">
              <w:rPr>
                <w:rFonts w:ascii="Times New Roman" w:eastAsia="Times New Roman" w:hAnsi="Times New Roman"/>
                <w:sz w:val="24"/>
                <w:szCs w:val="24"/>
                <w:lang w:eastAsia="ru-RU"/>
              </w:rPr>
              <w:t>1</w:t>
            </w:r>
          </w:p>
        </w:tc>
        <w:tc>
          <w:tcPr>
            <w:tcW w:w="851" w:type="dxa"/>
          </w:tcPr>
          <w:p w:rsidR="002A56A7" w:rsidRPr="002A56A7" w:rsidRDefault="002A56A7" w:rsidP="002A56A7">
            <w:pPr>
              <w:numPr>
                <w:ilvl w:val="0"/>
                <w:numId w:val="38"/>
              </w:numPr>
              <w:spacing w:line="25" w:lineRule="atLeast"/>
              <w:contextualSpacing/>
              <w:jc w:val="center"/>
              <w:rPr>
                <w:rFonts w:ascii="Times New Roman" w:eastAsia="Times New Roman" w:hAnsi="Times New Roman"/>
                <w:sz w:val="24"/>
                <w:szCs w:val="24"/>
                <w:lang w:eastAsia="ru-RU"/>
              </w:rPr>
            </w:pPr>
          </w:p>
        </w:tc>
        <w:tc>
          <w:tcPr>
            <w:tcW w:w="4253" w:type="dxa"/>
          </w:tcPr>
          <w:p w:rsidR="002A56A7" w:rsidRPr="002A56A7" w:rsidRDefault="002A56A7" w:rsidP="002A56A7">
            <w:pPr>
              <w:spacing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Россия и Европа</w:t>
            </w:r>
          </w:p>
        </w:tc>
        <w:tc>
          <w:tcPr>
            <w:tcW w:w="992" w:type="dxa"/>
          </w:tcPr>
          <w:p w:rsidR="002A56A7" w:rsidRPr="002A56A7" w:rsidRDefault="002A56A7" w:rsidP="002A56A7">
            <w:pPr>
              <w:spacing w:line="25" w:lineRule="atLeast"/>
              <w:jc w:val="center"/>
              <w:rPr>
                <w:rFonts w:ascii="Times New Roman" w:eastAsia="Times New Roman" w:hAnsi="Times New Roman"/>
                <w:sz w:val="24"/>
                <w:szCs w:val="24"/>
                <w:lang w:eastAsia="ru-RU"/>
              </w:rPr>
            </w:pPr>
          </w:p>
        </w:tc>
        <w:tc>
          <w:tcPr>
            <w:tcW w:w="993" w:type="dxa"/>
          </w:tcPr>
          <w:p w:rsidR="002A56A7" w:rsidRPr="002A56A7" w:rsidRDefault="002A56A7" w:rsidP="002A56A7">
            <w:pPr>
              <w:spacing w:line="25" w:lineRule="atLeast"/>
              <w:jc w:val="center"/>
              <w:rPr>
                <w:rFonts w:ascii="Times New Roman" w:eastAsia="Times New Roman" w:hAnsi="Times New Roman"/>
                <w:sz w:val="24"/>
                <w:szCs w:val="24"/>
                <w:lang w:eastAsia="ru-RU"/>
              </w:rPr>
            </w:pPr>
          </w:p>
        </w:tc>
        <w:tc>
          <w:tcPr>
            <w:tcW w:w="1275" w:type="dxa"/>
          </w:tcPr>
          <w:p w:rsidR="002A56A7" w:rsidRPr="002A56A7" w:rsidRDefault="002A56A7" w:rsidP="002A56A7">
            <w:pPr>
              <w:spacing w:line="25" w:lineRule="atLeast"/>
              <w:jc w:val="center"/>
              <w:rPr>
                <w:rFonts w:ascii="Times New Roman" w:eastAsia="Times New Roman" w:hAnsi="Times New Roman"/>
                <w:color w:val="000000"/>
                <w:sz w:val="24"/>
                <w:szCs w:val="24"/>
                <w:lang w:eastAsia="ru-RU"/>
              </w:rPr>
            </w:pPr>
          </w:p>
        </w:tc>
      </w:tr>
      <w:tr w:rsidR="002A56A7" w:rsidRPr="002A56A7" w:rsidTr="00591551">
        <w:tc>
          <w:tcPr>
            <w:tcW w:w="710" w:type="dxa"/>
          </w:tcPr>
          <w:p w:rsidR="002A56A7" w:rsidRPr="002A56A7" w:rsidRDefault="002A56A7" w:rsidP="002A56A7">
            <w:pPr>
              <w:spacing w:line="25" w:lineRule="atLeast"/>
              <w:ind w:left="785"/>
              <w:contextualSpacing/>
              <w:rPr>
                <w:rFonts w:ascii="Times New Roman" w:eastAsia="Times New Roman" w:hAnsi="Times New Roman"/>
                <w:color w:val="000000"/>
                <w:sz w:val="24"/>
                <w:szCs w:val="24"/>
                <w:lang w:eastAsia="ru-RU"/>
              </w:rPr>
            </w:pPr>
          </w:p>
        </w:tc>
        <w:tc>
          <w:tcPr>
            <w:tcW w:w="708" w:type="dxa"/>
          </w:tcPr>
          <w:p w:rsidR="002A56A7" w:rsidRPr="002A56A7" w:rsidRDefault="002A56A7" w:rsidP="002A56A7">
            <w:pPr>
              <w:spacing w:line="240" w:lineRule="auto"/>
              <w:rPr>
                <w:rFonts w:ascii="Times New Roman" w:eastAsia="Times New Roman" w:hAnsi="Times New Roman"/>
                <w:sz w:val="24"/>
                <w:szCs w:val="24"/>
                <w:lang w:eastAsia="ru-RU"/>
              </w:rPr>
            </w:pPr>
            <w:r w:rsidRPr="002A56A7">
              <w:rPr>
                <w:rFonts w:ascii="Times New Roman" w:eastAsia="Times New Roman" w:hAnsi="Times New Roman"/>
                <w:sz w:val="24"/>
                <w:szCs w:val="24"/>
                <w:lang w:eastAsia="ru-RU"/>
              </w:rPr>
              <w:t>1</w:t>
            </w:r>
          </w:p>
        </w:tc>
        <w:tc>
          <w:tcPr>
            <w:tcW w:w="851" w:type="dxa"/>
          </w:tcPr>
          <w:p w:rsidR="002A56A7" w:rsidRPr="002A56A7" w:rsidRDefault="002A56A7" w:rsidP="002A56A7">
            <w:pPr>
              <w:numPr>
                <w:ilvl w:val="0"/>
                <w:numId w:val="38"/>
              </w:numPr>
              <w:spacing w:line="25" w:lineRule="atLeast"/>
              <w:contextualSpacing/>
              <w:jc w:val="center"/>
              <w:rPr>
                <w:rFonts w:ascii="Times New Roman" w:eastAsia="Times New Roman" w:hAnsi="Times New Roman"/>
                <w:sz w:val="24"/>
                <w:szCs w:val="24"/>
                <w:lang w:eastAsia="ru-RU"/>
              </w:rPr>
            </w:pPr>
          </w:p>
        </w:tc>
        <w:tc>
          <w:tcPr>
            <w:tcW w:w="4253" w:type="dxa"/>
          </w:tcPr>
          <w:p w:rsidR="002A56A7" w:rsidRPr="002A56A7" w:rsidRDefault="002A56A7" w:rsidP="002A56A7">
            <w:pPr>
              <w:spacing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Россия т США</w:t>
            </w:r>
          </w:p>
        </w:tc>
        <w:tc>
          <w:tcPr>
            <w:tcW w:w="992" w:type="dxa"/>
          </w:tcPr>
          <w:p w:rsidR="002A56A7" w:rsidRPr="002A56A7" w:rsidRDefault="002A56A7" w:rsidP="002A56A7">
            <w:pPr>
              <w:spacing w:line="25" w:lineRule="atLeast"/>
              <w:jc w:val="center"/>
              <w:rPr>
                <w:rFonts w:ascii="Times New Roman" w:eastAsia="Times New Roman" w:hAnsi="Times New Roman"/>
                <w:sz w:val="24"/>
                <w:szCs w:val="24"/>
                <w:lang w:eastAsia="ru-RU"/>
              </w:rPr>
            </w:pPr>
          </w:p>
        </w:tc>
        <w:tc>
          <w:tcPr>
            <w:tcW w:w="993" w:type="dxa"/>
          </w:tcPr>
          <w:p w:rsidR="002A56A7" w:rsidRPr="002A56A7" w:rsidRDefault="002A56A7" w:rsidP="002A56A7">
            <w:pPr>
              <w:spacing w:line="25" w:lineRule="atLeast"/>
              <w:jc w:val="center"/>
              <w:rPr>
                <w:rFonts w:ascii="Times New Roman" w:eastAsia="Times New Roman" w:hAnsi="Times New Roman"/>
                <w:sz w:val="24"/>
                <w:szCs w:val="24"/>
                <w:lang w:eastAsia="ru-RU"/>
              </w:rPr>
            </w:pPr>
          </w:p>
        </w:tc>
        <w:tc>
          <w:tcPr>
            <w:tcW w:w="1275" w:type="dxa"/>
          </w:tcPr>
          <w:p w:rsidR="002A56A7" w:rsidRPr="002A56A7" w:rsidRDefault="002A56A7" w:rsidP="002A56A7">
            <w:pPr>
              <w:spacing w:line="25" w:lineRule="atLeast"/>
              <w:jc w:val="center"/>
              <w:rPr>
                <w:rFonts w:ascii="Times New Roman" w:eastAsia="Times New Roman" w:hAnsi="Times New Roman"/>
                <w:color w:val="000000"/>
                <w:sz w:val="24"/>
                <w:szCs w:val="24"/>
                <w:lang w:eastAsia="ru-RU"/>
              </w:rPr>
            </w:pPr>
          </w:p>
        </w:tc>
      </w:tr>
      <w:tr w:rsidR="002A56A7" w:rsidRPr="002A56A7" w:rsidTr="00591551">
        <w:tc>
          <w:tcPr>
            <w:tcW w:w="710" w:type="dxa"/>
          </w:tcPr>
          <w:p w:rsidR="002A56A7" w:rsidRPr="002A56A7" w:rsidRDefault="002A56A7" w:rsidP="002A56A7">
            <w:pPr>
              <w:spacing w:line="25" w:lineRule="atLeast"/>
              <w:ind w:left="425"/>
              <w:contextualSpacing/>
              <w:jc w:val="center"/>
              <w:rPr>
                <w:rFonts w:ascii="Times New Roman" w:eastAsia="Times New Roman" w:hAnsi="Times New Roman"/>
                <w:color w:val="000000"/>
                <w:sz w:val="24"/>
                <w:szCs w:val="24"/>
                <w:lang w:eastAsia="ru-RU"/>
              </w:rPr>
            </w:pPr>
          </w:p>
        </w:tc>
        <w:tc>
          <w:tcPr>
            <w:tcW w:w="708" w:type="dxa"/>
          </w:tcPr>
          <w:p w:rsidR="002A56A7" w:rsidRPr="002A56A7" w:rsidRDefault="002A56A7" w:rsidP="002A56A7">
            <w:pPr>
              <w:spacing w:line="240" w:lineRule="auto"/>
              <w:rPr>
                <w:rFonts w:ascii="Times New Roman" w:eastAsia="Times New Roman" w:hAnsi="Times New Roman"/>
                <w:sz w:val="24"/>
                <w:szCs w:val="24"/>
                <w:lang w:eastAsia="ru-RU"/>
              </w:rPr>
            </w:pPr>
            <w:r w:rsidRPr="002A56A7">
              <w:rPr>
                <w:rFonts w:ascii="Times New Roman" w:eastAsia="Times New Roman" w:hAnsi="Times New Roman"/>
                <w:sz w:val="24"/>
                <w:szCs w:val="24"/>
                <w:lang w:eastAsia="ru-RU"/>
              </w:rPr>
              <w:t>1</w:t>
            </w:r>
          </w:p>
        </w:tc>
        <w:tc>
          <w:tcPr>
            <w:tcW w:w="851" w:type="dxa"/>
          </w:tcPr>
          <w:p w:rsidR="002A56A7" w:rsidRPr="002A56A7" w:rsidRDefault="002A56A7" w:rsidP="002A56A7">
            <w:pPr>
              <w:numPr>
                <w:ilvl w:val="0"/>
                <w:numId w:val="38"/>
              </w:numPr>
              <w:spacing w:line="25" w:lineRule="atLeast"/>
              <w:contextualSpacing/>
              <w:jc w:val="center"/>
              <w:rPr>
                <w:rFonts w:ascii="Times New Roman" w:eastAsia="Times New Roman" w:hAnsi="Times New Roman"/>
                <w:sz w:val="24"/>
                <w:szCs w:val="24"/>
                <w:lang w:eastAsia="ru-RU"/>
              </w:rPr>
            </w:pPr>
          </w:p>
        </w:tc>
        <w:tc>
          <w:tcPr>
            <w:tcW w:w="4253" w:type="dxa"/>
          </w:tcPr>
          <w:p w:rsidR="002A56A7" w:rsidRPr="002A56A7" w:rsidRDefault="002A56A7" w:rsidP="002A56A7">
            <w:pPr>
              <w:spacing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Россия в современном мире</w:t>
            </w:r>
          </w:p>
        </w:tc>
        <w:tc>
          <w:tcPr>
            <w:tcW w:w="992" w:type="dxa"/>
          </w:tcPr>
          <w:p w:rsidR="002A56A7" w:rsidRPr="002A56A7" w:rsidRDefault="002A56A7" w:rsidP="002A56A7">
            <w:pPr>
              <w:spacing w:line="25" w:lineRule="atLeast"/>
              <w:jc w:val="center"/>
              <w:rPr>
                <w:rFonts w:ascii="Times New Roman" w:eastAsia="Times New Roman" w:hAnsi="Times New Roman"/>
                <w:sz w:val="24"/>
                <w:szCs w:val="24"/>
                <w:lang w:eastAsia="ru-RU"/>
              </w:rPr>
            </w:pPr>
          </w:p>
        </w:tc>
        <w:tc>
          <w:tcPr>
            <w:tcW w:w="993" w:type="dxa"/>
          </w:tcPr>
          <w:p w:rsidR="002A56A7" w:rsidRPr="002A56A7" w:rsidRDefault="002A56A7" w:rsidP="002A56A7">
            <w:pPr>
              <w:spacing w:line="25" w:lineRule="atLeast"/>
              <w:jc w:val="center"/>
              <w:rPr>
                <w:rFonts w:ascii="Times New Roman" w:eastAsia="Times New Roman" w:hAnsi="Times New Roman"/>
                <w:sz w:val="24"/>
                <w:szCs w:val="24"/>
                <w:lang w:eastAsia="ru-RU"/>
              </w:rPr>
            </w:pPr>
          </w:p>
        </w:tc>
        <w:tc>
          <w:tcPr>
            <w:tcW w:w="1275" w:type="dxa"/>
          </w:tcPr>
          <w:p w:rsidR="002A56A7" w:rsidRPr="002A56A7" w:rsidRDefault="002A56A7" w:rsidP="002A56A7">
            <w:pPr>
              <w:spacing w:line="25" w:lineRule="atLeast"/>
              <w:jc w:val="center"/>
              <w:rPr>
                <w:rFonts w:ascii="Times New Roman" w:eastAsia="Times New Roman" w:hAnsi="Times New Roman"/>
                <w:color w:val="000000"/>
                <w:sz w:val="24"/>
                <w:szCs w:val="24"/>
                <w:lang w:eastAsia="ru-RU"/>
              </w:rPr>
            </w:pPr>
          </w:p>
        </w:tc>
      </w:tr>
      <w:tr w:rsidR="002A56A7" w:rsidRPr="002A56A7" w:rsidTr="00591551">
        <w:tc>
          <w:tcPr>
            <w:tcW w:w="710" w:type="dxa"/>
          </w:tcPr>
          <w:p w:rsidR="002A56A7" w:rsidRPr="002A56A7" w:rsidRDefault="002A56A7" w:rsidP="002A56A7">
            <w:pPr>
              <w:spacing w:line="25" w:lineRule="atLeast"/>
              <w:ind w:left="425"/>
              <w:contextualSpacing/>
              <w:jc w:val="center"/>
              <w:rPr>
                <w:rFonts w:ascii="Times New Roman" w:eastAsia="Times New Roman" w:hAnsi="Times New Roman"/>
                <w:color w:val="000000"/>
                <w:sz w:val="24"/>
                <w:szCs w:val="24"/>
                <w:lang w:eastAsia="ru-RU"/>
              </w:rPr>
            </w:pPr>
          </w:p>
        </w:tc>
        <w:tc>
          <w:tcPr>
            <w:tcW w:w="708" w:type="dxa"/>
          </w:tcPr>
          <w:p w:rsidR="002A56A7" w:rsidRPr="002A56A7" w:rsidRDefault="002A56A7" w:rsidP="002A56A7">
            <w:pPr>
              <w:spacing w:line="240" w:lineRule="auto"/>
              <w:rPr>
                <w:rFonts w:ascii="Times New Roman" w:eastAsia="Times New Roman" w:hAnsi="Times New Roman"/>
                <w:sz w:val="24"/>
                <w:szCs w:val="24"/>
                <w:lang w:eastAsia="ru-RU"/>
              </w:rPr>
            </w:pPr>
            <w:r w:rsidRPr="002A56A7">
              <w:rPr>
                <w:rFonts w:ascii="Times New Roman" w:eastAsia="Times New Roman" w:hAnsi="Times New Roman"/>
                <w:sz w:val="24"/>
                <w:szCs w:val="24"/>
                <w:lang w:eastAsia="ru-RU"/>
              </w:rPr>
              <w:t>1</w:t>
            </w:r>
          </w:p>
        </w:tc>
        <w:tc>
          <w:tcPr>
            <w:tcW w:w="851" w:type="dxa"/>
          </w:tcPr>
          <w:p w:rsidR="002A56A7" w:rsidRPr="002A56A7" w:rsidRDefault="002A56A7" w:rsidP="002A56A7">
            <w:pPr>
              <w:numPr>
                <w:ilvl w:val="0"/>
                <w:numId w:val="38"/>
              </w:numPr>
              <w:spacing w:line="25" w:lineRule="atLeast"/>
              <w:contextualSpacing/>
              <w:jc w:val="center"/>
              <w:rPr>
                <w:rFonts w:ascii="Times New Roman" w:eastAsia="Times New Roman" w:hAnsi="Times New Roman"/>
                <w:sz w:val="24"/>
                <w:szCs w:val="24"/>
                <w:lang w:eastAsia="ru-RU"/>
              </w:rPr>
            </w:pPr>
          </w:p>
        </w:tc>
        <w:tc>
          <w:tcPr>
            <w:tcW w:w="4253" w:type="dxa"/>
          </w:tcPr>
          <w:p w:rsidR="002A56A7" w:rsidRPr="002A56A7" w:rsidRDefault="002A56A7" w:rsidP="002A56A7">
            <w:pPr>
              <w:spacing w:line="240" w:lineRule="auto"/>
              <w:rPr>
                <w:rFonts w:ascii="Times New Roman" w:eastAsia="Times New Roman" w:hAnsi="Times New Roman"/>
                <w:sz w:val="24"/>
                <w:szCs w:val="24"/>
                <w:lang w:eastAsia="ru-RU"/>
              </w:rPr>
            </w:pPr>
            <w:r w:rsidRPr="002A56A7">
              <w:rPr>
                <w:rFonts w:ascii="Times New Roman" w:eastAsia="Times New Roman" w:hAnsi="Times New Roman"/>
                <w:sz w:val="24"/>
                <w:szCs w:val="24"/>
                <w:lang w:eastAsia="ru-RU"/>
              </w:rPr>
              <w:t>Западные демократии.</w:t>
            </w:r>
          </w:p>
          <w:p w:rsidR="002A56A7" w:rsidRPr="002A56A7" w:rsidRDefault="002A56A7" w:rsidP="002A56A7">
            <w:pPr>
              <w:spacing w:line="240" w:lineRule="auto"/>
              <w:rPr>
                <w:rFonts w:ascii="Times New Roman" w:eastAsia="Times New Roman" w:hAnsi="Times New Roman"/>
                <w:sz w:val="24"/>
                <w:szCs w:val="24"/>
                <w:lang w:eastAsia="ru-RU"/>
              </w:rPr>
            </w:pPr>
            <w:r w:rsidRPr="002A56A7">
              <w:rPr>
                <w:rFonts w:ascii="Times New Roman" w:eastAsia="Times New Roman" w:hAnsi="Times New Roman"/>
                <w:sz w:val="24"/>
                <w:szCs w:val="24"/>
                <w:lang w:eastAsia="ru-RU"/>
              </w:rPr>
              <w:t>Так ли они демократичны?</w:t>
            </w:r>
          </w:p>
        </w:tc>
        <w:tc>
          <w:tcPr>
            <w:tcW w:w="992" w:type="dxa"/>
          </w:tcPr>
          <w:p w:rsidR="002A56A7" w:rsidRPr="002A56A7" w:rsidRDefault="002A56A7" w:rsidP="002A56A7">
            <w:pPr>
              <w:spacing w:line="25" w:lineRule="atLeast"/>
              <w:jc w:val="center"/>
              <w:rPr>
                <w:rFonts w:ascii="Times New Roman" w:eastAsia="Times New Roman" w:hAnsi="Times New Roman"/>
                <w:sz w:val="24"/>
                <w:szCs w:val="24"/>
                <w:lang w:eastAsia="ru-RU"/>
              </w:rPr>
            </w:pPr>
          </w:p>
        </w:tc>
        <w:tc>
          <w:tcPr>
            <w:tcW w:w="993" w:type="dxa"/>
          </w:tcPr>
          <w:p w:rsidR="002A56A7" w:rsidRPr="002A56A7" w:rsidRDefault="002A56A7" w:rsidP="002A56A7">
            <w:pPr>
              <w:spacing w:line="25" w:lineRule="atLeast"/>
              <w:jc w:val="center"/>
              <w:rPr>
                <w:rFonts w:ascii="Times New Roman" w:eastAsia="Times New Roman" w:hAnsi="Times New Roman"/>
                <w:sz w:val="24"/>
                <w:szCs w:val="24"/>
                <w:lang w:eastAsia="ru-RU"/>
              </w:rPr>
            </w:pPr>
          </w:p>
        </w:tc>
        <w:tc>
          <w:tcPr>
            <w:tcW w:w="1275" w:type="dxa"/>
          </w:tcPr>
          <w:p w:rsidR="002A56A7" w:rsidRPr="002A56A7" w:rsidRDefault="002A56A7" w:rsidP="002A56A7">
            <w:pPr>
              <w:spacing w:line="25" w:lineRule="atLeast"/>
              <w:jc w:val="center"/>
              <w:rPr>
                <w:rFonts w:ascii="Times New Roman" w:eastAsia="Times New Roman" w:hAnsi="Times New Roman"/>
                <w:color w:val="000000"/>
                <w:sz w:val="24"/>
                <w:szCs w:val="24"/>
                <w:lang w:eastAsia="ru-RU"/>
              </w:rPr>
            </w:pPr>
          </w:p>
        </w:tc>
      </w:tr>
      <w:tr w:rsidR="002A56A7" w:rsidRPr="002A56A7" w:rsidTr="00591551">
        <w:tc>
          <w:tcPr>
            <w:tcW w:w="710" w:type="dxa"/>
          </w:tcPr>
          <w:p w:rsidR="002A56A7" w:rsidRPr="002A56A7" w:rsidRDefault="002A56A7" w:rsidP="002A56A7">
            <w:pPr>
              <w:spacing w:line="25" w:lineRule="atLeast"/>
              <w:ind w:left="425"/>
              <w:contextualSpacing/>
              <w:jc w:val="center"/>
              <w:rPr>
                <w:rFonts w:ascii="Times New Roman" w:eastAsia="Times New Roman" w:hAnsi="Times New Roman"/>
                <w:color w:val="000000"/>
                <w:sz w:val="24"/>
                <w:szCs w:val="24"/>
                <w:lang w:eastAsia="ru-RU"/>
              </w:rPr>
            </w:pPr>
          </w:p>
        </w:tc>
        <w:tc>
          <w:tcPr>
            <w:tcW w:w="708" w:type="dxa"/>
          </w:tcPr>
          <w:p w:rsidR="002A56A7" w:rsidRPr="002A56A7" w:rsidRDefault="002A56A7" w:rsidP="002A56A7">
            <w:pPr>
              <w:spacing w:line="240" w:lineRule="auto"/>
              <w:rPr>
                <w:rFonts w:ascii="Times New Roman" w:eastAsia="Times New Roman" w:hAnsi="Times New Roman"/>
                <w:sz w:val="24"/>
                <w:szCs w:val="24"/>
                <w:lang w:eastAsia="ru-RU"/>
              </w:rPr>
            </w:pPr>
            <w:r w:rsidRPr="002A56A7">
              <w:rPr>
                <w:rFonts w:ascii="Times New Roman" w:eastAsia="Times New Roman" w:hAnsi="Times New Roman"/>
                <w:sz w:val="24"/>
                <w:szCs w:val="24"/>
                <w:lang w:eastAsia="ru-RU"/>
              </w:rPr>
              <w:t>1</w:t>
            </w:r>
          </w:p>
        </w:tc>
        <w:tc>
          <w:tcPr>
            <w:tcW w:w="851" w:type="dxa"/>
          </w:tcPr>
          <w:p w:rsidR="002A56A7" w:rsidRPr="002A56A7" w:rsidRDefault="002A56A7" w:rsidP="002A56A7">
            <w:pPr>
              <w:numPr>
                <w:ilvl w:val="0"/>
                <w:numId w:val="38"/>
              </w:numPr>
              <w:spacing w:line="25" w:lineRule="atLeast"/>
              <w:contextualSpacing/>
              <w:jc w:val="center"/>
              <w:rPr>
                <w:rFonts w:ascii="Times New Roman" w:eastAsia="Times New Roman" w:hAnsi="Times New Roman"/>
                <w:sz w:val="24"/>
                <w:szCs w:val="24"/>
                <w:lang w:eastAsia="ru-RU"/>
              </w:rPr>
            </w:pPr>
          </w:p>
        </w:tc>
        <w:tc>
          <w:tcPr>
            <w:tcW w:w="4253" w:type="dxa"/>
          </w:tcPr>
          <w:p w:rsidR="002A56A7" w:rsidRPr="002A56A7" w:rsidRDefault="002A56A7" w:rsidP="002A56A7">
            <w:pPr>
              <w:spacing w:line="240" w:lineRule="auto"/>
              <w:rPr>
                <w:rFonts w:ascii="Times New Roman" w:eastAsia="Times New Roman" w:hAnsi="Times New Roman"/>
                <w:sz w:val="24"/>
                <w:szCs w:val="24"/>
                <w:lang w:eastAsia="ru-RU"/>
              </w:rPr>
            </w:pPr>
            <w:r w:rsidRPr="002A56A7">
              <w:rPr>
                <w:rFonts w:ascii="Times New Roman" w:eastAsia="Times New Roman" w:hAnsi="Times New Roman"/>
                <w:sz w:val="24"/>
                <w:szCs w:val="24"/>
                <w:lang w:eastAsia="ru-RU"/>
              </w:rPr>
              <w:t>Политическая система Австралии</w:t>
            </w:r>
          </w:p>
        </w:tc>
        <w:tc>
          <w:tcPr>
            <w:tcW w:w="992" w:type="dxa"/>
          </w:tcPr>
          <w:p w:rsidR="002A56A7" w:rsidRPr="002A56A7" w:rsidRDefault="002A56A7" w:rsidP="002A56A7">
            <w:pPr>
              <w:spacing w:line="25" w:lineRule="atLeast"/>
              <w:jc w:val="center"/>
              <w:rPr>
                <w:rFonts w:ascii="Times New Roman" w:eastAsia="Times New Roman" w:hAnsi="Times New Roman"/>
                <w:sz w:val="24"/>
                <w:szCs w:val="24"/>
                <w:lang w:eastAsia="ru-RU"/>
              </w:rPr>
            </w:pPr>
          </w:p>
        </w:tc>
        <w:tc>
          <w:tcPr>
            <w:tcW w:w="993" w:type="dxa"/>
          </w:tcPr>
          <w:p w:rsidR="002A56A7" w:rsidRPr="002A56A7" w:rsidRDefault="002A56A7" w:rsidP="002A56A7">
            <w:pPr>
              <w:spacing w:line="25" w:lineRule="atLeast"/>
              <w:jc w:val="center"/>
              <w:rPr>
                <w:rFonts w:ascii="Times New Roman" w:eastAsia="Times New Roman" w:hAnsi="Times New Roman"/>
                <w:sz w:val="24"/>
                <w:szCs w:val="24"/>
                <w:lang w:eastAsia="ru-RU"/>
              </w:rPr>
            </w:pPr>
          </w:p>
        </w:tc>
        <w:tc>
          <w:tcPr>
            <w:tcW w:w="1275" w:type="dxa"/>
          </w:tcPr>
          <w:p w:rsidR="002A56A7" w:rsidRPr="002A56A7" w:rsidRDefault="002A56A7" w:rsidP="002A56A7">
            <w:pPr>
              <w:spacing w:line="25" w:lineRule="atLeast"/>
              <w:jc w:val="center"/>
              <w:rPr>
                <w:rFonts w:ascii="Times New Roman" w:eastAsia="Times New Roman" w:hAnsi="Times New Roman"/>
                <w:color w:val="000000"/>
                <w:sz w:val="24"/>
                <w:szCs w:val="24"/>
                <w:lang w:eastAsia="ru-RU"/>
              </w:rPr>
            </w:pPr>
          </w:p>
        </w:tc>
      </w:tr>
      <w:tr w:rsidR="002A56A7" w:rsidRPr="002A56A7" w:rsidTr="00591551">
        <w:tc>
          <w:tcPr>
            <w:tcW w:w="710" w:type="dxa"/>
          </w:tcPr>
          <w:p w:rsidR="002A56A7" w:rsidRPr="002A56A7" w:rsidRDefault="002A56A7" w:rsidP="002A56A7">
            <w:pPr>
              <w:spacing w:line="25" w:lineRule="atLeast"/>
              <w:ind w:left="425"/>
              <w:contextualSpacing/>
              <w:jc w:val="center"/>
              <w:rPr>
                <w:rFonts w:ascii="Times New Roman" w:eastAsia="Times New Roman" w:hAnsi="Times New Roman"/>
                <w:color w:val="000000"/>
                <w:sz w:val="24"/>
                <w:szCs w:val="24"/>
                <w:lang w:eastAsia="ru-RU"/>
              </w:rPr>
            </w:pPr>
          </w:p>
        </w:tc>
        <w:tc>
          <w:tcPr>
            <w:tcW w:w="708" w:type="dxa"/>
          </w:tcPr>
          <w:p w:rsidR="002A56A7" w:rsidRPr="002A56A7" w:rsidRDefault="002A56A7" w:rsidP="002A56A7">
            <w:pPr>
              <w:spacing w:line="240" w:lineRule="auto"/>
              <w:rPr>
                <w:rFonts w:ascii="Times New Roman" w:eastAsia="Times New Roman" w:hAnsi="Times New Roman"/>
                <w:sz w:val="24"/>
                <w:szCs w:val="24"/>
                <w:lang w:eastAsia="ru-RU"/>
              </w:rPr>
            </w:pPr>
            <w:r w:rsidRPr="002A56A7">
              <w:rPr>
                <w:rFonts w:ascii="Times New Roman" w:eastAsia="Times New Roman" w:hAnsi="Times New Roman"/>
                <w:sz w:val="24"/>
                <w:szCs w:val="24"/>
                <w:lang w:eastAsia="ru-RU"/>
              </w:rPr>
              <w:t>1</w:t>
            </w:r>
          </w:p>
        </w:tc>
        <w:tc>
          <w:tcPr>
            <w:tcW w:w="851" w:type="dxa"/>
          </w:tcPr>
          <w:p w:rsidR="002A56A7" w:rsidRPr="002A56A7" w:rsidRDefault="002A56A7" w:rsidP="002A56A7">
            <w:pPr>
              <w:numPr>
                <w:ilvl w:val="0"/>
                <w:numId w:val="38"/>
              </w:numPr>
              <w:spacing w:line="25" w:lineRule="atLeast"/>
              <w:contextualSpacing/>
              <w:jc w:val="center"/>
              <w:rPr>
                <w:rFonts w:ascii="Times New Roman" w:eastAsia="Times New Roman" w:hAnsi="Times New Roman"/>
                <w:sz w:val="24"/>
                <w:szCs w:val="24"/>
                <w:lang w:eastAsia="ru-RU"/>
              </w:rPr>
            </w:pPr>
          </w:p>
        </w:tc>
        <w:tc>
          <w:tcPr>
            <w:tcW w:w="4253" w:type="dxa"/>
          </w:tcPr>
          <w:p w:rsidR="002A56A7" w:rsidRPr="002A56A7" w:rsidRDefault="002A56A7" w:rsidP="002A56A7">
            <w:pPr>
              <w:spacing w:line="240" w:lineRule="auto"/>
              <w:rPr>
                <w:rFonts w:ascii="Times New Roman" w:eastAsia="Times New Roman" w:hAnsi="Times New Roman"/>
                <w:b/>
                <w:sz w:val="24"/>
                <w:szCs w:val="24"/>
                <w:lang w:eastAsia="ru-RU"/>
              </w:rPr>
            </w:pPr>
            <w:r w:rsidRPr="002A56A7">
              <w:rPr>
                <w:rFonts w:ascii="Times New Roman" w:eastAsia="Times New Roman" w:hAnsi="Times New Roman"/>
                <w:sz w:val="24"/>
                <w:szCs w:val="24"/>
                <w:lang w:eastAsia="ru-RU"/>
              </w:rPr>
              <w:t>Политическая система Новой Зеландии</w:t>
            </w:r>
            <w:r>
              <w:rPr>
                <w:rFonts w:ascii="Times New Roman" w:eastAsia="Times New Roman" w:hAnsi="Times New Roman"/>
                <w:b/>
                <w:sz w:val="24"/>
                <w:szCs w:val="24"/>
                <w:lang w:eastAsia="ru-RU"/>
              </w:rPr>
              <w:t xml:space="preserve"> </w:t>
            </w:r>
          </w:p>
        </w:tc>
        <w:tc>
          <w:tcPr>
            <w:tcW w:w="992" w:type="dxa"/>
          </w:tcPr>
          <w:p w:rsidR="002A56A7" w:rsidRPr="002A56A7" w:rsidRDefault="002A56A7" w:rsidP="002A56A7">
            <w:pPr>
              <w:spacing w:line="25" w:lineRule="atLeast"/>
              <w:jc w:val="center"/>
              <w:rPr>
                <w:rFonts w:ascii="Times New Roman" w:eastAsia="Times New Roman" w:hAnsi="Times New Roman"/>
                <w:sz w:val="24"/>
                <w:szCs w:val="24"/>
                <w:lang w:eastAsia="ru-RU"/>
              </w:rPr>
            </w:pPr>
          </w:p>
        </w:tc>
        <w:tc>
          <w:tcPr>
            <w:tcW w:w="993" w:type="dxa"/>
          </w:tcPr>
          <w:p w:rsidR="002A56A7" w:rsidRPr="002A56A7" w:rsidRDefault="002A56A7" w:rsidP="002A56A7">
            <w:pPr>
              <w:spacing w:line="25" w:lineRule="atLeast"/>
              <w:jc w:val="center"/>
              <w:rPr>
                <w:rFonts w:ascii="Times New Roman" w:eastAsia="Times New Roman" w:hAnsi="Times New Roman"/>
                <w:sz w:val="24"/>
                <w:szCs w:val="24"/>
                <w:lang w:eastAsia="ru-RU"/>
              </w:rPr>
            </w:pPr>
          </w:p>
        </w:tc>
        <w:tc>
          <w:tcPr>
            <w:tcW w:w="1275" w:type="dxa"/>
          </w:tcPr>
          <w:p w:rsidR="002A56A7" w:rsidRPr="002A56A7" w:rsidRDefault="002A56A7" w:rsidP="002A56A7">
            <w:pPr>
              <w:spacing w:line="25" w:lineRule="atLeast"/>
              <w:jc w:val="center"/>
              <w:rPr>
                <w:rFonts w:ascii="Times New Roman" w:eastAsia="Times New Roman" w:hAnsi="Times New Roman"/>
                <w:color w:val="000000"/>
                <w:sz w:val="24"/>
                <w:szCs w:val="24"/>
                <w:lang w:eastAsia="ru-RU"/>
              </w:rPr>
            </w:pPr>
          </w:p>
        </w:tc>
      </w:tr>
      <w:tr w:rsidR="002A56A7" w:rsidRPr="002A56A7" w:rsidTr="002A56A7">
        <w:trPr>
          <w:trHeight w:val="535"/>
        </w:trPr>
        <w:tc>
          <w:tcPr>
            <w:tcW w:w="710" w:type="dxa"/>
          </w:tcPr>
          <w:p w:rsidR="002A56A7" w:rsidRPr="002A56A7" w:rsidRDefault="002A56A7" w:rsidP="002A56A7">
            <w:pPr>
              <w:spacing w:line="25" w:lineRule="atLeast"/>
              <w:ind w:left="425"/>
              <w:contextualSpacing/>
              <w:jc w:val="center"/>
              <w:rPr>
                <w:rFonts w:ascii="Times New Roman" w:eastAsia="Times New Roman" w:hAnsi="Times New Roman"/>
                <w:color w:val="000000"/>
                <w:sz w:val="24"/>
                <w:szCs w:val="24"/>
                <w:lang w:eastAsia="ru-RU"/>
              </w:rPr>
            </w:pPr>
          </w:p>
        </w:tc>
        <w:tc>
          <w:tcPr>
            <w:tcW w:w="708" w:type="dxa"/>
          </w:tcPr>
          <w:p w:rsidR="002A56A7" w:rsidRPr="002A56A7" w:rsidRDefault="002A56A7" w:rsidP="002A56A7">
            <w:pPr>
              <w:spacing w:line="240" w:lineRule="auto"/>
              <w:rPr>
                <w:rFonts w:ascii="Times New Roman" w:eastAsia="Times New Roman" w:hAnsi="Times New Roman"/>
                <w:sz w:val="24"/>
                <w:szCs w:val="24"/>
                <w:lang w:eastAsia="ru-RU"/>
              </w:rPr>
            </w:pPr>
            <w:r w:rsidRPr="002A56A7">
              <w:rPr>
                <w:rFonts w:ascii="Times New Roman" w:eastAsia="Times New Roman" w:hAnsi="Times New Roman"/>
                <w:sz w:val="24"/>
                <w:szCs w:val="24"/>
                <w:lang w:eastAsia="ru-RU"/>
              </w:rPr>
              <w:t>1</w:t>
            </w:r>
          </w:p>
        </w:tc>
        <w:tc>
          <w:tcPr>
            <w:tcW w:w="851" w:type="dxa"/>
          </w:tcPr>
          <w:p w:rsidR="002A56A7" w:rsidRPr="002A56A7" w:rsidRDefault="002A56A7" w:rsidP="002A56A7">
            <w:pPr>
              <w:numPr>
                <w:ilvl w:val="0"/>
                <w:numId w:val="38"/>
              </w:numPr>
              <w:spacing w:line="25" w:lineRule="atLeast"/>
              <w:contextualSpacing/>
              <w:jc w:val="center"/>
              <w:rPr>
                <w:rFonts w:ascii="Times New Roman" w:eastAsia="Times New Roman" w:hAnsi="Times New Roman"/>
                <w:sz w:val="24"/>
                <w:szCs w:val="24"/>
                <w:lang w:eastAsia="ru-RU"/>
              </w:rPr>
            </w:pPr>
          </w:p>
        </w:tc>
        <w:tc>
          <w:tcPr>
            <w:tcW w:w="4253" w:type="dxa"/>
          </w:tcPr>
          <w:p w:rsidR="002A56A7" w:rsidRPr="002A56A7" w:rsidRDefault="002A56A7" w:rsidP="002A56A7">
            <w:pPr>
              <w:spacing w:line="240" w:lineRule="auto"/>
              <w:rPr>
                <w:rFonts w:ascii="Times New Roman" w:eastAsia="Times New Roman" w:hAnsi="Times New Roman"/>
                <w:sz w:val="24"/>
                <w:szCs w:val="24"/>
                <w:lang w:eastAsia="ru-RU"/>
              </w:rPr>
            </w:pPr>
            <w:r>
              <w:rPr>
                <w:rFonts w:ascii="Times New Roman" w:eastAsia="Times New Roman" w:hAnsi="Times New Roman"/>
                <w:b/>
                <w:sz w:val="24"/>
                <w:szCs w:val="24"/>
                <w:lang w:eastAsia="ru-RU"/>
              </w:rPr>
              <w:t>Контрольная работа «Западные демократии»</w:t>
            </w:r>
          </w:p>
        </w:tc>
        <w:tc>
          <w:tcPr>
            <w:tcW w:w="992" w:type="dxa"/>
          </w:tcPr>
          <w:p w:rsidR="002A56A7" w:rsidRPr="002A56A7" w:rsidRDefault="002A56A7" w:rsidP="002A56A7">
            <w:pPr>
              <w:spacing w:line="25" w:lineRule="atLeast"/>
              <w:jc w:val="center"/>
              <w:rPr>
                <w:rFonts w:ascii="Times New Roman" w:eastAsia="Times New Roman" w:hAnsi="Times New Roman"/>
                <w:sz w:val="24"/>
                <w:szCs w:val="24"/>
                <w:lang w:eastAsia="ru-RU"/>
              </w:rPr>
            </w:pPr>
          </w:p>
        </w:tc>
        <w:tc>
          <w:tcPr>
            <w:tcW w:w="993" w:type="dxa"/>
          </w:tcPr>
          <w:p w:rsidR="002A56A7" w:rsidRPr="002A56A7" w:rsidRDefault="002A56A7" w:rsidP="002A56A7">
            <w:pPr>
              <w:spacing w:line="25" w:lineRule="atLeast"/>
              <w:jc w:val="center"/>
              <w:rPr>
                <w:rFonts w:ascii="Times New Roman" w:eastAsia="Times New Roman" w:hAnsi="Times New Roman"/>
                <w:sz w:val="24"/>
                <w:szCs w:val="24"/>
                <w:lang w:eastAsia="ru-RU"/>
              </w:rPr>
            </w:pPr>
          </w:p>
        </w:tc>
        <w:tc>
          <w:tcPr>
            <w:tcW w:w="1275" w:type="dxa"/>
          </w:tcPr>
          <w:p w:rsidR="002A56A7" w:rsidRPr="002A56A7" w:rsidRDefault="002A56A7" w:rsidP="002A56A7">
            <w:pPr>
              <w:spacing w:line="25" w:lineRule="atLeast"/>
              <w:jc w:val="center"/>
              <w:rPr>
                <w:rFonts w:ascii="Times New Roman" w:eastAsia="Times New Roman" w:hAnsi="Times New Roman"/>
                <w:color w:val="000000"/>
                <w:sz w:val="24"/>
                <w:szCs w:val="24"/>
                <w:lang w:eastAsia="ru-RU"/>
              </w:rPr>
            </w:pPr>
          </w:p>
        </w:tc>
      </w:tr>
      <w:tr w:rsidR="002A56A7" w:rsidRPr="002A56A7" w:rsidTr="00591551">
        <w:tc>
          <w:tcPr>
            <w:tcW w:w="710" w:type="dxa"/>
          </w:tcPr>
          <w:p w:rsidR="002A56A7" w:rsidRPr="002A56A7" w:rsidRDefault="002A56A7" w:rsidP="002A56A7">
            <w:pPr>
              <w:spacing w:line="25" w:lineRule="atLeast"/>
              <w:ind w:left="425"/>
              <w:contextualSpacing/>
              <w:jc w:val="center"/>
              <w:rPr>
                <w:rFonts w:ascii="Times New Roman" w:eastAsia="Times New Roman" w:hAnsi="Times New Roman"/>
                <w:color w:val="000000"/>
                <w:sz w:val="24"/>
                <w:szCs w:val="24"/>
                <w:lang w:eastAsia="ru-RU"/>
              </w:rPr>
            </w:pPr>
          </w:p>
        </w:tc>
        <w:tc>
          <w:tcPr>
            <w:tcW w:w="708" w:type="dxa"/>
          </w:tcPr>
          <w:p w:rsidR="002A56A7" w:rsidRPr="002A56A7" w:rsidRDefault="002A56A7" w:rsidP="002A56A7">
            <w:pPr>
              <w:spacing w:line="240" w:lineRule="auto"/>
              <w:rPr>
                <w:rFonts w:ascii="Times New Roman" w:eastAsia="Times New Roman" w:hAnsi="Times New Roman"/>
                <w:sz w:val="24"/>
                <w:szCs w:val="24"/>
                <w:lang w:eastAsia="ru-RU"/>
              </w:rPr>
            </w:pPr>
          </w:p>
        </w:tc>
        <w:tc>
          <w:tcPr>
            <w:tcW w:w="851" w:type="dxa"/>
          </w:tcPr>
          <w:p w:rsidR="002A56A7" w:rsidRPr="002A56A7" w:rsidRDefault="002A56A7" w:rsidP="002A56A7">
            <w:pPr>
              <w:numPr>
                <w:ilvl w:val="0"/>
                <w:numId w:val="38"/>
              </w:numPr>
              <w:spacing w:line="25" w:lineRule="atLeast"/>
              <w:contextualSpacing/>
              <w:jc w:val="center"/>
              <w:rPr>
                <w:rFonts w:ascii="Times New Roman" w:eastAsia="Times New Roman" w:hAnsi="Times New Roman"/>
                <w:sz w:val="24"/>
                <w:szCs w:val="24"/>
                <w:lang w:eastAsia="ru-RU"/>
              </w:rPr>
            </w:pPr>
          </w:p>
        </w:tc>
        <w:tc>
          <w:tcPr>
            <w:tcW w:w="4253" w:type="dxa"/>
          </w:tcPr>
          <w:p w:rsidR="002A56A7" w:rsidRPr="002A56A7" w:rsidRDefault="002A56A7" w:rsidP="002A56A7">
            <w:pPr>
              <w:spacing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Монархия и демократия</w:t>
            </w:r>
          </w:p>
        </w:tc>
        <w:tc>
          <w:tcPr>
            <w:tcW w:w="992" w:type="dxa"/>
          </w:tcPr>
          <w:p w:rsidR="002A56A7" w:rsidRPr="002A56A7" w:rsidRDefault="002A56A7" w:rsidP="002A56A7">
            <w:pPr>
              <w:spacing w:line="25" w:lineRule="atLeast"/>
              <w:jc w:val="center"/>
              <w:rPr>
                <w:rFonts w:ascii="Times New Roman" w:eastAsia="Times New Roman" w:hAnsi="Times New Roman"/>
                <w:sz w:val="24"/>
                <w:szCs w:val="24"/>
                <w:lang w:eastAsia="ru-RU"/>
              </w:rPr>
            </w:pPr>
          </w:p>
        </w:tc>
        <w:tc>
          <w:tcPr>
            <w:tcW w:w="993" w:type="dxa"/>
          </w:tcPr>
          <w:p w:rsidR="002A56A7" w:rsidRPr="002A56A7" w:rsidRDefault="002A56A7" w:rsidP="002A56A7">
            <w:pPr>
              <w:spacing w:line="25" w:lineRule="atLeast"/>
              <w:jc w:val="center"/>
              <w:rPr>
                <w:rFonts w:ascii="Times New Roman" w:eastAsia="Times New Roman" w:hAnsi="Times New Roman"/>
                <w:sz w:val="24"/>
                <w:szCs w:val="24"/>
                <w:lang w:eastAsia="ru-RU"/>
              </w:rPr>
            </w:pPr>
          </w:p>
        </w:tc>
        <w:tc>
          <w:tcPr>
            <w:tcW w:w="1275" w:type="dxa"/>
          </w:tcPr>
          <w:p w:rsidR="002A56A7" w:rsidRPr="002A56A7" w:rsidRDefault="002A56A7" w:rsidP="002A56A7">
            <w:pPr>
              <w:spacing w:line="25" w:lineRule="atLeast"/>
              <w:jc w:val="center"/>
              <w:rPr>
                <w:rFonts w:ascii="Times New Roman" w:eastAsia="Times New Roman" w:hAnsi="Times New Roman"/>
                <w:color w:val="000000"/>
                <w:sz w:val="24"/>
                <w:szCs w:val="24"/>
                <w:lang w:eastAsia="ru-RU"/>
              </w:rPr>
            </w:pPr>
          </w:p>
        </w:tc>
      </w:tr>
      <w:tr w:rsidR="002A56A7" w:rsidRPr="002A56A7" w:rsidTr="00591551">
        <w:tc>
          <w:tcPr>
            <w:tcW w:w="710" w:type="dxa"/>
          </w:tcPr>
          <w:p w:rsidR="002A56A7" w:rsidRPr="002A56A7" w:rsidRDefault="002A56A7" w:rsidP="002A56A7">
            <w:pPr>
              <w:spacing w:line="25" w:lineRule="atLeast"/>
              <w:ind w:left="425"/>
              <w:contextualSpacing/>
              <w:rPr>
                <w:rFonts w:ascii="Times New Roman" w:eastAsia="Times New Roman" w:hAnsi="Times New Roman"/>
                <w:color w:val="000000"/>
                <w:sz w:val="24"/>
                <w:szCs w:val="24"/>
                <w:lang w:eastAsia="ru-RU"/>
              </w:rPr>
            </w:pPr>
          </w:p>
        </w:tc>
        <w:tc>
          <w:tcPr>
            <w:tcW w:w="708" w:type="dxa"/>
          </w:tcPr>
          <w:p w:rsidR="002A56A7" w:rsidRPr="002A56A7" w:rsidRDefault="002A56A7" w:rsidP="002A56A7">
            <w:pPr>
              <w:spacing w:line="240" w:lineRule="auto"/>
              <w:rPr>
                <w:rFonts w:ascii="Times New Roman" w:eastAsia="Times New Roman" w:hAnsi="Times New Roman"/>
                <w:sz w:val="24"/>
                <w:szCs w:val="24"/>
                <w:lang w:eastAsia="ru-RU"/>
              </w:rPr>
            </w:pPr>
          </w:p>
        </w:tc>
        <w:tc>
          <w:tcPr>
            <w:tcW w:w="851" w:type="dxa"/>
          </w:tcPr>
          <w:p w:rsidR="002A56A7" w:rsidRPr="002A56A7" w:rsidRDefault="002A56A7" w:rsidP="002A56A7">
            <w:pPr>
              <w:numPr>
                <w:ilvl w:val="0"/>
                <w:numId w:val="38"/>
              </w:numPr>
              <w:spacing w:line="25" w:lineRule="atLeast"/>
              <w:contextualSpacing/>
              <w:jc w:val="center"/>
              <w:rPr>
                <w:rFonts w:ascii="Times New Roman" w:eastAsia="Times New Roman" w:hAnsi="Times New Roman"/>
                <w:sz w:val="24"/>
                <w:szCs w:val="24"/>
                <w:lang w:eastAsia="ru-RU"/>
              </w:rPr>
            </w:pPr>
          </w:p>
        </w:tc>
        <w:tc>
          <w:tcPr>
            <w:tcW w:w="4253" w:type="dxa"/>
          </w:tcPr>
          <w:p w:rsidR="002A56A7" w:rsidRPr="002A56A7" w:rsidRDefault="002A56A7" w:rsidP="002A56A7">
            <w:pPr>
              <w:spacing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Проект </w:t>
            </w:r>
            <w:r w:rsidRPr="002A56A7">
              <w:rPr>
                <w:rFonts w:ascii="Times New Roman" w:eastAsia="Times New Roman" w:hAnsi="Times New Roman"/>
                <w:sz w:val="24"/>
                <w:szCs w:val="24"/>
                <w:lang w:eastAsia="ru-RU"/>
              </w:rPr>
              <w:t>«Идеальное государство»</w:t>
            </w:r>
          </w:p>
        </w:tc>
        <w:tc>
          <w:tcPr>
            <w:tcW w:w="992" w:type="dxa"/>
          </w:tcPr>
          <w:p w:rsidR="002A56A7" w:rsidRPr="002A56A7" w:rsidRDefault="002A56A7" w:rsidP="002A56A7">
            <w:pPr>
              <w:spacing w:line="25" w:lineRule="atLeast"/>
              <w:jc w:val="center"/>
              <w:rPr>
                <w:rFonts w:ascii="Times New Roman" w:eastAsia="Times New Roman" w:hAnsi="Times New Roman"/>
                <w:sz w:val="24"/>
                <w:szCs w:val="24"/>
                <w:lang w:eastAsia="ru-RU"/>
              </w:rPr>
            </w:pPr>
          </w:p>
        </w:tc>
        <w:tc>
          <w:tcPr>
            <w:tcW w:w="993" w:type="dxa"/>
          </w:tcPr>
          <w:p w:rsidR="002A56A7" w:rsidRPr="002A56A7" w:rsidRDefault="002A56A7" w:rsidP="002A56A7">
            <w:pPr>
              <w:spacing w:line="25" w:lineRule="atLeast"/>
              <w:jc w:val="center"/>
              <w:rPr>
                <w:rFonts w:ascii="Times New Roman" w:eastAsia="Times New Roman" w:hAnsi="Times New Roman"/>
                <w:sz w:val="24"/>
                <w:szCs w:val="24"/>
                <w:lang w:eastAsia="ru-RU"/>
              </w:rPr>
            </w:pPr>
          </w:p>
        </w:tc>
        <w:tc>
          <w:tcPr>
            <w:tcW w:w="1275" w:type="dxa"/>
          </w:tcPr>
          <w:p w:rsidR="002A56A7" w:rsidRPr="002A56A7" w:rsidRDefault="002A56A7" w:rsidP="002A56A7">
            <w:pPr>
              <w:spacing w:line="25" w:lineRule="atLeast"/>
              <w:jc w:val="center"/>
              <w:rPr>
                <w:rFonts w:ascii="Times New Roman" w:eastAsia="Times New Roman" w:hAnsi="Times New Roman"/>
                <w:color w:val="000000"/>
                <w:sz w:val="24"/>
                <w:szCs w:val="24"/>
                <w:lang w:eastAsia="ru-RU"/>
              </w:rPr>
            </w:pPr>
          </w:p>
        </w:tc>
      </w:tr>
      <w:tr w:rsidR="002A56A7" w:rsidRPr="002A56A7" w:rsidTr="009B1D77">
        <w:tc>
          <w:tcPr>
            <w:tcW w:w="9782" w:type="dxa"/>
            <w:gridSpan w:val="7"/>
          </w:tcPr>
          <w:p w:rsidR="002A56A7" w:rsidRPr="002A56A7" w:rsidRDefault="002A56A7" w:rsidP="002A56A7">
            <w:pPr>
              <w:spacing w:line="25" w:lineRule="atLeast"/>
              <w:jc w:val="center"/>
              <w:rPr>
                <w:rFonts w:ascii="Times New Roman" w:eastAsia="Times New Roman" w:hAnsi="Times New Roman"/>
                <w:b/>
                <w:color w:val="000000"/>
                <w:sz w:val="24"/>
                <w:szCs w:val="24"/>
                <w:lang w:eastAsia="ru-RU"/>
              </w:rPr>
            </w:pPr>
            <w:r w:rsidRPr="002A56A7">
              <w:rPr>
                <w:rFonts w:ascii="Times New Roman" w:eastAsia="Times New Roman" w:hAnsi="Times New Roman"/>
                <w:b/>
                <w:color w:val="000000"/>
                <w:sz w:val="24"/>
                <w:szCs w:val="24"/>
                <w:lang w:eastAsia="ru-RU"/>
              </w:rPr>
              <w:t>Проблемы молодежи</w:t>
            </w:r>
          </w:p>
        </w:tc>
      </w:tr>
      <w:tr w:rsidR="002A56A7" w:rsidRPr="002A56A7" w:rsidTr="00591551">
        <w:tc>
          <w:tcPr>
            <w:tcW w:w="710" w:type="dxa"/>
          </w:tcPr>
          <w:p w:rsidR="002A56A7" w:rsidRPr="002A56A7" w:rsidRDefault="002A56A7" w:rsidP="002A56A7">
            <w:pPr>
              <w:spacing w:line="25" w:lineRule="atLeast"/>
              <w:ind w:left="425"/>
              <w:contextualSpacing/>
              <w:jc w:val="center"/>
              <w:rPr>
                <w:rFonts w:ascii="Times New Roman" w:eastAsia="Times New Roman" w:hAnsi="Times New Roman"/>
                <w:color w:val="000000"/>
                <w:sz w:val="24"/>
                <w:szCs w:val="24"/>
                <w:lang w:eastAsia="ru-RU"/>
              </w:rPr>
            </w:pPr>
          </w:p>
        </w:tc>
        <w:tc>
          <w:tcPr>
            <w:tcW w:w="708" w:type="dxa"/>
          </w:tcPr>
          <w:p w:rsidR="002A56A7" w:rsidRPr="002A56A7" w:rsidRDefault="002A56A7" w:rsidP="002A56A7">
            <w:pPr>
              <w:spacing w:line="240" w:lineRule="auto"/>
              <w:rPr>
                <w:rFonts w:ascii="Times New Roman" w:eastAsia="Times New Roman" w:hAnsi="Times New Roman"/>
                <w:sz w:val="24"/>
                <w:szCs w:val="24"/>
                <w:lang w:eastAsia="ru-RU"/>
              </w:rPr>
            </w:pPr>
            <w:r w:rsidRPr="002A56A7">
              <w:rPr>
                <w:rFonts w:ascii="Times New Roman" w:eastAsia="Times New Roman" w:hAnsi="Times New Roman"/>
                <w:sz w:val="24"/>
                <w:szCs w:val="24"/>
                <w:lang w:eastAsia="ru-RU"/>
              </w:rPr>
              <w:t>1</w:t>
            </w:r>
          </w:p>
        </w:tc>
        <w:tc>
          <w:tcPr>
            <w:tcW w:w="851" w:type="dxa"/>
          </w:tcPr>
          <w:p w:rsidR="002A56A7" w:rsidRPr="002A56A7" w:rsidRDefault="002A56A7" w:rsidP="002A56A7">
            <w:pPr>
              <w:numPr>
                <w:ilvl w:val="0"/>
                <w:numId w:val="38"/>
              </w:numPr>
              <w:spacing w:line="25" w:lineRule="atLeast"/>
              <w:contextualSpacing/>
              <w:jc w:val="center"/>
              <w:rPr>
                <w:rFonts w:ascii="Times New Roman" w:eastAsia="Times New Roman" w:hAnsi="Times New Roman"/>
                <w:sz w:val="24"/>
                <w:szCs w:val="24"/>
                <w:lang w:eastAsia="ru-RU"/>
              </w:rPr>
            </w:pPr>
          </w:p>
        </w:tc>
        <w:tc>
          <w:tcPr>
            <w:tcW w:w="4253" w:type="dxa"/>
          </w:tcPr>
          <w:p w:rsidR="002A56A7" w:rsidRPr="002A56A7" w:rsidRDefault="002A56A7" w:rsidP="002A56A7">
            <w:pPr>
              <w:spacing w:line="240" w:lineRule="auto"/>
              <w:rPr>
                <w:rFonts w:ascii="Times New Roman" w:eastAsia="Times New Roman" w:hAnsi="Times New Roman"/>
                <w:sz w:val="24"/>
                <w:szCs w:val="24"/>
                <w:lang w:eastAsia="ru-RU"/>
              </w:rPr>
            </w:pPr>
            <w:r w:rsidRPr="002A56A7">
              <w:rPr>
                <w:rFonts w:ascii="Times New Roman" w:eastAsia="Times New Roman" w:hAnsi="Times New Roman"/>
                <w:sz w:val="24"/>
                <w:szCs w:val="24"/>
                <w:lang w:eastAsia="ru-RU"/>
              </w:rPr>
              <w:t>Как подростки выражают свою индивидуальность?</w:t>
            </w:r>
          </w:p>
        </w:tc>
        <w:tc>
          <w:tcPr>
            <w:tcW w:w="992" w:type="dxa"/>
          </w:tcPr>
          <w:p w:rsidR="002A56A7" w:rsidRPr="002A56A7" w:rsidRDefault="002A56A7" w:rsidP="002A56A7">
            <w:pPr>
              <w:spacing w:line="25" w:lineRule="atLeast"/>
              <w:jc w:val="center"/>
              <w:rPr>
                <w:rFonts w:ascii="Times New Roman" w:eastAsia="Times New Roman" w:hAnsi="Times New Roman"/>
                <w:sz w:val="24"/>
                <w:szCs w:val="24"/>
                <w:lang w:eastAsia="ru-RU"/>
              </w:rPr>
            </w:pPr>
          </w:p>
        </w:tc>
        <w:tc>
          <w:tcPr>
            <w:tcW w:w="993" w:type="dxa"/>
          </w:tcPr>
          <w:p w:rsidR="002A56A7" w:rsidRPr="002A56A7" w:rsidRDefault="002A56A7" w:rsidP="002A56A7">
            <w:pPr>
              <w:spacing w:line="25" w:lineRule="atLeast"/>
              <w:jc w:val="center"/>
              <w:rPr>
                <w:rFonts w:ascii="Times New Roman" w:eastAsia="Times New Roman" w:hAnsi="Times New Roman"/>
                <w:sz w:val="24"/>
                <w:szCs w:val="24"/>
                <w:lang w:eastAsia="ru-RU"/>
              </w:rPr>
            </w:pPr>
          </w:p>
        </w:tc>
        <w:tc>
          <w:tcPr>
            <w:tcW w:w="1275" w:type="dxa"/>
          </w:tcPr>
          <w:p w:rsidR="002A56A7" w:rsidRPr="002A56A7" w:rsidRDefault="002A56A7" w:rsidP="002A56A7">
            <w:pPr>
              <w:spacing w:line="25" w:lineRule="atLeast"/>
              <w:jc w:val="center"/>
              <w:rPr>
                <w:rFonts w:ascii="Times New Roman" w:eastAsia="Times New Roman" w:hAnsi="Times New Roman"/>
                <w:color w:val="000000"/>
                <w:sz w:val="24"/>
                <w:szCs w:val="24"/>
                <w:lang w:eastAsia="ru-RU"/>
              </w:rPr>
            </w:pPr>
          </w:p>
        </w:tc>
      </w:tr>
      <w:tr w:rsidR="002A56A7" w:rsidRPr="002A56A7" w:rsidTr="00591551">
        <w:tc>
          <w:tcPr>
            <w:tcW w:w="710" w:type="dxa"/>
          </w:tcPr>
          <w:p w:rsidR="002A56A7" w:rsidRPr="002A56A7" w:rsidRDefault="002A56A7" w:rsidP="002A56A7">
            <w:pPr>
              <w:spacing w:line="25" w:lineRule="atLeast"/>
              <w:ind w:left="425"/>
              <w:contextualSpacing/>
              <w:jc w:val="center"/>
              <w:rPr>
                <w:rFonts w:ascii="Times New Roman" w:eastAsia="Times New Roman" w:hAnsi="Times New Roman"/>
                <w:color w:val="000000"/>
                <w:sz w:val="24"/>
                <w:szCs w:val="24"/>
                <w:lang w:eastAsia="ru-RU"/>
              </w:rPr>
            </w:pPr>
          </w:p>
        </w:tc>
        <w:tc>
          <w:tcPr>
            <w:tcW w:w="708" w:type="dxa"/>
          </w:tcPr>
          <w:p w:rsidR="002A56A7" w:rsidRPr="002A56A7" w:rsidRDefault="002A56A7" w:rsidP="002A56A7">
            <w:pPr>
              <w:spacing w:line="240" w:lineRule="auto"/>
              <w:rPr>
                <w:rFonts w:ascii="Times New Roman" w:eastAsia="Times New Roman" w:hAnsi="Times New Roman"/>
                <w:sz w:val="24"/>
                <w:szCs w:val="24"/>
                <w:lang w:eastAsia="ru-RU"/>
              </w:rPr>
            </w:pPr>
            <w:r w:rsidRPr="002A56A7">
              <w:rPr>
                <w:rFonts w:ascii="Times New Roman" w:eastAsia="Times New Roman" w:hAnsi="Times New Roman"/>
                <w:sz w:val="24"/>
                <w:szCs w:val="24"/>
                <w:lang w:eastAsia="ru-RU"/>
              </w:rPr>
              <w:t>1</w:t>
            </w:r>
          </w:p>
        </w:tc>
        <w:tc>
          <w:tcPr>
            <w:tcW w:w="851" w:type="dxa"/>
          </w:tcPr>
          <w:p w:rsidR="002A56A7" w:rsidRPr="002A56A7" w:rsidRDefault="002A56A7" w:rsidP="002A56A7">
            <w:pPr>
              <w:numPr>
                <w:ilvl w:val="0"/>
                <w:numId w:val="38"/>
              </w:numPr>
              <w:spacing w:line="25" w:lineRule="atLeast"/>
              <w:contextualSpacing/>
              <w:jc w:val="center"/>
              <w:rPr>
                <w:rFonts w:ascii="Times New Roman" w:eastAsia="Times New Roman" w:hAnsi="Times New Roman"/>
                <w:sz w:val="24"/>
                <w:szCs w:val="24"/>
                <w:lang w:eastAsia="ru-RU"/>
              </w:rPr>
            </w:pPr>
          </w:p>
        </w:tc>
        <w:tc>
          <w:tcPr>
            <w:tcW w:w="4253" w:type="dxa"/>
          </w:tcPr>
          <w:p w:rsidR="002A56A7" w:rsidRPr="002A56A7" w:rsidRDefault="002A56A7" w:rsidP="002A56A7">
            <w:pPr>
              <w:spacing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Самовыражение подростков</w:t>
            </w:r>
          </w:p>
        </w:tc>
        <w:tc>
          <w:tcPr>
            <w:tcW w:w="992" w:type="dxa"/>
          </w:tcPr>
          <w:p w:rsidR="002A56A7" w:rsidRPr="002A56A7" w:rsidRDefault="002A56A7" w:rsidP="002A56A7">
            <w:pPr>
              <w:spacing w:line="25" w:lineRule="atLeast"/>
              <w:jc w:val="center"/>
              <w:rPr>
                <w:rFonts w:ascii="Times New Roman" w:eastAsia="Times New Roman" w:hAnsi="Times New Roman"/>
                <w:sz w:val="24"/>
                <w:szCs w:val="24"/>
                <w:lang w:eastAsia="ru-RU"/>
              </w:rPr>
            </w:pPr>
          </w:p>
        </w:tc>
        <w:tc>
          <w:tcPr>
            <w:tcW w:w="993" w:type="dxa"/>
          </w:tcPr>
          <w:p w:rsidR="002A56A7" w:rsidRPr="002A56A7" w:rsidRDefault="002A56A7" w:rsidP="002A56A7">
            <w:pPr>
              <w:spacing w:line="25" w:lineRule="atLeast"/>
              <w:jc w:val="center"/>
              <w:rPr>
                <w:rFonts w:ascii="Times New Roman" w:eastAsia="Times New Roman" w:hAnsi="Times New Roman"/>
                <w:sz w:val="24"/>
                <w:szCs w:val="24"/>
                <w:lang w:eastAsia="ru-RU"/>
              </w:rPr>
            </w:pPr>
          </w:p>
        </w:tc>
        <w:tc>
          <w:tcPr>
            <w:tcW w:w="1275" w:type="dxa"/>
          </w:tcPr>
          <w:p w:rsidR="002A56A7" w:rsidRPr="002A56A7" w:rsidRDefault="002A56A7" w:rsidP="002A56A7">
            <w:pPr>
              <w:spacing w:line="25" w:lineRule="atLeast"/>
              <w:jc w:val="center"/>
              <w:rPr>
                <w:rFonts w:ascii="Times New Roman" w:eastAsia="Times New Roman" w:hAnsi="Times New Roman"/>
                <w:color w:val="000000"/>
                <w:sz w:val="24"/>
                <w:szCs w:val="24"/>
                <w:lang w:eastAsia="ru-RU"/>
              </w:rPr>
            </w:pPr>
          </w:p>
        </w:tc>
      </w:tr>
      <w:tr w:rsidR="002A56A7" w:rsidRPr="002A56A7" w:rsidTr="00591551">
        <w:tc>
          <w:tcPr>
            <w:tcW w:w="710" w:type="dxa"/>
          </w:tcPr>
          <w:p w:rsidR="002A56A7" w:rsidRPr="002A56A7" w:rsidRDefault="002A56A7" w:rsidP="002A56A7">
            <w:pPr>
              <w:spacing w:line="25" w:lineRule="atLeast"/>
              <w:ind w:left="785"/>
              <w:contextualSpacing/>
              <w:rPr>
                <w:rFonts w:ascii="Times New Roman" w:eastAsia="Times New Roman" w:hAnsi="Times New Roman"/>
                <w:color w:val="000000"/>
                <w:sz w:val="24"/>
                <w:szCs w:val="24"/>
                <w:lang w:eastAsia="ru-RU"/>
              </w:rPr>
            </w:pPr>
          </w:p>
        </w:tc>
        <w:tc>
          <w:tcPr>
            <w:tcW w:w="708" w:type="dxa"/>
          </w:tcPr>
          <w:p w:rsidR="002A56A7" w:rsidRPr="002A56A7" w:rsidRDefault="002A56A7" w:rsidP="002A56A7">
            <w:pPr>
              <w:spacing w:line="240" w:lineRule="auto"/>
              <w:rPr>
                <w:rFonts w:ascii="Times New Roman" w:eastAsia="Times New Roman" w:hAnsi="Times New Roman"/>
                <w:sz w:val="24"/>
                <w:szCs w:val="24"/>
                <w:lang w:eastAsia="ru-RU"/>
              </w:rPr>
            </w:pPr>
            <w:r w:rsidRPr="002A56A7">
              <w:rPr>
                <w:rFonts w:ascii="Times New Roman" w:eastAsia="Times New Roman" w:hAnsi="Times New Roman"/>
                <w:sz w:val="24"/>
                <w:szCs w:val="24"/>
                <w:lang w:eastAsia="ru-RU"/>
              </w:rPr>
              <w:t>1</w:t>
            </w:r>
          </w:p>
        </w:tc>
        <w:tc>
          <w:tcPr>
            <w:tcW w:w="851" w:type="dxa"/>
          </w:tcPr>
          <w:p w:rsidR="002A56A7" w:rsidRPr="002A56A7" w:rsidRDefault="002A56A7" w:rsidP="002A56A7">
            <w:pPr>
              <w:numPr>
                <w:ilvl w:val="0"/>
                <w:numId w:val="38"/>
              </w:numPr>
              <w:spacing w:line="25" w:lineRule="atLeast"/>
              <w:contextualSpacing/>
              <w:jc w:val="center"/>
              <w:rPr>
                <w:rFonts w:ascii="Times New Roman" w:eastAsia="Times New Roman" w:hAnsi="Times New Roman"/>
                <w:sz w:val="24"/>
                <w:szCs w:val="24"/>
                <w:lang w:eastAsia="ru-RU"/>
              </w:rPr>
            </w:pPr>
          </w:p>
        </w:tc>
        <w:tc>
          <w:tcPr>
            <w:tcW w:w="4253" w:type="dxa"/>
          </w:tcPr>
          <w:p w:rsidR="002A56A7" w:rsidRPr="002A56A7" w:rsidRDefault="002A56A7" w:rsidP="002A56A7">
            <w:pPr>
              <w:spacing w:line="240" w:lineRule="auto"/>
              <w:rPr>
                <w:rFonts w:ascii="Times New Roman" w:eastAsia="Times New Roman" w:hAnsi="Times New Roman"/>
                <w:sz w:val="24"/>
                <w:szCs w:val="24"/>
                <w:lang w:eastAsia="ru-RU"/>
              </w:rPr>
            </w:pPr>
            <w:r w:rsidRPr="002A56A7">
              <w:rPr>
                <w:rFonts w:ascii="Times New Roman" w:eastAsia="Times New Roman" w:hAnsi="Times New Roman"/>
                <w:sz w:val="24"/>
                <w:szCs w:val="24"/>
                <w:lang w:eastAsia="ru-RU"/>
              </w:rPr>
              <w:t xml:space="preserve">Молодежные субкультуры. </w:t>
            </w:r>
          </w:p>
        </w:tc>
        <w:tc>
          <w:tcPr>
            <w:tcW w:w="992" w:type="dxa"/>
          </w:tcPr>
          <w:p w:rsidR="002A56A7" w:rsidRPr="002A56A7" w:rsidRDefault="002A56A7" w:rsidP="002A56A7">
            <w:pPr>
              <w:spacing w:line="25" w:lineRule="atLeast"/>
              <w:jc w:val="center"/>
              <w:rPr>
                <w:rFonts w:ascii="Times New Roman" w:eastAsia="Times New Roman" w:hAnsi="Times New Roman"/>
                <w:sz w:val="24"/>
                <w:szCs w:val="24"/>
                <w:lang w:eastAsia="ru-RU"/>
              </w:rPr>
            </w:pPr>
          </w:p>
        </w:tc>
        <w:tc>
          <w:tcPr>
            <w:tcW w:w="993" w:type="dxa"/>
          </w:tcPr>
          <w:p w:rsidR="002A56A7" w:rsidRPr="002A56A7" w:rsidRDefault="002A56A7" w:rsidP="002A56A7">
            <w:pPr>
              <w:spacing w:line="25" w:lineRule="atLeast"/>
              <w:jc w:val="center"/>
              <w:rPr>
                <w:rFonts w:ascii="Times New Roman" w:eastAsia="Times New Roman" w:hAnsi="Times New Roman"/>
                <w:sz w:val="24"/>
                <w:szCs w:val="24"/>
                <w:lang w:eastAsia="ru-RU"/>
              </w:rPr>
            </w:pPr>
          </w:p>
        </w:tc>
        <w:tc>
          <w:tcPr>
            <w:tcW w:w="1275" w:type="dxa"/>
          </w:tcPr>
          <w:p w:rsidR="002A56A7" w:rsidRPr="002A56A7" w:rsidRDefault="002A56A7" w:rsidP="002A56A7">
            <w:pPr>
              <w:spacing w:line="25" w:lineRule="atLeast"/>
              <w:jc w:val="center"/>
              <w:rPr>
                <w:rFonts w:ascii="Times New Roman" w:eastAsia="Times New Roman" w:hAnsi="Times New Roman"/>
                <w:color w:val="000000"/>
                <w:sz w:val="24"/>
                <w:szCs w:val="24"/>
                <w:lang w:eastAsia="ru-RU"/>
              </w:rPr>
            </w:pPr>
          </w:p>
        </w:tc>
      </w:tr>
      <w:tr w:rsidR="002A56A7" w:rsidRPr="002A56A7" w:rsidTr="00591551">
        <w:tc>
          <w:tcPr>
            <w:tcW w:w="710" w:type="dxa"/>
          </w:tcPr>
          <w:p w:rsidR="002A56A7" w:rsidRPr="002A56A7" w:rsidRDefault="002A56A7" w:rsidP="002A56A7">
            <w:pPr>
              <w:spacing w:line="25" w:lineRule="atLeast"/>
              <w:ind w:left="785"/>
              <w:contextualSpacing/>
              <w:rPr>
                <w:rFonts w:ascii="Times New Roman" w:eastAsia="Times New Roman" w:hAnsi="Times New Roman"/>
                <w:color w:val="000000"/>
                <w:sz w:val="24"/>
                <w:szCs w:val="24"/>
                <w:lang w:eastAsia="ru-RU"/>
              </w:rPr>
            </w:pPr>
          </w:p>
        </w:tc>
        <w:tc>
          <w:tcPr>
            <w:tcW w:w="708" w:type="dxa"/>
          </w:tcPr>
          <w:p w:rsidR="002A56A7" w:rsidRPr="002A56A7" w:rsidRDefault="002A56A7" w:rsidP="002A56A7">
            <w:pPr>
              <w:spacing w:line="240" w:lineRule="auto"/>
              <w:rPr>
                <w:rFonts w:ascii="Times New Roman" w:eastAsia="Times New Roman" w:hAnsi="Times New Roman"/>
                <w:sz w:val="24"/>
                <w:szCs w:val="24"/>
                <w:lang w:eastAsia="ru-RU"/>
              </w:rPr>
            </w:pPr>
            <w:r w:rsidRPr="002A56A7">
              <w:rPr>
                <w:rFonts w:ascii="Times New Roman" w:eastAsia="Times New Roman" w:hAnsi="Times New Roman"/>
                <w:sz w:val="24"/>
                <w:szCs w:val="24"/>
                <w:lang w:eastAsia="ru-RU"/>
              </w:rPr>
              <w:t>1</w:t>
            </w:r>
          </w:p>
        </w:tc>
        <w:tc>
          <w:tcPr>
            <w:tcW w:w="851" w:type="dxa"/>
          </w:tcPr>
          <w:p w:rsidR="002A56A7" w:rsidRPr="002A56A7" w:rsidRDefault="002A56A7" w:rsidP="002A56A7">
            <w:pPr>
              <w:numPr>
                <w:ilvl w:val="0"/>
                <w:numId w:val="38"/>
              </w:numPr>
              <w:spacing w:line="25" w:lineRule="atLeast"/>
              <w:contextualSpacing/>
              <w:jc w:val="center"/>
              <w:rPr>
                <w:rFonts w:ascii="Times New Roman" w:eastAsia="Times New Roman" w:hAnsi="Times New Roman"/>
                <w:sz w:val="24"/>
                <w:szCs w:val="24"/>
                <w:lang w:eastAsia="ru-RU"/>
              </w:rPr>
            </w:pPr>
          </w:p>
        </w:tc>
        <w:tc>
          <w:tcPr>
            <w:tcW w:w="4253" w:type="dxa"/>
          </w:tcPr>
          <w:p w:rsidR="002A56A7" w:rsidRPr="002A56A7" w:rsidRDefault="002A56A7" w:rsidP="002A56A7">
            <w:pPr>
              <w:spacing w:line="240" w:lineRule="auto"/>
              <w:rPr>
                <w:rFonts w:ascii="Times New Roman" w:eastAsia="Times New Roman" w:hAnsi="Times New Roman"/>
                <w:sz w:val="24"/>
                <w:szCs w:val="24"/>
                <w:lang w:eastAsia="ru-RU"/>
              </w:rPr>
            </w:pPr>
            <w:r w:rsidRPr="002A56A7">
              <w:rPr>
                <w:rFonts w:ascii="Times New Roman" w:eastAsia="Times New Roman" w:hAnsi="Times New Roman"/>
                <w:sz w:val="24"/>
                <w:szCs w:val="24"/>
                <w:lang w:eastAsia="ru-RU"/>
              </w:rPr>
              <w:t xml:space="preserve">Почему молодежь выбирает субкультуры? </w:t>
            </w:r>
          </w:p>
        </w:tc>
        <w:tc>
          <w:tcPr>
            <w:tcW w:w="992" w:type="dxa"/>
          </w:tcPr>
          <w:p w:rsidR="002A56A7" w:rsidRPr="002A56A7" w:rsidRDefault="002A56A7" w:rsidP="002A56A7">
            <w:pPr>
              <w:spacing w:line="25" w:lineRule="atLeast"/>
              <w:jc w:val="center"/>
              <w:rPr>
                <w:rFonts w:ascii="Times New Roman" w:eastAsia="Times New Roman" w:hAnsi="Times New Roman"/>
                <w:sz w:val="24"/>
                <w:szCs w:val="24"/>
                <w:lang w:eastAsia="ru-RU"/>
              </w:rPr>
            </w:pPr>
          </w:p>
        </w:tc>
        <w:tc>
          <w:tcPr>
            <w:tcW w:w="993" w:type="dxa"/>
          </w:tcPr>
          <w:p w:rsidR="002A56A7" w:rsidRPr="002A56A7" w:rsidRDefault="002A56A7" w:rsidP="002A56A7">
            <w:pPr>
              <w:spacing w:line="25" w:lineRule="atLeast"/>
              <w:jc w:val="center"/>
              <w:rPr>
                <w:rFonts w:ascii="Times New Roman" w:eastAsia="Times New Roman" w:hAnsi="Times New Roman"/>
                <w:sz w:val="24"/>
                <w:szCs w:val="24"/>
                <w:lang w:eastAsia="ru-RU"/>
              </w:rPr>
            </w:pPr>
          </w:p>
        </w:tc>
        <w:tc>
          <w:tcPr>
            <w:tcW w:w="1275" w:type="dxa"/>
          </w:tcPr>
          <w:p w:rsidR="002A56A7" w:rsidRPr="002A56A7" w:rsidRDefault="002A56A7" w:rsidP="002A56A7">
            <w:pPr>
              <w:spacing w:line="25" w:lineRule="atLeast"/>
              <w:jc w:val="center"/>
              <w:rPr>
                <w:rFonts w:ascii="Times New Roman" w:eastAsia="Times New Roman" w:hAnsi="Times New Roman"/>
                <w:color w:val="000000"/>
                <w:sz w:val="24"/>
                <w:szCs w:val="24"/>
                <w:lang w:eastAsia="ru-RU"/>
              </w:rPr>
            </w:pPr>
          </w:p>
        </w:tc>
      </w:tr>
      <w:tr w:rsidR="002A56A7" w:rsidRPr="002A56A7" w:rsidTr="00591551">
        <w:tc>
          <w:tcPr>
            <w:tcW w:w="710" w:type="dxa"/>
          </w:tcPr>
          <w:p w:rsidR="002A56A7" w:rsidRPr="002A56A7" w:rsidRDefault="002A56A7" w:rsidP="002A56A7">
            <w:pPr>
              <w:spacing w:line="25" w:lineRule="atLeast"/>
              <w:ind w:left="785"/>
              <w:contextualSpacing/>
              <w:rPr>
                <w:rFonts w:ascii="Times New Roman" w:eastAsia="Times New Roman" w:hAnsi="Times New Roman"/>
                <w:color w:val="000000"/>
                <w:sz w:val="24"/>
                <w:szCs w:val="24"/>
                <w:lang w:eastAsia="ru-RU"/>
              </w:rPr>
            </w:pPr>
          </w:p>
        </w:tc>
        <w:tc>
          <w:tcPr>
            <w:tcW w:w="708" w:type="dxa"/>
          </w:tcPr>
          <w:p w:rsidR="002A56A7" w:rsidRPr="002A56A7" w:rsidRDefault="002A56A7" w:rsidP="002A56A7">
            <w:pPr>
              <w:spacing w:line="240" w:lineRule="auto"/>
              <w:rPr>
                <w:rFonts w:ascii="Times New Roman" w:eastAsia="Times New Roman" w:hAnsi="Times New Roman"/>
                <w:sz w:val="24"/>
                <w:szCs w:val="24"/>
                <w:lang w:eastAsia="ru-RU"/>
              </w:rPr>
            </w:pPr>
            <w:r w:rsidRPr="002A56A7">
              <w:rPr>
                <w:rFonts w:ascii="Times New Roman" w:eastAsia="Times New Roman" w:hAnsi="Times New Roman"/>
                <w:sz w:val="24"/>
                <w:szCs w:val="24"/>
                <w:lang w:eastAsia="ru-RU"/>
              </w:rPr>
              <w:t>1</w:t>
            </w:r>
          </w:p>
        </w:tc>
        <w:tc>
          <w:tcPr>
            <w:tcW w:w="851" w:type="dxa"/>
          </w:tcPr>
          <w:p w:rsidR="002A56A7" w:rsidRPr="002A56A7" w:rsidRDefault="002A56A7" w:rsidP="002A56A7">
            <w:pPr>
              <w:numPr>
                <w:ilvl w:val="0"/>
                <w:numId w:val="38"/>
              </w:numPr>
              <w:spacing w:line="25" w:lineRule="atLeast"/>
              <w:contextualSpacing/>
              <w:jc w:val="center"/>
              <w:rPr>
                <w:rFonts w:ascii="Times New Roman" w:eastAsia="Times New Roman" w:hAnsi="Times New Roman"/>
                <w:sz w:val="24"/>
                <w:szCs w:val="24"/>
                <w:lang w:eastAsia="ru-RU"/>
              </w:rPr>
            </w:pPr>
          </w:p>
        </w:tc>
        <w:tc>
          <w:tcPr>
            <w:tcW w:w="4253" w:type="dxa"/>
          </w:tcPr>
          <w:p w:rsidR="002A56A7" w:rsidRPr="002A56A7" w:rsidRDefault="002A56A7" w:rsidP="002A56A7">
            <w:pPr>
              <w:spacing w:line="240" w:lineRule="auto"/>
              <w:rPr>
                <w:rFonts w:ascii="Times New Roman" w:eastAsia="Times New Roman" w:hAnsi="Times New Roman"/>
                <w:sz w:val="24"/>
                <w:szCs w:val="24"/>
                <w:lang w:eastAsia="ru-RU"/>
              </w:rPr>
            </w:pPr>
            <w:r w:rsidRPr="002A56A7">
              <w:rPr>
                <w:rFonts w:ascii="Times New Roman" w:eastAsia="Times New Roman" w:hAnsi="Times New Roman"/>
                <w:sz w:val="24"/>
                <w:szCs w:val="24"/>
                <w:lang w:eastAsia="ru-RU"/>
              </w:rPr>
              <w:t xml:space="preserve">Как я отношусь к субкультурам. </w:t>
            </w:r>
          </w:p>
        </w:tc>
        <w:tc>
          <w:tcPr>
            <w:tcW w:w="992" w:type="dxa"/>
          </w:tcPr>
          <w:p w:rsidR="002A56A7" w:rsidRPr="002A56A7" w:rsidRDefault="002A56A7" w:rsidP="002A56A7">
            <w:pPr>
              <w:spacing w:line="25" w:lineRule="atLeast"/>
              <w:jc w:val="center"/>
              <w:rPr>
                <w:rFonts w:ascii="Times New Roman" w:eastAsia="Times New Roman" w:hAnsi="Times New Roman"/>
                <w:sz w:val="24"/>
                <w:szCs w:val="24"/>
                <w:lang w:eastAsia="ru-RU"/>
              </w:rPr>
            </w:pPr>
          </w:p>
        </w:tc>
        <w:tc>
          <w:tcPr>
            <w:tcW w:w="993" w:type="dxa"/>
          </w:tcPr>
          <w:p w:rsidR="002A56A7" w:rsidRPr="002A56A7" w:rsidRDefault="002A56A7" w:rsidP="002A56A7">
            <w:pPr>
              <w:spacing w:line="25" w:lineRule="atLeast"/>
              <w:jc w:val="center"/>
              <w:rPr>
                <w:rFonts w:ascii="Times New Roman" w:eastAsia="Times New Roman" w:hAnsi="Times New Roman"/>
                <w:sz w:val="24"/>
                <w:szCs w:val="24"/>
                <w:lang w:eastAsia="ru-RU"/>
              </w:rPr>
            </w:pPr>
          </w:p>
        </w:tc>
        <w:tc>
          <w:tcPr>
            <w:tcW w:w="1275" w:type="dxa"/>
          </w:tcPr>
          <w:p w:rsidR="002A56A7" w:rsidRPr="002A56A7" w:rsidRDefault="002A56A7" w:rsidP="002A56A7">
            <w:pPr>
              <w:spacing w:line="25" w:lineRule="atLeast"/>
              <w:jc w:val="center"/>
              <w:rPr>
                <w:rFonts w:ascii="Times New Roman" w:eastAsia="Times New Roman" w:hAnsi="Times New Roman"/>
                <w:color w:val="000000"/>
                <w:sz w:val="24"/>
                <w:szCs w:val="24"/>
                <w:lang w:eastAsia="ru-RU"/>
              </w:rPr>
            </w:pPr>
          </w:p>
        </w:tc>
      </w:tr>
      <w:tr w:rsidR="002A56A7" w:rsidRPr="002A56A7" w:rsidTr="00591551">
        <w:tc>
          <w:tcPr>
            <w:tcW w:w="710" w:type="dxa"/>
          </w:tcPr>
          <w:p w:rsidR="002A56A7" w:rsidRPr="002A56A7" w:rsidRDefault="002A56A7" w:rsidP="002A56A7">
            <w:pPr>
              <w:spacing w:line="25" w:lineRule="atLeast"/>
              <w:ind w:left="785"/>
              <w:contextualSpacing/>
              <w:rPr>
                <w:rFonts w:ascii="Times New Roman" w:eastAsia="Times New Roman" w:hAnsi="Times New Roman"/>
                <w:color w:val="000000"/>
                <w:sz w:val="24"/>
                <w:szCs w:val="24"/>
                <w:lang w:eastAsia="ru-RU"/>
              </w:rPr>
            </w:pPr>
          </w:p>
        </w:tc>
        <w:tc>
          <w:tcPr>
            <w:tcW w:w="708" w:type="dxa"/>
          </w:tcPr>
          <w:p w:rsidR="002A56A7" w:rsidRPr="002A56A7" w:rsidRDefault="002A56A7" w:rsidP="002A56A7">
            <w:pPr>
              <w:spacing w:line="240" w:lineRule="auto"/>
              <w:rPr>
                <w:rFonts w:ascii="Times New Roman" w:eastAsia="Times New Roman" w:hAnsi="Times New Roman"/>
                <w:sz w:val="24"/>
                <w:szCs w:val="24"/>
                <w:lang w:eastAsia="ru-RU"/>
              </w:rPr>
            </w:pPr>
            <w:r w:rsidRPr="002A56A7">
              <w:rPr>
                <w:rFonts w:ascii="Times New Roman" w:eastAsia="Times New Roman" w:hAnsi="Times New Roman"/>
                <w:sz w:val="24"/>
                <w:szCs w:val="24"/>
                <w:lang w:eastAsia="ru-RU"/>
              </w:rPr>
              <w:t>1</w:t>
            </w:r>
          </w:p>
        </w:tc>
        <w:tc>
          <w:tcPr>
            <w:tcW w:w="851" w:type="dxa"/>
          </w:tcPr>
          <w:p w:rsidR="002A56A7" w:rsidRPr="002A56A7" w:rsidRDefault="002A56A7" w:rsidP="002A56A7">
            <w:pPr>
              <w:numPr>
                <w:ilvl w:val="0"/>
                <w:numId w:val="38"/>
              </w:numPr>
              <w:spacing w:line="25" w:lineRule="atLeast"/>
              <w:contextualSpacing/>
              <w:jc w:val="center"/>
              <w:rPr>
                <w:rFonts w:ascii="Times New Roman" w:eastAsia="Times New Roman" w:hAnsi="Times New Roman"/>
                <w:sz w:val="24"/>
                <w:szCs w:val="24"/>
                <w:lang w:eastAsia="ru-RU"/>
              </w:rPr>
            </w:pPr>
          </w:p>
        </w:tc>
        <w:tc>
          <w:tcPr>
            <w:tcW w:w="4253" w:type="dxa"/>
          </w:tcPr>
          <w:p w:rsidR="002A56A7" w:rsidRPr="002A56A7" w:rsidRDefault="002A56A7" w:rsidP="002A56A7">
            <w:pPr>
              <w:spacing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Что</w:t>
            </w:r>
            <w:r w:rsidRPr="002A56A7">
              <w:rPr>
                <w:rFonts w:ascii="Times New Roman" w:eastAsia="Times New Roman" w:hAnsi="Times New Roman"/>
                <w:sz w:val="24"/>
                <w:szCs w:val="24"/>
                <w:lang w:eastAsia="ru-RU"/>
              </w:rPr>
              <w:t xml:space="preserve"> родители рассказывали вам о своей молодости</w:t>
            </w:r>
          </w:p>
        </w:tc>
        <w:tc>
          <w:tcPr>
            <w:tcW w:w="992" w:type="dxa"/>
          </w:tcPr>
          <w:p w:rsidR="002A56A7" w:rsidRPr="002A56A7" w:rsidRDefault="002A56A7" w:rsidP="002A56A7">
            <w:pPr>
              <w:spacing w:line="25" w:lineRule="atLeast"/>
              <w:jc w:val="center"/>
              <w:rPr>
                <w:rFonts w:ascii="Times New Roman" w:eastAsia="Times New Roman" w:hAnsi="Times New Roman"/>
                <w:sz w:val="24"/>
                <w:szCs w:val="24"/>
                <w:lang w:eastAsia="ru-RU"/>
              </w:rPr>
            </w:pPr>
          </w:p>
        </w:tc>
        <w:tc>
          <w:tcPr>
            <w:tcW w:w="993" w:type="dxa"/>
          </w:tcPr>
          <w:p w:rsidR="002A56A7" w:rsidRPr="002A56A7" w:rsidRDefault="002A56A7" w:rsidP="002A56A7">
            <w:pPr>
              <w:spacing w:line="25" w:lineRule="atLeast"/>
              <w:jc w:val="center"/>
              <w:rPr>
                <w:rFonts w:ascii="Times New Roman" w:eastAsia="Times New Roman" w:hAnsi="Times New Roman"/>
                <w:sz w:val="24"/>
                <w:szCs w:val="24"/>
                <w:lang w:eastAsia="ru-RU"/>
              </w:rPr>
            </w:pPr>
          </w:p>
        </w:tc>
        <w:tc>
          <w:tcPr>
            <w:tcW w:w="1275" w:type="dxa"/>
          </w:tcPr>
          <w:p w:rsidR="002A56A7" w:rsidRPr="002A56A7" w:rsidRDefault="002A56A7" w:rsidP="002A56A7">
            <w:pPr>
              <w:spacing w:line="25" w:lineRule="atLeast"/>
              <w:jc w:val="center"/>
              <w:rPr>
                <w:rFonts w:ascii="Times New Roman" w:eastAsia="Times New Roman" w:hAnsi="Times New Roman"/>
                <w:color w:val="000000"/>
                <w:sz w:val="24"/>
                <w:szCs w:val="24"/>
                <w:lang w:eastAsia="ru-RU"/>
              </w:rPr>
            </w:pPr>
          </w:p>
        </w:tc>
      </w:tr>
      <w:tr w:rsidR="002A56A7" w:rsidRPr="002A56A7" w:rsidTr="00591551">
        <w:tc>
          <w:tcPr>
            <w:tcW w:w="710" w:type="dxa"/>
          </w:tcPr>
          <w:p w:rsidR="002A56A7" w:rsidRPr="002A56A7" w:rsidRDefault="002A56A7" w:rsidP="002A56A7">
            <w:pPr>
              <w:spacing w:line="25" w:lineRule="atLeast"/>
              <w:ind w:left="785"/>
              <w:contextualSpacing/>
              <w:rPr>
                <w:rFonts w:ascii="Times New Roman" w:eastAsia="Times New Roman" w:hAnsi="Times New Roman"/>
                <w:color w:val="000000"/>
                <w:sz w:val="24"/>
                <w:szCs w:val="24"/>
                <w:lang w:eastAsia="ru-RU"/>
              </w:rPr>
            </w:pPr>
          </w:p>
        </w:tc>
        <w:tc>
          <w:tcPr>
            <w:tcW w:w="708" w:type="dxa"/>
          </w:tcPr>
          <w:p w:rsidR="002A56A7" w:rsidRPr="002A56A7" w:rsidRDefault="002A56A7" w:rsidP="002A56A7">
            <w:pPr>
              <w:spacing w:line="240" w:lineRule="auto"/>
              <w:rPr>
                <w:rFonts w:ascii="Times New Roman" w:eastAsia="Times New Roman" w:hAnsi="Times New Roman"/>
                <w:sz w:val="24"/>
                <w:szCs w:val="24"/>
                <w:lang w:eastAsia="ru-RU"/>
              </w:rPr>
            </w:pPr>
            <w:r w:rsidRPr="002A56A7">
              <w:rPr>
                <w:rFonts w:ascii="Times New Roman" w:eastAsia="Times New Roman" w:hAnsi="Times New Roman"/>
                <w:sz w:val="24"/>
                <w:szCs w:val="24"/>
                <w:lang w:eastAsia="ru-RU"/>
              </w:rPr>
              <w:t>1</w:t>
            </w:r>
          </w:p>
        </w:tc>
        <w:tc>
          <w:tcPr>
            <w:tcW w:w="851" w:type="dxa"/>
          </w:tcPr>
          <w:p w:rsidR="002A56A7" w:rsidRPr="002A56A7" w:rsidRDefault="002A56A7" w:rsidP="002A56A7">
            <w:pPr>
              <w:numPr>
                <w:ilvl w:val="0"/>
                <w:numId w:val="38"/>
              </w:numPr>
              <w:spacing w:line="25" w:lineRule="atLeast"/>
              <w:contextualSpacing/>
              <w:jc w:val="center"/>
              <w:rPr>
                <w:rFonts w:ascii="Times New Roman" w:eastAsia="Times New Roman" w:hAnsi="Times New Roman"/>
                <w:sz w:val="24"/>
                <w:szCs w:val="24"/>
                <w:lang w:eastAsia="ru-RU"/>
              </w:rPr>
            </w:pPr>
          </w:p>
        </w:tc>
        <w:tc>
          <w:tcPr>
            <w:tcW w:w="4253" w:type="dxa"/>
          </w:tcPr>
          <w:p w:rsidR="002A56A7" w:rsidRPr="002A56A7" w:rsidRDefault="002A56A7" w:rsidP="002A56A7">
            <w:pPr>
              <w:spacing w:line="240" w:lineRule="auto"/>
              <w:rPr>
                <w:rFonts w:ascii="Times New Roman" w:eastAsia="Times New Roman" w:hAnsi="Times New Roman"/>
                <w:b/>
                <w:sz w:val="24"/>
                <w:szCs w:val="24"/>
                <w:lang w:eastAsia="ru-RU"/>
              </w:rPr>
            </w:pPr>
            <w:r w:rsidRPr="002A56A7">
              <w:rPr>
                <w:rFonts w:ascii="Times New Roman" w:eastAsia="Times New Roman" w:hAnsi="Times New Roman"/>
                <w:sz w:val="24"/>
                <w:szCs w:val="24"/>
                <w:lang w:eastAsia="ru-RU"/>
              </w:rPr>
              <w:t xml:space="preserve"> Словообразование</w:t>
            </w:r>
            <w:r>
              <w:rPr>
                <w:rFonts w:ascii="Times New Roman" w:eastAsia="Times New Roman" w:hAnsi="Times New Roman"/>
                <w:sz w:val="24"/>
                <w:szCs w:val="24"/>
                <w:lang w:eastAsia="ru-RU"/>
              </w:rPr>
              <w:t>: суффиксы</w:t>
            </w:r>
          </w:p>
        </w:tc>
        <w:tc>
          <w:tcPr>
            <w:tcW w:w="992" w:type="dxa"/>
          </w:tcPr>
          <w:p w:rsidR="002A56A7" w:rsidRPr="002A56A7" w:rsidRDefault="002A56A7" w:rsidP="002A56A7">
            <w:pPr>
              <w:spacing w:line="25" w:lineRule="atLeast"/>
              <w:jc w:val="center"/>
              <w:rPr>
                <w:rFonts w:ascii="Times New Roman" w:eastAsia="Times New Roman" w:hAnsi="Times New Roman"/>
                <w:sz w:val="24"/>
                <w:szCs w:val="24"/>
                <w:lang w:eastAsia="ru-RU"/>
              </w:rPr>
            </w:pPr>
          </w:p>
        </w:tc>
        <w:tc>
          <w:tcPr>
            <w:tcW w:w="993" w:type="dxa"/>
          </w:tcPr>
          <w:p w:rsidR="002A56A7" w:rsidRPr="002A56A7" w:rsidRDefault="002A56A7" w:rsidP="002A56A7">
            <w:pPr>
              <w:spacing w:line="25" w:lineRule="atLeast"/>
              <w:jc w:val="center"/>
              <w:rPr>
                <w:rFonts w:ascii="Times New Roman" w:eastAsia="Times New Roman" w:hAnsi="Times New Roman"/>
                <w:sz w:val="24"/>
                <w:szCs w:val="24"/>
                <w:lang w:eastAsia="ru-RU"/>
              </w:rPr>
            </w:pPr>
          </w:p>
        </w:tc>
        <w:tc>
          <w:tcPr>
            <w:tcW w:w="1275" w:type="dxa"/>
          </w:tcPr>
          <w:p w:rsidR="002A56A7" w:rsidRPr="002A56A7" w:rsidRDefault="002A56A7" w:rsidP="002A56A7">
            <w:pPr>
              <w:spacing w:line="25" w:lineRule="atLeast"/>
              <w:jc w:val="center"/>
              <w:rPr>
                <w:rFonts w:ascii="Times New Roman" w:eastAsia="Times New Roman" w:hAnsi="Times New Roman"/>
                <w:color w:val="000000"/>
                <w:sz w:val="24"/>
                <w:szCs w:val="24"/>
                <w:lang w:eastAsia="ru-RU"/>
              </w:rPr>
            </w:pPr>
          </w:p>
        </w:tc>
      </w:tr>
      <w:tr w:rsidR="002A56A7" w:rsidRPr="002A56A7" w:rsidTr="00591551">
        <w:tc>
          <w:tcPr>
            <w:tcW w:w="710" w:type="dxa"/>
          </w:tcPr>
          <w:p w:rsidR="002A56A7" w:rsidRPr="002A56A7" w:rsidRDefault="002A56A7" w:rsidP="002A56A7">
            <w:pPr>
              <w:spacing w:line="25" w:lineRule="atLeast"/>
              <w:ind w:left="785"/>
              <w:contextualSpacing/>
              <w:rPr>
                <w:rFonts w:ascii="Times New Roman" w:eastAsia="Times New Roman" w:hAnsi="Times New Roman"/>
                <w:color w:val="000000"/>
                <w:sz w:val="24"/>
                <w:szCs w:val="24"/>
                <w:lang w:eastAsia="ru-RU"/>
              </w:rPr>
            </w:pPr>
          </w:p>
        </w:tc>
        <w:tc>
          <w:tcPr>
            <w:tcW w:w="708" w:type="dxa"/>
          </w:tcPr>
          <w:p w:rsidR="002A56A7" w:rsidRPr="002A56A7" w:rsidRDefault="002A56A7" w:rsidP="002A56A7">
            <w:pPr>
              <w:spacing w:line="240" w:lineRule="auto"/>
              <w:rPr>
                <w:rFonts w:ascii="Times New Roman" w:eastAsia="Times New Roman" w:hAnsi="Times New Roman"/>
                <w:sz w:val="24"/>
                <w:szCs w:val="24"/>
                <w:lang w:eastAsia="ru-RU"/>
              </w:rPr>
            </w:pPr>
            <w:r w:rsidRPr="002A56A7">
              <w:rPr>
                <w:rFonts w:ascii="Times New Roman" w:eastAsia="Times New Roman" w:hAnsi="Times New Roman"/>
                <w:sz w:val="24"/>
                <w:szCs w:val="24"/>
                <w:lang w:eastAsia="ru-RU"/>
              </w:rPr>
              <w:t>1</w:t>
            </w:r>
          </w:p>
        </w:tc>
        <w:tc>
          <w:tcPr>
            <w:tcW w:w="851" w:type="dxa"/>
          </w:tcPr>
          <w:p w:rsidR="002A56A7" w:rsidRPr="002A56A7" w:rsidRDefault="002A56A7" w:rsidP="002A56A7">
            <w:pPr>
              <w:numPr>
                <w:ilvl w:val="0"/>
                <w:numId w:val="38"/>
              </w:numPr>
              <w:spacing w:line="25" w:lineRule="atLeast"/>
              <w:contextualSpacing/>
              <w:jc w:val="center"/>
              <w:rPr>
                <w:rFonts w:ascii="Times New Roman" w:eastAsia="Times New Roman" w:hAnsi="Times New Roman"/>
                <w:sz w:val="24"/>
                <w:szCs w:val="24"/>
                <w:lang w:eastAsia="ru-RU"/>
              </w:rPr>
            </w:pPr>
          </w:p>
        </w:tc>
        <w:tc>
          <w:tcPr>
            <w:tcW w:w="4253" w:type="dxa"/>
          </w:tcPr>
          <w:p w:rsidR="002A56A7" w:rsidRPr="002A56A7" w:rsidRDefault="002A56A7" w:rsidP="002A56A7">
            <w:pPr>
              <w:spacing w:line="240" w:lineRule="auto"/>
              <w:rPr>
                <w:rFonts w:ascii="Times New Roman" w:eastAsia="Times New Roman" w:hAnsi="Times New Roman"/>
                <w:b/>
                <w:sz w:val="24"/>
                <w:szCs w:val="24"/>
                <w:lang w:eastAsia="ru-RU"/>
              </w:rPr>
            </w:pPr>
            <w:r>
              <w:rPr>
                <w:rFonts w:ascii="Times New Roman" w:eastAsia="Times New Roman" w:hAnsi="Times New Roman"/>
                <w:sz w:val="24"/>
                <w:szCs w:val="24"/>
                <w:lang w:eastAsia="ru-RU"/>
              </w:rPr>
              <w:t>Словообразование: приставки</w:t>
            </w:r>
          </w:p>
        </w:tc>
        <w:tc>
          <w:tcPr>
            <w:tcW w:w="992" w:type="dxa"/>
          </w:tcPr>
          <w:p w:rsidR="002A56A7" w:rsidRPr="002A56A7" w:rsidRDefault="002A56A7" w:rsidP="002A56A7">
            <w:pPr>
              <w:spacing w:line="25" w:lineRule="atLeast"/>
              <w:jc w:val="center"/>
              <w:rPr>
                <w:rFonts w:ascii="Times New Roman" w:eastAsia="Times New Roman" w:hAnsi="Times New Roman"/>
                <w:sz w:val="24"/>
                <w:szCs w:val="24"/>
                <w:lang w:eastAsia="ru-RU"/>
              </w:rPr>
            </w:pPr>
          </w:p>
        </w:tc>
        <w:tc>
          <w:tcPr>
            <w:tcW w:w="993" w:type="dxa"/>
          </w:tcPr>
          <w:p w:rsidR="002A56A7" w:rsidRPr="002A56A7" w:rsidRDefault="002A56A7" w:rsidP="002A56A7">
            <w:pPr>
              <w:spacing w:line="25" w:lineRule="atLeast"/>
              <w:jc w:val="center"/>
              <w:rPr>
                <w:rFonts w:ascii="Times New Roman" w:eastAsia="Times New Roman" w:hAnsi="Times New Roman"/>
                <w:sz w:val="24"/>
                <w:szCs w:val="24"/>
                <w:lang w:eastAsia="ru-RU"/>
              </w:rPr>
            </w:pPr>
          </w:p>
        </w:tc>
        <w:tc>
          <w:tcPr>
            <w:tcW w:w="1275" w:type="dxa"/>
          </w:tcPr>
          <w:p w:rsidR="002A56A7" w:rsidRPr="002A56A7" w:rsidRDefault="002A56A7" w:rsidP="002A56A7">
            <w:pPr>
              <w:spacing w:line="25" w:lineRule="atLeast"/>
              <w:jc w:val="center"/>
              <w:rPr>
                <w:rFonts w:ascii="Times New Roman" w:eastAsia="Times New Roman" w:hAnsi="Times New Roman"/>
                <w:color w:val="000000"/>
                <w:sz w:val="24"/>
                <w:szCs w:val="24"/>
                <w:lang w:eastAsia="ru-RU"/>
              </w:rPr>
            </w:pPr>
          </w:p>
        </w:tc>
      </w:tr>
      <w:tr w:rsidR="002A56A7" w:rsidRPr="002A56A7" w:rsidTr="00591551">
        <w:tc>
          <w:tcPr>
            <w:tcW w:w="710" w:type="dxa"/>
          </w:tcPr>
          <w:p w:rsidR="002A56A7" w:rsidRPr="002A56A7" w:rsidRDefault="002A56A7" w:rsidP="002A56A7">
            <w:pPr>
              <w:spacing w:line="25" w:lineRule="atLeast"/>
              <w:ind w:left="785"/>
              <w:contextualSpacing/>
              <w:rPr>
                <w:rFonts w:ascii="Times New Roman" w:eastAsia="Times New Roman" w:hAnsi="Times New Roman"/>
                <w:color w:val="000000"/>
                <w:sz w:val="24"/>
                <w:szCs w:val="24"/>
                <w:lang w:eastAsia="ru-RU"/>
              </w:rPr>
            </w:pPr>
          </w:p>
        </w:tc>
        <w:tc>
          <w:tcPr>
            <w:tcW w:w="708" w:type="dxa"/>
          </w:tcPr>
          <w:p w:rsidR="002A56A7" w:rsidRPr="002A56A7" w:rsidRDefault="002A56A7" w:rsidP="002A56A7">
            <w:pPr>
              <w:spacing w:line="240" w:lineRule="auto"/>
              <w:rPr>
                <w:rFonts w:ascii="Times New Roman" w:eastAsia="Times New Roman" w:hAnsi="Times New Roman"/>
                <w:sz w:val="24"/>
                <w:szCs w:val="24"/>
                <w:lang w:eastAsia="ru-RU"/>
              </w:rPr>
            </w:pPr>
            <w:r w:rsidRPr="002A56A7">
              <w:rPr>
                <w:rFonts w:ascii="Times New Roman" w:eastAsia="Times New Roman" w:hAnsi="Times New Roman"/>
                <w:sz w:val="24"/>
                <w:szCs w:val="24"/>
                <w:lang w:eastAsia="ru-RU"/>
              </w:rPr>
              <w:t>1</w:t>
            </w:r>
          </w:p>
        </w:tc>
        <w:tc>
          <w:tcPr>
            <w:tcW w:w="851" w:type="dxa"/>
          </w:tcPr>
          <w:p w:rsidR="002A56A7" w:rsidRPr="002A56A7" w:rsidRDefault="002A56A7" w:rsidP="002A56A7">
            <w:pPr>
              <w:numPr>
                <w:ilvl w:val="0"/>
                <w:numId w:val="38"/>
              </w:numPr>
              <w:spacing w:line="25" w:lineRule="atLeast"/>
              <w:contextualSpacing/>
              <w:jc w:val="center"/>
              <w:rPr>
                <w:rFonts w:ascii="Times New Roman" w:eastAsia="Times New Roman" w:hAnsi="Times New Roman"/>
                <w:sz w:val="24"/>
                <w:szCs w:val="24"/>
                <w:lang w:eastAsia="ru-RU"/>
              </w:rPr>
            </w:pPr>
          </w:p>
        </w:tc>
        <w:tc>
          <w:tcPr>
            <w:tcW w:w="4253" w:type="dxa"/>
          </w:tcPr>
          <w:p w:rsidR="002A56A7" w:rsidRPr="002A56A7" w:rsidRDefault="002A56A7" w:rsidP="002A56A7">
            <w:pPr>
              <w:spacing w:line="240" w:lineRule="auto"/>
              <w:rPr>
                <w:rFonts w:ascii="Times New Roman" w:eastAsia="Times New Roman" w:hAnsi="Times New Roman"/>
                <w:b/>
                <w:sz w:val="24"/>
                <w:szCs w:val="24"/>
                <w:lang w:eastAsia="ru-RU"/>
              </w:rPr>
            </w:pPr>
            <w:r w:rsidRPr="002A56A7">
              <w:rPr>
                <w:rFonts w:ascii="Times New Roman" w:eastAsia="Times New Roman" w:hAnsi="Times New Roman"/>
                <w:sz w:val="24"/>
                <w:szCs w:val="24"/>
                <w:lang w:eastAsia="ru-RU"/>
              </w:rPr>
              <w:t>Насколько подростки из России похожи на подростков из других стран?</w:t>
            </w:r>
          </w:p>
        </w:tc>
        <w:tc>
          <w:tcPr>
            <w:tcW w:w="992" w:type="dxa"/>
          </w:tcPr>
          <w:p w:rsidR="002A56A7" w:rsidRPr="002A56A7" w:rsidRDefault="002A56A7" w:rsidP="002A56A7">
            <w:pPr>
              <w:spacing w:line="25" w:lineRule="atLeast"/>
              <w:jc w:val="center"/>
              <w:rPr>
                <w:rFonts w:ascii="Times New Roman" w:eastAsia="Times New Roman" w:hAnsi="Times New Roman"/>
                <w:sz w:val="24"/>
                <w:szCs w:val="24"/>
                <w:lang w:eastAsia="ru-RU"/>
              </w:rPr>
            </w:pPr>
          </w:p>
        </w:tc>
        <w:tc>
          <w:tcPr>
            <w:tcW w:w="993" w:type="dxa"/>
          </w:tcPr>
          <w:p w:rsidR="002A56A7" w:rsidRPr="002A56A7" w:rsidRDefault="002A56A7" w:rsidP="002A56A7">
            <w:pPr>
              <w:spacing w:line="25" w:lineRule="atLeast"/>
              <w:jc w:val="center"/>
              <w:rPr>
                <w:rFonts w:ascii="Times New Roman" w:eastAsia="Times New Roman" w:hAnsi="Times New Roman"/>
                <w:sz w:val="24"/>
                <w:szCs w:val="24"/>
                <w:lang w:eastAsia="ru-RU"/>
              </w:rPr>
            </w:pPr>
          </w:p>
        </w:tc>
        <w:tc>
          <w:tcPr>
            <w:tcW w:w="1275" w:type="dxa"/>
          </w:tcPr>
          <w:p w:rsidR="002A56A7" w:rsidRPr="002A56A7" w:rsidRDefault="002A56A7" w:rsidP="002A56A7">
            <w:pPr>
              <w:spacing w:line="25" w:lineRule="atLeast"/>
              <w:jc w:val="center"/>
              <w:rPr>
                <w:rFonts w:ascii="Times New Roman" w:eastAsia="Times New Roman" w:hAnsi="Times New Roman"/>
                <w:color w:val="000000"/>
                <w:sz w:val="24"/>
                <w:szCs w:val="24"/>
                <w:lang w:eastAsia="ru-RU"/>
              </w:rPr>
            </w:pPr>
          </w:p>
        </w:tc>
      </w:tr>
      <w:tr w:rsidR="002A56A7" w:rsidRPr="002A56A7" w:rsidTr="00591551">
        <w:tc>
          <w:tcPr>
            <w:tcW w:w="710" w:type="dxa"/>
          </w:tcPr>
          <w:p w:rsidR="002A56A7" w:rsidRPr="002A56A7" w:rsidRDefault="002A56A7" w:rsidP="002A56A7">
            <w:pPr>
              <w:spacing w:line="25" w:lineRule="atLeast"/>
              <w:ind w:left="785"/>
              <w:contextualSpacing/>
              <w:rPr>
                <w:rFonts w:ascii="Times New Roman" w:eastAsia="Times New Roman" w:hAnsi="Times New Roman"/>
                <w:color w:val="000000"/>
                <w:sz w:val="24"/>
                <w:szCs w:val="24"/>
                <w:lang w:eastAsia="ru-RU"/>
              </w:rPr>
            </w:pPr>
          </w:p>
        </w:tc>
        <w:tc>
          <w:tcPr>
            <w:tcW w:w="708" w:type="dxa"/>
          </w:tcPr>
          <w:p w:rsidR="002A56A7" w:rsidRPr="002A56A7" w:rsidRDefault="002A56A7" w:rsidP="002A56A7">
            <w:pPr>
              <w:spacing w:line="240" w:lineRule="auto"/>
              <w:rPr>
                <w:rFonts w:ascii="Times New Roman" w:eastAsia="Times New Roman" w:hAnsi="Times New Roman"/>
                <w:sz w:val="24"/>
                <w:szCs w:val="24"/>
                <w:lang w:eastAsia="ru-RU"/>
              </w:rPr>
            </w:pPr>
            <w:r w:rsidRPr="002A56A7">
              <w:rPr>
                <w:rFonts w:ascii="Times New Roman" w:eastAsia="Times New Roman" w:hAnsi="Times New Roman"/>
                <w:sz w:val="24"/>
                <w:szCs w:val="24"/>
                <w:lang w:eastAsia="ru-RU"/>
              </w:rPr>
              <w:t>1</w:t>
            </w:r>
          </w:p>
        </w:tc>
        <w:tc>
          <w:tcPr>
            <w:tcW w:w="851" w:type="dxa"/>
          </w:tcPr>
          <w:p w:rsidR="002A56A7" w:rsidRPr="002A56A7" w:rsidRDefault="002A56A7" w:rsidP="002A56A7">
            <w:pPr>
              <w:numPr>
                <w:ilvl w:val="0"/>
                <w:numId w:val="38"/>
              </w:numPr>
              <w:spacing w:line="25" w:lineRule="atLeast"/>
              <w:contextualSpacing/>
              <w:jc w:val="center"/>
              <w:rPr>
                <w:rFonts w:ascii="Times New Roman" w:eastAsia="Times New Roman" w:hAnsi="Times New Roman"/>
                <w:sz w:val="24"/>
                <w:szCs w:val="24"/>
                <w:lang w:eastAsia="ru-RU"/>
              </w:rPr>
            </w:pPr>
          </w:p>
        </w:tc>
        <w:tc>
          <w:tcPr>
            <w:tcW w:w="4253" w:type="dxa"/>
          </w:tcPr>
          <w:p w:rsidR="002A56A7" w:rsidRPr="002A56A7" w:rsidRDefault="002A56A7" w:rsidP="002A56A7">
            <w:pPr>
              <w:spacing w:line="240" w:lineRule="auto"/>
              <w:rPr>
                <w:rFonts w:ascii="Times New Roman" w:eastAsia="Times New Roman" w:hAnsi="Times New Roman"/>
                <w:sz w:val="24"/>
                <w:szCs w:val="24"/>
                <w:lang w:eastAsia="ru-RU"/>
              </w:rPr>
            </w:pPr>
            <w:r w:rsidRPr="002A56A7">
              <w:rPr>
                <w:rFonts w:ascii="Times New Roman" w:eastAsia="Times New Roman" w:hAnsi="Times New Roman"/>
                <w:sz w:val="24"/>
                <w:szCs w:val="24"/>
                <w:lang w:eastAsia="ru-RU"/>
              </w:rPr>
              <w:t xml:space="preserve">Предлог </w:t>
            </w:r>
            <w:r w:rsidRPr="002A56A7">
              <w:rPr>
                <w:rFonts w:ascii="Times New Roman" w:eastAsia="Times New Roman" w:hAnsi="Times New Roman"/>
                <w:sz w:val="24"/>
                <w:szCs w:val="24"/>
                <w:lang w:val="en-US" w:eastAsia="ru-RU"/>
              </w:rPr>
              <w:t>like</w:t>
            </w:r>
          </w:p>
        </w:tc>
        <w:tc>
          <w:tcPr>
            <w:tcW w:w="992" w:type="dxa"/>
          </w:tcPr>
          <w:p w:rsidR="002A56A7" w:rsidRPr="002A56A7" w:rsidRDefault="002A56A7" w:rsidP="002A56A7">
            <w:pPr>
              <w:spacing w:line="25" w:lineRule="atLeast"/>
              <w:jc w:val="center"/>
              <w:rPr>
                <w:rFonts w:ascii="Times New Roman" w:eastAsia="Times New Roman" w:hAnsi="Times New Roman"/>
                <w:sz w:val="24"/>
                <w:szCs w:val="24"/>
                <w:lang w:eastAsia="ru-RU"/>
              </w:rPr>
            </w:pPr>
          </w:p>
        </w:tc>
        <w:tc>
          <w:tcPr>
            <w:tcW w:w="993" w:type="dxa"/>
          </w:tcPr>
          <w:p w:rsidR="002A56A7" w:rsidRPr="002A56A7" w:rsidRDefault="002A56A7" w:rsidP="002A56A7">
            <w:pPr>
              <w:spacing w:line="25" w:lineRule="atLeast"/>
              <w:jc w:val="center"/>
              <w:rPr>
                <w:rFonts w:ascii="Times New Roman" w:eastAsia="Times New Roman" w:hAnsi="Times New Roman"/>
                <w:sz w:val="24"/>
                <w:szCs w:val="24"/>
                <w:lang w:eastAsia="ru-RU"/>
              </w:rPr>
            </w:pPr>
          </w:p>
        </w:tc>
        <w:tc>
          <w:tcPr>
            <w:tcW w:w="1275" w:type="dxa"/>
          </w:tcPr>
          <w:p w:rsidR="002A56A7" w:rsidRPr="002A56A7" w:rsidRDefault="002A56A7" w:rsidP="002A56A7">
            <w:pPr>
              <w:spacing w:line="25" w:lineRule="atLeast"/>
              <w:jc w:val="center"/>
              <w:rPr>
                <w:rFonts w:ascii="Times New Roman" w:eastAsia="Times New Roman" w:hAnsi="Times New Roman"/>
                <w:color w:val="000000"/>
                <w:sz w:val="24"/>
                <w:szCs w:val="24"/>
                <w:lang w:eastAsia="ru-RU"/>
              </w:rPr>
            </w:pPr>
          </w:p>
        </w:tc>
      </w:tr>
      <w:tr w:rsidR="002A56A7" w:rsidRPr="002A56A7" w:rsidTr="00591551">
        <w:tc>
          <w:tcPr>
            <w:tcW w:w="710" w:type="dxa"/>
          </w:tcPr>
          <w:p w:rsidR="002A56A7" w:rsidRPr="002A56A7" w:rsidRDefault="002A56A7" w:rsidP="002A56A7">
            <w:pPr>
              <w:spacing w:line="25" w:lineRule="atLeast"/>
              <w:ind w:left="785"/>
              <w:contextualSpacing/>
              <w:rPr>
                <w:rFonts w:ascii="Times New Roman" w:eastAsia="Times New Roman" w:hAnsi="Times New Roman"/>
                <w:color w:val="000000"/>
                <w:sz w:val="24"/>
                <w:szCs w:val="24"/>
                <w:lang w:eastAsia="ru-RU"/>
              </w:rPr>
            </w:pPr>
          </w:p>
        </w:tc>
        <w:tc>
          <w:tcPr>
            <w:tcW w:w="708" w:type="dxa"/>
          </w:tcPr>
          <w:p w:rsidR="002A56A7" w:rsidRPr="002A56A7" w:rsidRDefault="002A56A7" w:rsidP="002A56A7">
            <w:pPr>
              <w:spacing w:line="240" w:lineRule="auto"/>
              <w:rPr>
                <w:rFonts w:ascii="Times New Roman" w:eastAsia="Times New Roman" w:hAnsi="Times New Roman"/>
                <w:sz w:val="24"/>
                <w:szCs w:val="24"/>
                <w:lang w:eastAsia="ru-RU"/>
              </w:rPr>
            </w:pPr>
            <w:r w:rsidRPr="002A56A7">
              <w:rPr>
                <w:rFonts w:ascii="Times New Roman" w:eastAsia="Times New Roman" w:hAnsi="Times New Roman"/>
                <w:sz w:val="24"/>
                <w:szCs w:val="24"/>
                <w:lang w:eastAsia="ru-RU"/>
              </w:rPr>
              <w:t>1</w:t>
            </w:r>
          </w:p>
        </w:tc>
        <w:tc>
          <w:tcPr>
            <w:tcW w:w="851" w:type="dxa"/>
          </w:tcPr>
          <w:p w:rsidR="002A56A7" w:rsidRPr="002A56A7" w:rsidRDefault="002A56A7" w:rsidP="002A56A7">
            <w:pPr>
              <w:numPr>
                <w:ilvl w:val="0"/>
                <w:numId w:val="38"/>
              </w:numPr>
              <w:spacing w:line="25" w:lineRule="atLeast"/>
              <w:contextualSpacing/>
              <w:jc w:val="center"/>
              <w:rPr>
                <w:rFonts w:ascii="Times New Roman" w:eastAsia="Times New Roman" w:hAnsi="Times New Roman"/>
                <w:sz w:val="24"/>
                <w:szCs w:val="24"/>
                <w:lang w:eastAsia="ru-RU"/>
              </w:rPr>
            </w:pPr>
          </w:p>
        </w:tc>
        <w:tc>
          <w:tcPr>
            <w:tcW w:w="4253" w:type="dxa"/>
          </w:tcPr>
          <w:p w:rsidR="002A56A7" w:rsidRPr="002A56A7" w:rsidRDefault="002A56A7" w:rsidP="002A56A7">
            <w:pPr>
              <w:spacing w:line="240" w:lineRule="auto"/>
              <w:rPr>
                <w:rFonts w:ascii="Times New Roman" w:eastAsia="Times New Roman" w:hAnsi="Times New Roman"/>
                <w:b/>
                <w:sz w:val="24"/>
                <w:szCs w:val="24"/>
                <w:lang w:eastAsia="ru-RU"/>
              </w:rPr>
            </w:pPr>
            <w:r>
              <w:rPr>
                <w:rFonts w:ascii="Times New Roman" w:eastAsia="Times New Roman" w:hAnsi="Times New Roman"/>
                <w:sz w:val="24"/>
                <w:szCs w:val="24"/>
                <w:lang w:eastAsia="ru-RU"/>
              </w:rPr>
              <w:t>С</w:t>
            </w:r>
            <w:r w:rsidRPr="002A56A7">
              <w:rPr>
                <w:rFonts w:ascii="Times New Roman" w:eastAsia="Times New Roman" w:hAnsi="Times New Roman"/>
                <w:sz w:val="24"/>
                <w:szCs w:val="24"/>
                <w:lang w:eastAsia="ru-RU"/>
              </w:rPr>
              <w:t>оюз</w:t>
            </w:r>
            <w:r>
              <w:rPr>
                <w:rFonts w:ascii="Times New Roman" w:eastAsia="Times New Roman" w:hAnsi="Times New Roman"/>
                <w:sz w:val="24"/>
                <w:szCs w:val="24"/>
                <w:lang w:eastAsia="ru-RU"/>
              </w:rPr>
              <w:t>ы и предлоги</w:t>
            </w:r>
          </w:p>
        </w:tc>
        <w:tc>
          <w:tcPr>
            <w:tcW w:w="992" w:type="dxa"/>
          </w:tcPr>
          <w:p w:rsidR="002A56A7" w:rsidRPr="002A56A7" w:rsidRDefault="002A56A7" w:rsidP="002A56A7">
            <w:pPr>
              <w:spacing w:line="25" w:lineRule="atLeast"/>
              <w:jc w:val="center"/>
              <w:rPr>
                <w:rFonts w:ascii="Times New Roman" w:eastAsia="Times New Roman" w:hAnsi="Times New Roman"/>
                <w:sz w:val="24"/>
                <w:szCs w:val="24"/>
                <w:lang w:eastAsia="ru-RU"/>
              </w:rPr>
            </w:pPr>
          </w:p>
        </w:tc>
        <w:tc>
          <w:tcPr>
            <w:tcW w:w="993" w:type="dxa"/>
          </w:tcPr>
          <w:p w:rsidR="002A56A7" w:rsidRPr="002A56A7" w:rsidRDefault="002A56A7" w:rsidP="002A56A7">
            <w:pPr>
              <w:spacing w:line="25" w:lineRule="atLeast"/>
              <w:jc w:val="center"/>
              <w:rPr>
                <w:rFonts w:ascii="Times New Roman" w:eastAsia="Times New Roman" w:hAnsi="Times New Roman"/>
                <w:sz w:val="24"/>
                <w:szCs w:val="24"/>
                <w:lang w:eastAsia="ru-RU"/>
              </w:rPr>
            </w:pPr>
          </w:p>
        </w:tc>
        <w:tc>
          <w:tcPr>
            <w:tcW w:w="1275" w:type="dxa"/>
          </w:tcPr>
          <w:p w:rsidR="002A56A7" w:rsidRPr="002A56A7" w:rsidRDefault="002A56A7" w:rsidP="002A56A7">
            <w:pPr>
              <w:spacing w:line="25" w:lineRule="atLeast"/>
              <w:jc w:val="center"/>
              <w:rPr>
                <w:rFonts w:ascii="Times New Roman" w:eastAsia="Times New Roman" w:hAnsi="Times New Roman"/>
                <w:color w:val="000000"/>
                <w:sz w:val="24"/>
                <w:szCs w:val="24"/>
                <w:lang w:eastAsia="ru-RU"/>
              </w:rPr>
            </w:pPr>
          </w:p>
        </w:tc>
      </w:tr>
      <w:tr w:rsidR="002A56A7" w:rsidRPr="002A56A7" w:rsidTr="00591551">
        <w:tc>
          <w:tcPr>
            <w:tcW w:w="710" w:type="dxa"/>
          </w:tcPr>
          <w:p w:rsidR="002A56A7" w:rsidRPr="002A56A7" w:rsidRDefault="002A56A7" w:rsidP="002A56A7">
            <w:pPr>
              <w:spacing w:line="25" w:lineRule="atLeast"/>
              <w:ind w:left="785"/>
              <w:contextualSpacing/>
              <w:rPr>
                <w:rFonts w:ascii="Times New Roman" w:eastAsia="Times New Roman" w:hAnsi="Times New Roman"/>
                <w:color w:val="000000"/>
                <w:sz w:val="24"/>
                <w:szCs w:val="24"/>
                <w:lang w:eastAsia="ru-RU"/>
              </w:rPr>
            </w:pPr>
          </w:p>
        </w:tc>
        <w:tc>
          <w:tcPr>
            <w:tcW w:w="708" w:type="dxa"/>
          </w:tcPr>
          <w:p w:rsidR="002A56A7" w:rsidRPr="002A56A7" w:rsidRDefault="002A56A7" w:rsidP="002A56A7">
            <w:pPr>
              <w:spacing w:line="240" w:lineRule="auto"/>
              <w:rPr>
                <w:rFonts w:ascii="Times New Roman" w:eastAsia="Times New Roman" w:hAnsi="Times New Roman"/>
                <w:sz w:val="24"/>
                <w:szCs w:val="24"/>
                <w:lang w:eastAsia="ru-RU"/>
              </w:rPr>
            </w:pPr>
            <w:r w:rsidRPr="002A56A7">
              <w:rPr>
                <w:rFonts w:ascii="Times New Roman" w:eastAsia="Times New Roman" w:hAnsi="Times New Roman"/>
                <w:sz w:val="24"/>
                <w:szCs w:val="24"/>
                <w:lang w:eastAsia="ru-RU"/>
              </w:rPr>
              <w:t>1</w:t>
            </w:r>
          </w:p>
        </w:tc>
        <w:tc>
          <w:tcPr>
            <w:tcW w:w="851" w:type="dxa"/>
          </w:tcPr>
          <w:p w:rsidR="002A56A7" w:rsidRPr="002A56A7" w:rsidRDefault="002A56A7" w:rsidP="002A56A7">
            <w:pPr>
              <w:numPr>
                <w:ilvl w:val="0"/>
                <w:numId w:val="38"/>
              </w:numPr>
              <w:spacing w:line="25" w:lineRule="atLeast"/>
              <w:contextualSpacing/>
              <w:jc w:val="center"/>
              <w:rPr>
                <w:rFonts w:ascii="Times New Roman" w:eastAsia="Times New Roman" w:hAnsi="Times New Roman"/>
                <w:sz w:val="24"/>
                <w:szCs w:val="24"/>
                <w:lang w:eastAsia="ru-RU"/>
              </w:rPr>
            </w:pPr>
          </w:p>
        </w:tc>
        <w:tc>
          <w:tcPr>
            <w:tcW w:w="4253" w:type="dxa"/>
          </w:tcPr>
          <w:p w:rsidR="002A56A7" w:rsidRPr="002A56A7" w:rsidRDefault="002A56A7" w:rsidP="002A56A7">
            <w:pPr>
              <w:spacing w:line="240" w:lineRule="auto"/>
              <w:rPr>
                <w:rFonts w:ascii="Times New Roman" w:eastAsia="Times New Roman" w:hAnsi="Times New Roman"/>
                <w:b/>
                <w:sz w:val="24"/>
                <w:szCs w:val="24"/>
                <w:lang w:eastAsia="ru-RU"/>
              </w:rPr>
            </w:pPr>
            <w:r w:rsidRPr="002A56A7">
              <w:rPr>
                <w:rFonts w:ascii="Times New Roman" w:eastAsia="Times New Roman" w:hAnsi="Times New Roman"/>
                <w:sz w:val="24"/>
                <w:szCs w:val="24"/>
                <w:lang w:eastAsia="ru-RU"/>
              </w:rPr>
              <w:t>Субкультуры в России.</w:t>
            </w:r>
          </w:p>
        </w:tc>
        <w:tc>
          <w:tcPr>
            <w:tcW w:w="992" w:type="dxa"/>
          </w:tcPr>
          <w:p w:rsidR="002A56A7" w:rsidRPr="002A56A7" w:rsidRDefault="002A56A7" w:rsidP="002A56A7">
            <w:pPr>
              <w:spacing w:line="25" w:lineRule="atLeast"/>
              <w:jc w:val="center"/>
              <w:rPr>
                <w:rFonts w:ascii="Times New Roman" w:eastAsia="Times New Roman" w:hAnsi="Times New Roman"/>
                <w:sz w:val="24"/>
                <w:szCs w:val="24"/>
                <w:lang w:eastAsia="ru-RU"/>
              </w:rPr>
            </w:pPr>
          </w:p>
        </w:tc>
        <w:tc>
          <w:tcPr>
            <w:tcW w:w="993" w:type="dxa"/>
          </w:tcPr>
          <w:p w:rsidR="002A56A7" w:rsidRPr="002A56A7" w:rsidRDefault="002A56A7" w:rsidP="002A56A7">
            <w:pPr>
              <w:spacing w:line="25" w:lineRule="atLeast"/>
              <w:jc w:val="center"/>
              <w:rPr>
                <w:rFonts w:ascii="Times New Roman" w:eastAsia="Times New Roman" w:hAnsi="Times New Roman"/>
                <w:sz w:val="24"/>
                <w:szCs w:val="24"/>
                <w:lang w:eastAsia="ru-RU"/>
              </w:rPr>
            </w:pPr>
          </w:p>
        </w:tc>
        <w:tc>
          <w:tcPr>
            <w:tcW w:w="1275" w:type="dxa"/>
          </w:tcPr>
          <w:p w:rsidR="002A56A7" w:rsidRPr="002A56A7" w:rsidRDefault="002A56A7" w:rsidP="002A56A7">
            <w:pPr>
              <w:spacing w:line="25" w:lineRule="atLeast"/>
              <w:jc w:val="center"/>
              <w:rPr>
                <w:rFonts w:ascii="Times New Roman" w:eastAsia="Times New Roman" w:hAnsi="Times New Roman"/>
                <w:color w:val="000000"/>
                <w:sz w:val="24"/>
                <w:szCs w:val="24"/>
                <w:lang w:eastAsia="ru-RU"/>
              </w:rPr>
            </w:pPr>
          </w:p>
        </w:tc>
      </w:tr>
      <w:tr w:rsidR="002A56A7" w:rsidRPr="002A56A7" w:rsidTr="00591551">
        <w:tc>
          <w:tcPr>
            <w:tcW w:w="710" w:type="dxa"/>
          </w:tcPr>
          <w:p w:rsidR="002A56A7" w:rsidRPr="002A56A7" w:rsidRDefault="002A56A7" w:rsidP="002A56A7">
            <w:pPr>
              <w:spacing w:line="25" w:lineRule="atLeast"/>
              <w:ind w:left="785"/>
              <w:contextualSpacing/>
              <w:rPr>
                <w:rFonts w:ascii="Times New Roman" w:eastAsia="Times New Roman" w:hAnsi="Times New Roman"/>
                <w:color w:val="000000"/>
                <w:sz w:val="24"/>
                <w:szCs w:val="24"/>
                <w:lang w:eastAsia="ru-RU"/>
              </w:rPr>
            </w:pPr>
          </w:p>
        </w:tc>
        <w:tc>
          <w:tcPr>
            <w:tcW w:w="708" w:type="dxa"/>
          </w:tcPr>
          <w:p w:rsidR="002A56A7" w:rsidRPr="002A56A7" w:rsidRDefault="002A56A7" w:rsidP="002A56A7">
            <w:pPr>
              <w:spacing w:line="240" w:lineRule="auto"/>
              <w:rPr>
                <w:rFonts w:ascii="Times New Roman" w:eastAsia="Times New Roman" w:hAnsi="Times New Roman"/>
                <w:sz w:val="24"/>
                <w:szCs w:val="24"/>
                <w:lang w:eastAsia="ru-RU"/>
              </w:rPr>
            </w:pPr>
            <w:r w:rsidRPr="002A56A7">
              <w:rPr>
                <w:rFonts w:ascii="Times New Roman" w:eastAsia="Times New Roman" w:hAnsi="Times New Roman"/>
                <w:sz w:val="24"/>
                <w:szCs w:val="24"/>
                <w:lang w:eastAsia="ru-RU"/>
              </w:rPr>
              <w:t>1</w:t>
            </w:r>
          </w:p>
        </w:tc>
        <w:tc>
          <w:tcPr>
            <w:tcW w:w="851" w:type="dxa"/>
          </w:tcPr>
          <w:p w:rsidR="002A56A7" w:rsidRPr="002A56A7" w:rsidRDefault="002A56A7" w:rsidP="002A56A7">
            <w:pPr>
              <w:numPr>
                <w:ilvl w:val="0"/>
                <w:numId w:val="38"/>
              </w:numPr>
              <w:spacing w:line="25" w:lineRule="atLeast"/>
              <w:contextualSpacing/>
              <w:jc w:val="center"/>
              <w:rPr>
                <w:rFonts w:ascii="Times New Roman" w:eastAsia="Times New Roman" w:hAnsi="Times New Roman"/>
                <w:sz w:val="24"/>
                <w:szCs w:val="24"/>
                <w:lang w:eastAsia="ru-RU"/>
              </w:rPr>
            </w:pPr>
          </w:p>
        </w:tc>
        <w:tc>
          <w:tcPr>
            <w:tcW w:w="4253" w:type="dxa"/>
          </w:tcPr>
          <w:p w:rsidR="002A56A7" w:rsidRPr="002A56A7" w:rsidRDefault="002A56A7" w:rsidP="002A56A7">
            <w:pPr>
              <w:spacing w:line="240" w:lineRule="auto"/>
              <w:rPr>
                <w:rFonts w:ascii="Times New Roman" w:eastAsia="Times New Roman" w:hAnsi="Times New Roman"/>
                <w:b/>
                <w:sz w:val="24"/>
                <w:szCs w:val="24"/>
                <w:lang w:val="en-US" w:eastAsia="ru-RU"/>
              </w:rPr>
            </w:pPr>
            <w:r w:rsidRPr="002A56A7">
              <w:rPr>
                <w:rFonts w:ascii="Times New Roman" w:eastAsia="Times New Roman" w:hAnsi="Times New Roman"/>
                <w:sz w:val="24"/>
                <w:szCs w:val="24"/>
                <w:lang w:eastAsia="ru-RU"/>
              </w:rPr>
              <w:t>Степени сравнения прилагательных</w:t>
            </w:r>
          </w:p>
        </w:tc>
        <w:tc>
          <w:tcPr>
            <w:tcW w:w="992" w:type="dxa"/>
          </w:tcPr>
          <w:p w:rsidR="002A56A7" w:rsidRPr="002A56A7" w:rsidRDefault="002A56A7" w:rsidP="002A56A7">
            <w:pPr>
              <w:spacing w:line="25" w:lineRule="atLeast"/>
              <w:jc w:val="center"/>
              <w:rPr>
                <w:rFonts w:ascii="Times New Roman" w:eastAsia="Times New Roman" w:hAnsi="Times New Roman"/>
                <w:sz w:val="24"/>
                <w:szCs w:val="24"/>
                <w:lang w:eastAsia="ru-RU"/>
              </w:rPr>
            </w:pPr>
          </w:p>
        </w:tc>
        <w:tc>
          <w:tcPr>
            <w:tcW w:w="993" w:type="dxa"/>
          </w:tcPr>
          <w:p w:rsidR="002A56A7" w:rsidRPr="002A56A7" w:rsidRDefault="002A56A7" w:rsidP="002A56A7">
            <w:pPr>
              <w:spacing w:line="25" w:lineRule="atLeast"/>
              <w:jc w:val="center"/>
              <w:rPr>
                <w:rFonts w:ascii="Times New Roman" w:eastAsia="Times New Roman" w:hAnsi="Times New Roman"/>
                <w:sz w:val="24"/>
                <w:szCs w:val="24"/>
                <w:lang w:eastAsia="ru-RU"/>
              </w:rPr>
            </w:pPr>
          </w:p>
        </w:tc>
        <w:tc>
          <w:tcPr>
            <w:tcW w:w="1275" w:type="dxa"/>
          </w:tcPr>
          <w:p w:rsidR="002A56A7" w:rsidRPr="002A56A7" w:rsidRDefault="002A56A7" w:rsidP="002A56A7">
            <w:pPr>
              <w:spacing w:line="25" w:lineRule="atLeast"/>
              <w:jc w:val="center"/>
              <w:rPr>
                <w:rFonts w:ascii="Times New Roman" w:eastAsia="Times New Roman" w:hAnsi="Times New Roman"/>
                <w:color w:val="000000"/>
                <w:sz w:val="24"/>
                <w:szCs w:val="24"/>
                <w:lang w:eastAsia="ru-RU"/>
              </w:rPr>
            </w:pPr>
          </w:p>
        </w:tc>
      </w:tr>
      <w:tr w:rsidR="002A56A7" w:rsidRPr="002A56A7" w:rsidTr="00591551">
        <w:tc>
          <w:tcPr>
            <w:tcW w:w="710" w:type="dxa"/>
          </w:tcPr>
          <w:p w:rsidR="002A56A7" w:rsidRPr="002A56A7" w:rsidRDefault="002A56A7" w:rsidP="002A56A7">
            <w:pPr>
              <w:spacing w:line="25" w:lineRule="atLeast"/>
              <w:ind w:left="785"/>
              <w:contextualSpacing/>
              <w:rPr>
                <w:rFonts w:ascii="Times New Roman" w:eastAsia="Times New Roman" w:hAnsi="Times New Roman"/>
                <w:color w:val="000000"/>
                <w:sz w:val="24"/>
                <w:szCs w:val="24"/>
                <w:lang w:eastAsia="ru-RU"/>
              </w:rPr>
            </w:pPr>
          </w:p>
        </w:tc>
        <w:tc>
          <w:tcPr>
            <w:tcW w:w="708" w:type="dxa"/>
          </w:tcPr>
          <w:p w:rsidR="002A56A7" w:rsidRPr="002A56A7" w:rsidRDefault="002A56A7" w:rsidP="002A56A7">
            <w:pPr>
              <w:spacing w:line="240" w:lineRule="auto"/>
              <w:rPr>
                <w:rFonts w:ascii="Times New Roman" w:eastAsia="Times New Roman" w:hAnsi="Times New Roman"/>
                <w:sz w:val="24"/>
                <w:szCs w:val="24"/>
                <w:lang w:eastAsia="ru-RU"/>
              </w:rPr>
            </w:pPr>
            <w:r w:rsidRPr="002A56A7">
              <w:rPr>
                <w:rFonts w:ascii="Times New Roman" w:eastAsia="Times New Roman" w:hAnsi="Times New Roman"/>
                <w:sz w:val="24"/>
                <w:szCs w:val="24"/>
                <w:lang w:eastAsia="ru-RU"/>
              </w:rPr>
              <w:t>1</w:t>
            </w:r>
          </w:p>
        </w:tc>
        <w:tc>
          <w:tcPr>
            <w:tcW w:w="851" w:type="dxa"/>
          </w:tcPr>
          <w:p w:rsidR="002A56A7" w:rsidRPr="002A56A7" w:rsidRDefault="002A56A7" w:rsidP="002A56A7">
            <w:pPr>
              <w:numPr>
                <w:ilvl w:val="0"/>
                <w:numId w:val="38"/>
              </w:numPr>
              <w:spacing w:line="25" w:lineRule="atLeast"/>
              <w:contextualSpacing/>
              <w:jc w:val="center"/>
              <w:rPr>
                <w:rFonts w:ascii="Times New Roman" w:eastAsia="Times New Roman" w:hAnsi="Times New Roman"/>
                <w:sz w:val="24"/>
                <w:szCs w:val="24"/>
                <w:lang w:eastAsia="ru-RU"/>
              </w:rPr>
            </w:pPr>
          </w:p>
        </w:tc>
        <w:tc>
          <w:tcPr>
            <w:tcW w:w="4253" w:type="dxa"/>
          </w:tcPr>
          <w:p w:rsidR="002A56A7" w:rsidRPr="002A56A7" w:rsidRDefault="002A56A7" w:rsidP="002A56A7">
            <w:pPr>
              <w:spacing w:line="240" w:lineRule="auto"/>
              <w:rPr>
                <w:rFonts w:ascii="Times New Roman" w:eastAsia="Times New Roman" w:hAnsi="Times New Roman"/>
                <w:b/>
                <w:sz w:val="24"/>
                <w:szCs w:val="24"/>
                <w:lang w:eastAsia="ru-RU"/>
              </w:rPr>
            </w:pPr>
            <w:r w:rsidRPr="002A56A7">
              <w:rPr>
                <w:rFonts w:ascii="Times New Roman" w:eastAsia="Times New Roman" w:hAnsi="Times New Roman"/>
                <w:sz w:val="24"/>
                <w:szCs w:val="24"/>
                <w:lang w:eastAsia="ru-RU"/>
              </w:rPr>
              <w:t xml:space="preserve">Подростки агрессивны? </w:t>
            </w:r>
          </w:p>
        </w:tc>
        <w:tc>
          <w:tcPr>
            <w:tcW w:w="992" w:type="dxa"/>
          </w:tcPr>
          <w:p w:rsidR="002A56A7" w:rsidRPr="002A56A7" w:rsidRDefault="002A56A7" w:rsidP="002A56A7">
            <w:pPr>
              <w:spacing w:line="25" w:lineRule="atLeast"/>
              <w:jc w:val="center"/>
              <w:rPr>
                <w:rFonts w:ascii="Times New Roman" w:eastAsia="Times New Roman" w:hAnsi="Times New Roman"/>
                <w:sz w:val="24"/>
                <w:szCs w:val="24"/>
                <w:lang w:eastAsia="ru-RU"/>
              </w:rPr>
            </w:pPr>
          </w:p>
        </w:tc>
        <w:tc>
          <w:tcPr>
            <w:tcW w:w="993" w:type="dxa"/>
          </w:tcPr>
          <w:p w:rsidR="002A56A7" w:rsidRPr="002A56A7" w:rsidRDefault="002A56A7" w:rsidP="002A56A7">
            <w:pPr>
              <w:spacing w:line="25" w:lineRule="atLeast"/>
              <w:jc w:val="center"/>
              <w:rPr>
                <w:rFonts w:ascii="Times New Roman" w:eastAsia="Times New Roman" w:hAnsi="Times New Roman"/>
                <w:sz w:val="24"/>
                <w:szCs w:val="24"/>
                <w:lang w:eastAsia="ru-RU"/>
              </w:rPr>
            </w:pPr>
          </w:p>
        </w:tc>
        <w:tc>
          <w:tcPr>
            <w:tcW w:w="1275" w:type="dxa"/>
          </w:tcPr>
          <w:p w:rsidR="002A56A7" w:rsidRPr="002A56A7" w:rsidRDefault="002A56A7" w:rsidP="002A56A7">
            <w:pPr>
              <w:spacing w:line="25" w:lineRule="atLeast"/>
              <w:jc w:val="center"/>
              <w:rPr>
                <w:rFonts w:ascii="Times New Roman" w:eastAsia="Times New Roman" w:hAnsi="Times New Roman"/>
                <w:color w:val="000000"/>
                <w:sz w:val="24"/>
                <w:szCs w:val="24"/>
                <w:lang w:eastAsia="ru-RU"/>
              </w:rPr>
            </w:pPr>
          </w:p>
        </w:tc>
      </w:tr>
      <w:tr w:rsidR="002A56A7" w:rsidRPr="002A56A7" w:rsidTr="00591551">
        <w:tc>
          <w:tcPr>
            <w:tcW w:w="710" w:type="dxa"/>
          </w:tcPr>
          <w:p w:rsidR="002A56A7" w:rsidRPr="002A56A7" w:rsidRDefault="002A56A7" w:rsidP="002A56A7">
            <w:pPr>
              <w:spacing w:line="25" w:lineRule="atLeast"/>
              <w:ind w:left="785"/>
              <w:contextualSpacing/>
              <w:rPr>
                <w:rFonts w:ascii="Times New Roman" w:eastAsia="Times New Roman" w:hAnsi="Times New Roman"/>
                <w:color w:val="000000"/>
                <w:sz w:val="24"/>
                <w:szCs w:val="24"/>
                <w:lang w:eastAsia="ru-RU"/>
              </w:rPr>
            </w:pPr>
          </w:p>
        </w:tc>
        <w:tc>
          <w:tcPr>
            <w:tcW w:w="708" w:type="dxa"/>
          </w:tcPr>
          <w:p w:rsidR="002A56A7" w:rsidRPr="002A56A7" w:rsidRDefault="002A56A7" w:rsidP="002A56A7">
            <w:pPr>
              <w:spacing w:line="240" w:lineRule="auto"/>
              <w:rPr>
                <w:rFonts w:ascii="Times New Roman" w:eastAsia="Times New Roman" w:hAnsi="Times New Roman"/>
                <w:sz w:val="24"/>
                <w:szCs w:val="24"/>
                <w:lang w:eastAsia="ru-RU"/>
              </w:rPr>
            </w:pPr>
            <w:r w:rsidRPr="002A56A7">
              <w:rPr>
                <w:rFonts w:ascii="Times New Roman" w:eastAsia="Times New Roman" w:hAnsi="Times New Roman"/>
                <w:sz w:val="24"/>
                <w:szCs w:val="24"/>
                <w:lang w:eastAsia="ru-RU"/>
              </w:rPr>
              <w:t>1</w:t>
            </w:r>
          </w:p>
        </w:tc>
        <w:tc>
          <w:tcPr>
            <w:tcW w:w="851" w:type="dxa"/>
          </w:tcPr>
          <w:p w:rsidR="002A56A7" w:rsidRPr="002A56A7" w:rsidRDefault="002A56A7" w:rsidP="002A56A7">
            <w:pPr>
              <w:numPr>
                <w:ilvl w:val="0"/>
                <w:numId w:val="38"/>
              </w:numPr>
              <w:spacing w:line="25" w:lineRule="atLeast"/>
              <w:contextualSpacing/>
              <w:jc w:val="center"/>
              <w:rPr>
                <w:rFonts w:ascii="Times New Roman" w:eastAsia="Times New Roman" w:hAnsi="Times New Roman"/>
                <w:sz w:val="24"/>
                <w:szCs w:val="24"/>
                <w:lang w:eastAsia="ru-RU"/>
              </w:rPr>
            </w:pPr>
          </w:p>
        </w:tc>
        <w:tc>
          <w:tcPr>
            <w:tcW w:w="4253" w:type="dxa"/>
          </w:tcPr>
          <w:p w:rsidR="002A56A7" w:rsidRPr="002A56A7" w:rsidRDefault="002A56A7" w:rsidP="002A56A7">
            <w:pPr>
              <w:spacing w:line="240" w:lineRule="auto"/>
              <w:rPr>
                <w:rFonts w:ascii="Times New Roman" w:eastAsia="Times New Roman" w:hAnsi="Times New Roman"/>
                <w:b/>
                <w:sz w:val="24"/>
                <w:szCs w:val="24"/>
                <w:lang w:eastAsia="ru-RU"/>
              </w:rPr>
            </w:pPr>
            <w:r>
              <w:rPr>
                <w:rFonts w:ascii="Times New Roman" w:eastAsia="Times New Roman" w:hAnsi="Times New Roman"/>
                <w:sz w:val="24"/>
                <w:szCs w:val="24"/>
                <w:lang w:eastAsia="ru-RU"/>
              </w:rPr>
              <w:t>Причины агрессии подростков</w:t>
            </w:r>
          </w:p>
        </w:tc>
        <w:tc>
          <w:tcPr>
            <w:tcW w:w="992" w:type="dxa"/>
          </w:tcPr>
          <w:p w:rsidR="002A56A7" w:rsidRPr="002A56A7" w:rsidRDefault="002A56A7" w:rsidP="002A56A7">
            <w:pPr>
              <w:spacing w:line="25" w:lineRule="atLeast"/>
              <w:jc w:val="center"/>
              <w:rPr>
                <w:rFonts w:ascii="Times New Roman" w:eastAsia="Times New Roman" w:hAnsi="Times New Roman"/>
                <w:sz w:val="24"/>
                <w:szCs w:val="24"/>
                <w:lang w:eastAsia="ru-RU"/>
              </w:rPr>
            </w:pPr>
          </w:p>
        </w:tc>
        <w:tc>
          <w:tcPr>
            <w:tcW w:w="993" w:type="dxa"/>
          </w:tcPr>
          <w:p w:rsidR="002A56A7" w:rsidRPr="002A56A7" w:rsidRDefault="002A56A7" w:rsidP="002A56A7">
            <w:pPr>
              <w:spacing w:line="25" w:lineRule="atLeast"/>
              <w:jc w:val="center"/>
              <w:rPr>
                <w:rFonts w:ascii="Times New Roman" w:eastAsia="Times New Roman" w:hAnsi="Times New Roman"/>
                <w:sz w:val="24"/>
                <w:szCs w:val="24"/>
                <w:lang w:eastAsia="ru-RU"/>
              </w:rPr>
            </w:pPr>
          </w:p>
        </w:tc>
        <w:tc>
          <w:tcPr>
            <w:tcW w:w="1275" w:type="dxa"/>
          </w:tcPr>
          <w:p w:rsidR="002A56A7" w:rsidRPr="002A56A7" w:rsidRDefault="002A56A7" w:rsidP="002A56A7">
            <w:pPr>
              <w:spacing w:line="25" w:lineRule="atLeast"/>
              <w:jc w:val="center"/>
              <w:rPr>
                <w:rFonts w:ascii="Times New Roman" w:eastAsia="Times New Roman" w:hAnsi="Times New Roman"/>
                <w:color w:val="000000"/>
                <w:sz w:val="24"/>
                <w:szCs w:val="24"/>
                <w:lang w:eastAsia="ru-RU"/>
              </w:rPr>
            </w:pPr>
          </w:p>
        </w:tc>
      </w:tr>
      <w:tr w:rsidR="002A56A7" w:rsidRPr="002A56A7" w:rsidTr="00591551">
        <w:tc>
          <w:tcPr>
            <w:tcW w:w="710" w:type="dxa"/>
          </w:tcPr>
          <w:p w:rsidR="002A56A7" w:rsidRPr="002A56A7" w:rsidRDefault="002A56A7" w:rsidP="002A56A7">
            <w:pPr>
              <w:spacing w:line="25" w:lineRule="atLeast"/>
              <w:ind w:left="785"/>
              <w:contextualSpacing/>
              <w:rPr>
                <w:rFonts w:ascii="Times New Roman" w:eastAsia="Times New Roman" w:hAnsi="Times New Roman"/>
                <w:color w:val="000000"/>
                <w:sz w:val="24"/>
                <w:szCs w:val="24"/>
                <w:lang w:eastAsia="ru-RU"/>
              </w:rPr>
            </w:pPr>
          </w:p>
        </w:tc>
        <w:tc>
          <w:tcPr>
            <w:tcW w:w="708" w:type="dxa"/>
          </w:tcPr>
          <w:p w:rsidR="002A56A7" w:rsidRPr="002A56A7" w:rsidRDefault="002A56A7" w:rsidP="002A56A7">
            <w:pPr>
              <w:spacing w:line="240" w:lineRule="auto"/>
              <w:rPr>
                <w:rFonts w:ascii="Times New Roman" w:eastAsia="Times New Roman" w:hAnsi="Times New Roman"/>
                <w:sz w:val="24"/>
                <w:szCs w:val="24"/>
                <w:lang w:eastAsia="ru-RU"/>
              </w:rPr>
            </w:pPr>
            <w:r w:rsidRPr="002A56A7">
              <w:rPr>
                <w:rFonts w:ascii="Times New Roman" w:eastAsia="Times New Roman" w:hAnsi="Times New Roman"/>
                <w:sz w:val="24"/>
                <w:szCs w:val="24"/>
                <w:lang w:eastAsia="ru-RU"/>
              </w:rPr>
              <w:t>1</w:t>
            </w:r>
          </w:p>
        </w:tc>
        <w:tc>
          <w:tcPr>
            <w:tcW w:w="851" w:type="dxa"/>
          </w:tcPr>
          <w:p w:rsidR="002A56A7" w:rsidRPr="002A56A7" w:rsidRDefault="002A56A7" w:rsidP="002A56A7">
            <w:pPr>
              <w:numPr>
                <w:ilvl w:val="0"/>
                <w:numId w:val="38"/>
              </w:numPr>
              <w:spacing w:line="25" w:lineRule="atLeast"/>
              <w:contextualSpacing/>
              <w:jc w:val="center"/>
              <w:rPr>
                <w:rFonts w:ascii="Times New Roman" w:eastAsia="Times New Roman" w:hAnsi="Times New Roman"/>
                <w:sz w:val="24"/>
                <w:szCs w:val="24"/>
                <w:lang w:eastAsia="ru-RU"/>
              </w:rPr>
            </w:pPr>
          </w:p>
        </w:tc>
        <w:tc>
          <w:tcPr>
            <w:tcW w:w="4253" w:type="dxa"/>
          </w:tcPr>
          <w:p w:rsidR="002A56A7" w:rsidRPr="002A56A7" w:rsidRDefault="002A56A7" w:rsidP="002A56A7">
            <w:pPr>
              <w:spacing w:line="240" w:lineRule="auto"/>
              <w:rPr>
                <w:rFonts w:ascii="Times New Roman" w:eastAsia="Times New Roman" w:hAnsi="Times New Roman"/>
                <w:b/>
                <w:sz w:val="24"/>
                <w:szCs w:val="24"/>
                <w:lang w:eastAsia="ru-RU"/>
              </w:rPr>
            </w:pPr>
            <w:r w:rsidRPr="002A56A7">
              <w:rPr>
                <w:rFonts w:ascii="Times New Roman" w:eastAsia="Times New Roman" w:hAnsi="Times New Roman"/>
                <w:sz w:val="24"/>
                <w:szCs w:val="24"/>
                <w:lang w:eastAsia="ru-RU"/>
              </w:rPr>
              <w:t>Наркотики и наркотическая зависимость</w:t>
            </w:r>
          </w:p>
        </w:tc>
        <w:tc>
          <w:tcPr>
            <w:tcW w:w="992" w:type="dxa"/>
          </w:tcPr>
          <w:p w:rsidR="002A56A7" w:rsidRPr="002A56A7" w:rsidRDefault="002A56A7" w:rsidP="002A56A7">
            <w:pPr>
              <w:spacing w:line="25" w:lineRule="atLeast"/>
              <w:jc w:val="center"/>
              <w:rPr>
                <w:rFonts w:ascii="Times New Roman" w:eastAsia="Times New Roman" w:hAnsi="Times New Roman"/>
                <w:sz w:val="24"/>
                <w:szCs w:val="24"/>
                <w:lang w:eastAsia="ru-RU"/>
              </w:rPr>
            </w:pPr>
          </w:p>
        </w:tc>
        <w:tc>
          <w:tcPr>
            <w:tcW w:w="993" w:type="dxa"/>
          </w:tcPr>
          <w:p w:rsidR="002A56A7" w:rsidRPr="002A56A7" w:rsidRDefault="002A56A7" w:rsidP="002A56A7">
            <w:pPr>
              <w:spacing w:line="25" w:lineRule="atLeast"/>
              <w:jc w:val="center"/>
              <w:rPr>
                <w:rFonts w:ascii="Times New Roman" w:eastAsia="Times New Roman" w:hAnsi="Times New Roman"/>
                <w:sz w:val="24"/>
                <w:szCs w:val="24"/>
                <w:lang w:eastAsia="ru-RU"/>
              </w:rPr>
            </w:pPr>
          </w:p>
        </w:tc>
        <w:tc>
          <w:tcPr>
            <w:tcW w:w="1275" w:type="dxa"/>
          </w:tcPr>
          <w:p w:rsidR="002A56A7" w:rsidRPr="002A56A7" w:rsidRDefault="002A56A7" w:rsidP="002A56A7">
            <w:pPr>
              <w:spacing w:line="25" w:lineRule="atLeast"/>
              <w:jc w:val="center"/>
              <w:rPr>
                <w:rFonts w:ascii="Times New Roman" w:eastAsia="Times New Roman" w:hAnsi="Times New Roman"/>
                <w:color w:val="000000"/>
                <w:sz w:val="24"/>
                <w:szCs w:val="24"/>
                <w:lang w:eastAsia="ru-RU"/>
              </w:rPr>
            </w:pPr>
          </w:p>
        </w:tc>
      </w:tr>
      <w:tr w:rsidR="002A56A7" w:rsidRPr="002A56A7" w:rsidTr="00591551">
        <w:tc>
          <w:tcPr>
            <w:tcW w:w="710" w:type="dxa"/>
          </w:tcPr>
          <w:p w:rsidR="002A56A7" w:rsidRPr="002A56A7" w:rsidRDefault="002A56A7" w:rsidP="002A56A7">
            <w:pPr>
              <w:spacing w:line="25" w:lineRule="atLeast"/>
              <w:ind w:left="785"/>
              <w:contextualSpacing/>
              <w:rPr>
                <w:rFonts w:ascii="Times New Roman" w:eastAsia="Times New Roman" w:hAnsi="Times New Roman"/>
                <w:color w:val="000000"/>
                <w:sz w:val="24"/>
                <w:szCs w:val="24"/>
                <w:lang w:eastAsia="ru-RU"/>
              </w:rPr>
            </w:pPr>
          </w:p>
        </w:tc>
        <w:tc>
          <w:tcPr>
            <w:tcW w:w="708" w:type="dxa"/>
          </w:tcPr>
          <w:p w:rsidR="002A56A7" w:rsidRPr="002A56A7" w:rsidRDefault="002A56A7" w:rsidP="002A56A7">
            <w:pPr>
              <w:spacing w:line="240" w:lineRule="auto"/>
              <w:rPr>
                <w:rFonts w:ascii="Times New Roman" w:eastAsia="Times New Roman" w:hAnsi="Times New Roman"/>
                <w:sz w:val="24"/>
                <w:szCs w:val="24"/>
                <w:lang w:eastAsia="ru-RU"/>
              </w:rPr>
            </w:pPr>
            <w:r w:rsidRPr="002A56A7">
              <w:rPr>
                <w:rFonts w:ascii="Times New Roman" w:eastAsia="Times New Roman" w:hAnsi="Times New Roman"/>
                <w:sz w:val="24"/>
                <w:szCs w:val="24"/>
                <w:lang w:eastAsia="ru-RU"/>
              </w:rPr>
              <w:t>1</w:t>
            </w:r>
          </w:p>
        </w:tc>
        <w:tc>
          <w:tcPr>
            <w:tcW w:w="851" w:type="dxa"/>
          </w:tcPr>
          <w:p w:rsidR="002A56A7" w:rsidRPr="002A56A7" w:rsidRDefault="002A56A7" w:rsidP="002A56A7">
            <w:pPr>
              <w:numPr>
                <w:ilvl w:val="0"/>
                <w:numId w:val="38"/>
              </w:numPr>
              <w:spacing w:line="25" w:lineRule="atLeast"/>
              <w:contextualSpacing/>
              <w:jc w:val="center"/>
              <w:rPr>
                <w:rFonts w:ascii="Times New Roman" w:eastAsia="Times New Roman" w:hAnsi="Times New Roman"/>
                <w:sz w:val="24"/>
                <w:szCs w:val="24"/>
                <w:lang w:eastAsia="ru-RU"/>
              </w:rPr>
            </w:pPr>
          </w:p>
        </w:tc>
        <w:tc>
          <w:tcPr>
            <w:tcW w:w="4253" w:type="dxa"/>
          </w:tcPr>
          <w:p w:rsidR="002A56A7" w:rsidRPr="002A56A7" w:rsidRDefault="002A56A7" w:rsidP="002A56A7">
            <w:pPr>
              <w:spacing w:line="240" w:lineRule="auto"/>
              <w:rPr>
                <w:rFonts w:ascii="Times New Roman" w:eastAsia="Times New Roman" w:hAnsi="Times New Roman"/>
                <w:b/>
                <w:sz w:val="24"/>
                <w:szCs w:val="24"/>
                <w:lang w:eastAsia="ru-RU"/>
              </w:rPr>
            </w:pPr>
            <w:r w:rsidRPr="002A56A7">
              <w:rPr>
                <w:rFonts w:ascii="Times New Roman" w:eastAsia="Times New Roman" w:hAnsi="Times New Roman"/>
                <w:sz w:val="24"/>
                <w:szCs w:val="24"/>
                <w:lang w:eastAsia="ru-RU"/>
              </w:rPr>
              <w:t xml:space="preserve">Не думаю, что я могу с тобой пойти. </w:t>
            </w:r>
          </w:p>
        </w:tc>
        <w:tc>
          <w:tcPr>
            <w:tcW w:w="992" w:type="dxa"/>
          </w:tcPr>
          <w:p w:rsidR="002A56A7" w:rsidRPr="002A56A7" w:rsidRDefault="002A56A7" w:rsidP="002A56A7">
            <w:pPr>
              <w:spacing w:line="25" w:lineRule="atLeast"/>
              <w:jc w:val="center"/>
              <w:rPr>
                <w:rFonts w:ascii="Times New Roman" w:eastAsia="Times New Roman" w:hAnsi="Times New Roman"/>
                <w:sz w:val="24"/>
                <w:szCs w:val="24"/>
                <w:lang w:eastAsia="ru-RU"/>
              </w:rPr>
            </w:pPr>
          </w:p>
        </w:tc>
        <w:tc>
          <w:tcPr>
            <w:tcW w:w="993" w:type="dxa"/>
          </w:tcPr>
          <w:p w:rsidR="002A56A7" w:rsidRPr="002A56A7" w:rsidRDefault="002A56A7" w:rsidP="002A56A7">
            <w:pPr>
              <w:spacing w:line="25" w:lineRule="atLeast"/>
              <w:jc w:val="center"/>
              <w:rPr>
                <w:rFonts w:ascii="Times New Roman" w:eastAsia="Times New Roman" w:hAnsi="Times New Roman"/>
                <w:sz w:val="24"/>
                <w:szCs w:val="24"/>
                <w:lang w:eastAsia="ru-RU"/>
              </w:rPr>
            </w:pPr>
          </w:p>
        </w:tc>
        <w:tc>
          <w:tcPr>
            <w:tcW w:w="1275" w:type="dxa"/>
          </w:tcPr>
          <w:p w:rsidR="002A56A7" w:rsidRPr="002A56A7" w:rsidRDefault="002A56A7" w:rsidP="002A56A7">
            <w:pPr>
              <w:spacing w:line="25" w:lineRule="atLeast"/>
              <w:jc w:val="center"/>
              <w:rPr>
                <w:rFonts w:ascii="Times New Roman" w:eastAsia="Times New Roman" w:hAnsi="Times New Roman"/>
                <w:color w:val="000000"/>
                <w:sz w:val="24"/>
                <w:szCs w:val="24"/>
                <w:lang w:eastAsia="ru-RU"/>
              </w:rPr>
            </w:pPr>
          </w:p>
        </w:tc>
      </w:tr>
      <w:tr w:rsidR="002A56A7" w:rsidRPr="002A56A7" w:rsidTr="00591551">
        <w:tc>
          <w:tcPr>
            <w:tcW w:w="710" w:type="dxa"/>
          </w:tcPr>
          <w:p w:rsidR="002A56A7" w:rsidRPr="002A56A7" w:rsidRDefault="002A56A7" w:rsidP="002A56A7">
            <w:pPr>
              <w:spacing w:line="25" w:lineRule="atLeast"/>
              <w:ind w:left="785"/>
              <w:contextualSpacing/>
              <w:rPr>
                <w:rFonts w:ascii="Times New Roman" w:eastAsia="Times New Roman" w:hAnsi="Times New Roman"/>
                <w:color w:val="000000"/>
                <w:sz w:val="24"/>
                <w:szCs w:val="24"/>
                <w:lang w:eastAsia="ru-RU"/>
              </w:rPr>
            </w:pPr>
          </w:p>
        </w:tc>
        <w:tc>
          <w:tcPr>
            <w:tcW w:w="708" w:type="dxa"/>
          </w:tcPr>
          <w:p w:rsidR="002A56A7" w:rsidRPr="002A56A7" w:rsidRDefault="002A56A7" w:rsidP="002A56A7">
            <w:pPr>
              <w:spacing w:line="240" w:lineRule="auto"/>
              <w:rPr>
                <w:rFonts w:ascii="Times New Roman" w:eastAsia="Times New Roman" w:hAnsi="Times New Roman"/>
                <w:sz w:val="24"/>
                <w:szCs w:val="24"/>
                <w:lang w:eastAsia="ru-RU"/>
              </w:rPr>
            </w:pPr>
            <w:r w:rsidRPr="002A56A7">
              <w:rPr>
                <w:rFonts w:ascii="Times New Roman" w:eastAsia="Times New Roman" w:hAnsi="Times New Roman"/>
                <w:sz w:val="24"/>
                <w:szCs w:val="24"/>
                <w:lang w:eastAsia="ru-RU"/>
              </w:rPr>
              <w:t>1</w:t>
            </w:r>
          </w:p>
        </w:tc>
        <w:tc>
          <w:tcPr>
            <w:tcW w:w="851" w:type="dxa"/>
          </w:tcPr>
          <w:p w:rsidR="002A56A7" w:rsidRPr="002A56A7" w:rsidRDefault="002A56A7" w:rsidP="002A56A7">
            <w:pPr>
              <w:numPr>
                <w:ilvl w:val="0"/>
                <w:numId w:val="38"/>
              </w:numPr>
              <w:spacing w:line="25" w:lineRule="atLeast"/>
              <w:contextualSpacing/>
              <w:jc w:val="center"/>
              <w:rPr>
                <w:rFonts w:ascii="Times New Roman" w:eastAsia="Times New Roman" w:hAnsi="Times New Roman"/>
                <w:sz w:val="24"/>
                <w:szCs w:val="24"/>
                <w:lang w:eastAsia="ru-RU"/>
              </w:rPr>
            </w:pPr>
          </w:p>
        </w:tc>
        <w:tc>
          <w:tcPr>
            <w:tcW w:w="4253" w:type="dxa"/>
          </w:tcPr>
          <w:p w:rsidR="002A56A7" w:rsidRPr="002A56A7" w:rsidRDefault="002A56A7" w:rsidP="002A56A7">
            <w:pPr>
              <w:spacing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Причинно-следственные связи</w:t>
            </w:r>
          </w:p>
        </w:tc>
        <w:tc>
          <w:tcPr>
            <w:tcW w:w="992" w:type="dxa"/>
          </w:tcPr>
          <w:p w:rsidR="002A56A7" w:rsidRPr="002A56A7" w:rsidRDefault="002A56A7" w:rsidP="002A56A7">
            <w:pPr>
              <w:spacing w:line="25" w:lineRule="atLeast"/>
              <w:jc w:val="center"/>
              <w:rPr>
                <w:rFonts w:ascii="Times New Roman" w:eastAsia="Times New Roman" w:hAnsi="Times New Roman"/>
                <w:sz w:val="24"/>
                <w:szCs w:val="24"/>
                <w:lang w:eastAsia="ru-RU"/>
              </w:rPr>
            </w:pPr>
          </w:p>
        </w:tc>
        <w:tc>
          <w:tcPr>
            <w:tcW w:w="993" w:type="dxa"/>
          </w:tcPr>
          <w:p w:rsidR="002A56A7" w:rsidRPr="002A56A7" w:rsidRDefault="002A56A7" w:rsidP="002A56A7">
            <w:pPr>
              <w:spacing w:line="25" w:lineRule="atLeast"/>
              <w:jc w:val="center"/>
              <w:rPr>
                <w:rFonts w:ascii="Times New Roman" w:eastAsia="Times New Roman" w:hAnsi="Times New Roman"/>
                <w:sz w:val="24"/>
                <w:szCs w:val="24"/>
                <w:lang w:eastAsia="ru-RU"/>
              </w:rPr>
            </w:pPr>
          </w:p>
        </w:tc>
        <w:tc>
          <w:tcPr>
            <w:tcW w:w="1275" w:type="dxa"/>
          </w:tcPr>
          <w:p w:rsidR="002A56A7" w:rsidRPr="002A56A7" w:rsidRDefault="002A56A7" w:rsidP="002A56A7">
            <w:pPr>
              <w:spacing w:line="25" w:lineRule="atLeast"/>
              <w:jc w:val="center"/>
              <w:rPr>
                <w:rFonts w:ascii="Times New Roman" w:eastAsia="Times New Roman" w:hAnsi="Times New Roman"/>
                <w:color w:val="000000"/>
                <w:sz w:val="24"/>
                <w:szCs w:val="24"/>
                <w:lang w:eastAsia="ru-RU"/>
              </w:rPr>
            </w:pPr>
          </w:p>
        </w:tc>
      </w:tr>
      <w:tr w:rsidR="002A56A7" w:rsidRPr="002A56A7" w:rsidTr="00591551">
        <w:tc>
          <w:tcPr>
            <w:tcW w:w="710" w:type="dxa"/>
          </w:tcPr>
          <w:p w:rsidR="002A56A7" w:rsidRPr="002A56A7" w:rsidRDefault="002A56A7" w:rsidP="002A56A7">
            <w:pPr>
              <w:spacing w:line="25" w:lineRule="atLeast"/>
              <w:ind w:left="785"/>
              <w:contextualSpacing/>
              <w:rPr>
                <w:rFonts w:ascii="Times New Roman" w:eastAsia="Times New Roman" w:hAnsi="Times New Roman"/>
                <w:color w:val="000000"/>
                <w:sz w:val="24"/>
                <w:szCs w:val="24"/>
                <w:lang w:eastAsia="ru-RU"/>
              </w:rPr>
            </w:pPr>
          </w:p>
        </w:tc>
        <w:tc>
          <w:tcPr>
            <w:tcW w:w="708" w:type="dxa"/>
          </w:tcPr>
          <w:p w:rsidR="002A56A7" w:rsidRPr="002A56A7" w:rsidRDefault="002A56A7" w:rsidP="002A56A7">
            <w:pPr>
              <w:spacing w:line="240" w:lineRule="auto"/>
              <w:rPr>
                <w:rFonts w:ascii="Times New Roman" w:eastAsia="Times New Roman" w:hAnsi="Times New Roman"/>
                <w:sz w:val="24"/>
                <w:szCs w:val="24"/>
                <w:lang w:eastAsia="ru-RU"/>
              </w:rPr>
            </w:pPr>
            <w:r w:rsidRPr="002A56A7">
              <w:rPr>
                <w:rFonts w:ascii="Times New Roman" w:eastAsia="Times New Roman" w:hAnsi="Times New Roman"/>
                <w:sz w:val="24"/>
                <w:szCs w:val="24"/>
                <w:lang w:eastAsia="ru-RU"/>
              </w:rPr>
              <w:t>1</w:t>
            </w:r>
          </w:p>
        </w:tc>
        <w:tc>
          <w:tcPr>
            <w:tcW w:w="851" w:type="dxa"/>
          </w:tcPr>
          <w:p w:rsidR="002A56A7" w:rsidRPr="002A56A7" w:rsidRDefault="002A56A7" w:rsidP="002A56A7">
            <w:pPr>
              <w:numPr>
                <w:ilvl w:val="0"/>
                <w:numId w:val="38"/>
              </w:numPr>
              <w:spacing w:line="25" w:lineRule="atLeast"/>
              <w:contextualSpacing/>
              <w:jc w:val="center"/>
              <w:rPr>
                <w:rFonts w:ascii="Times New Roman" w:eastAsia="Times New Roman" w:hAnsi="Times New Roman"/>
                <w:sz w:val="24"/>
                <w:szCs w:val="24"/>
                <w:lang w:eastAsia="ru-RU"/>
              </w:rPr>
            </w:pPr>
          </w:p>
        </w:tc>
        <w:tc>
          <w:tcPr>
            <w:tcW w:w="4253" w:type="dxa"/>
          </w:tcPr>
          <w:p w:rsidR="002A56A7" w:rsidRPr="002A56A7" w:rsidRDefault="002A56A7" w:rsidP="002A56A7">
            <w:pPr>
              <w:spacing w:line="240" w:lineRule="auto"/>
              <w:rPr>
                <w:rFonts w:ascii="Times New Roman" w:eastAsia="Times New Roman" w:hAnsi="Times New Roman"/>
                <w:b/>
                <w:sz w:val="24"/>
                <w:szCs w:val="24"/>
                <w:lang w:eastAsia="ru-RU"/>
              </w:rPr>
            </w:pPr>
            <w:r w:rsidRPr="002A56A7">
              <w:rPr>
                <w:rFonts w:ascii="Times New Roman" w:eastAsia="Times New Roman" w:hAnsi="Times New Roman"/>
                <w:sz w:val="24"/>
                <w:szCs w:val="24"/>
                <w:lang w:eastAsia="ru-RU"/>
              </w:rPr>
              <w:t>Идеальная субкультура</w:t>
            </w:r>
          </w:p>
        </w:tc>
        <w:tc>
          <w:tcPr>
            <w:tcW w:w="992" w:type="dxa"/>
          </w:tcPr>
          <w:p w:rsidR="002A56A7" w:rsidRPr="002A56A7" w:rsidRDefault="002A56A7" w:rsidP="002A56A7">
            <w:pPr>
              <w:spacing w:line="25" w:lineRule="atLeast"/>
              <w:jc w:val="center"/>
              <w:rPr>
                <w:rFonts w:ascii="Times New Roman" w:eastAsia="Times New Roman" w:hAnsi="Times New Roman"/>
                <w:sz w:val="24"/>
                <w:szCs w:val="24"/>
                <w:lang w:eastAsia="ru-RU"/>
              </w:rPr>
            </w:pPr>
          </w:p>
        </w:tc>
        <w:tc>
          <w:tcPr>
            <w:tcW w:w="993" w:type="dxa"/>
          </w:tcPr>
          <w:p w:rsidR="002A56A7" w:rsidRPr="002A56A7" w:rsidRDefault="002A56A7" w:rsidP="002A56A7">
            <w:pPr>
              <w:spacing w:line="25" w:lineRule="atLeast"/>
              <w:jc w:val="center"/>
              <w:rPr>
                <w:rFonts w:ascii="Times New Roman" w:eastAsia="Times New Roman" w:hAnsi="Times New Roman"/>
                <w:sz w:val="24"/>
                <w:szCs w:val="24"/>
                <w:lang w:eastAsia="ru-RU"/>
              </w:rPr>
            </w:pPr>
          </w:p>
        </w:tc>
        <w:tc>
          <w:tcPr>
            <w:tcW w:w="1275" w:type="dxa"/>
          </w:tcPr>
          <w:p w:rsidR="002A56A7" w:rsidRPr="002A56A7" w:rsidRDefault="002A56A7" w:rsidP="002A56A7">
            <w:pPr>
              <w:spacing w:line="25" w:lineRule="atLeast"/>
              <w:jc w:val="center"/>
              <w:rPr>
                <w:rFonts w:ascii="Times New Roman" w:eastAsia="Times New Roman" w:hAnsi="Times New Roman"/>
                <w:color w:val="000000"/>
                <w:sz w:val="24"/>
                <w:szCs w:val="24"/>
                <w:lang w:eastAsia="ru-RU"/>
              </w:rPr>
            </w:pPr>
          </w:p>
        </w:tc>
      </w:tr>
      <w:tr w:rsidR="002A56A7" w:rsidRPr="002A56A7" w:rsidTr="00591551">
        <w:tc>
          <w:tcPr>
            <w:tcW w:w="710" w:type="dxa"/>
          </w:tcPr>
          <w:p w:rsidR="002A56A7" w:rsidRPr="002A56A7" w:rsidRDefault="002A56A7" w:rsidP="002A56A7">
            <w:pPr>
              <w:spacing w:line="25" w:lineRule="atLeast"/>
              <w:ind w:left="785"/>
              <w:contextualSpacing/>
              <w:rPr>
                <w:rFonts w:ascii="Times New Roman" w:eastAsia="Times New Roman" w:hAnsi="Times New Roman"/>
                <w:color w:val="000000"/>
                <w:sz w:val="24"/>
                <w:szCs w:val="24"/>
                <w:lang w:eastAsia="ru-RU"/>
              </w:rPr>
            </w:pPr>
          </w:p>
        </w:tc>
        <w:tc>
          <w:tcPr>
            <w:tcW w:w="708" w:type="dxa"/>
          </w:tcPr>
          <w:p w:rsidR="002A56A7" w:rsidRPr="002A56A7" w:rsidRDefault="002A56A7" w:rsidP="002A56A7">
            <w:pPr>
              <w:spacing w:line="240" w:lineRule="auto"/>
              <w:rPr>
                <w:rFonts w:ascii="Times New Roman" w:eastAsia="Times New Roman" w:hAnsi="Times New Roman"/>
                <w:sz w:val="24"/>
                <w:szCs w:val="24"/>
                <w:lang w:eastAsia="ru-RU"/>
              </w:rPr>
            </w:pPr>
            <w:r w:rsidRPr="002A56A7">
              <w:rPr>
                <w:rFonts w:ascii="Times New Roman" w:eastAsia="Times New Roman" w:hAnsi="Times New Roman"/>
                <w:sz w:val="24"/>
                <w:szCs w:val="24"/>
                <w:lang w:eastAsia="ru-RU"/>
              </w:rPr>
              <w:t>1</w:t>
            </w:r>
          </w:p>
        </w:tc>
        <w:tc>
          <w:tcPr>
            <w:tcW w:w="851" w:type="dxa"/>
          </w:tcPr>
          <w:p w:rsidR="002A56A7" w:rsidRPr="002A56A7" w:rsidRDefault="002A56A7" w:rsidP="002A56A7">
            <w:pPr>
              <w:numPr>
                <w:ilvl w:val="0"/>
                <w:numId w:val="38"/>
              </w:numPr>
              <w:spacing w:line="25" w:lineRule="atLeast"/>
              <w:contextualSpacing/>
              <w:jc w:val="center"/>
              <w:rPr>
                <w:rFonts w:ascii="Times New Roman" w:eastAsia="Times New Roman" w:hAnsi="Times New Roman"/>
                <w:sz w:val="24"/>
                <w:szCs w:val="24"/>
                <w:lang w:eastAsia="ru-RU"/>
              </w:rPr>
            </w:pPr>
          </w:p>
        </w:tc>
        <w:tc>
          <w:tcPr>
            <w:tcW w:w="4253" w:type="dxa"/>
          </w:tcPr>
          <w:p w:rsidR="002A56A7" w:rsidRPr="002A56A7" w:rsidRDefault="002A56A7" w:rsidP="002A56A7">
            <w:pPr>
              <w:spacing w:line="240" w:lineRule="auto"/>
              <w:rPr>
                <w:rFonts w:ascii="Times New Roman" w:eastAsia="Times New Roman" w:hAnsi="Times New Roman"/>
                <w:sz w:val="24"/>
                <w:szCs w:val="24"/>
                <w:lang w:eastAsia="ru-RU"/>
              </w:rPr>
            </w:pPr>
            <w:proofErr w:type="spellStart"/>
            <w:r w:rsidRPr="002A56A7">
              <w:rPr>
                <w:rFonts w:ascii="Times New Roman" w:eastAsia="Times New Roman" w:hAnsi="Times New Roman"/>
                <w:sz w:val="24"/>
                <w:szCs w:val="24"/>
                <w:lang w:eastAsia="ru-RU"/>
              </w:rPr>
              <w:t>Коммерционализация</w:t>
            </w:r>
            <w:proofErr w:type="spellEnd"/>
            <w:r w:rsidRPr="002A56A7">
              <w:rPr>
                <w:rFonts w:ascii="Times New Roman" w:eastAsia="Times New Roman" w:hAnsi="Times New Roman"/>
                <w:sz w:val="24"/>
                <w:szCs w:val="24"/>
                <w:lang w:eastAsia="ru-RU"/>
              </w:rPr>
              <w:t xml:space="preserve"> субкультур.</w:t>
            </w:r>
          </w:p>
        </w:tc>
        <w:tc>
          <w:tcPr>
            <w:tcW w:w="992" w:type="dxa"/>
          </w:tcPr>
          <w:p w:rsidR="002A56A7" w:rsidRPr="002A56A7" w:rsidRDefault="002A56A7" w:rsidP="002A56A7">
            <w:pPr>
              <w:spacing w:line="25" w:lineRule="atLeast"/>
              <w:jc w:val="center"/>
              <w:rPr>
                <w:rFonts w:ascii="Times New Roman" w:eastAsia="Times New Roman" w:hAnsi="Times New Roman"/>
                <w:sz w:val="24"/>
                <w:szCs w:val="24"/>
                <w:lang w:eastAsia="ru-RU"/>
              </w:rPr>
            </w:pPr>
          </w:p>
        </w:tc>
        <w:tc>
          <w:tcPr>
            <w:tcW w:w="993" w:type="dxa"/>
          </w:tcPr>
          <w:p w:rsidR="002A56A7" w:rsidRPr="002A56A7" w:rsidRDefault="002A56A7" w:rsidP="002A56A7">
            <w:pPr>
              <w:spacing w:line="25" w:lineRule="atLeast"/>
              <w:jc w:val="center"/>
              <w:rPr>
                <w:rFonts w:ascii="Times New Roman" w:eastAsia="Times New Roman" w:hAnsi="Times New Roman"/>
                <w:sz w:val="24"/>
                <w:szCs w:val="24"/>
                <w:lang w:eastAsia="ru-RU"/>
              </w:rPr>
            </w:pPr>
          </w:p>
        </w:tc>
        <w:tc>
          <w:tcPr>
            <w:tcW w:w="1275" w:type="dxa"/>
          </w:tcPr>
          <w:p w:rsidR="002A56A7" w:rsidRPr="002A56A7" w:rsidRDefault="002A56A7" w:rsidP="002A56A7">
            <w:pPr>
              <w:spacing w:line="25" w:lineRule="atLeast"/>
              <w:jc w:val="center"/>
              <w:rPr>
                <w:rFonts w:ascii="Times New Roman" w:eastAsia="Times New Roman" w:hAnsi="Times New Roman"/>
                <w:color w:val="000000"/>
                <w:sz w:val="24"/>
                <w:szCs w:val="24"/>
                <w:lang w:eastAsia="ru-RU"/>
              </w:rPr>
            </w:pPr>
          </w:p>
        </w:tc>
      </w:tr>
      <w:tr w:rsidR="002A56A7" w:rsidRPr="002A56A7" w:rsidTr="00591551">
        <w:tc>
          <w:tcPr>
            <w:tcW w:w="710" w:type="dxa"/>
          </w:tcPr>
          <w:p w:rsidR="002A56A7" w:rsidRPr="002A56A7" w:rsidRDefault="002A56A7" w:rsidP="002A56A7">
            <w:pPr>
              <w:spacing w:line="25" w:lineRule="atLeast"/>
              <w:ind w:left="785"/>
              <w:contextualSpacing/>
              <w:rPr>
                <w:rFonts w:ascii="Times New Roman" w:eastAsia="Times New Roman" w:hAnsi="Times New Roman"/>
                <w:color w:val="000000"/>
                <w:sz w:val="24"/>
                <w:szCs w:val="24"/>
                <w:lang w:eastAsia="ru-RU"/>
              </w:rPr>
            </w:pPr>
          </w:p>
        </w:tc>
        <w:tc>
          <w:tcPr>
            <w:tcW w:w="708" w:type="dxa"/>
          </w:tcPr>
          <w:p w:rsidR="002A56A7" w:rsidRPr="002A56A7" w:rsidRDefault="002A56A7" w:rsidP="002A56A7">
            <w:pPr>
              <w:spacing w:line="240" w:lineRule="auto"/>
              <w:rPr>
                <w:rFonts w:ascii="Times New Roman" w:eastAsia="Times New Roman" w:hAnsi="Times New Roman"/>
                <w:sz w:val="24"/>
                <w:szCs w:val="24"/>
                <w:lang w:eastAsia="ru-RU"/>
              </w:rPr>
            </w:pPr>
            <w:r w:rsidRPr="002A56A7">
              <w:rPr>
                <w:rFonts w:ascii="Times New Roman" w:eastAsia="Times New Roman" w:hAnsi="Times New Roman"/>
                <w:sz w:val="24"/>
                <w:szCs w:val="24"/>
                <w:lang w:eastAsia="ru-RU"/>
              </w:rPr>
              <w:t>1</w:t>
            </w:r>
          </w:p>
        </w:tc>
        <w:tc>
          <w:tcPr>
            <w:tcW w:w="851" w:type="dxa"/>
          </w:tcPr>
          <w:p w:rsidR="002A56A7" w:rsidRPr="002A56A7" w:rsidRDefault="002A56A7" w:rsidP="002A56A7">
            <w:pPr>
              <w:numPr>
                <w:ilvl w:val="0"/>
                <w:numId w:val="38"/>
              </w:numPr>
              <w:spacing w:line="25" w:lineRule="atLeast"/>
              <w:contextualSpacing/>
              <w:jc w:val="center"/>
              <w:rPr>
                <w:rFonts w:ascii="Times New Roman" w:eastAsia="Times New Roman" w:hAnsi="Times New Roman"/>
                <w:sz w:val="24"/>
                <w:szCs w:val="24"/>
                <w:lang w:eastAsia="ru-RU"/>
              </w:rPr>
            </w:pPr>
          </w:p>
        </w:tc>
        <w:tc>
          <w:tcPr>
            <w:tcW w:w="4253" w:type="dxa"/>
          </w:tcPr>
          <w:p w:rsidR="002A56A7" w:rsidRPr="002A56A7" w:rsidRDefault="002A56A7" w:rsidP="002A56A7">
            <w:pPr>
              <w:spacing w:line="240" w:lineRule="auto"/>
              <w:rPr>
                <w:rFonts w:ascii="Times New Roman" w:eastAsia="Times New Roman" w:hAnsi="Times New Roman"/>
                <w:b/>
                <w:sz w:val="24"/>
                <w:szCs w:val="24"/>
                <w:lang w:eastAsia="ru-RU"/>
              </w:rPr>
            </w:pPr>
            <w:r>
              <w:rPr>
                <w:rFonts w:ascii="Times New Roman" w:eastAsia="Times New Roman" w:hAnsi="Times New Roman"/>
                <w:sz w:val="24"/>
                <w:szCs w:val="24"/>
                <w:lang w:eastAsia="ru-RU"/>
              </w:rPr>
              <w:t>Урок чтения</w:t>
            </w:r>
            <w:r w:rsidRPr="002A56A7">
              <w:rPr>
                <w:rFonts w:ascii="Times New Roman" w:eastAsia="Times New Roman" w:hAnsi="Times New Roman"/>
                <w:sz w:val="24"/>
                <w:szCs w:val="24"/>
                <w:lang w:eastAsia="ru-RU"/>
              </w:rPr>
              <w:t xml:space="preserve"> «Регги </w:t>
            </w:r>
            <w:proofErr w:type="spellStart"/>
            <w:r w:rsidRPr="002A56A7">
              <w:rPr>
                <w:rFonts w:ascii="Times New Roman" w:eastAsia="Times New Roman" w:hAnsi="Times New Roman"/>
                <w:sz w:val="24"/>
                <w:szCs w:val="24"/>
                <w:lang w:eastAsia="ru-RU"/>
              </w:rPr>
              <w:t>аппачей</w:t>
            </w:r>
            <w:proofErr w:type="spellEnd"/>
            <w:r w:rsidRPr="002A56A7">
              <w:rPr>
                <w:rFonts w:ascii="Times New Roman" w:eastAsia="Times New Roman" w:hAnsi="Times New Roman"/>
                <w:sz w:val="24"/>
                <w:szCs w:val="24"/>
                <w:lang w:eastAsia="ru-RU"/>
              </w:rPr>
              <w:t>»</w:t>
            </w:r>
          </w:p>
        </w:tc>
        <w:tc>
          <w:tcPr>
            <w:tcW w:w="992" w:type="dxa"/>
          </w:tcPr>
          <w:p w:rsidR="002A56A7" w:rsidRPr="002A56A7" w:rsidRDefault="002A56A7" w:rsidP="002A56A7">
            <w:pPr>
              <w:spacing w:line="25" w:lineRule="atLeast"/>
              <w:jc w:val="center"/>
              <w:rPr>
                <w:rFonts w:ascii="Times New Roman" w:eastAsia="Times New Roman" w:hAnsi="Times New Roman"/>
                <w:sz w:val="24"/>
                <w:szCs w:val="24"/>
                <w:lang w:eastAsia="ru-RU"/>
              </w:rPr>
            </w:pPr>
          </w:p>
        </w:tc>
        <w:tc>
          <w:tcPr>
            <w:tcW w:w="993" w:type="dxa"/>
          </w:tcPr>
          <w:p w:rsidR="002A56A7" w:rsidRPr="002A56A7" w:rsidRDefault="002A56A7" w:rsidP="002A56A7">
            <w:pPr>
              <w:spacing w:line="25" w:lineRule="atLeast"/>
              <w:jc w:val="center"/>
              <w:rPr>
                <w:rFonts w:ascii="Times New Roman" w:eastAsia="Times New Roman" w:hAnsi="Times New Roman"/>
                <w:sz w:val="24"/>
                <w:szCs w:val="24"/>
                <w:lang w:eastAsia="ru-RU"/>
              </w:rPr>
            </w:pPr>
          </w:p>
        </w:tc>
        <w:tc>
          <w:tcPr>
            <w:tcW w:w="1275" w:type="dxa"/>
          </w:tcPr>
          <w:p w:rsidR="002A56A7" w:rsidRPr="002A56A7" w:rsidRDefault="002A56A7" w:rsidP="002A56A7">
            <w:pPr>
              <w:spacing w:line="25" w:lineRule="atLeast"/>
              <w:jc w:val="center"/>
              <w:rPr>
                <w:rFonts w:ascii="Times New Roman" w:eastAsia="Times New Roman" w:hAnsi="Times New Roman"/>
                <w:color w:val="000000"/>
                <w:sz w:val="24"/>
                <w:szCs w:val="24"/>
                <w:lang w:eastAsia="ru-RU"/>
              </w:rPr>
            </w:pPr>
          </w:p>
        </w:tc>
      </w:tr>
      <w:tr w:rsidR="002A56A7" w:rsidRPr="002A56A7" w:rsidTr="00591551">
        <w:tc>
          <w:tcPr>
            <w:tcW w:w="710" w:type="dxa"/>
          </w:tcPr>
          <w:p w:rsidR="002A56A7" w:rsidRPr="002A56A7" w:rsidRDefault="002A56A7" w:rsidP="002A56A7">
            <w:pPr>
              <w:spacing w:line="25" w:lineRule="atLeast"/>
              <w:ind w:left="785"/>
              <w:contextualSpacing/>
              <w:rPr>
                <w:rFonts w:ascii="Times New Roman" w:eastAsia="Times New Roman" w:hAnsi="Times New Roman"/>
                <w:color w:val="000000"/>
                <w:sz w:val="24"/>
                <w:szCs w:val="24"/>
                <w:lang w:eastAsia="ru-RU"/>
              </w:rPr>
            </w:pPr>
          </w:p>
        </w:tc>
        <w:tc>
          <w:tcPr>
            <w:tcW w:w="708" w:type="dxa"/>
          </w:tcPr>
          <w:p w:rsidR="002A56A7" w:rsidRPr="002A56A7" w:rsidRDefault="002A56A7" w:rsidP="002A56A7">
            <w:pPr>
              <w:spacing w:line="240" w:lineRule="auto"/>
              <w:rPr>
                <w:rFonts w:ascii="Times New Roman" w:eastAsia="Times New Roman" w:hAnsi="Times New Roman"/>
                <w:sz w:val="24"/>
                <w:szCs w:val="24"/>
                <w:lang w:eastAsia="ru-RU"/>
              </w:rPr>
            </w:pPr>
            <w:r w:rsidRPr="002A56A7">
              <w:rPr>
                <w:rFonts w:ascii="Times New Roman" w:eastAsia="Times New Roman" w:hAnsi="Times New Roman"/>
                <w:sz w:val="24"/>
                <w:szCs w:val="24"/>
                <w:lang w:eastAsia="ru-RU"/>
              </w:rPr>
              <w:t>1</w:t>
            </w:r>
          </w:p>
        </w:tc>
        <w:tc>
          <w:tcPr>
            <w:tcW w:w="851" w:type="dxa"/>
          </w:tcPr>
          <w:p w:rsidR="002A56A7" w:rsidRPr="002A56A7" w:rsidRDefault="002A56A7" w:rsidP="002A56A7">
            <w:pPr>
              <w:numPr>
                <w:ilvl w:val="0"/>
                <w:numId w:val="38"/>
              </w:numPr>
              <w:spacing w:line="25" w:lineRule="atLeast"/>
              <w:contextualSpacing/>
              <w:jc w:val="center"/>
              <w:rPr>
                <w:rFonts w:ascii="Times New Roman" w:eastAsia="Times New Roman" w:hAnsi="Times New Roman"/>
                <w:sz w:val="24"/>
                <w:szCs w:val="24"/>
                <w:lang w:eastAsia="ru-RU"/>
              </w:rPr>
            </w:pPr>
          </w:p>
        </w:tc>
        <w:tc>
          <w:tcPr>
            <w:tcW w:w="4253" w:type="dxa"/>
          </w:tcPr>
          <w:p w:rsidR="002A56A7" w:rsidRPr="002A56A7" w:rsidRDefault="002A56A7" w:rsidP="002A56A7">
            <w:pPr>
              <w:spacing w:line="240" w:lineRule="auto"/>
              <w:rPr>
                <w:rFonts w:ascii="Times New Roman" w:eastAsia="Times New Roman" w:hAnsi="Times New Roman"/>
                <w:sz w:val="24"/>
                <w:szCs w:val="24"/>
                <w:lang w:eastAsia="ru-RU"/>
              </w:rPr>
            </w:pPr>
            <w:r w:rsidRPr="002A56A7">
              <w:rPr>
                <w:rFonts w:ascii="Times New Roman" w:eastAsia="Times New Roman" w:hAnsi="Times New Roman"/>
                <w:sz w:val="24"/>
                <w:szCs w:val="24"/>
                <w:lang w:eastAsia="ru-RU"/>
              </w:rPr>
              <w:t>Что нового</w:t>
            </w:r>
            <w:r>
              <w:rPr>
                <w:rFonts w:ascii="Times New Roman" w:eastAsia="Times New Roman" w:hAnsi="Times New Roman"/>
                <w:sz w:val="24"/>
                <w:szCs w:val="24"/>
                <w:lang w:eastAsia="ru-RU"/>
              </w:rPr>
              <w:t xml:space="preserve"> </w:t>
            </w:r>
            <w:r w:rsidRPr="002A56A7">
              <w:rPr>
                <w:rFonts w:ascii="Times New Roman" w:eastAsia="Times New Roman" w:hAnsi="Times New Roman"/>
                <w:sz w:val="24"/>
                <w:szCs w:val="24"/>
                <w:lang w:eastAsia="ru-RU"/>
              </w:rPr>
              <w:t>у молодого   поколения?</w:t>
            </w:r>
          </w:p>
        </w:tc>
        <w:tc>
          <w:tcPr>
            <w:tcW w:w="992" w:type="dxa"/>
          </w:tcPr>
          <w:p w:rsidR="002A56A7" w:rsidRPr="002A56A7" w:rsidRDefault="002A56A7" w:rsidP="002A56A7">
            <w:pPr>
              <w:spacing w:line="25" w:lineRule="atLeast"/>
              <w:jc w:val="center"/>
              <w:rPr>
                <w:rFonts w:ascii="Times New Roman" w:eastAsia="Times New Roman" w:hAnsi="Times New Roman"/>
                <w:sz w:val="24"/>
                <w:szCs w:val="24"/>
                <w:lang w:eastAsia="ru-RU"/>
              </w:rPr>
            </w:pPr>
          </w:p>
        </w:tc>
        <w:tc>
          <w:tcPr>
            <w:tcW w:w="993" w:type="dxa"/>
          </w:tcPr>
          <w:p w:rsidR="002A56A7" w:rsidRPr="002A56A7" w:rsidRDefault="002A56A7" w:rsidP="002A56A7">
            <w:pPr>
              <w:spacing w:line="25" w:lineRule="atLeast"/>
              <w:jc w:val="center"/>
              <w:rPr>
                <w:rFonts w:ascii="Times New Roman" w:eastAsia="Times New Roman" w:hAnsi="Times New Roman"/>
                <w:sz w:val="24"/>
                <w:szCs w:val="24"/>
                <w:lang w:eastAsia="ru-RU"/>
              </w:rPr>
            </w:pPr>
          </w:p>
        </w:tc>
        <w:tc>
          <w:tcPr>
            <w:tcW w:w="1275" w:type="dxa"/>
          </w:tcPr>
          <w:p w:rsidR="002A56A7" w:rsidRPr="002A56A7" w:rsidRDefault="002A56A7" w:rsidP="002A56A7">
            <w:pPr>
              <w:spacing w:line="25" w:lineRule="atLeast"/>
              <w:jc w:val="center"/>
              <w:rPr>
                <w:rFonts w:ascii="Times New Roman" w:eastAsia="Times New Roman" w:hAnsi="Times New Roman"/>
                <w:color w:val="000000"/>
                <w:sz w:val="24"/>
                <w:szCs w:val="24"/>
                <w:lang w:eastAsia="ru-RU"/>
              </w:rPr>
            </w:pPr>
          </w:p>
        </w:tc>
      </w:tr>
      <w:tr w:rsidR="002A56A7" w:rsidRPr="002A56A7" w:rsidTr="00591551">
        <w:tc>
          <w:tcPr>
            <w:tcW w:w="710" w:type="dxa"/>
          </w:tcPr>
          <w:p w:rsidR="002A56A7" w:rsidRPr="002A56A7" w:rsidRDefault="002A56A7" w:rsidP="002A56A7">
            <w:pPr>
              <w:spacing w:line="25" w:lineRule="atLeast"/>
              <w:ind w:left="785"/>
              <w:contextualSpacing/>
              <w:rPr>
                <w:rFonts w:ascii="Times New Roman" w:eastAsia="Times New Roman" w:hAnsi="Times New Roman"/>
                <w:color w:val="000000"/>
                <w:sz w:val="24"/>
                <w:szCs w:val="24"/>
                <w:lang w:eastAsia="ru-RU"/>
              </w:rPr>
            </w:pPr>
          </w:p>
        </w:tc>
        <w:tc>
          <w:tcPr>
            <w:tcW w:w="708" w:type="dxa"/>
          </w:tcPr>
          <w:p w:rsidR="002A56A7" w:rsidRPr="002A56A7" w:rsidRDefault="002A56A7" w:rsidP="002A56A7">
            <w:pPr>
              <w:spacing w:line="240" w:lineRule="auto"/>
              <w:rPr>
                <w:rFonts w:ascii="Times New Roman" w:eastAsia="Times New Roman" w:hAnsi="Times New Roman"/>
                <w:sz w:val="24"/>
                <w:szCs w:val="24"/>
                <w:lang w:eastAsia="ru-RU"/>
              </w:rPr>
            </w:pPr>
            <w:r w:rsidRPr="002A56A7">
              <w:rPr>
                <w:rFonts w:ascii="Times New Roman" w:eastAsia="Times New Roman" w:hAnsi="Times New Roman"/>
                <w:sz w:val="24"/>
                <w:szCs w:val="24"/>
                <w:lang w:eastAsia="ru-RU"/>
              </w:rPr>
              <w:t>1</w:t>
            </w:r>
          </w:p>
        </w:tc>
        <w:tc>
          <w:tcPr>
            <w:tcW w:w="851" w:type="dxa"/>
          </w:tcPr>
          <w:p w:rsidR="002A56A7" w:rsidRPr="002A56A7" w:rsidRDefault="002A56A7" w:rsidP="002A56A7">
            <w:pPr>
              <w:numPr>
                <w:ilvl w:val="0"/>
                <w:numId w:val="38"/>
              </w:numPr>
              <w:spacing w:line="25" w:lineRule="atLeast"/>
              <w:contextualSpacing/>
              <w:jc w:val="center"/>
              <w:rPr>
                <w:rFonts w:ascii="Times New Roman" w:eastAsia="Times New Roman" w:hAnsi="Times New Roman"/>
                <w:sz w:val="24"/>
                <w:szCs w:val="24"/>
                <w:lang w:eastAsia="ru-RU"/>
              </w:rPr>
            </w:pPr>
          </w:p>
        </w:tc>
        <w:tc>
          <w:tcPr>
            <w:tcW w:w="4253" w:type="dxa"/>
          </w:tcPr>
          <w:p w:rsidR="002A56A7" w:rsidRPr="002A56A7" w:rsidRDefault="002A56A7" w:rsidP="002A56A7">
            <w:pPr>
              <w:spacing w:line="240" w:lineRule="auto"/>
              <w:rPr>
                <w:rFonts w:ascii="Times New Roman" w:eastAsia="Times New Roman" w:hAnsi="Times New Roman"/>
                <w:b/>
                <w:sz w:val="24"/>
                <w:szCs w:val="24"/>
                <w:lang w:eastAsia="ru-RU"/>
              </w:rPr>
            </w:pPr>
            <w:r w:rsidRPr="002A56A7">
              <w:rPr>
                <w:rFonts w:ascii="Times New Roman" w:eastAsia="Times New Roman" w:hAnsi="Times New Roman"/>
                <w:b/>
                <w:sz w:val="24"/>
                <w:szCs w:val="24"/>
                <w:lang w:eastAsia="ru-RU"/>
              </w:rPr>
              <w:t>Контрольная работа «Что нового</w:t>
            </w:r>
          </w:p>
          <w:p w:rsidR="002A56A7" w:rsidRPr="002A56A7" w:rsidRDefault="002A56A7" w:rsidP="002A56A7">
            <w:pPr>
              <w:spacing w:line="240" w:lineRule="auto"/>
              <w:rPr>
                <w:rFonts w:ascii="Times New Roman" w:eastAsia="Times New Roman" w:hAnsi="Times New Roman"/>
                <w:b/>
                <w:sz w:val="24"/>
                <w:szCs w:val="24"/>
                <w:lang w:eastAsia="ru-RU"/>
              </w:rPr>
            </w:pPr>
            <w:r w:rsidRPr="002A56A7">
              <w:rPr>
                <w:rFonts w:ascii="Times New Roman" w:eastAsia="Times New Roman" w:hAnsi="Times New Roman"/>
                <w:b/>
                <w:sz w:val="24"/>
                <w:szCs w:val="24"/>
                <w:lang w:eastAsia="ru-RU"/>
              </w:rPr>
              <w:t>у молодого   поколения?»</w:t>
            </w:r>
          </w:p>
        </w:tc>
        <w:tc>
          <w:tcPr>
            <w:tcW w:w="992" w:type="dxa"/>
          </w:tcPr>
          <w:p w:rsidR="002A56A7" w:rsidRPr="002A56A7" w:rsidRDefault="002A56A7" w:rsidP="002A56A7">
            <w:pPr>
              <w:spacing w:line="25" w:lineRule="atLeast"/>
              <w:jc w:val="center"/>
              <w:rPr>
                <w:rFonts w:ascii="Times New Roman" w:eastAsia="Times New Roman" w:hAnsi="Times New Roman"/>
                <w:sz w:val="24"/>
                <w:szCs w:val="24"/>
                <w:lang w:eastAsia="ru-RU"/>
              </w:rPr>
            </w:pPr>
          </w:p>
        </w:tc>
        <w:tc>
          <w:tcPr>
            <w:tcW w:w="993" w:type="dxa"/>
          </w:tcPr>
          <w:p w:rsidR="002A56A7" w:rsidRPr="002A56A7" w:rsidRDefault="002A56A7" w:rsidP="002A56A7">
            <w:pPr>
              <w:spacing w:line="25" w:lineRule="atLeast"/>
              <w:jc w:val="center"/>
              <w:rPr>
                <w:rFonts w:ascii="Times New Roman" w:eastAsia="Times New Roman" w:hAnsi="Times New Roman"/>
                <w:sz w:val="24"/>
                <w:szCs w:val="24"/>
                <w:lang w:eastAsia="ru-RU"/>
              </w:rPr>
            </w:pPr>
          </w:p>
        </w:tc>
        <w:tc>
          <w:tcPr>
            <w:tcW w:w="1275" w:type="dxa"/>
          </w:tcPr>
          <w:p w:rsidR="002A56A7" w:rsidRPr="002A56A7" w:rsidRDefault="002A56A7" w:rsidP="002A56A7">
            <w:pPr>
              <w:spacing w:line="25" w:lineRule="atLeast"/>
              <w:jc w:val="center"/>
              <w:rPr>
                <w:rFonts w:ascii="Times New Roman" w:eastAsia="Times New Roman" w:hAnsi="Times New Roman"/>
                <w:color w:val="000000"/>
                <w:sz w:val="24"/>
                <w:szCs w:val="24"/>
                <w:lang w:eastAsia="ru-RU"/>
              </w:rPr>
            </w:pPr>
          </w:p>
        </w:tc>
      </w:tr>
      <w:tr w:rsidR="002A56A7" w:rsidRPr="002A56A7" w:rsidTr="00591551">
        <w:tc>
          <w:tcPr>
            <w:tcW w:w="710" w:type="dxa"/>
          </w:tcPr>
          <w:p w:rsidR="002A56A7" w:rsidRPr="002A56A7" w:rsidRDefault="002A56A7" w:rsidP="002A56A7">
            <w:pPr>
              <w:spacing w:line="25" w:lineRule="atLeast"/>
              <w:ind w:left="785"/>
              <w:contextualSpacing/>
              <w:rPr>
                <w:rFonts w:ascii="Times New Roman" w:eastAsia="Times New Roman" w:hAnsi="Times New Roman"/>
                <w:color w:val="000000"/>
                <w:sz w:val="24"/>
                <w:szCs w:val="24"/>
                <w:lang w:eastAsia="ru-RU"/>
              </w:rPr>
            </w:pPr>
          </w:p>
        </w:tc>
        <w:tc>
          <w:tcPr>
            <w:tcW w:w="708" w:type="dxa"/>
          </w:tcPr>
          <w:p w:rsidR="002A56A7" w:rsidRPr="002A56A7" w:rsidRDefault="002A56A7" w:rsidP="002A56A7">
            <w:pPr>
              <w:spacing w:line="240" w:lineRule="auto"/>
              <w:rPr>
                <w:rFonts w:ascii="Times New Roman" w:eastAsia="Times New Roman" w:hAnsi="Times New Roman"/>
                <w:sz w:val="24"/>
                <w:szCs w:val="24"/>
                <w:lang w:eastAsia="ru-RU"/>
              </w:rPr>
            </w:pPr>
            <w:r w:rsidRPr="002A56A7">
              <w:rPr>
                <w:rFonts w:ascii="Times New Roman" w:eastAsia="Times New Roman" w:hAnsi="Times New Roman"/>
                <w:sz w:val="24"/>
                <w:szCs w:val="24"/>
                <w:lang w:eastAsia="ru-RU"/>
              </w:rPr>
              <w:t>1</w:t>
            </w:r>
          </w:p>
        </w:tc>
        <w:tc>
          <w:tcPr>
            <w:tcW w:w="851" w:type="dxa"/>
          </w:tcPr>
          <w:p w:rsidR="002A56A7" w:rsidRPr="002A56A7" w:rsidRDefault="002A56A7" w:rsidP="002A56A7">
            <w:pPr>
              <w:numPr>
                <w:ilvl w:val="0"/>
                <w:numId w:val="38"/>
              </w:numPr>
              <w:spacing w:line="25" w:lineRule="atLeast"/>
              <w:contextualSpacing/>
              <w:jc w:val="center"/>
              <w:rPr>
                <w:rFonts w:ascii="Times New Roman" w:eastAsia="Times New Roman" w:hAnsi="Times New Roman"/>
                <w:sz w:val="24"/>
                <w:szCs w:val="24"/>
                <w:lang w:eastAsia="ru-RU"/>
              </w:rPr>
            </w:pPr>
          </w:p>
        </w:tc>
        <w:tc>
          <w:tcPr>
            <w:tcW w:w="4253" w:type="dxa"/>
          </w:tcPr>
          <w:p w:rsidR="002A56A7" w:rsidRPr="002A56A7" w:rsidRDefault="002A56A7" w:rsidP="002A56A7">
            <w:pPr>
              <w:spacing w:line="240" w:lineRule="auto"/>
              <w:rPr>
                <w:rFonts w:ascii="Times New Roman" w:eastAsia="Times New Roman" w:hAnsi="Times New Roman"/>
                <w:b/>
                <w:sz w:val="24"/>
                <w:szCs w:val="24"/>
                <w:lang w:eastAsia="ru-RU"/>
              </w:rPr>
            </w:pPr>
            <w:r w:rsidRPr="002A56A7">
              <w:rPr>
                <w:rFonts w:ascii="Times New Roman" w:eastAsia="Times New Roman" w:hAnsi="Times New Roman"/>
                <w:sz w:val="24"/>
                <w:szCs w:val="24"/>
                <w:lang w:eastAsia="ru-RU"/>
              </w:rPr>
              <w:t xml:space="preserve">Какие у меня есть права? </w:t>
            </w:r>
          </w:p>
        </w:tc>
        <w:tc>
          <w:tcPr>
            <w:tcW w:w="992" w:type="dxa"/>
          </w:tcPr>
          <w:p w:rsidR="002A56A7" w:rsidRPr="002A56A7" w:rsidRDefault="002A56A7" w:rsidP="002A56A7">
            <w:pPr>
              <w:spacing w:line="25" w:lineRule="atLeast"/>
              <w:jc w:val="center"/>
              <w:rPr>
                <w:rFonts w:ascii="Times New Roman" w:eastAsia="Times New Roman" w:hAnsi="Times New Roman"/>
                <w:sz w:val="24"/>
                <w:szCs w:val="24"/>
                <w:lang w:eastAsia="ru-RU"/>
              </w:rPr>
            </w:pPr>
          </w:p>
        </w:tc>
        <w:tc>
          <w:tcPr>
            <w:tcW w:w="993" w:type="dxa"/>
          </w:tcPr>
          <w:p w:rsidR="002A56A7" w:rsidRPr="002A56A7" w:rsidRDefault="002A56A7" w:rsidP="002A56A7">
            <w:pPr>
              <w:spacing w:line="25" w:lineRule="atLeast"/>
              <w:jc w:val="center"/>
              <w:rPr>
                <w:rFonts w:ascii="Times New Roman" w:eastAsia="Times New Roman" w:hAnsi="Times New Roman"/>
                <w:sz w:val="24"/>
                <w:szCs w:val="24"/>
                <w:lang w:eastAsia="ru-RU"/>
              </w:rPr>
            </w:pPr>
          </w:p>
        </w:tc>
        <w:tc>
          <w:tcPr>
            <w:tcW w:w="1275" w:type="dxa"/>
          </w:tcPr>
          <w:p w:rsidR="002A56A7" w:rsidRPr="002A56A7" w:rsidRDefault="002A56A7" w:rsidP="002A56A7">
            <w:pPr>
              <w:spacing w:line="25" w:lineRule="atLeast"/>
              <w:jc w:val="center"/>
              <w:rPr>
                <w:rFonts w:ascii="Times New Roman" w:eastAsia="Times New Roman" w:hAnsi="Times New Roman"/>
                <w:color w:val="000000"/>
                <w:sz w:val="24"/>
                <w:szCs w:val="24"/>
                <w:lang w:eastAsia="ru-RU"/>
              </w:rPr>
            </w:pPr>
          </w:p>
        </w:tc>
      </w:tr>
      <w:tr w:rsidR="002A56A7" w:rsidRPr="002A56A7" w:rsidTr="00591551">
        <w:tc>
          <w:tcPr>
            <w:tcW w:w="710" w:type="dxa"/>
          </w:tcPr>
          <w:p w:rsidR="002A56A7" w:rsidRPr="002A56A7" w:rsidRDefault="002A56A7" w:rsidP="002A56A7">
            <w:pPr>
              <w:spacing w:line="25" w:lineRule="atLeast"/>
              <w:ind w:left="785"/>
              <w:contextualSpacing/>
              <w:rPr>
                <w:rFonts w:ascii="Times New Roman" w:eastAsia="Times New Roman" w:hAnsi="Times New Roman"/>
                <w:color w:val="000000"/>
                <w:sz w:val="24"/>
                <w:szCs w:val="24"/>
                <w:lang w:eastAsia="ru-RU"/>
              </w:rPr>
            </w:pPr>
          </w:p>
        </w:tc>
        <w:tc>
          <w:tcPr>
            <w:tcW w:w="708" w:type="dxa"/>
          </w:tcPr>
          <w:p w:rsidR="002A56A7" w:rsidRPr="002A56A7" w:rsidRDefault="002A56A7" w:rsidP="002A56A7">
            <w:pPr>
              <w:spacing w:line="240" w:lineRule="auto"/>
              <w:rPr>
                <w:rFonts w:ascii="Times New Roman" w:eastAsia="Times New Roman" w:hAnsi="Times New Roman"/>
                <w:sz w:val="24"/>
                <w:szCs w:val="24"/>
                <w:lang w:eastAsia="ru-RU"/>
              </w:rPr>
            </w:pPr>
            <w:r w:rsidRPr="002A56A7">
              <w:rPr>
                <w:rFonts w:ascii="Times New Roman" w:eastAsia="Times New Roman" w:hAnsi="Times New Roman"/>
                <w:sz w:val="24"/>
                <w:szCs w:val="24"/>
                <w:lang w:eastAsia="ru-RU"/>
              </w:rPr>
              <w:t>1</w:t>
            </w:r>
          </w:p>
        </w:tc>
        <w:tc>
          <w:tcPr>
            <w:tcW w:w="851" w:type="dxa"/>
          </w:tcPr>
          <w:p w:rsidR="002A56A7" w:rsidRPr="002A56A7" w:rsidRDefault="002A56A7" w:rsidP="002A56A7">
            <w:pPr>
              <w:numPr>
                <w:ilvl w:val="0"/>
                <w:numId w:val="38"/>
              </w:numPr>
              <w:spacing w:line="25" w:lineRule="atLeast"/>
              <w:contextualSpacing/>
              <w:jc w:val="center"/>
              <w:rPr>
                <w:rFonts w:ascii="Times New Roman" w:eastAsia="Times New Roman" w:hAnsi="Times New Roman"/>
                <w:sz w:val="24"/>
                <w:szCs w:val="24"/>
                <w:lang w:eastAsia="ru-RU"/>
              </w:rPr>
            </w:pPr>
          </w:p>
        </w:tc>
        <w:tc>
          <w:tcPr>
            <w:tcW w:w="4253" w:type="dxa"/>
          </w:tcPr>
          <w:p w:rsidR="002A56A7" w:rsidRPr="002A56A7" w:rsidRDefault="002A56A7" w:rsidP="002A56A7">
            <w:pPr>
              <w:spacing w:line="240" w:lineRule="auto"/>
              <w:rPr>
                <w:rFonts w:ascii="Times New Roman" w:eastAsia="Times New Roman" w:hAnsi="Times New Roman"/>
                <w:b/>
                <w:sz w:val="24"/>
                <w:szCs w:val="24"/>
                <w:lang w:eastAsia="ru-RU"/>
              </w:rPr>
            </w:pPr>
            <w:r w:rsidRPr="002A56A7">
              <w:rPr>
                <w:rFonts w:ascii="Times New Roman" w:eastAsia="Times New Roman" w:hAnsi="Times New Roman"/>
                <w:sz w:val="24"/>
                <w:szCs w:val="24"/>
                <w:lang w:eastAsia="ru-RU"/>
              </w:rPr>
              <w:t xml:space="preserve">Конвенция ООН по правам ребенка. </w:t>
            </w:r>
          </w:p>
        </w:tc>
        <w:tc>
          <w:tcPr>
            <w:tcW w:w="992" w:type="dxa"/>
          </w:tcPr>
          <w:p w:rsidR="002A56A7" w:rsidRPr="002A56A7" w:rsidRDefault="002A56A7" w:rsidP="002A56A7">
            <w:pPr>
              <w:spacing w:line="25" w:lineRule="atLeast"/>
              <w:jc w:val="center"/>
              <w:rPr>
                <w:rFonts w:ascii="Times New Roman" w:eastAsia="Times New Roman" w:hAnsi="Times New Roman"/>
                <w:sz w:val="24"/>
                <w:szCs w:val="24"/>
                <w:lang w:eastAsia="ru-RU"/>
              </w:rPr>
            </w:pPr>
          </w:p>
        </w:tc>
        <w:tc>
          <w:tcPr>
            <w:tcW w:w="993" w:type="dxa"/>
          </w:tcPr>
          <w:p w:rsidR="002A56A7" w:rsidRPr="002A56A7" w:rsidRDefault="002A56A7" w:rsidP="002A56A7">
            <w:pPr>
              <w:spacing w:line="25" w:lineRule="atLeast"/>
              <w:jc w:val="center"/>
              <w:rPr>
                <w:rFonts w:ascii="Times New Roman" w:eastAsia="Times New Roman" w:hAnsi="Times New Roman"/>
                <w:sz w:val="24"/>
                <w:szCs w:val="24"/>
                <w:lang w:eastAsia="ru-RU"/>
              </w:rPr>
            </w:pPr>
          </w:p>
        </w:tc>
        <w:tc>
          <w:tcPr>
            <w:tcW w:w="1275" w:type="dxa"/>
          </w:tcPr>
          <w:p w:rsidR="002A56A7" w:rsidRPr="002A56A7" w:rsidRDefault="002A56A7" w:rsidP="002A56A7">
            <w:pPr>
              <w:spacing w:line="25" w:lineRule="atLeast"/>
              <w:jc w:val="center"/>
              <w:rPr>
                <w:rFonts w:ascii="Times New Roman" w:eastAsia="Times New Roman" w:hAnsi="Times New Roman"/>
                <w:color w:val="000000"/>
                <w:sz w:val="24"/>
                <w:szCs w:val="24"/>
                <w:lang w:eastAsia="ru-RU"/>
              </w:rPr>
            </w:pPr>
          </w:p>
        </w:tc>
      </w:tr>
      <w:tr w:rsidR="002A56A7" w:rsidRPr="002A56A7" w:rsidTr="00591551">
        <w:tc>
          <w:tcPr>
            <w:tcW w:w="710" w:type="dxa"/>
          </w:tcPr>
          <w:p w:rsidR="002A56A7" w:rsidRPr="002A56A7" w:rsidRDefault="002A56A7" w:rsidP="002A56A7">
            <w:pPr>
              <w:spacing w:line="25" w:lineRule="atLeast"/>
              <w:ind w:left="785"/>
              <w:contextualSpacing/>
              <w:rPr>
                <w:rFonts w:ascii="Times New Roman" w:eastAsia="Times New Roman" w:hAnsi="Times New Roman"/>
                <w:color w:val="000000"/>
                <w:sz w:val="24"/>
                <w:szCs w:val="24"/>
                <w:lang w:eastAsia="ru-RU"/>
              </w:rPr>
            </w:pPr>
          </w:p>
        </w:tc>
        <w:tc>
          <w:tcPr>
            <w:tcW w:w="708" w:type="dxa"/>
          </w:tcPr>
          <w:p w:rsidR="002A56A7" w:rsidRPr="002A56A7" w:rsidRDefault="002A56A7" w:rsidP="002A56A7">
            <w:pPr>
              <w:spacing w:line="240" w:lineRule="auto"/>
              <w:rPr>
                <w:rFonts w:ascii="Times New Roman" w:eastAsia="Times New Roman" w:hAnsi="Times New Roman"/>
                <w:sz w:val="24"/>
                <w:szCs w:val="24"/>
                <w:lang w:eastAsia="ru-RU"/>
              </w:rPr>
            </w:pPr>
            <w:r w:rsidRPr="002A56A7">
              <w:rPr>
                <w:rFonts w:ascii="Times New Roman" w:eastAsia="Times New Roman" w:hAnsi="Times New Roman"/>
                <w:sz w:val="24"/>
                <w:szCs w:val="24"/>
                <w:lang w:eastAsia="ru-RU"/>
              </w:rPr>
              <w:t>1</w:t>
            </w:r>
          </w:p>
        </w:tc>
        <w:tc>
          <w:tcPr>
            <w:tcW w:w="851" w:type="dxa"/>
          </w:tcPr>
          <w:p w:rsidR="002A56A7" w:rsidRPr="002A56A7" w:rsidRDefault="002A56A7" w:rsidP="002A56A7">
            <w:pPr>
              <w:numPr>
                <w:ilvl w:val="0"/>
                <w:numId w:val="38"/>
              </w:numPr>
              <w:spacing w:line="25" w:lineRule="atLeast"/>
              <w:contextualSpacing/>
              <w:jc w:val="center"/>
              <w:rPr>
                <w:rFonts w:ascii="Times New Roman" w:eastAsia="Times New Roman" w:hAnsi="Times New Roman"/>
                <w:sz w:val="24"/>
                <w:szCs w:val="24"/>
                <w:lang w:eastAsia="ru-RU"/>
              </w:rPr>
            </w:pPr>
          </w:p>
        </w:tc>
        <w:tc>
          <w:tcPr>
            <w:tcW w:w="4253" w:type="dxa"/>
          </w:tcPr>
          <w:p w:rsidR="002A56A7" w:rsidRPr="002A56A7" w:rsidRDefault="002A56A7" w:rsidP="002A56A7">
            <w:pPr>
              <w:spacing w:line="240" w:lineRule="auto"/>
              <w:rPr>
                <w:rFonts w:ascii="Times New Roman" w:eastAsia="Times New Roman" w:hAnsi="Times New Roman"/>
                <w:b/>
                <w:sz w:val="24"/>
                <w:szCs w:val="24"/>
                <w:lang w:eastAsia="ru-RU"/>
              </w:rPr>
            </w:pPr>
            <w:r w:rsidRPr="002A56A7">
              <w:rPr>
                <w:rFonts w:ascii="Times New Roman" w:eastAsia="Times New Roman" w:hAnsi="Times New Roman"/>
                <w:sz w:val="24"/>
                <w:szCs w:val="24"/>
                <w:lang w:eastAsia="ru-RU"/>
              </w:rPr>
              <w:t xml:space="preserve">Что я думаю о конвенции. </w:t>
            </w:r>
          </w:p>
        </w:tc>
        <w:tc>
          <w:tcPr>
            <w:tcW w:w="992" w:type="dxa"/>
          </w:tcPr>
          <w:p w:rsidR="002A56A7" w:rsidRPr="002A56A7" w:rsidRDefault="002A56A7" w:rsidP="002A56A7">
            <w:pPr>
              <w:spacing w:line="25" w:lineRule="atLeast"/>
              <w:jc w:val="center"/>
              <w:rPr>
                <w:rFonts w:ascii="Times New Roman" w:eastAsia="Times New Roman" w:hAnsi="Times New Roman"/>
                <w:sz w:val="24"/>
                <w:szCs w:val="24"/>
                <w:lang w:eastAsia="ru-RU"/>
              </w:rPr>
            </w:pPr>
          </w:p>
        </w:tc>
        <w:tc>
          <w:tcPr>
            <w:tcW w:w="993" w:type="dxa"/>
          </w:tcPr>
          <w:p w:rsidR="002A56A7" w:rsidRPr="002A56A7" w:rsidRDefault="002A56A7" w:rsidP="002A56A7">
            <w:pPr>
              <w:spacing w:line="25" w:lineRule="atLeast"/>
              <w:jc w:val="center"/>
              <w:rPr>
                <w:rFonts w:ascii="Times New Roman" w:eastAsia="Times New Roman" w:hAnsi="Times New Roman"/>
                <w:sz w:val="24"/>
                <w:szCs w:val="24"/>
                <w:lang w:eastAsia="ru-RU"/>
              </w:rPr>
            </w:pPr>
          </w:p>
        </w:tc>
        <w:tc>
          <w:tcPr>
            <w:tcW w:w="1275" w:type="dxa"/>
          </w:tcPr>
          <w:p w:rsidR="002A56A7" w:rsidRPr="002A56A7" w:rsidRDefault="002A56A7" w:rsidP="002A56A7">
            <w:pPr>
              <w:spacing w:line="25" w:lineRule="atLeast"/>
              <w:jc w:val="center"/>
              <w:rPr>
                <w:rFonts w:ascii="Times New Roman" w:eastAsia="Times New Roman" w:hAnsi="Times New Roman"/>
                <w:color w:val="000000"/>
                <w:sz w:val="24"/>
                <w:szCs w:val="24"/>
                <w:lang w:eastAsia="ru-RU"/>
              </w:rPr>
            </w:pPr>
          </w:p>
        </w:tc>
      </w:tr>
      <w:tr w:rsidR="002A56A7" w:rsidRPr="002A56A7" w:rsidTr="00591551">
        <w:tc>
          <w:tcPr>
            <w:tcW w:w="710" w:type="dxa"/>
          </w:tcPr>
          <w:p w:rsidR="002A56A7" w:rsidRPr="002A56A7" w:rsidRDefault="002A56A7" w:rsidP="002A56A7">
            <w:pPr>
              <w:spacing w:line="25" w:lineRule="atLeast"/>
              <w:ind w:left="785"/>
              <w:contextualSpacing/>
              <w:rPr>
                <w:rFonts w:ascii="Times New Roman" w:eastAsia="Times New Roman" w:hAnsi="Times New Roman"/>
                <w:color w:val="000000"/>
                <w:sz w:val="24"/>
                <w:szCs w:val="24"/>
                <w:lang w:eastAsia="ru-RU"/>
              </w:rPr>
            </w:pPr>
          </w:p>
        </w:tc>
        <w:tc>
          <w:tcPr>
            <w:tcW w:w="708" w:type="dxa"/>
          </w:tcPr>
          <w:p w:rsidR="002A56A7" w:rsidRPr="002A56A7" w:rsidRDefault="002A56A7" w:rsidP="002A56A7">
            <w:pPr>
              <w:spacing w:line="240" w:lineRule="auto"/>
              <w:rPr>
                <w:rFonts w:ascii="Times New Roman" w:eastAsia="Times New Roman" w:hAnsi="Times New Roman"/>
                <w:sz w:val="24"/>
                <w:szCs w:val="24"/>
                <w:lang w:eastAsia="ru-RU"/>
              </w:rPr>
            </w:pPr>
            <w:r w:rsidRPr="002A56A7">
              <w:rPr>
                <w:rFonts w:ascii="Times New Roman" w:eastAsia="Times New Roman" w:hAnsi="Times New Roman"/>
                <w:sz w:val="24"/>
                <w:szCs w:val="24"/>
                <w:lang w:eastAsia="ru-RU"/>
              </w:rPr>
              <w:t>1</w:t>
            </w:r>
          </w:p>
        </w:tc>
        <w:tc>
          <w:tcPr>
            <w:tcW w:w="851" w:type="dxa"/>
          </w:tcPr>
          <w:p w:rsidR="002A56A7" w:rsidRPr="002A56A7" w:rsidRDefault="002A56A7" w:rsidP="002A56A7">
            <w:pPr>
              <w:numPr>
                <w:ilvl w:val="0"/>
                <w:numId w:val="38"/>
              </w:numPr>
              <w:spacing w:line="25" w:lineRule="atLeast"/>
              <w:contextualSpacing/>
              <w:jc w:val="center"/>
              <w:rPr>
                <w:rFonts w:ascii="Times New Roman" w:eastAsia="Times New Roman" w:hAnsi="Times New Roman"/>
                <w:sz w:val="24"/>
                <w:szCs w:val="24"/>
                <w:lang w:eastAsia="ru-RU"/>
              </w:rPr>
            </w:pPr>
          </w:p>
        </w:tc>
        <w:tc>
          <w:tcPr>
            <w:tcW w:w="4253" w:type="dxa"/>
          </w:tcPr>
          <w:p w:rsidR="002A56A7" w:rsidRPr="002A56A7" w:rsidRDefault="002A56A7" w:rsidP="002A56A7">
            <w:pPr>
              <w:spacing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Я – личность!</w:t>
            </w:r>
          </w:p>
        </w:tc>
        <w:tc>
          <w:tcPr>
            <w:tcW w:w="992" w:type="dxa"/>
          </w:tcPr>
          <w:p w:rsidR="002A56A7" w:rsidRPr="002A56A7" w:rsidRDefault="002A56A7" w:rsidP="002A56A7">
            <w:pPr>
              <w:spacing w:line="25" w:lineRule="atLeast"/>
              <w:jc w:val="center"/>
              <w:rPr>
                <w:rFonts w:ascii="Times New Roman" w:eastAsia="Times New Roman" w:hAnsi="Times New Roman"/>
                <w:sz w:val="24"/>
                <w:szCs w:val="24"/>
                <w:lang w:eastAsia="ru-RU"/>
              </w:rPr>
            </w:pPr>
          </w:p>
        </w:tc>
        <w:tc>
          <w:tcPr>
            <w:tcW w:w="993" w:type="dxa"/>
          </w:tcPr>
          <w:p w:rsidR="002A56A7" w:rsidRPr="002A56A7" w:rsidRDefault="002A56A7" w:rsidP="002A56A7">
            <w:pPr>
              <w:spacing w:line="25" w:lineRule="atLeast"/>
              <w:jc w:val="center"/>
              <w:rPr>
                <w:rFonts w:ascii="Times New Roman" w:eastAsia="Times New Roman" w:hAnsi="Times New Roman"/>
                <w:sz w:val="24"/>
                <w:szCs w:val="24"/>
                <w:lang w:eastAsia="ru-RU"/>
              </w:rPr>
            </w:pPr>
          </w:p>
        </w:tc>
        <w:tc>
          <w:tcPr>
            <w:tcW w:w="1275" w:type="dxa"/>
          </w:tcPr>
          <w:p w:rsidR="002A56A7" w:rsidRPr="002A56A7" w:rsidRDefault="002A56A7" w:rsidP="002A56A7">
            <w:pPr>
              <w:spacing w:line="25" w:lineRule="atLeast"/>
              <w:jc w:val="center"/>
              <w:rPr>
                <w:rFonts w:ascii="Times New Roman" w:eastAsia="Times New Roman" w:hAnsi="Times New Roman"/>
                <w:color w:val="000000"/>
                <w:sz w:val="24"/>
                <w:szCs w:val="24"/>
                <w:lang w:eastAsia="ru-RU"/>
              </w:rPr>
            </w:pPr>
          </w:p>
        </w:tc>
      </w:tr>
      <w:tr w:rsidR="002A56A7" w:rsidRPr="002A56A7" w:rsidTr="00591551">
        <w:tc>
          <w:tcPr>
            <w:tcW w:w="710" w:type="dxa"/>
          </w:tcPr>
          <w:p w:rsidR="002A56A7" w:rsidRPr="002A56A7" w:rsidRDefault="002A56A7" w:rsidP="002A56A7">
            <w:pPr>
              <w:spacing w:line="25" w:lineRule="atLeast"/>
              <w:ind w:left="785"/>
              <w:contextualSpacing/>
              <w:rPr>
                <w:rFonts w:ascii="Times New Roman" w:eastAsia="Times New Roman" w:hAnsi="Times New Roman"/>
                <w:color w:val="000000"/>
                <w:sz w:val="24"/>
                <w:szCs w:val="24"/>
                <w:lang w:eastAsia="ru-RU"/>
              </w:rPr>
            </w:pPr>
          </w:p>
        </w:tc>
        <w:tc>
          <w:tcPr>
            <w:tcW w:w="708" w:type="dxa"/>
          </w:tcPr>
          <w:p w:rsidR="002A56A7" w:rsidRPr="002A56A7" w:rsidRDefault="002A56A7" w:rsidP="002A56A7">
            <w:pPr>
              <w:spacing w:line="240" w:lineRule="auto"/>
              <w:rPr>
                <w:rFonts w:ascii="Times New Roman" w:eastAsia="Times New Roman" w:hAnsi="Times New Roman"/>
                <w:sz w:val="24"/>
                <w:szCs w:val="24"/>
                <w:lang w:eastAsia="ru-RU"/>
              </w:rPr>
            </w:pPr>
            <w:r w:rsidRPr="002A56A7">
              <w:rPr>
                <w:rFonts w:ascii="Times New Roman" w:eastAsia="Times New Roman" w:hAnsi="Times New Roman"/>
                <w:sz w:val="24"/>
                <w:szCs w:val="24"/>
                <w:lang w:eastAsia="ru-RU"/>
              </w:rPr>
              <w:t>1</w:t>
            </w:r>
          </w:p>
        </w:tc>
        <w:tc>
          <w:tcPr>
            <w:tcW w:w="851" w:type="dxa"/>
          </w:tcPr>
          <w:p w:rsidR="002A56A7" w:rsidRPr="002A56A7" w:rsidRDefault="002A56A7" w:rsidP="002A56A7">
            <w:pPr>
              <w:numPr>
                <w:ilvl w:val="0"/>
                <w:numId w:val="38"/>
              </w:numPr>
              <w:spacing w:line="25" w:lineRule="atLeast"/>
              <w:contextualSpacing/>
              <w:jc w:val="center"/>
              <w:rPr>
                <w:rFonts w:ascii="Times New Roman" w:eastAsia="Times New Roman" w:hAnsi="Times New Roman"/>
                <w:sz w:val="24"/>
                <w:szCs w:val="24"/>
                <w:lang w:eastAsia="ru-RU"/>
              </w:rPr>
            </w:pPr>
          </w:p>
        </w:tc>
        <w:tc>
          <w:tcPr>
            <w:tcW w:w="4253" w:type="dxa"/>
          </w:tcPr>
          <w:p w:rsidR="002A56A7" w:rsidRPr="002A56A7" w:rsidRDefault="002A56A7" w:rsidP="002A56A7">
            <w:pPr>
              <w:spacing w:line="240" w:lineRule="auto"/>
              <w:rPr>
                <w:rFonts w:ascii="Times New Roman" w:eastAsia="Times New Roman" w:hAnsi="Times New Roman"/>
                <w:b/>
                <w:sz w:val="24"/>
                <w:szCs w:val="24"/>
                <w:lang w:eastAsia="ru-RU"/>
              </w:rPr>
            </w:pPr>
            <w:r w:rsidRPr="002A56A7">
              <w:rPr>
                <w:rFonts w:ascii="Times New Roman" w:eastAsia="Times New Roman" w:hAnsi="Times New Roman"/>
                <w:sz w:val="24"/>
                <w:szCs w:val="24"/>
                <w:lang w:eastAsia="ru-RU"/>
              </w:rPr>
              <w:t xml:space="preserve">Вы уже достаточно взрослые? </w:t>
            </w:r>
          </w:p>
        </w:tc>
        <w:tc>
          <w:tcPr>
            <w:tcW w:w="992" w:type="dxa"/>
          </w:tcPr>
          <w:p w:rsidR="002A56A7" w:rsidRPr="002A56A7" w:rsidRDefault="002A56A7" w:rsidP="002A56A7">
            <w:pPr>
              <w:spacing w:line="25" w:lineRule="atLeast"/>
              <w:jc w:val="center"/>
              <w:rPr>
                <w:rFonts w:ascii="Times New Roman" w:eastAsia="Times New Roman" w:hAnsi="Times New Roman"/>
                <w:sz w:val="24"/>
                <w:szCs w:val="24"/>
                <w:lang w:eastAsia="ru-RU"/>
              </w:rPr>
            </w:pPr>
          </w:p>
        </w:tc>
        <w:tc>
          <w:tcPr>
            <w:tcW w:w="993" w:type="dxa"/>
          </w:tcPr>
          <w:p w:rsidR="002A56A7" w:rsidRPr="002A56A7" w:rsidRDefault="002A56A7" w:rsidP="002A56A7">
            <w:pPr>
              <w:spacing w:line="25" w:lineRule="atLeast"/>
              <w:jc w:val="center"/>
              <w:rPr>
                <w:rFonts w:ascii="Times New Roman" w:eastAsia="Times New Roman" w:hAnsi="Times New Roman"/>
                <w:sz w:val="24"/>
                <w:szCs w:val="24"/>
                <w:lang w:eastAsia="ru-RU"/>
              </w:rPr>
            </w:pPr>
          </w:p>
        </w:tc>
        <w:tc>
          <w:tcPr>
            <w:tcW w:w="1275" w:type="dxa"/>
          </w:tcPr>
          <w:p w:rsidR="002A56A7" w:rsidRPr="002A56A7" w:rsidRDefault="002A56A7" w:rsidP="002A56A7">
            <w:pPr>
              <w:spacing w:line="25" w:lineRule="atLeast"/>
              <w:jc w:val="center"/>
              <w:rPr>
                <w:rFonts w:ascii="Times New Roman" w:eastAsia="Times New Roman" w:hAnsi="Times New Roman"/>
                <w:color w:val="000000"/>
                <w:sz w:val="24"/>
                <w:szCs w:val="24"/>
                <w:lang w:eastAsia="ru-RU"/>
              </w:rPr>
            </w:pPr>
          </w:p>
        </w:tc>
      </w:tr>
      <w:tr w:rsidR="002A56A7" w:rsidRPr="002A56A7" w:rsidTr="00591551">
        <w:tc>
          <w:tcPr>
            <w:tcW w:w="710" w:type="dxa"/>
          </w:tcPr>
          <w:p w:rsidR="002A56A7" w:rsidRPr="002A56A7" w:rsidRDefault="002A56A7" w:rsidP="002A56A7">
            <w:pPr>
              <w:spacing w:line="25" w:lineRule="atLeast"/>
              <w:ind w:left="785"/>
              <w:contextualSpacing/>
              <w:rPr>
                <w:rFonts w:ascii="Times New Roman" w:eastAsia="Times New Roman" w:hAnsi="Times New Roman"/>
                <w:color w:val="000000"/>
                <w:sz w:val="24"/>
                <w:szCs w:val="24"/>
                <w:lang w:eastAsia="ru-RU"/>
              </w:rPr>
            </w:pPr>
          </w:p>
        </w:tc>
        <w:tc>
          <w:tcPr>
            <w:tcW w:w="708" w:type="dxa"/>
          </w:tcPr>
          <w:p w:rsidR="002A56A7" w:rsidRPr="002A56A7" w:rsidRDefault="002A56A7" w:rsidP="002A56A7">
            <w:pPr>
              <w:spacing w:line="240" w:lineRule="auto"/>
              <w:rPr>
                <w:rFonts w:ascii="Times New Roman" w:eastAsia="Times New Roman" w:hAnsi="Times New Roman"/>
                <w:sz w:val="24"/>
                <w:szCs w:val="24"/>
                <w:lang w:eastAsia="ru-RU"/>
              </w:rPr>
            </w:pPr>
            <w:r w:rsidRPr="002A56A7">
              <w:rPr>
                <w:rFonts w:ascii="Times New Roman" w:eastAsia="Times New Roman" w:hAnsi="Times New Roman"/>
                <w:sz w:val="24"/>
                <w:szCs w:val="24"/>
                <w:lang w:eastAsia="ru-RU"/>
              </w:rPr>
              <w:t>1</w:t>
            </w:r>
          </w:p>
        </w:tc>
        <w:tc>
          <w:tcPr>
            <w:tcW w:w="851" w:type="dxa"/>
          </w:tcPr>
          <w:p w:rsidR="002A56A7" w:rsidRPr="002A56A7" w:rsidRDefault="002A56A7" w:rsidP="002A56A7">
            <w:pPr>
              <w:numPr>
                <w:ilvl w:val="0"/>
                <w:numId w:val="38"/>
              </w:numPr>
              <w:spacing w:line="25" w:lineRule="atLeast"/>
              <w:contextualSpacing/>
              <w:jc w:val="center"/>
              <w:rPr>
                <w:rFonts w:ascii="Times New Roman" w:eastAsia="Times New Roman" w:hAnsi="Times New Roman"/>
                <w:sz w:val="24"/>
                <w:szCs w:val="24"/>
                <w:lang w:eastAsia="ru-RU"/>
              </w:rPr>
            </w:pPr>
          </w:p>
        </w:tc>
        <w:tc>
          <w:tcPr>
            <w:tcW w:w="4253" w:type="dxa"/>
          </w:tcPr>
          <w:p w:rsidR="002A56A7" w:rsidRPr="002A56A7" w:rsidRDefault="002A56A7" w:rsidP="002A56A7">
            <w:pPr>
              <w:spacing w:line="240" w:lineRule="auto"/>
              <w:rPr>
                <w:rFonts w:ascii="Times New Roman" w:eastAsia="Times New Roman" w:hAnsi="Times New Roman"/>
                <w:b/>
                <w:sz w:val="24"/>
                <w:szCs w:val="24"/>
                <w:lang w:eastAsia="ru-RU"/>
              </w:rPr>
            </w:pPr>
            <w:r w:rsidRPr="002A56A7">
              <w:rPr>
                <w:rFonts w:ascii="Times New Roman" w:eastAsia="Times New Roman" w:hAnsi="Times New Roman"/>
                <w:sz w:val="24"/>
                <w:szCs w:val="24"/>
                <w:lang w:eastAsia="ru-RU"/>
              </w:rPr>
              <w:t>Сложное дополнение.</w:t>
            </w:r>
          </w:p>
        </w:tc>
        <w:tc>
          <w:tcPr>
            <w:tcW w:w="992" w:type="dxa"/>
          </w:tcPr>
          <w:p w:rsidR="002A56A7" w:rsidRPr="002A56A7" w:rsidRDefault="002A56A7" w:rsidP="002A56A7">
            <w:pPr>
              <w:spacing w:line="25" w:lineRule="atLeast"/>
              <w:jc w:val="center"/>
              <w:rPr>
                <w:rFonts w:ascii="Times New Roman" w:eastAsia="Times New Roman" w:hAnsi="Times New Roman"/>
                <w:sz w:val="24"/>
                <w:szCs w:val="24"/>
                <w:lang w:eastAsia="ru-RU"/>
              </w:rPr>
            </w:pPr>
          </w:p>
        </w:tc>
        <w:tc>
          <w:tcPr>
            <w:tcW w:w="993" w:type="dxa"/>
          </w:tcPr>
          <w:p w:rsidR="002A56A7" w:rsidRPr="002A56A7" w:rsidRDefault="002A56A7" w:rsidP="002A56A7">
            <w:pPr>
              <w:spacing w:line="25" w:lineRule="atLeast"/>
              <w:jc w:val="center"/>
              <w:rPr>
                <w:rFonts w:ascii="Times New Roman" w:eastAsia="Times New Roman" w:hAnsi="Times New Roman"/>
                <w:sz w:val="24"/>
                <w:szCs w:val="24"/>
                <w:lang w:eastAsia="ru-RU"/>
              </w:rPr>
            </w:pPr>
          </w:p>
        </w:tc>
        <w:tc>
          <w:tcPr>
            <w:tcW w:w="1275" w:type="dxa"/>
          </w:tcPr>
          <w:p w:rsidR="002A56A7" w:rsidRPr="002A56A7" w:rsidRDefault="002A56A7" w:rsidP="002A56A7">
            <w:pPr>
              <w:spacing w:line="25" w:lineRule="atLeast"/>
              <w:jc w:val="center"/>
              <w:rPr>
                <w:rFonts w:ascii="Times New Roman" w:eastAsia="Times New Roman" w:hAnsi="Times New Roman"/>
                <w:color w:val="000000"/>
                <w:sz w:val="24"/>
                <w:szCs w:val="24"/>
                <w:lang w:eastAsia="ru-RU"/>
              </w:rPr>
            </w:pPr>
          </w:p>
        </w:tc>
      </w:tr>
      <w:tr w:rsidR="002A56A7" w:rsidRPr="002A56A7" w:rsidTr="00591551">
        <w:tc>
          <w:tcPr>
            <w:tcW w:w="710" w:type="dxa"/>
          </w:tcPr>
          <w:p w:rsidR="002A56A7" w:rsidRPr="002A56A7" w:rsidRDefault="002A56A7" w:rsidP="002A56A7">
            <w:pPr>
              <w:spacing w:line="25" w:lineRule="atLeast"/>
              <w:ind w:left="785"/>
              <w:contextualSpacing/>
              <w:rPr>
                <w:rFonts w:ascii="Times New Roman" w:eastAsia="Times New Roman" w:hAnsi="Times New Roman"/>
                <w:color w:val="000000"/>
                <w:sz w:val="24"/>
                <w:szCs w:val="24"/>
                <w:lang w:eastAsia="ru-RU"/>
              </w:rPr>
            </w:pPr>
          </w:p>
        </w:tc>
        <w:tc>
          <w:tcPr>
            <w:tcW w:w="708" w:type="dxa"/>
          </w:tcPr>
          <w:p w:rsidR="002A56A7" w:rsidRPr="002A56A7" w:rsidRDefault="002A56A7" w:rsidP="002A56A7">
            <w:pPr>
              <w:spacing w:line="240" w:lineRule="auto"/>
              <w:rPr>
                <w:rFonts w:ascii="Times New Roman" w:eastAsia="Times New Roman" w:hAnsi="Times New Roman"/>
                <w:sz w:val="24"/>
                <w:szCs w:val="24"/>
                <w:lang w:eastAsia="ru-RU"/>
              </w:rPr>
            </w:pPr>
            <w:r w:rsidRPr="002A56A7">
              <w:rPr>
                <w:rFonts w:ascii="Times New Roman" w:eastAsia="Times New Roman" w:hAnsi="Times New Roman"/>
                <w:sz w:val="24"/>
                <w:szCs w:val="24"/>
                <w:lang w:eastAsia="ru-RU"/>
              </w:rPr>
              <w:t>1</w:t>
            </w:r>
          </w:p>
        </w:tc>
        <w:tc>
          <w:tcPr>
            <w:tcW w:w="851" w:type="dxa"/>
          </w:tcPr>
          <w:p w:rsidR="002A56A7" w:rsidRPr="002A56A7" w:rsidRDefault="002A56A7" w:rsidP="002A56A7">
            <w:pPr>
              <w:numPr>
                <w:ilvl w:val="0"/>
                <w:numId w:val="38"/>
              </w:numPr>
              <w:spacing w:line="25" w:lineRule="atLeast"/>
              <w:contextualSpacing/>
              <w:jc w:val="center"/>
              <w:rPr>
                <w:rFonts w:ascii="Times New Roman" w:eastAsia="Times New Roman" w:hAnsi="Times New Roman"/>
                <w:sz w:val="24"/>
                <w:szCs w:val="24"/>
                <w:lang w:eastAsia="ru-RU"/>
              </w:rPr>
            </w:pPr>
          </w:p>
        </w:tc>
        <w:tc>
          <w:tcPr>
            <w:tcW w:w="4253" w:type="dxa"/>
          </w:tcPr>
          <w:p w:rsidR="002A56A7" w:rsidRPr="002A56A7" w:rsidRDefault="002A56A7" w:rsidP="002A56A7">
            <w:pPr>
              <w:spacing w:line="240" w:lineRule="auto"/>
              <w:rPr>
                <w:rFonts w:ascii="Times New Roman" w:eastAsia="Times New Roman" w:hAnsi="Times New Roman"/>
                <w:b/>
                <w:sz w:val="24"/>
                <w:szCs w:val="24"/>
                <w:lang w:eastAsia="ru-RU"/>
              </w:rPr>
            </w:pPr>
            <w:r w:rsidRPr="002A56A7">
              <w:rPr>
                <w:rFonts w:ascii="Times New Roman" w:eastAsia="Times New Roman" w:hAnsi="Times New Roman"/>
                <w:sz w:val="24"/>
                <w:szCs w:val="24"/>
                <w:lang w:eastAsia="ru-RU"/>
              </w:rPr>
              <w:t xml:space="preserve">Возрастные ограничения в России. </w:t>
            </w:r>
          </w:p>
        </w:tc>
        <w:tc>
          <w:tcPr>
            <w:tcW w:w="992" w:type="dxa"/>
          </w:tcPr>
          <w:p w:rsidR="002A56A7" w:rsidRPr="002A56A7" w:rsidRDefault="002A56A7" w:rsidP="002A56A7">
            <w:pPr>
              <w:spacing w:line="25" w:lineRule="atLeast"/>
              <w:jc w:val="center"/>
              <w:rPr>
                <w:rFonts w:ascii="Times New Roman" w:eastAsia="Times New Roman" w:hAnsi="Times New Roman"/>
                <w:sz w:val="24"/>
                <w:szCs w:val="24"/>
                <w:lang w:eastAsia="ru-RU"/>
              </w:rPr>
            </w:pPr>
          </w:p>
        </w:tc>
        <w:tc>
          <w:tcPr>
            <w:tcW w:w="993" w:type="dxa"/>
          </w:tcPr>
          <w:p w:rsidR="002A56A7" w:rsidRPr="002A56A7" w:rsidRDefault="002A56A7" w:rsidP="002A56A7">
            <w:pPr>
              <w:spacing w:line="25" w:lineRule="atLeast"/>
              <w:jc w:val="center"/>
              <w:rPr>
                <w:rFonts w:ascii="Times New Roman" w:eastAsia="Times New Roman" w:hAnsi="Times New Roman"/>
                <w:sz w:val="24"/>
                <w:szCs w:val="24"/>
                <w:lang w:eastAsia="ru-RU"/>
              </w:rPr>
            </w:pPr>
          </w:p>
        </w:tc>
        <w:tc>
          <w:tcPr>
            <w:tcW w:w="1275" w:type="dxa"/>
          </w:tcPr>
          <w:p w:rsidR="002A56A7" w:rsidRPr="002A56A7" w:rsidRDefault="002A56A7" w:rsidP="002A56A7">
            <w:pPr>
              <w:spacing w:line="25" w:lineRule="atLeast"/>
              <w:jc w:val="center"/>
              <w:rPr>
                <w:rFonts w:ascii="Times New Roman" w:eastAsia="Times New Roman" w:hAnsi="Times New Roman"/>
                <w:color w:val="000000"/>
                <w:sz w:val="24"/>
                <w:szCs w:val="24"/>
                <w:lang w:eastAsia="ru-RU"/>
              </w:rPr>
            </w:pPr>
          </w:p>
        </w:tc>
      </w:tr>
      <w:tr w:rsidR="002A56A7" w:rsidRPr="002A56A7" w:rsidTr="00BD1906">
        <w:tc>
          <w:tcPr>
            <w:tcW w:w="9782" w:type="dxa"/>
            <w:gridSpan w:val="7"/>
          </w:tcPr>
          <w:p w:rsidR="002A56A7" w:rsidRPr="002A56A7" w:rsidRDefault="002A56A7" w:rsidP="002A56A7">
            <w:pPr>
              <w:spacing w:line="25" w:lineRule="atLeast"/>
              <w:jc w:val="center"/>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Легко ли быть молодым?</w:t>
            </w:r>
          </w:p>
        </w:tc>
      </w:tr>
      <w:tr w:rsidR="002A56A7" w:rsidRPr="002A56A7" w:rsidTr="00591551">
        <w:tc>
          <w:tcPr>
            <w:tcW w:w="710" w:type="dxa"/>
          </w:tcPr>
          <w:p w:rsidR="002A56A7" w:rsidRPr="002A56A7" w:rsidRDefault="002A56A7" w:rsidP="002A56A7">
            <w:pPr>
              <w:spacing w:line="25" w:lineRule="atLeast"/>
              <w:ind w:left="785"/>
              <w:contextualSpacing/>
              <w:rPr>
                <w:rFonts w:ascii="Times New Roman" w:eastAsia="Times New Roman" w:hAnsi="Times New Roman"/>
                <w:color w:val="000000"/>
                <w:sz w:val="24"/>
                <w:szCs w:val="24"/>
                <w:lang w:eastAsia="ru-RU"/>
              </w:rPr>
            </w:pPr>
          </w:p>
        </w:tc>
        <w:tc>
          <w:tcPr>
            <w:tcW w:w="708" w:type="dxa"/>
          </w:tcPr>
          <w:p w:rsidR="002A56A7" w:rsidRPr="002A56A7" w:rsidRDefault="002A56A7" w:rsidP="002A56A7">
            <w:pPr>
              <w:spacing w:line="240" w:lineRule="auto"/>
              <w:rPr>
                <w:rFonts w:ascii="Times New Roman" w:eastAsia="Times New Roman" w:hAnsi="Times New Roman"/>
                <w:sz w:val="24"/>
                <w:szCs w:val="24"/>
                <w:lang w:eastAsia="ru-RU"/>
              </w:rPr>
            </w:pPr>
            <w:r w:rsidRPr="002A56A7">
              <w:rPr>
                <w:rFonts w:ascii="Times New Roman" w:eastAsia="Times New Roman" w:hAnsi="Times New Roman"/>
                <w:sz w:val="24"/>
                <w:szCs w:val="24"/>
                <w:lang w:eastAsia="ru-RU"/>
              </w:rPr>
              <w:t>1</w:t>
            </w:r>
          </w:p>
        </w:tc>
        <w:tc>
          <w:tcPr>
            <w:tcW w:w="851" w:type="dxa"/>
          </w:tcPr>
          <w:p w:rsidR="002A56A7" w:rsidRPr="002A56A7" w:rsidRDefault="002A56A7" w:rsidP="002A56A7">
            <w:pPr>
              <w:numPr>
                <w:ilvl w:val="0"/>
                <w:numId w:val="38"/>
              </w:numPr>
              <w:spacing w:line="25" w:lineRule="atLeast"/>
              <w:contextualSpacing/>
              <w:jc w:val="center"/>
              <w:rPr>
                <w:rFonts w:ascii="Times New Roman" w:eastAsia="Times New Roman" w:hAnsi="Times New Roman"/>
                <w:sz w:val="24"/>
                <w:szCs w:val="24"/>
                <w:lang w:eastAsia="ru-RU"/>
              </w:rPr>
            </w:pPr>
          </w:p>
        </w:tc>
        <w:tc>
          <w:tcPr>
            <w:tcW w:w="4253" w:type="dxa"/>
          </w:tcPr>
          <w:p w:rsidR="002A56A7" w:rsidRPr="002A56A7" w:rsidRDefault="002A56A7" w:rsidP="002A56A7">
            <w:pPr>
              <w:spacing w:line="240" w:lineRule="auto"/>
              <w:rPr>
                <w:rFonts w:ascii="Times New Roman" w:eastAsia="Times New Roman" w:hAnsi="Times New Roman"/>
                <w:b/>
                <w:sz w:val="24"/>
                <w:szCs w:val="24"/>
                <w:lang w:eastAsia="ru-RU"/>
              </w:rPr>
            </w:pPr>
            <w:r w:rsidRPr="002A56A7">
              <w:rPr>
                <w:rFonts w:ascii="Times New Roman" w:eastAsia="Times New Roman" w:hAnsi="Times New Roman"/>
                <w:sz w:val="24"/>
                <w:szCs w:val="24"/>
                <w:lang w:eastAsia="ru-RU"/>
              </w:rPr>
              <w:t xml:space="preserve">Молодые люди – старые проблемы. </w:t>
            </w:r>
          </w:p>
        </w:tc>
        <w:tc>
          <w:tcPr>
            <w:tcW w:w="992" w:type="dxa"/>
          </w:tcPr>
          <w:p w:rsidR="002A56A7" w:rsidRPr="002A56A7" w:rsidRDefault="002A56A7" w:rsidP="002A56A7">
            <w:pPr>
              <w:spacing w:line="25" w:lineRule="atLeast"/>
              <w:jc w:val="center"/>
              <w:rPr>
                <w:rFonts w:ascii="Times New Roman" w:eastAsia="Times New Roman" w:hAnsi="Times New Roman"/>
                <w:sz w:val="24"/>
                <w:szCs w:val="24"/>
                <w:lang w:eastAsia="ru-RU"/>
              </w:rPr>
            </w:pPr>
          </w:p>
        </w:tc>
        <w:tc>
          <w:tcPr>
            <w:tcW w:w="993" w:type="dxa"/>
          </w:tcPr>
          <w:p w:rsidR="002A56A7" w:rsidRPr="002A56A7" w:rsidRDefault="002A56A7" w:rsidP="002A56A7">
            <w:pPr>
              <w:spacing w:line="25" w:lineRule="atLeast"/>
              <w:jc w:val="center"/>
              <w:rPr>
                <w:rFonts w:ascii="Times New Roman" w:eastAsia="Times New Roman" w:hAnsi="Times New Roman"/>
                <w:sz w:val="24"/>
                <w:szCs w:val="24"/>
                <w:lang w:eastAsia="ru-RU"/>
              </w:rPr>
            </w:pPr>
          </w:p>
        </w:tc>
        <w:tc>
          <w:tcPr>
            <w:tcW w:w="1275" w:type="dxa"/>
          </w:tcPr>
          <w:p w:rsidR="002A56A7" w:rsidRPr="002A56A7" w:rsidRDefault="002A56A7" w:rsidP="002A56A7">
            <w:pPr>
              <w:spacing w:line="25" w:lineRule="atLeast"/>
              <w:jc w:val="center"/>
              <w:rPr>
                <w:rFonts w:ascii="Times New Roman" w:eastAsia="Times New Roman" w:hAnsi="Times New Roman"/>
                <w:color w:val="000000"/>
                <w:sz w:val="24"/>
                <w:szCs w:val="24"/>
                <w:lang w:eastAsia="ru-RU"/>
              </w:rPr>
            </w:pPr>
          </w:p>
        </w:tc>
      </w:tr>
      <w:tr w:rsidR="002A56A7" w:rsidRPr="002A56A7" w:rsidTr="00591551">
        <w:tc>
          <w:tcPr>
            <w:tcW w:w="710" w:type="dxa"/>
          </w:tcPr>
          <w:p w:rsidR="002A56A7" w:rsidRPr="002A56A7" w:rsidRDefault="002A56A7" w:rsidP="002A56A7">
            <w:pPr>
              <w:spacing w:line="25" w:lineRule="atLeast"/>
              <w:ind w:left="785"/>
              <w:contextualSpacing/>
              <w:rPr>
                <w:rFonts w:ascii="Times New Roman" w:eastAsia="Times New Roman" w:hAnsi="Times New Roman"/>
                <w:color w:val="000000"/>
                <w:sz w:val="24"/>
                <w:szCs w:val="24"/>
                <w:lang w:eastAsia="ru-RU"/>
              </w:rPr>
            </w:pPr>
          </w:p>
        </w:tc>
        <w:tc>
          <w:tcPr>
            <w:tcW w:w="708" w:type="dxa"/>
          </w:tcPr>
          <w:p w:rsidR="002A56A7" w:rsidRPr="002A56A7" w:rsidRDefault="002A56A7" w:rsidP="002A56A7">
            <w:pPr>
              <w:spacing w:line="240" w:lineRule="auto"/>
              <w:rPr>
                <w:rFonts w:ascii="Times New Roman" w:eastAsia="Times New Roman" w:hAnsi="Times New Roman"/>
                <w:sz w:val="24"/>
                <w:szCs w:val="24"/>
                <w:lang w:eastAsia="ru-RU"/>
              </w:rPr>
            </w:pPr>
            <w:r w:rsidRPr="002A56A7">
              <w:rPr>
                <w:rFonts w:ascii="Times New Roman" w:eastAsia="Times New Roman" w:hAnsi="Times New Roman"/>
                <w:sz w:val="24"/>
                <w:szCs w:val="24"/>
                <w:lang w:eastAsia="ru-RU"/>
              </w:rPr>
              <w:t>1</w:t>
            </w:r>
          </w:p>
        </w:tc>
        <w:tc>
          <w:tcPr>
            <w:tcW w:w="851" w:type="dxa"/>
          </w:tcPr>
          <w:p w:rsidR="002A56A7" w:rsidRPr="002A56A7" w:rsidRDefault="002A56A7" w:rsidP="002A56A7">
            <w:pPr>
              <w:numPr>
                <w:ilvl w:val="0"/>
                <w:numId w:val="38"/>
              </w:numPr>
              <w:spacing w:line="25" w:lineRule="atLeast"/>
              <w:contextualSpacing/>
              <w:jc w:val="center"/>
              <w:rPr>
                <w:rFonts w:ascii="Times New Roman" w:eastAsia="Times New Roman" w:hAnsi="Times New Roman"/>
                <w:sz w:val="24"/>
                <w:szCs w:val="24"/>
                <w:lang w:eastAsia="ru-RU"/>
              </w:rPr>
            </w:pPr>
          </w:p>
        </w:tc>
        <w:tc>
          <w:tcPr>
            <w:tcW w:w="4253" w:type="dxa"/>
          </w:tcPr>
          <w:p w:rsidR="002A56A7" w:rsidRPr="002A56A7" w:rsidRDefault="002A56A7" w:rsidP="002A56A7">
            <w:pPr>
              <w:spacing w:line="240" w:lineRule="auto"/>
              <w:rPr>
                <w:rFonts w:ascii="Times New Roman" w:eastAsia="Times New Roman" w:hAnsi="Times New Roman"/>
                <w:b/>
                <w:sz w:val="24"/>
                <w:szCs w:val="24"/>
                <w:lang w:eastAsia="ru-RU"/>
              </w:rPr>
            </w:pPr>
            <w:r w:rsidRPr="002A56A7">
              <w:rPr>
                <w:rFonts w:ascii="Times New Roman" w:eastAsia="Times New Roman" w:hAnsi="Times New Roman"/>
                <w:sz w:val="24"/>
                <w:szCs w:val="24"/>
                <w:lang w:eastAsia="ru-RU"/>
              </w:rPr>
              <w:t>Журналы и газеты о жизни подростков</w:t>
            </w:r>
          </w:p>
        </w:tc>
        <w:tc>
          <w:tcPr>
            <w:tcW w:w="992" w:type="dxa"/>
          </w:tcPr>
          <w:p w:rsidR="002A56A7" w:rsidRPr="002A56A7" w:rsidRDefault="002A56A7" w:rsidP="002A56A7">
            <w:pPr>
              <w:spacing w:line="25" w:lineRule="atLeast"/>
              <w:jc w:val="center"/>
              <w:rPr>
                <w:rFonts w:ascii="Times New Roman" w:eastAsia="Times New Roman" w:hAnsi="Times New Roman"/>
                <w:sz w:val="24"/>
                <w:szCs w:val="24"/>
                <w:lang w:eastAsia="ru-RU"/>
              </w:rPr>
            </w:pPr>
          </w:p>
        </w:tc>
        <w:tc>
          <w:tcPr>
            <w:tcW w:w="993" w:type="dxa"/>
          </w:tcPr>
          <w:p w:rsidR="002A56A7" w:rsidRPr="002A56A7" w:rsidRDefault="002A56A7" w:rsidP="002A56A7">
            <w:pPr>
              <w:spacing w:line="25" w:lineRule="atLeast"/>
              <w:jc w:val="center"/>
              <w:rPr>
                <w:rFonts w:ascii="Times New Roman" w:eastAsia="Times New Roman" w:hAnsi="Times New Roman"/>
                <w:sz w:val="24"/>
                <w:szCs w:val="24"/>
                <w:lang w:eastAsia="ru-RU"/>
              </w:rPr>
            </w:pPr>
          </w:p>
        </w:tc>
        <w:tc>
          <w:tcPr>
            <w:tcW w:w="1275" w:type="dxa"/>
          </w:tcPr>
          <w:p w:rsidR="002A56A7" w:rsidRPr="002A56A7" w:rsidRDefault="002A56A7" w:rsidP="002A56A7">
            <w:pPr>
              <w:spacing w:line="25" w:lineRule="atLeast"/>
              <w:jc w:val="center"/>
              <w:rPr>
                <w:rFonts w:ascii="Times New Roman" w:eastAsia="Times New Roman" w:hAnsi="Times New Roman"/>
                <w:color w:val="000000"/>
                <w:sz w:val="24"/>
                <w:szCs w:val="24"/>
                <w:lang w:eastAsia="ru-RU"/>
              </w:rPr>
            </w:pPr>
          </w:p>
        </w:tc>
      </w:tr>
      <w:tr w:rsidR="002A56A7" w:rsidRPr="002A56A7" w:rsidTr="00591551">
        <w:tc>
          <w:tcPr>
            <w:tcW w:w="710" w:type="dxa"/>
          </w:tcPr>
          <w:p w:rsidR="002A56A7" w:rsidRPr="002A56A7" w:rsidRDefault="002A56A7" w:rsidP="002A56A7">
            <w:pPr>
              <w:spacing w:line="25" w:lineRule="atLeast"/>
              <w:ind w:left="785"/>
              <w:contextualSpacing/>
              <w:rPr>
                <w:rFonts w:ascii="Times New Roman" w:eastAsia="Times New Roman" w:hAnsi="Times New Roman"/>
                <w:color w:val="000000"/>
                <w:sz w:val="24"/>
                <w:szCs w:val="24"/>
                <w:lang w:eastAsia="ru-RU"/>
              </w:rPr>
            </w:pPr>
          </w:p>
        </w:tc>
        <w:tc>
          <w:tcPr>
            <w:tcW w:w="708" w:type="dxa"/>
          </w:tcPr>
          <w:p w:rsidR="002A56A7" w:rsidRPr="002A56A7" w:rsidRDefault="002A56A7" w:rsidP="002A56A7">
            <w:pPr>
              <w:spacing w:line="240" w:lineRule="auto"/>
              <w:rPr>
                <w:rFonts w:ascii="Times New Roman" w:eastAsia="Times New Roman" w:hAnsi="Times New Roman"/>
                <w:sz w:val="24"/>
                <w:szCs w:val="24"/>
                <w:lang w:eastAsia="ru-RU"/>
              </w:rPr>
            </w:pPr>
            <w:r w:rsidRPr="002A56A7">
              <w:rPr>
                <w:rFonts w:ascii="Times New Roman" w:eastAsia="Times New Roman" w:hAnsi="Times New Roman"/>
                <w:sz w:val="24"/>
                <w:szCs w:val="24"/>
                <w:lang w:eastAsia="ru-RU"/>
              </w:rPr>
              <w:t>1</w:t>
            </w:r>
          </w:p>
        </w:tc>
        <w:tc>
          <w:tcPr>
            <w:tcW w:w="851" w:type="dxa"/>
          </w:tcPr>
          <w:p w:rsidR="002A56A7" w:rsidRPr="002A56A7" w:rsidRDefault="002A56A7" w:rsidP="002A56A7">
            <w:pPr>
              <w:numPr>
                <w:ilvl w:val="0"/>
                <w:numId w:val="38"/>
              </w:numPr>
              <w:spacing w:line="25" w:lineRule="atLeast"/>
              <w:contextualSpacing/>
              <w:jc w:val="center"/>
              <w:rPr>
                <w:rFonts w:ascii="Times New Roman" w:eastAsia="Times New Roman" w:hAnsi="Times New Roman"/>
                <w:sz w:val="24"/>
                <w:szCs w:val="24"/>
                <w:lang w:eastAsia="ru-RU"/>
              </w:rPr>
            </w:pPr>
          </w:p>
        </w:tc>
        <w:tc>
          <w:tcPr>
            <w:tcW w:w="4253" w:type="dxa"/>
          </w:tcPr>
          <w:p w:rsidR="002A56A7" w:rsidRPr="002A56A7" w:rsidRDefault="002A56A7" w:rsidP="002A56A7">
            <w:pPr>
              <w:spacing w:line="240" w:lineRule="auto"/>
              <w:rPr>
                <w:rFonts w:ascii="Times New Roman" w:eastAsia="Times New Roman" w:hAnsi="Times New Roman"/>
                <w:b/>
                <w:sz w:val="24"/>
                <w:szCs w:val="24"/>
                <w:lang w:eastAsia="ru-RU"/>
              </w:rPr>
            </w:pPr>
            <w:proofErr w:type="spellStart"/>
            <w:r>
              <w:rPr>
                <w:rFonts w:ascii="Times New Roman" w:eastAsia="Times New Roman" w:hAnsi="Times New Roman"/>
                <w:sz w:val="24"/>
                <w:szCs w:val="24"/>
                <w:lang w:eastAsia="ru-RU"/>
              </w:rPr>
              <w:t>Тинейджеры</w:t>
            </w:r>
            <w:proofErr w:type="spellEnd"/>
          </w:p>
        </w:tc>
        <w:tc>
          <w:tcPr>
            <w:tcW w:w="992" w:type="dxa"/>
          </w:tcPr>
          <w:p w:rsidR="002A56A7" w:rsidRPr="002A56A7" w:rsidRDefault="002A56A7" w:rsidP="002A56A7">
            <w:pPr>
              <w:spacing w:line="25" w:lineRule="atLeast"/>
              <w:jc w:val="center"/>
              <w:rPr>
                <w:rFonts w:ascii="Times New Roman" w:eastAsia="Times New Roman" w:hAnsi="Times New Roman"/>
                <w:sz w:val="24"/>
                <w:szCs w:val="24"/>
                <w:lang w:eastAsia="ru-RU"/>
              </w:rPr>
            </w:pPr>
          </w:p>
        </w:tc>
        <w:tc>
          <w:tcPr>
            <w:tcW w:w="993" w:type="dxa"/>
          </w:tcPr>
          <w:p w:rsidR="002A56A7" w:rsidRPr="002A56A7" w:rsidRDefault="002A56A7" w:rsidP="002A56A7">
            <w:pPr>
              <w:spacing w:line="25" w:lineRule="atLeast"/>
              <w:jc w:val="center"/>
              <w:rPr>
                <w:rFonts w:ascii="Times New Roman" w:eastAsia="Times New Roman" w:hAnsi="Times New Roman"/>
                <w:sz w:val="24"/>
                <w:szCs w:val="24"/>
                <w:lang w:eastAsia="ru-RU"/>
              </w:rPr>
            </w:pPr>
          </w:p>
        </w:tc>
        <w:tc>
          <w:tcPr>
            <w:tcW w:w="1275" w:type="dxa"/>
          </w:tcPr>
          <w:p w:rsidR="002A56A7" w:rsidRPr="002A56A7" w:rsidRDefault="002A56A7" w:rsidP="002A56A7">
            <w:pPr>
              <w:spacing w:line="25" w:lineRule="atLeast"/>
              <w:jc w:val="center"/>
              <w:rPr>
                <w:rFonts w:ascii="Times New Roman" w:eastAsia="Times New Roman" w:hAnsi="Times New Roman"/>
                <w:color w:val="000000"/>
                <w:sz w:val="24"/>
                <w:szCs w:val="24"/>
                <w:lang w:eastAsia="ru-RU"/>
              </w:rPr>
            </w:pPr>
          </w:p>
        </w:tc>
      </w:tr>
      <w:tr w:rsidR="002A56A7" w:rsidRPr="002A56A7" w:rsidTr="00591551">
        <w:tc>
          <w:tcPr>
            <w:tcW w:w="710" w:type="dxa"/>
          </w:tcPr>
          <w:p w:rsidR="002A56A7" w:rsidRPr="002A56A7" w:rsidRDefault="002A56A7" w:rsidP="002A56A7">
            <w:pPr>
              <w:spacing w:line="25" w:lineRule="atLeast"/>
              <w:ind w:left="785"/>
              <w:contextualSpacing/>
              <w:rPr>
                <w:rFonts w:ascii="Times New Roman" w:eastAsia="Times New Roman" w:hAnsi="Times New Roman"/>
                <w:color w:val="000000"/>
                <w:sz w:val="24"/>
                <w:szCs w:val="24"/>
                <w:lang w:eastAsia="ru-RU"/>
              </w:rPr>
            </w:pPr>
          </w:p>
        </w:tc>
        <w:tc>
          <w:tcPr>
            <w:tcW w:w="708" w:type="dxa"/>
          </w:tcPr>
          <w:p w:rsidR="002A56A7" w:rsidRPr="002A56A7" w:rsidRDefault="002A56A7" w:rsidP="002A56A7">
            <w:pPr>
              <w:spacing w:line="240" w:lineRule="auto"/>
              <w:rPr>
                <w:rFonts w:ascii="Times New Roman" w:eastAsia="Times New Roman" w:hAnsi="Times New Roman"/>
                <w:sz w:val="24"/>
                <w:szCs w:val="24"/>
                <w:lang w:eastAsia="ru-RU"/>
              </w:rPr>
            </w:pPr>
            <w:r w:rsidRPr="002A56A7">
              <w:rPr>
                <w:rFonts w:ascii="Times New Roman" w:eastAsia="Times New Roman" w:hAnsi="Times New Roman"/>
                <w:sz w:val="24"/>
                <w:szCs w:val="24"/>
                <w:lang w:eastAsia="ru-RU"/>
              </w:rPr>
              <w:t>1</w:t>
            </w:r>
          </w:p>
        </w:tc>
        <w:tc>
          <w:tcPr>
            <w:tcW w:w="851" w:type="dxa"/>
          </w:tcPr>
          <w:p w:rsidR="002A56A7" w:rsidRPr="002A56A7" w:rsidRDefault="002A56A7" w:rsidP="002A56A7">
            <w:pPr>
              <w:numPr>
                <w:ilvl w:val="0"/>
                <w:numId w:val="38"/>
              </w:numPr>
              <w:spacing w:line="25" w:lineRule="atLeast"/>
              <w:contextualSpacing/>
              <w:jc w:val="center"/>
              <w:rPr>
                <w:rFonts w:ascii="Times New Roman" w:eastAsia="Times New Roman" w:hAnsi="Times New Roman"/>
                <w:sz w:val="24"/>
                <w:szCs w:val="24"/>
                <w:lang w:eastAsia="ru-RU"/>
              </w:rPr>
            </w:pPr>
          </w:p>
        </w:tc>
        <w:tc>
          <w:tcPr>
            <w:tcW w:w="4253" w:type="dxa"/>
          </w:tcPr>
          <w:p w:rsidR="002A56A7" w:rsidRPr="002A56A7" w:rsidRDefault="002A56A7" w:rsidP="002A56A7">
            <w:pPr>
              <w:spacing w:line="240" w:lineRule="auto"/>
              <w:rPr>
                <w:rFonts w:ascii="Times New Roman" w:eastAsia="Times New Roman" w:hAnsi="Times New Roman"/>
                <w:b/>
                <w:sz w:val="24"/>
                <w:szCs w:val="24"/>
                <w:lang w:eastAsia="ru-RU"/>
              </w:rPr>
            </w:pPr>
            <w:r w:rsidRPr="002A56A7">
              <w:rPr>
                <w:rFonts w:ascii="Times New Roman" w:eastAsia="Times New Roman" w:hAnsi="Times New Roman"/>
                <w:sz w:val="24"/>
                <w:szCs w:val="24"/>
                <w:lang w:eastAsia="ru-RU"/>
              </w:rPr>
              <w:t xml:space="preserve">Какие проблемы беспокоят молодых людей в твоей стране? </w:t>
            </w:r>
          </w:p>
        </w:tc>
        <w:tc>
          <w:tcPr>
            <w:tcW w:w="992" w:type="dxa"/>
          </w:tcPr>
          <w:p w:rsidR="002A56A7" w:rsidRPr="002A56A7" w:rsidRDefault="002A56A7" w:rsidP="002A56A7">
            <w:pPr>
              <w:spacing w:line="25" w:lineRule="atLeast"/>
              <w:jc w:val="center"/>
              <w:rPr>
                <w:rFonts w:ascii="Times New Roman" w:eastAsia="Times New Roman" w:hAnsi="Times New Roman"/>
                <w:sz w:val="24"/>
                <w:szCs w:val="24"/>
                <w:lang w:eastAsia="ru-RU"/>
              </w:rPr>
            </w:pPr>
          </w:p>
        </w:tc>
        <w:tc>
          <w:tcPr>
            <w:tcW w:w="993" w:type="dxa"/>
          </w:tcPr>
          <w:p w:rsidR="002A56A7" w:rsidRPr="002A56A7" w:rsidRDefault="002A56A7" w:rsidP="002A56A7">
            <w:pPr>
              <w:spacing w:line="25" w:lineRule="atLeast"/>
              <w:jc w:val="center"/>
              <w:rPr>
                <w:rFonts w:ascii="Times New Roman" w:eastAsia="Times New Roman" w:hAnsi="Times New Roman"/>
                <w:sz w:val="24"/>
                <w:szCs w:val="24"/>
                <w:lang w:eastAsia="ru-RU"/>
              </w:rPr>
            </w:pPr>
          </w:p>
        </w:tc>
        <w:tc>
          <w:tcPr>
            <w:tcW w:w="1275" w:type="dxa"/>
          </w:tcPr>
          <w:p w:rsidR="002A56A7" w:rsidRPr="002A56A7" w:rsidRDefault="002A56A7" w:rsidP="002A56A7">
            <w:pPr>
              <w:spacing w:line="25" w:lineRule="atLeast"/>
              <w:jc w:val="center"/>
              <w:rPr>
                <w:rFonts w:ascii="Times New Roman" w:eastAsia="Times New Roman" w:hAnsi="Times New Roman"/>
                <w:color w:val="000000"/>
                <w:sz w:val="24"/>
                <w:szCs w:val="24"/>
                <w:lang w:eastAsia="ru-RU"/>
              </w:rPr>
            </w:pPr>
          </w:p>
        </w:tc>
      </w:tr>
      <w:tr w:rsidR="002A56A7" w:rsidRPr="002A56A7" w:rsidTr="00591551">
        <w:tc>
          <w:tcPr>
            <w:tcW w:w="710" w:type="dxa"/>
          </w:tcPr>
          <w:p w:rsidR="002A56A7" w:rsidRPr="002A56A7" w:rsidRDefault="002A56A7" w:rsidP="002A56A7">
            <w:pPr>
              <w:spacing w:line="25" w:lineRule="atLeast"/>
              <w:ind w:left="785"/>
              <w:contextualSpacing/>
              <w:rPr>
                <w:rFonts w:ascii="Times New Roman" w:eastAsia="Times New Roman" w:hAnsi="Times New Roman"/>
                <w:color w:val="000000"/>
                <w:sz w:val="24"/>
                <w:szCs w:val="24"/>
                <w:lang w:eastAsia="ru-RU"/>
              </w:rPr>
            </w:pPr>
          </w:p>
        </w:tc>
        <w:tc>
          <w:tcPr>
            <w:tcW w:w="708" w:type="dxa"/>
          </w:tcPr>
          <w:p w:rsidR="002A56A7" w:rsidRPr="002A56A7" w:rsidRDefault="002A56A7" w:rsidP="002A56A7">
            <w:pPr>
              <w:spacing w:line="240" w:lineRule="auto"/>
              <w:rPr>
                <w:rFonts w:ascii="Times New Roman" w:eastAsia="Times New Roman" w:hAnsi="Times New Roman"/>
                <w:sz w:val="24"/>
                <w:szCs w:val="24"/>
                <w:lang w:eastAsia="ru-RU"/>
              </w:rPr>
            </w:pPr>
            <w:r w:rsidRPr="002A56A7">
              <w:rPr>
                <w:rFonts w:ascii="Times New Roman" w:eastAsia="Times New Roman" w:hAnsi="Times New Roman"/>
                <w:sz w:val="24"/>
                <w:szCs w:val="24"/>
                <w:lang w:eastAsia="ru-RU"/>
              </w:rPr>
              <w:t>1</w:t>
            </w:r>
          </w:p>
        </w:tc>
        <w:tc>
          <w:tcPr>
            <w:tcW w:w="851" w:type="dxa"/>
          </w:tcPr>
          <w:p w:rsidR="002A56A7" w:rsidRPr="002A56A7" w:rsidRDefault="002A56A7" w:rsidP="002A56A7">
            <w:pPr>
              <w:numPr>
                <w:ilvl w:val="0"/>
                <w:numId w:val="38"/>
              </w:numPr>
              <w:spacing w:line="25" w:lineRule="atLeast"/>
              <w:contextualSpacing/>
              <w:jc w:val="center"/>
              <w:rPr>
                <w:rFonts w:ascii="Times New Roman" w:eastAsia="Times New Roman" w:hAnsi="Times New Roman"/>
                <w:sz w:val="24"/>
                <w:szCs w:val="24"/>
                <w:lang w:eastAsia="ru-RU"/>
              </w:rPr>
            </w:pPr>
          </w:p>
        </w:tc>
        <w:tc>
          <w:tcPr>
            <w:tcW w:w="4253" w:type="dxa"/>
          </w:tcPr>
          <w:p w:rsidR="002A56A7" w:rsidRPr="002A56A7" w:rsidRDefault="002A56A7" w:rsidP="002A56A7">
            <w:pPr>
              <w:spacing w:line="240" w:lineRule="auto"/>
              <w:rPr>
                <w:rFonts w:ascii="Times New Roman" w:eastAsia="Times New Roman" w:hAnsi="Times New Roman"/>
                <w:b/>
                <w:sz w:val="24"/>
                <w:szCs w:val="24"/>
                <w:lang w:eastAsia="ru-RU"/>
              </w:rPr>
            </w:pPr>
            <w:r w:rsidRPr="002A56A7">
              <w:rPr>
                <w:rFonts w:ascii="Times New Roman" w:eastAsia="Times New Roman" w:hAnsi="Times New Roman"/>
                <w:sz w:val="24"/>
                <w:szCs w:val="24"/>
                <w:lang w:eastAsia="ru-RU"/>
              </w:rPr>
              <w:t xml:space="preserve">Культура свиданий. </w:t>
            </w:r>
          </w:p>
        </w:tc>
        <w:tc>
          <w:tcPr>
            <w:tcW w:w="992" w:type="dxa"/>
          </w:tcPr>
          <w:p w:rsidR="002A56A7" w:rsidRPr="002A56A7" w:rsidRDefault="002A56A7" w:rsidP="002A56A7">
            <w:pPr>
              <w:spacing w:line="25" w:lineRule="atLeast"/>
              <w:jc w:val="center"/>
              <w:rPr>
                <w:rFonts w:ascii="Times New Roman" w:eastAsia="Times New Roman" w:hAnsi="Times New Roman"/>
                <w:sz w:val="24"/>
                <w:szCs w:val="24"/>
                <w:lang w:eastAsia="ru-RU"/>
              </w:rPr>
            </w:pPr>
          </w:p>
        </w:tc>
        <w:tc>
          <w:tcPr>
            <w:tcW w:w="993" w:type="dxa"/>
          </w:tcPr>
          <w:p w:rsidR="002A56A7" w:rsidRPr="002A56A7" w:rsidRDefault="002A56A7" w:rsidP="002A56A7">
            <w:pPr>
              <w:spacing w:line="25" w:lineRule="atLeast"/>
              <w:jc w:val="center"/>
              <w:rPr>
                <w:rFonts w:ascii="Times New Roman" w:eastAsia="Times New Roman" w:hAnsi="Times New Roman"/>
                <w:sz w:val="24"/>
                <w:szCs w:val="24"/>
                <w:lang w:eastAsia="ru-RU"/>
              </w:rPr>
            </w:pPr>
          </w:p>
        </w:tc>
        <w:tc>
          <w:tcPr>
            <w:tcW w:w="1275" w:type="dxa"/>
          </w:tcPr>
          <w:p w:rsidR="002A56A7" w:rsidRPr="002A56A7" w:rsidRDefault="002A56A7" w:rsidP="002A56A7">
            <w:pPr>
              <w:spacing w:line="25" w:lineRule="atLeast"/>
              <w:jc w:val="center"/>
              <w:rPr>
                <w:rFonts w:ascii="Times New Roman" w:eastAsia="Times New Roman" w:hAnsi="Times New Roman"/>
                <w:color w:val="000000"/>
                <w:sz w:val="24"/>
                <w:szCs w:val="24"/>
                <w:lang w:eastAsia="ru-RU"/>
              </w:rPr>
            </w:pPr>
          </w:p>
        </w:tc>
      </w:tr>
      <w:tr w:rsidR="002A56A7" w:rsidRPr="002A56A7" w:rsidTr="00591551">
        <w:tc>
          <w:tcPr>
            <w:tcW w:w="710" w:type="dxa"/>
          </w:tcPr>
          <w:p w:rsidR="002A56A7" w:rsidRPr="002A56A7" w:rsidRDefault="002A56A7" w:rsidP="002A56A7">
            <w:pPr>
              <w:spacing w:line="25" w:lineRule="atLeast"/>
              <w:ind w:left="785"/>
              <w:contextualSpacing/>
              <w:rPr>
                <w:rFonts w:ascii="Times New Roman" w:eastAsia="Times New Roman" w:hAnsi="Times New Roman"/>
                <w:color w:val="000000"/>
                <w:sz w:val="24"/>
                <w:szCs w:val="24"/>
                <w:lang w:eastAsia="ru-RU"/>
              </w:rPr>
            </w:pPr>
          </w:p>
        </w:tc>
        <w:tc>
          <w:tcPr>
            <w:tcW w:w="708" w:type="dxa"/>
          </w:tcPr>
          <w:p w:rsidR="002A56A7" w:rsidRPr="002A56A7" w:rsidRDefault="002A56A7" w:rsidP="002A56A7">
            <w:pPr>
              <w:spacing w:line="240" w:lineRule="auto"/>
              <w:rPr>
                <w:rFonts w:ascii="Times New Roman" w:eastAsia="Times New Roman" w:hAnsi="Times New Roman"/>
                <w:sz w:val="24"/>
                <w:szCs w:val="24"/>
                <w:lang w:eastAsia="ru-RU"/>
              </w:rPr>
            </w:pPr>
            <w:r w:rsidRPr="002A56A7">
              <w:rPr>
                <w:rFonts w:ascii="Times New Roman" w:eastAsia="Times New Roman" w:hAnsi="Times New Roman"/>
                <w:sz w:val="24"/>
                <w:szCs w:val="24"/>
                <w:lang w:eastAsia="ru-RU"/>
              </w:rPr>
              <w:t>1</w:t>
            </w:r>
          </w:p>
        </w:tc>
        <w:tc>
          <w:tcPr>
            <w:tcW w:w="851" w:type="dxa"/>
          </w:tcPr>
          <w:p w:rsidR="002A56A7" w:rsidRPr="002A56A7" w:rsidRDefault="002A56A7" w:rsidP="002A56A7">
            <w:pPr>
              <w:numPr>
                <w:ilvl w:val="0"/>
                <w:numId w:val="38"/>
              </w:numPr>
              <w:spacing w:line="25" w:lineRule="atLeast"/>
              <w:contextualSpacing/>
              <w:jc w:val="center"/>
              <w:rPr>
                <w:rFonts w:ascii="Times New Roman" w:eastAsia="Times New Roman" w:hAnsi="Times New Roman"/>
                <w:sz w:val="24"/>
                <w:szCs w:val="24"/>
                <w:lang w:eastAsia="ru-RU"/>
              </w:rPr>
            </w:pPr>
          </w:p>
        </w:tc>
        <w:tc>
          <w:tcPr>
            <w:tcW w:w="4253" w:type="dxa"/>
          </w:tcPr>
          <w:p w:rsidR="002A56A7" w:rsidRPr="002A56A7" w:rsidRDefault="002A56A7" w:rsidP="002A56A7">
            <w:pPr>
              <w:spacing w:line="240" w:lineRule="auto"/>
              <w:rPr>
                <w:rFonts w:ascii="Times New Roman" w:eastAsia="Times New Roman" w:hAnsi="Times New Roman"/>
                <w:b/>
                <w:sz w:val="24"/>
                <w:szCs w:val="24"/>
                <w:lang w:eastAsia="ru-RU"/>
              </w:rPr>
            </w:pPr>
            <w:r>
              <w:rPr>
                <w:rFonts w:ascii="Times New Roman" w:eastAsia="Times New Roman" w:hAnsi="Times New Roman"/>
                <w:sz w:val="24"/>
                <w:szCs w:val="24"/>
                <w:lang w:eastAsia="ru-RU"/>
              </w:rPr>
              <w:t>Урок чтения</w:t>
            </w:r>
            <w:r w:rsidRPr="002A56A7">
              <w:rPr>
                <w:rFonts w:ascii="Times New Roman" w:eastAsia="Times New Roman" w:hAnsi="Times New Roman"/>
                <w:sz w:val="24"/>
                <w:szCs w:val="24"/>
                <w:lang w:eastAsia="ru-RU"/>
              </w:rPr>
              <w:t xml:space="preserve"> «Свидания»</w:t>
            </w:r>
          </w:p>
        </w:tc>
        <w:tc>
          <w:tcPr>
            <w:tcW w:w="992" w:type="dxa"/>
          </w:tcPr>
          <w:p w:rsidR="002A56A7" w:rsidRPr="002A56A7" w:rsidRDefault="002A56A7" w:rsidP="002A56A7">
            <w:pPr>
              <w:spacing w:line="25" w:lineRule="atLeast"/>
              <w:jc w:val="center"/>
              <w:rPr>
                <w:rFonts w:ascii="Times New Roman" w:eastAsia="Times New Roman" w:hAnsi="Times New Roman"/>
                <w:sz w:val="24"/>
                <w:szCs w:val="24"/>
                <w:lang w:eastAsia="ru-RU"/>
              </w:rPr>
            </w:pPr>
          </w:p>
        </w:tc>
        <w:tc>
          <w:tcPr>
            <w:tcW w:w="993" w:type="dxa"/>
          </w:tcPr>
          <w:p w:rsidR="002A56A7" w:rsidRPr="002A56A7" w:rsidRDefault="002A56A7" w:rsidP="002A56A7">
            <w:pPr>
              <w:spacing w:line="25" w:lineRule="atLeast"/>
              <w:jc w:val="center"/>
              <w:rPr>
                <w:rFonts w:ascii="Times New Roman" w:eastAsia="Times New Roman" w:hAnsi="Times New Roman"/>
                <w:sz w:val="24"/>
                <w:szCs w:val="24"/>
                <w:lang w:eastAsia="ru-RU"/>
              </w:rPr>
            </w:pPr>
          </w:p>
        </w:tc>
        <w:tc>
          <w:tcPr>
            <w:tcW w:w="1275" w:type="dxa"/>
          </w:tcPr>
          <w:p w:rsidR="002A56A7" w:rsidRPr="002A56A7" w:rsidRDefault="002A56A7" w:rsidP="002A56A7">
            <w:pPr>
              <w:spacing w:line="25" w:lineRule="atLeast"/>
              <w:jc w:val="center"/>
              <w:rPr>
                <w:rFonts w:ascii="Times New Roman" w:eastAsia="Times New Roman" w:hAnsi="Times New Roman"/>
                <w:color w:val="000000"/>
                <w:sz w:val="24"/>
                <w:szCs w:val="24"/>
                <w:lang w:eastAsia="ru-RU"/>
              </w:rPr>
            </w:pPr>
          </w:p>
        </w:tc>
      </w:tr>
      <w:tr w:rsidR="002A56A7" w:rsidRPr="002A56A7" w:rsidTr="00591551">
        <w:tc>
          <w:tcPr>
            <w:tcW w:w="710" w:type="dxa"/>
          </w:tcPr>
          <w:p w:rsidR="002A56A7" w:rsidRPr="002A56A7" w:rsidRDefault="002A56A7" w:rsidP="002A56A7">
            <w:pPr>
              <w:spacing w:line="25" w:lineRule="atLeast"/>
              <w:ind w:left="785"/>
              <w:contextualSpacing/>
              <w:rPr>
                <w:rFonts w:ascii="Times New Roman" w:eastAsia="Times New Roman" w:hAnsi="Times New Roman"/>
                <w:color w:val="000000"/>
                <w:sz w:val="24"/>
                <w:szCs w:val="24"/>
                <w:lang w:eastAsia="ru-RU"/>
              </w:rPr>
            </w:pPr>
          </w:p>
        </w:tc>
        <w:tc>
          <w:tcPr>
            <w:tcW w:w="708" w:type="dxa"/>
          </w:tcPr>
          <w:p w:rsidR="002A56A7" w:rsidRPr="002A56A7" w:rsidRDefault="002A56A7" w:rsidP="002A56A7">
            <w:pPr>
              <w:spacing w:line="240" w:lineRule="auto"/>
              <w:rPr>
                <w:rFonts w:ascii="Times New Roman" w:eastAsia="Times New Roman" w:hAnsi="Times New Roman"/>
                <w:sz w:val="24"/>
                <w:szCs w:val="24"/>
                <w:lang w:eastAsia="ru-RU"/>
              </w:rPr>
            </w:pPr>
            <w:r w:rsidRPr="002A56A7">
              <w:rPr>
                <w:rFonts w:ascii="Times New Roman" w:eastAsia="Times New Roman" w:hAnsi="Times New Roman"/>
                <w:sz w:val="24"/>
                <w:szCs w:val="24"/>
                <w:lang w:eastAsia="ru-RU"/>
              </w:rPr>
              <w:t>1</w:t>
            </w:r>
          </w:p>
        </w:tc>
        <w:tc>
          <w:tcPr>
            <w:tcW w:w="851" w:type="dxa"/>
          </w:tcPr>
          <w:p w:rsidR="002A56A7" w:rsidRPr="002A56A7" w:rsidRDefault="002A56A7" w:rsidP="002A56A7">
            <w:pPr>
              <w:numPr>
                <w:ilvl w:val="0"/>
                <w:numId w:val="38"/>
              </w:numPr>
              <w:spacing w:line="25" w:lineRule="atLeast"/>
              <w:contextualSpacing/>
              <w:jc w:val="center"/>
              <w:rPr>
                <w:rFonts w:ascii="Times New Roman" w:eastAsia="Times New Roman" w:hAnsi="Times New Roman"/>
                <w:sz w:val="24"/>
                <w:szCs w:val="24"/>
                <w:lang w:eastAsia="ru-RU"/>
              </w:rPr>
            </w:pPr>
          </w:p>
        </w:tc>
        <w:tc>
          <w:tcPr>
            <w:tcW w:w="4253" w:type="dxa"/>
          </w:tcPr>
          <w:p w:rsidR="002A56A7" w:rsidRPr="002A56A7" w:rsidRDefault="002A56A7" w:rsidP="002A56A7">
            <w:pPr>
              <w:spacing w:line="240" w:lineRule="auto"/>
              <w:rPr>
                <w:rFonts w:ascii="Times New Roman" w:eastAsia="Times New Roman" w:hAnsi="Times New Roman"/>
                <w:b/>
                <w:sz w:val="24"/>
                <w:szCs w:val="24"/>
                <w:lang w:eastAsia="ru-RU"/>
              </w:rPr>
            </w:pPr>
            <w:r w:rsidRPr="002A56A7">
              <w:rPr>
                <w:rFonts w:ascii="Times New Roman" w:eastAsia="Times New Roman" w:hAnsi="Times New Roman"/>
                <w:sz w:val="24"/>
                <w:szCs w:val="24"/>
                <w:lang w:eastAsia="ru-RU"/>
              </w:rPr>
              <w:t>Свидания сегодня и в прошлом.</w:t>
            </w:r>
          </w:p>
        </w:tc>
        <w:tc>
          <w:tcPr>
            <w:tcW w:w="992" w:type="dxa"/>
          </w:tcPr>
          <w:p w:rsidR="002A56A7" w:rsidRPr="002A56A7" w:rsidRDefault="002A56A7" w:rsidP="002A56A7">
            <w:pPr>
              <w:spacing w:line="25" w:lineRule="atLeast"/>
              <w:jc w:val="center"/>
              <w:rPr>
                <w:rFonts w:ascii="Times New Roman" w:eastAsia="Times New Roman" w:hAnsi="Times New Roman"/>
                <w:sz w:val="24"/>
                <w:szCs w:val="24"/>
                <w:lang w:eastAsia="ru-RU"/>
              </w:rPr>
            </w:pPr>
          </w:p>
        </w:tc>
        <w:tc>
          <w:tcPr>
            <w:tcW w:w="993" w:type="dxa"/>
          </w:tcPr>
          <w:p w:rsidR="002A56A7" w:rsidRPr="002A56A7" w:rsidRDefault="002A56A7" w:rsidP="002A56A7">
            <w:pPr>
              <w:spacing w:line="25" w:lineRule="atLeast"/>
              <w:jc w:val="center"/>
              <w:rPr>
                <w:rFonts w:ascii="Times New Roman" w:eastAsia="Times New Roman" w:hAnsi="Times New Roman"/>
                <w:sz w:val="24"/>
                <w:szCs w:val="24"/>
                <w:lang w:eastAsia="ru-RU"/>
              </w:rPr>
            </w:pPr>
          </w:p>
        </w:tc>
        <w:tc>
          <w:tcPr>
            <w:tcW w:w="1275" w:type="dxa"/>
          </w:tcPr>
          <w:p w:rsidR="002A56A7" w:rsidRPr="002A56A7" w:rsidRDefault="002A56A7" w:rsidP="002A56A7">
            <w:pPr>
              <w:spacing w:line="25" w:lineRule="atLeast"/>
              <w:jc w:val="center"/>
              <w:rPr>
                <w:rFonts w:ascii="Times New Roman" w:eastAsia="Times New Roman" w:hAnsi="Times New Roman"/>
                <w:color w:val="000000"/>
                <w:sz w:val="24"/>
                <w:szCs w:val="24"/>
                <w:lang w:eastAsia="ru-RU"/>
              </w:rPr>
            </w:pPr>
          </w:p>
        </w:tc>
      </w:tr>
      <w:tr w:rsidR="002A56A7" w:rsidRPr="002A56A7" w:rsidTr="00591551">
        <w:tc>
          <w:tcPr>
            <w:tcW w:w="710" w:type="dxa"/>
          </w:tcPr>
          <w:p w:rsidR="002A56A7" w:rsidRPr="002A56A7" w:rsidRDefault="002A56A7" w:rsidP="002A56A7">
            <w:pPr>
              <w:spacing w:line="25" w:lineRule="atLeast"/>
              <w:ind w:left="785"/>
              <w:contextualSpacing/>
              <w:rPr>
                <w:rFonts w:ascii="Times New Roman" w:eastAsia="Times New Roman" w:hAnsi="Times New Roman"/>
                <w:color w:val="000000"/>
                <w:sz w:val="24"/>
                <w:szCs w:val="24"/>
                <w:lang w:eastAsia="ru-RU"/>
              </w:rPr>
            </w:pPr>
          </w:p>
        </w:tc>
        <w:tc>
          <w:tcPr>
            <w:tcW w:w="708" w:type="dxa"/>
          </w:tcPr>
          <w:p w:rsidR="002A56A7" w:rsidRPr="002A56A7" w:rsidRDefault="002A56A7" w:rsidP="002A56A7">
            <w:pPr>
              <w:spacing w:line="240" w:lineRule="auto"/>
              <w:rPr>
                <w:rFonts w:ascii="Times New Roman" w:eastAsia="Times New Roman" w:hAnsi="Times New Roman"/>
                <w:sz w:val="24"/>
                <w:szCs w:val="24"/>
                <w:lang w:eastAsia="ru-RU"/>
              </w:rPr>
            </w:pPr>
            <w:r w:rsidRPr="002A56A7">
              <w:rPr>
                <w:rFonts w:ascii="Times New Roman" w:eastAsia="Times New Roman" w:hAnsi="Times New Roman"/>
                <w:sz w:val="24"/>
                <w:szCs w:val="24"/>
                <w:lang w:eastAsia="ru-RU"/>
              </w:rPr>
              <w:t>1</w:t>
            </w:r>
          </w:p>
        </w:tc>
        <w:tc>
          <w:tcPr>
            <w:tcW w:w="851" w:type="dxa"/>
          </w:tcPr>
          <w:p w:rsidR="002A56A7" w:rsidRPr="002A56A7" w:rsidRDefault="002A56A7" w:rsidP="002A56A7">
            <w:pPr>
              <w:numPr>
                <w:ilvl w:val="0"/>
                <w:numId w:val="38"/>
              </w:numPr>
              <w:spacing w:line="25" w:lineRule="atLeast"/>
              <w:contextualSpacing/>
              <w:jc w:val="center"/>
              <w:rPr>
                <w:rFonts w:ascii="Times New Roman" w:eastAsia="Times New Roman" w:hAnsi="Times New Roman"/>
                <w:sz w:val="24"/>
                <w:szCs w:val="24"/>
                <w:lang w:eastAsia="ru-RU"/>
              </w:rPr>
            </w:pPr>
          </w:p>
        </w:tc>
        <w:tc>
          <w:tcPr>
            <w:tcW w:w="4253" w:type="dxa"/>
          </w:tcPr>
          <w:p w:rsidR="002A56A7" w:rsidRPr="002A56A7" w:rsidRDefault="002A56A7" w:rsidP="002A56A7">
            <w:pPr>
              <w:spacing w:line="240" w:lineRule="auto"/>
              <w:rPr>
                <w:rFonts w:ascii="Times New Roman" w:eastAsia="Times New Roman" w:hAnsi="Times New Roman"/>
                <w:b/>
                <w:sz w:val="24"/>
                <w:szCs w:val="24"/>
                <w:lang w:eastAsia="ru-RU"/>
              </w:rPr>
            </w:pPr>
            <w:r w:rsidRPr="002A56A7">
              <w:rPr>
                <w:rFonts w:ascii="Times New Roman" w:eastAsia="Times New Roman" w:hAnsi="Times New Roman"/>
                <w:sz w:val="24"/>
                <w:szCs w:val="24"/>
                <w:lang w:eastAsia="ru-RU"/>
              </w:rPr>
              <w:t>Короткое стихотворение о любви.</w:t>
            </w:r>
          </w:p>
        </w:tc>
        <w:tc>
          <w:tcPr>
            <w:tcW w:w="992" w:type="dxa"/>
          </w:tcPr>
          <w:p w:rsidR="002A56A7" w:rsidRPr="002A56A7" w:rsidRDefault="002A56A7" w:rsidP="002A56A7">
            <w:pPr>
              <w:spacing w:line="25" w:lineRule="atLeast"/>
              <w:jc w:val="center"/>
              <w:rPr>
                <w:rFonts w:ascii="Times New Roman" w:eastAsia="Times New Roman" w:hAnsi="Times New Roman"/>
                <w:sz w:val="24"/>
                <w:szCs w:val="24"/>
                <w:lang w:eastAsia="ru-RU"/>
              </w:rPr>
            </w:pPr>
          </w:p>
        </w:tc>
        <w:tc>
          <w:tcPr>
            <w:tcW w:w="993" w:type="dxa"/>
          </w:tcPr>
          <w:p w:rsidR="002A56A7" w:rsidRPr="002A56A7" w:rsidRDefault="002A56A7" w:rsidP="002A56A7">
            <w:pPr>
              <w:spacing w:line="25" w:lineRule="atLeast"/>
              <w:jc w:val="center"/>
              <w:rPr>
                <w:rFonts w:ascii="Times New Roman" w:eastAsia="Times New Roman" w:hAnsi="Times New Roman"/>
                <w:sz w:val="24"/>
                <w:szCs w:val="24"/>
                <w:lang w:eastAsia="ru-RU"/>
              </w:rPr>
            </w:pPr>
          </w:p>
        </w:tc>
        <w:tc>
          <w:tcPr>
            <w:tcW w:w="1275" w:type="dxa"/>
          </w:tcPr>
          <w:p w:rsidR="002A56A7" w:rsidRPr="002A56A7" w:rsidRDefault="002A56A7" w:rsidP="002A56A7">
            <w:pPr>
              <w:spacing w:line="25" w:lineRule="atLeast"/>
              <w:jc w:val="center"/>
              <w:rPr>
                <w:rFonts w:ascii="Times New Roman" w:eastAsia="Times New Roman" w:hAnsi="Times New Roman"/>
                <w:color w:val="000000"/>
                <w:sz w:val="24"/>
                <w:szCs w:val="24"/>
                <w:lang w:eastAsia="ru-RU"/>
              </w:rPr>
            </w:pPr>
          </w:p>
        </w:tc>
      </w:tr>
      <w:tr w:rsidR="002A56A7" w:rsidRPr="002A56A7" w:rsidTr="00591551">
        <w:tc>
          <w:tcPr>
            <w:tcW w:w="710" w:type="dxa"/>
          </w:tcPr>
          <w:p w:rsidR="002A56A7" w:rsidRPr="002A56A7" w:rsidRDefault="002A56A7" w:rsidP="002A56A7">
            <w:pPr>
              <w:spacing w:line="25" w:lineRule="atLeast"/>
              <w:ind w:left="785"/>
              <w:contextualSpacing/>
              <w:rPr>
                <w:rFonts w:ascii="Times New Roman" w:eastAsia="Times New Roman" w:hAnsi="Times New Roman"/>
                <w:color w:val="000000"/>
                <w:sz w:val="24"/>
                <w:szCs w:val="24"/>
                <w:lang w:eastAsia="ru-RU"/>
              </w:rPr>
            </w:pPr>
          </w:p>
        </w:tc>
        <w:tc>
          <w:tcPr>
            <w:tcW w:w="708" w:type="dxa"/>
          </w:tcPr>
          <w:p w:rsidR="002A56A7" w:rsidRPr="002A56A7" w:rsidRDefault="002A56A7" w:rsidP="002A56A7">
            <w:pPr>
              <w:spacing w:line="240" w:lineRule="auto"/>
              <w:rPr>
                <w:rFonts w:ascii="Times New Roman" w:eastAsia="Times New Roman" w:hAnsi="Times New Roman"/>
                <w:sz w:val="24"/>
                <w:szCs w:val="24"/>
                <w:lang w:eastAsia="ru-RU"/>
              </w:rPr>
            </w:pPr>
            <w:r w:rsidRPr="002A56A7">
              <w:rPr>
                <w:rFonts w:ascii="Times New Roman" w:eastAsia="Times New Roman" w:hAnsi="Times New Roman"/>
                <w:sz w:val="24"/>
                <w:szCs w:val="24"/>
                <w:lang w:eastAsia="ru-RU"/>
              </w:rPr>
              <w:t>1</w:t>
            </w:r>
          </w:p>
        </w:tc>
        <w:tc>
          <w:tcPr>
            <w:tcW w:w="851" w:type="dxa"/>
          </w:tcPr>
          <w:p w:rsidR="002A56A7" w:rsidRPr="002A56A7" w:rsidRDefault="002A56A7" w:rsidP="002A56A7">
            <w:pPr>
              <w:numPr>
                <w:ilvl w:val="0"/>
                <w:numId w:val="38"/>
              </w:numPr>
              <w:spacing w:line="25" w:lineRule="atLeast"/>
              <w:contextualSpacing/>
              <w:jc w:val="center"/>
              <w:rPr>
                <w:rFonts w:ascii="Times New Roman" w:eastAsia="Times New Roman" w:hAnsi="Times New Roman"/>
                <w:sz w:val="24"/>
                <w:szCs w:val="24"/>
                <w:lang w:eastAsia="ru-RU"/>
              </w:rPr>
            </w:pPr>
          </w:p>
        </w:tc>
        <w:tc>
          <w:tcPr>
            <w:tcW w:w="4253" w:type="dxa"/>
          </w:tcPr>
          <w:p w:rsidR="002A56A7" w:rsidRPr="002A56A7" w:rsidRDefault="002A56A7" w:rsidP="002A56A7">
            <w:pPr>
              <w:spacing w:line="240" w:lineRule="auto"/>
              <w:rPr>
                <w:rFonts w:ascii="Times New Roman" w:eastAsia="Times New Roman" w:hAnsi="Times New Roman"/>
                <w:b/>
                <w:sz w:val="24"/>
                <w:szCs w:val="24"/>
                <w:lang w:eastAsia="ru-RU"/>
              </w:rPr>
            </w:pPr>
            <w:r>
              <w:rPr>
                <w:rFonts w:ascii="Times New Roman" w:eastAsia="Times New Roman" w:hAnsi="Times New Roman"/>
                <w:sz w:val="24"/>
                <w:szCs w:val="24"/>
                <w:lang w:eastAsia="ru-RU"/>
              </w:rPr>
              <w:t>Рассказы о любви</w:t>
            </w:r>
          </w:p>
        </w:tc>
        <w:tc>
          <w:tcPr>
            <w:tcW w:w="992" w:type="dxa"/>
          </w:tcPr>
          <w:p w:rsidR="002A56A7" w:rsidRPr="002A56A7" w:rsidRDefault="002A56A7" w:rsidP="002A56A7">
            <w:pPr>
              <w:spacing w:line="25" w:lineRule="atLeast"/>
              <w:jc w:val="center"/>
              <w:rPr>
                <w:rFonts w:ascii="Times New Roman" w:eastAsia="Times New Roman" w:hAnsi="Times New Roman"/>
                <w:sz w:val="24"/>
                <w:szCs w:val="24"/>
                <w:lang w:eastAsia="ru-RU"/>
              </w:rPr>
            </w:pPr>
          </w:p>
        </w:tc>
        <w:tc>
          <w:tcPr>
            <w:tcW w:w="993" w:type="dxa"/>
          </w:tcPr>
          <w:p w:rsidR="002A56A7" w:rsidRPr="002A56A7" w:rsidRDefault="002A56A7" w:rsidP="002A56A7">
            <w:pPr>
              <w:spacing w:line="25" w:lineRule="atLeast"/>
              <w:jc w:val="center"/>
              <w:rPr>
                <w:rFonts w:ascii="Times New Roman" w:eastAsia="Times New Roman" w:hAnsi="Times New Roman"/>
                <w:sz w:val="24"/>
                <w:szCs w:val="24"/>
                <w:lang w:eastAsia="ru-RU"/>
              </w:rPr>
            </w:pPr>
          </w:p>
        </w:tc>
        <w:tc>
          <w:tcPr>
            <w:tcW w:w="1275" w:type="dxa"/>
          </w:tcPr>
          <w:p w:rsidR="002A56A7" w:rsidRPr="002A56A7" w:rsidRDefault="002A56A7" w:rsidP="002A56A7">
            <w:pPr>
              <w:spacing w:line="25" w:lineRule="atLeast"/>
              <w:jc w:val="center"/>
              <w:rPr>
                <w:rFonts w:ascii="Times New Roman" w:eastAsia="Times New Roman" w:hAnsi="Times New Roman"/>
                <w:color w:val="000000"/>
                <w:sz w:val="24"/>
                <w:szCs w:val="24"/>
                <w:lang w:eastAsia="ru-RU"/>
              </w:rPr>
            </w:pPr>
          </w:p>
        </w:tc>
      </w:tr>
      <w:tr w:rsidR="002A56A7" w:rsidRPr="002A56A7" w:rsidTr="00591551">
        <w:tc>
          <w:tcPr>
            <w:tcW w:w="710" w:type="dxa"/>
          </w:tcPr>
          <w:p w:rsidR="002A56A7" w:rsidRPr="002A56A7" w:rsidRDefault="002A56A7" w:rsidP="002A56A7">
            <w:pPr>
              <w:spacing w:line="25" w:lineRule="atLeast"/>
              <w:ind w:left="785"/>
              <w:contextualSpacing/>
              <w:rPr>
                <w:rFonts w:ascii="Times New Roman" w:eastAsia="Times New Roman" w:hAnsi="Times New Roman"/>
                <w:color w:val="000000"/>
                <w:sz w:val="24"/>
                <w:szCs w:val="24"/>
                <w:lang w:eastAsia="ru-RU"/>
              </w:rPr>
            </w:pPr>
          </w:p>
        </w:tc>
        <w:tc>
          <w:tcPr>
            <w:tcW w:w="708" w:type="dxa"/>
          </w:tcPr>
          <w:p w:rsidR="002A56A7" w:rsidRPr="002A56A7" w:rsidRDefault="002A56A7" w:rsidP="002A56A7">
            <w:pPr>
              <w:spacing w:line="240" w:lineRule="auto"/>
              <w:rPr>
                <w:rFonts w:ascii="Times New Roman" w:eastAsia="Times New Roman" w:hAnsi="Times New Roman"/>
                <w:sz w:val="24"/>
                <w:szCs w:val="24"/>
                <w:lang w:eastAsia="ru-RU"/>
              </w:rPr>
            </w:pPr>
            <w:r w:rsidRPr="002A56A7">
              <w:rPr>
                <w:rFonts w:ascii="Times New Roman" w:eastAsia="Times New Roman" w:hAnsi="Times New Roman"/>
                <w:sz w:val="24"/>
                <w:szCs w:val="24"/>
                <w:lang w:eastAsia="ru-RU"/>
              </w:rPr>
              <w:t>1</w:t>
            </w:r>
          </w:p>
        </w:tc>
        <w:tc>
          <w:tcPr>
            <w:tcW w:w="851" w:type="dxa"/>
          </w:tcPr>
          <w:p w:rsidR="002A56A7" w:rsidRPr="002A56A7" w:rsidRDefault="002A56A7" w:rsidP="002A56A7">
            <w:pPr>
              <w:numPr>
                <w:ilvl w:val="0"/>
                <w:numId w:val="38"/>
              </w:numPr>
              <w:spacing w:line="25" w:lineRule="atLeast"/>
              <w:contextualSpacing/>
              <w:jc w:val="center"/>
              <w:rPr>
                <w:rFonts w:ascii="Times New Roman" w:eastAsia="Times New Roman" w:hAnsi="Times New Roman"/>
                <w:sz w:val="24"/>
                <w:szCs w:val="24"/>
                <w:lang w:eastAsia="ru-RU"/>
              </w:rPr>
            </w:pPr>
          </w:p>
        </w:tc>
        <w:tc>
          <w:tcPr>
            <w:tcW w:w="4253" w:type="dxa"/>
          </w:tcPr>
          <w:p w:rsidR="002A56A7" w:rsidRPr="002A56A7" w:rsidRDefault="002A56A7" w:rsidP="002A56A7">
            <w:pPr>
              <w:spacing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Суициды среди подростков</w:t>
            </w:r>
          </w:p>
        </w:tc>
        <w:tc>
          <w:tcPr>
            <w:tcW w:w="992" w:type="dxa"/>
          </w:tcPr>
          <w:p w:rsidR="002A56A7" w:rsidRPr="002A56A7" w:rsidRDefault="002A56A7" w:rsidP="002A56A7">
            <w:pPr>
              <w:spacing w:line="25" w:lineRule="atLeast"/>
              <w:jc w:val="center"/>
              <w:rPr>
                <w:rFonts w:ascii="Times New Roman" w:eastAsia="Times New Roman" w:hAnsi="Times New Roman"/>
                <w:sz w:val="24"/>
                <w:szCs w:val="24"/>
                <w:lang w:eastAsia="ru-RU"/>
              </w:rPr>
            </w:pPr>
          </w:p>
        </w:tc>
        <w:tc>
          <w:tcPr>
            <w:tcW w:w="993" w:type="dxa"/>
          </w:tcPr>
          <w:p w:rsidR="002A56A7" w:rsidRPr="002A56A7" w:rsidRDefault="002A56A7" w:rsidP="002A56A7">
            <w:pPr>
              <w:spacing w:line="25" w:lineRule="atLeast"/>
              <w:jc w:val="center"/>
              <w:rPr>
                <w:rFonts w:ascii="Times New Roman" w:eastAsia="Times New Roman" w:hAnsi="Times New Roman"/>
                <w:sz w:val="24"/>
                <w:szCs w:val="24"/>
                <w:lang w:eastAsia="ru-RU"/>
              </w:rPr>
            </w:pPr>
          </w:p>
        </w:tc>
        <w:tc>
          <w:tcPr>
            <w:tcW w:w="1275" w:type="dxa"/>
          </w:tcPr>
          <w:p w:rsidR="002A56A7" w:rsidRPr="002A56A7" w:rsidRDefault="002A56A7" w:rsidP="002A56A7">
            <w:pPr>
              <w:spacing w:line="25" w:lineRule="atLeast"/>
              <w:jc w:val="center"/>
              <w:rPr>
                <w:rFonts w:ascii="Times New Roman" w:eastAsia="Times New Roman" w:hAnsi="Times New Roman"/>
                <w:color w:val="000000"/>
                <w:sz w:val="24"/>
                <w:szCs w:val="24"/>
                <w:lang w:eastAsia="ru-RU"/>
              </w:rPr>
            </w:pPr>
          </w:p>
        </w:tc>
      </w:tr>
      <w:tr w:rsidR="002A56A7" w:rsidRPr="002A56A7" w:rsidTr="00591551">
        <w:tc>
          <w:tcPr>
            <w:tcW w:w="710" w:type="dxa"/>
          </w:tcPr>
          <w:p w:rsidR="002A56A7" w:rsidRPr="002A56A7" w:rsidRDefault="002A56A7" w:rsidP="002A56A7">
            <w:pPr>
              <w:spacing w:line="25" w:lineRule="atLeast"/>
              <w:ind w:left="785"/>
              <w:contextualSpacing/>
              <w:rPr>
                <w:rFonts w:ascii="Times New Roman" w:eastAsia="Times New Roman" w:hAnsi="Times New Roman"/>
                <w:color w:val="000000"/>
                <w:sz w:val="24"/>
                <w:szCs w:val="24"/>
                <w:lang w:eastAsia="ru-RU"/>
              </w:rPr>
            </w:pPr>
          </w:p>
        </w:tc>
        <w:tc>
          <w:tcPr>
            <w:tcW w:w="708" w:type="dxa"/>
          </w:tcPr>
          <w:p w:rsidR="002A56A7" w:rsidRPr="002A56A7" w:rsidRDefault="002A56A7" w:rsidP="002A56A7">
            <w:pPr>
              <w:spacing w:line="240" w:lineRule="auto"/>
              <w:rPr>
                <w:rFonts w:ascii="Times New Roman" w:eastAsia="Times New Roman" w:hAnsi="Times New Roman"/>
                <w:sz w:val="24"/>
                <w:szCs w:val="24"/>
                <w:lang w:eastAsia="ru-RU"/>
              </w:rPr>
            </w:pPr>
            <w:r w:rsidRPr="002A56A7">
              <w:rPr>
                <w:rFonts w:ascii="Times New Roman" w:eastAsia="Times New Roman" w:hAnsi="Times New Roman"/>
                <w:sz w:val="24"/>
                <w:szCs w:val="24"/>
                <w:lang w:eastAsia="ru-RU"/>
              </w:rPr>
              <w:t>1</w:t>
            </w:r>
          </w:p>
        </w:tc>
        <w:tc>
          <w:tcPr>
            <w:tcW w:w="851" w:type="dxa"/>
          </w:tcPr>
          <w:p w:rsidR="002A56A7" w:rsidRPr="002A56A7" w:rsidRDefault="002A56A7" w:rsidP="002A56A7">
            <w:pPr>
              <w:numPr>
                <w:ilvl w:val="0"/>
                <w:numId w:val="38"/>
              </w:numPr>
              <w:spacing w:line="25" w:lineRule="atLeast"/>
              <w:contextualSpacing/>
              <w:jc w:val="center"/>
              <w:rPr>
                <w:rFonts w:ascii="Times New Roman" w:eastAsia="Times New Roman" w:hAnsi="Times New Roman"/>
                <w:sz w:val="24"/>
                <w:szCs w:val="24"/>
                <w:lang w:eastAsia="ru-RU"/>
              </w:rPr>
            </w:pPr>
          </w:p>
        </w:tc>
        <w:tc>
          <w:tcPr>
            <w:tcW w:w="4253" w:type="dxa"/>
          </w:tcPr>
          <w:p w:rsidR="002A56A7" w:rsidRPr="002A56A7" w:rsidRDefault="002A56A7" w:rsidP="002A56A7">
            <w:pPr>
              <w:spacing w:line="240" w:lineRule="auto"/>
              <w:rPr>
                <w:rFonts w:ascii="Times New Roman" w:eastAsia="Times New Roman" w:hAnsi="Times New Roman"/>
                <w:b/>
                <w:sz w:val="24"/>
                <w:szCs w:val="24"/>
                <w:lang w:eastAsia="ru-RU"/>
              </w:rPr>
            </w:pPr>
            <w:r w:rsidRPr="002A56A7">
              <w:rPr>
                <w:rFonts w:ascii="Times New Roman" w:eastAsia="Times New Roman" w:hAnsi="Times New Roman"/>
                <w:sz w:val="24"/>
                <w:szCs w:val="24"/>
                <w:lang w:eastAsia="ru-RU"/>
              </w:rPr>
              <w:t xml:space="preserve">Подростковые годы, счастливые ли они? </w:t>
            </w:r>
          </w:p>
        </w:tc>
        <w:tc>
          <w:tcPr>
            <w:tcW w:w="992" w:type="dxa"/>
          </w:tcPr>
          <w:p w:rsidR="002A56A7" w:rsidRPr="002A56A7" w:rsidRDefault="002A56A7" w:rsidP="002A56A7">
            <w:pPr>
              <w:spacing w:line="25" w:lineRule="atLeast"/>
              <w:jc w:val="center"/>
              <w:rPr>
                <w:rFonts w:ascii="Times New Roman" w:eastAsia="Times New Roman" w:hAnsi="Times New Roman"/>
                <w:sz w:val="24"/>
                <w:szCs w:val="24"/>
                <w:lang w:eastAsia="ru-RU"/>
              </w:rPr>
            </w:pPr>
          </w:p>
        </w:tc>
        <w:tc>
          <w:tcPr>
            <w:tcW w:w="993" w:type="dxa"/>
          </w:tcPr>
          <w:p w:rsidR="002A56A7" w:rsidRPr="002A56A7" w:rsidRDefault="002A56A7" w:rsidP="002A56A7">
            <w:pPr>
              <w:spacing w:line="25" w:lineRule="atLeast"/>
              <w:jc w:val="center"/>
              <w:rPr>
                <w:rFonts w:ascii="Times New Roman" w:eastAsia="Times New Roman" w:hAnsi="Times New Roman"/>
                <w:sz w:val="24"/>
                <w:szCs w:val="24"/>
                <w:lang w:eastAsia="ru-RU"/>
              </w:rPr>
            </w:pPr>
          </w:p>
        </w:tc>
        <w:tc>
          <w:tcPr>
            <w:tcW w:w="1275" w:type="dxa"/>
          </w:tcPr>
          <w:p w:rsidR="002A56A7" w:rsidRPr="002A56A7" w:rsidRDefault="002A56A7" w:rsidP="002A56A7">
            <w:pPr>
              <w:spacing w:line="25" w:lineRule="atLeast"/>
              <w:jc w:val="center"/>
              <w:rPr>
                <w:rFonts w:ascii="Times New Roman" w:eastAsia="Times New Roman" w:hAnsi="Times New Roman"/>
                <w:color w:val="000000"/>
                <w:sz w:val="24"/>
                <w:szCs w:val="24"/>
                <w:lang w:eastAsia="ru-RU"/>
              </w:rPr>
            </w:pPr>
          </w:p>
        </w:tc>
      </w:tr>
      <w:tr w:rsidR="002A56A7" w:rsidRPr="002A56A7" w:rsidTr="00591551">
        <w:tc>
          <w:tcPr>
            <w:tcW w:w="710" w:type="dxa"/>
          </w:tcPr>
          <w:p w:rsidR="002A56A7" w:rsidRPr="002A56A7" w:rsidRDefault="002A56A7" w:rsidP="002A56A7">
            <w:pPr>
              <w:spacing w:line="25" w:lineRule="atLeast"/>
              <w:ind w:left="785"/>
              <w:contextualSpacing/>
              <w:rPr>
                <w:rFonts w:ascii="Times New Roman" w:eastAsia="Times New Roman" w:hAnsi="Times New Roman"/>
                <w:color w:val="000000"/>
                <w:sz w:val="24"/>
                <w:szCs w:val="24"/>
                <w:lang w:eastAsia="ru-RU"/>
              </w:rPr>
            </w:pPr>
          </w:p>
        </w:tc>
        <w:tc>
          <w:tcPr>
            <w:tcW w:w="708" w:type="dxa"/>
          </w:tcPr>
          <w:p w:rsidR="002A56A7" w:rsidRPr="002A56A7" w:rsidRDefault="002A56A7" w:rsidP="002A56A7">
            <w:pPr>
              <w:spacing w:line="240" w:lineRule="auto"/>
              <w:rPr>
                <w:rFonts w:ascii="Times New Roman" w:eastAsia="Times New Roman" w:hAnsi="Times New Roman"/>
                <w:sz w:val="24"/>
                <w:szCs w:val="24"/>
                <w:lang w:eastAsia="ru-RU"/>
              </w:rPr>
            </w:pPr>
            <w:r w:rsidRPr="002A56A7">
              <w:rPr>
                <w:rFonts w:ascii="Times New Roman" w:eastAsia="Times New Roman" w:hAnsi="Times New Roman"/>
                <w:sz w:val="24"/>
                <w:szCs w:val="24"/>
                <w:lang w:eastAsia="ru-RU"/>
              </w:rPr>
              <w:t>1</w:t>
            </w:r>
          </w:p>
        </w:tc>
        <w:tc>
          <w:tcPr>
            <w:tcW w:w="851" w:type="dxa"/>
          </w:tcPr>
          <w:p w:rsidR="002A56A7" w:rsidRPr="002A56A7" w:rsidRDefault="002A56A7" w:rsidP="002A56A7">
            <w:pPr>
              <w:numPr>
                <w:ilvl w:val="0"/>
                <w:numId w:val="38"/>
              </w:numPr>
              <w:spacing w:line="25" w:lineRule="atLeast"/>
              <w:contextualSpacing/>
              <w:jc w:val="center"/>
              <w:rPr>
                <w:rFonts w:ascii="Times New Roman" w:eastAsia="Times New Roman" w:hAnsi="Times New Roman"/>
                <w:sz w:val="24"/>
                <w:szCs w:val="24"/>
                <w:lang w:eastAsia="ru-RU"/>
              </w:rPr>
            </w:pPr>
          </w:p>
        </w:tc>
        <w:tc>
          <w:tcPr>
            <w:tcW w:w="4253" w:type="dxa"/>
          </w:tcPr>
          <w:p w:rsidR="002A56A7" w:rsidRPr="002A56A7" w:rsidRDefault="002A56A7" w:rsidP="002A56A7">
            <w:pPr>
              <w:spacing w:line="240" w:lineRule="auto"/>
              <w:rPr>
                <w:rFonts w:ascii="Times New Roman" w:eastAsia="Times New Roman" w:hAnsi="Times New Roman"/>
                <w:b/>
                <w:sz w:val="24"/>
                <w:szCs w:val="24"/>
                <w:lang w:eastAsia="ru-RU"/>
              </w:rPr>
            </w:pPr>
            <w:r>
              <w:rPr>
                <w:rFonts w:ascii="Times New Roman" w:eastAsia="Times New Roman" w:hAnsi="Times New Roman"/>
                <w:sz w:val="24"/>
                <w:szCs w:val="24"/>
                <w:lang w:eastAsia="ru-RU"/>
              </w:rPr>
              <w:t>Меня никто не понимает…</w:t>
            </w:r>
          </w:p>
        </w:tc>
        <w:tc>
          <w:tcPr>
            <w:tcW w:w="992" w:type="dxa"/>
          </w:tcPr>
          <w:p w:rsidR="002A56A7" w:rsidRPr="002A56A7" w:rsidRDefault="002A56A7" w:rsidP="002A56A7">
            <w:pPr>
              <w:spacing w:line="25" w:lineRule="atLeast"/>
              <w:jc w:val="center"/>
              <w:rPr>
                <w:rFonts w:ascii="Times New Roman" w:eastAsia="Times New Roman" w:hAnsi="Times New Roman"/>
                <w:sz w:val="24"/>
                <w:szCs w:val="24"/>
                <w:lang w:eastAsia="ru-RU"/>
              </w:rPr>
            </w:pPr>
          </w:p>
        </w:tc>
        <w:tc>
          <w:tcPr>
            <w:tcW w:w="993" w:type="dxa"/>
          </w:tcPr>
          <w:p w:rsidR="002A56A7" w:rsidRPr="002A56A7" w:rsidRDefault="002A56A7" w:rsidP="002A56A7">
            <w:pPr>
              <w:spacing w:line="25" w:lineRule="atLeast"/>
              <w:jc w:val="center"/>
              <w:rPr>
                <w:rFonts w:ascii="Times New Roman" w:eastAsia="Times New Roman" w:hAnsi="Times New Roman"/>
                <w:sz w:val="24"/>
                <w:szCs w:val="24"/>
                <w:lang w:eastAsia="ru-RU"/>
              </w:rPr>
            </w:pPr>
          </w:p>
        </w:tc>
        <w:tc>
          <w:tcPr>
            <w:tcW w:w="1275" w:type="dxa"/>
          </w:tcPr>
          <w:p w:rsidR="002A56A7" w:rsidRPr="002A56A7" w:rsidRDefault="002A56A7" w:rsidP="002A56A7">
            <w:pPr>
              <w:spacing w:line="25" w:lineRule="atLeast"/>
              <w:jc w:val="center"/>
              <w:rPr>
                <w:rFonts w:ascii="Times New Roman" w:eastAsia="Times New Roman" w:hAnsi="Times New Roman"/>
                <w:color w:val="000000"/>
                <w:sz w:val="24"/>
                <w:szCs w:val="24"/>
                <w:lang w:eastAsia="ru-RU"/>
              </w:rPr>
            </w:pPr>
          </w:p>
        </w:tc>
      </w:tr>
      <w:tr w:rsidR="002A56A7" w:rsidRPr="002A56A7" w:rsidTr="00591551">
        <w:tc>
          <w:tcPr>
            <w:tcW w:w="710" w:type="dxa"/>
          </w:tcPr>
          <w:p w:rsidR="002A56A7" w:rsidRPr="002A56A7" w:rsidRDefault="002A56A7" w:rsidP="002A56A7">
            <w:pPr>
              <w:spacing w:line="25" w:lineRule="atLeast"/>
              <w:ind w:left="785"/>
              <w:contextualSpacing/>
              <w:rPr>
                <w:rFonts w:ascii="Times New Roman" w:eastAsia="Times New Roman" w:hAnsi="Times New Roman"/>
                <w:color w:val="000000"/>
                <w:sz w:val="24"/>
                <w:szCs w:val="24"/>
                <w:lang w:eastAsia="ru-RU"/>
              </w:rPr>
            </w:pPr>
          </w:p>
        </w:tc>
        <w:tc>
          <w:tcPr>
            <w:tcW w:w="708" w:type="dxa"/>
          </w:tcPr>
          <w:p w:rsidR="002A56A7" w:rsidRPr="002A56A7" w:rsidRDefault="002A56A7" w:rsidP="002A56A7">
            <w:pPr>
              <w:spacing w:line="240" w:lineRule="auto"/>
              <w:rPr>
                <w:rFonts w:ascii="Times New Roman" w:eastAsia="Times New Roman" w:hAnsi="Times New Roman"/>
                <w:sz w:val="24"/>
                <w:szCs w:val="24"/>
                <w:lang w:eastAsia="ru-RU"/>
              </w:rPr>
            </w:pPr>
            <w:r w:rsidRPr="002A56A7">
              <w:rPr>
                <w:rFonts w:ascii="Times New Roman" w:eastAsia="Times New Roman" w:hAnsi="Times New Roman"/>
                <w:sz w:val="24"/>
                <w:szCs w:val="24"/>
                <w:lang w:eastAsia="ru-RU"/>
              </w:rPr>
              <w:t>1</w:t>
            </w:r>
          </w:p>
        </w:tc>
        <w:tc>
          <w:tcPr>
            <w:tcW w:w="851" w:type="dxa"/>
          </w:tcPr>
          <w:p w:rsidR="002A56A7" w:rsidRPr="002A56A7" w:rsidRDefault="002A56A7" w:rsidP="002A56A7">
            <w:pPr>
              <w:numPr>
                <w:ilvl w:val="0"/>
                <w:numId w:val="38"/>
              </w:numPr>
              <w:spacing w:line="25" w:lineRule="atLeast"/>
              <w:contextualSpacing/>
              <w:jc w:val="center"/>
              <w:rPr>
                <w:rFonts w:ascii="Times New Roman" w:eastAsia="Times New Roman" w:hAnsi="Times New Roman"/>
                <w:sz w:val="24"/>
                <w:szCs w:val="24"/>
                <w:lang w:eastAsia="ru-RU"/>
              </w:rPr>
            </w:pPr>
          </w:p>
        </w:tc>
        <w:tc>
          <w:tcPr>
            <w:tcW w:w="4253" w:type="dxa"/>
          </w:tcPr>
          <w:p w:rsidR="002A56A7" w:rsidRPr="002A56A7" w:rsidRDefault="002A56A7" w:rsidP="002A56A7">
            <w:pPr>
              <w:spacing w:line="240" w:lineRule="auto"/>
              <w:rPr>
                <w:rFonts w:ascii="Times New Roman" w:eastAsia="Times New Roman" w:hAnsi="Times New Roman"/>
                <w:b/>
                <w:sz w:val="24"/>
                <w:szCs w:val="24"/>
                <w:lang w:eastAsia="ru-RU"/>
              </w:rPr>
            </w:pPr>
            <w:r w:rsidRPr="002A56A7">
              <w:rPr>
                <w:rFonts w:ascii="Times New Roman" w:eastAsia="Times New Roman" w:hAnsi="Times New Roman"/>
                <w:sz w:val="24"/>
                <w:szCs w:val="24"/>
                <w:lang w:eastAsia="ru-RU"/>
              </w:rPr>
              <w:t>Проект «Жизнь подростка»</w:t>
            </w:r>
          </w:p>
        </w:tc>
        <w:tc>
          <w:tcPr>
            <w:tcW w:w="992" w:type="dxa"/>
          </w:tcPr>
          <w:p w:rsidR="002A56A7" w:rsidRPr="002A56A7" w:rsidRDefault="002A56A7" w:rsidP="002A56A7">
            <w:pPr>
              <w:spacing w:line="25" w:lineRule="atLeast"/>
              <w:jc w:val="center"/>
              <w:rPr>
                <w:rFonts w:ascii="Times New Roman" w:eastAsia="Times New Roman" w:hAnsi="Times New Roman"/>
                <w:sz w:val="24"/>
                <w:szCs w:val="24"/>
                <w:lang w:eastAsia="ru-RU"/>
              </w:rPr>
            </w:pPr>
          </w:p>
        </w:tc>
        <w:tc>
          <w:tcPr>
            <w:tcW w:w="993" w:type="dxa"/>
          </w:tcPr>
          <w:p w:rsidR="002A56A7" w:rsidRPr="002A56A7" w:rsidRDefault="002A56A7" w:rsidP="002A56A7">
            <w:pPr>
              <w:spacing w:line="25" w:lineRule="atLeast"/>
              <w:jc w:val="center"/>
              <w:rPr>
                <w:rFonts w:ascii="Times New Roman" w:eastAsia="Times New Roman" w:hAnsi="Times New Roman"/>
                <w:sz w:val="24"/>
                <w:szCs w:val="24"/>
                <w:lang w:eastAsia="ru-RU"/>
              </w:rPr>
            </w:pPr>
          </w:p>
        </w:tc>
        <w:tc>
          <w:tcPr>
            <w:tcW w:w="1275" w:type="dxa"/>
          </w:tcPr>
          <w:p w:rsidR="002A56A7" w:rsidRPr="002A56A7" w:rsidRDefault="002A56A7" w:rsidP="002A56A7">
            <w:pPr>
              <w:spacing w:line="25" w:lineRule="atLeast"/>
              <w:jc w:val="center"/>
              <w:rPr>
                <w:rFonts w:ascii="Times New Roman" w:eastAsia="Times New Roman" w:hAnsi="Times New Roman"/>
                <w:color w:val="000000"/>
                <w:sz w:val="24"/>
                <w:szCs w:val="24"/>
                <w:lang w:eastAsia="ru-RU"/>
              </w:rPr>
            </w:pPr>
          </w:p>
        </w:tc>
      </w:tr>
      <w:tr w:rsidR="002A56A7" w:rsidRPr="002A56A7" w:rsidTr="00591551">
        <w:tc>
          <w:tcPr>
            <w:tcW w:w="710" w:type="dxa"/>
          </w:tcPr>
          <w:p w:rsidR="002A56A7" w:rsidRPr="002A56A7" w:rsidRDefault="002A56A7" w:rsidP="002A56A7">
            <w:pPr>
              <w:spacing w:line="25" w:lineRule="atLeast"/>
              <w:ind w:left="785"/>
              <w:contextualSpacing/>
              <w:rPr>
                <w:rFonts w:ascii="Times New Roman" w:eastAsia="Times New Roman" w:hAnsi="Times New Roman"/>
                <w:color w:val="000000"/>
                <w:sz w:val="24"/>
                <w:szCs w:val="24"/>
                <w:lang w:eastAsia="ru-RU"/>
              </w:rPr>
            </w:pPr>
          </w:p>
        </w:tc>
        <w:tc>
          <w:tcPr>
            <w:tcW w:w="708" w:type="dxa"/>
          </w:tcPr>
          <w:p w:rsidR="002A56A7" w:rsidRPr="002A56A7" w:rsidRDefault="002A56A7" w:rsidP="002A56A7">
            <w:pPr>
              <w:spacing w:line="240" w:lineRule="auto"/>
              <w:rPr>
                <w:rFonts w:ascii="Times New Roman" w:eastAsia="Times New Roman" w:hAnsi="Times New Roman"/>
                <w:sz w:val="24"/>
                <w:szCs w:val="24"/>
                <w:lang w:eastAsia="ru-RU"/>
              </w:rPr>
            </w:pPr>
            <w:r w:rsidRPr="002A56A7">
              <w:rPr>
                <w:rFonts w:ascii="Times New Roman" w:eastAsia="Times New Roman" w:hAnsi="Times New Roman"/>
                <w:sz w:val="24"/>
                <w:szCs w:val="24"/>
                <w:lang w:eastAsia="ru-RU"/>
              </w:rPr>
              <w:t>1</w:t>
            </w:r>
          </w:p>
        </w:tc>
        <w:tc>
          <w:tcPr>
            <w:tcW w:w="851" w:type="dxa"/>
          </w:tcPr>
          <w:p w:rsidR="002A56A7" w:rsidRPr="002A56A7" w:rsidRDefault="002A56A7" w:rsidP="002A56A7">
            <w:pPr>
              <w:numPr>
                <w:ilvl w:val="0"/>
                <w:numId w:val="38"/>
              </w:numPr>
              <w:spacing w:line="25" w:lineRule="atLeast"/>
              <w:contextualSpacing/>
              <w:jc w:val="center"/>
              <w:rPr>
                <w:rFonts w:ascii="Times New Roman" w:eastAsia="Times New Roman" w:hAnsi="Times New Roman"/>
                <w:sz w:val="24"/>
                <w:szCs w:val="24"/>
                <w:lang w:eastAsia="ru-RU"/>
              </w:rPr>
            </w:pPr>
          </w:p>
        </w:tc>
        <w:tc>
          <w:tcPr>
            <w:tcW w:w="4253" w:type="dxa"/>
          </w:tcPr>
          <w:p w:rsidR="002A56A7" w:rsidRPr="002A56A7" w:rsidRDefault="002A56A7" w:rsidP="002A56A7">
            <w:pPr>
              <w:spacing w:line="240" w:lineRule="auto"/>
              <w:rPr>
                <w:rFonts w:ascii="Times New Roman" w:eastAsia="Times New Roman" w:hAnsi="Times New Roman"/>
                <w:b/>
                <w:sz w:val="24"/>
                <w:szCs w:val="24"/>
                <w:lang w:eastAsia="ru-RU"/>
              </w:rPr>
            </w:pPr>
            <w:r w:rsidRPr="002A56A7">
              <w:rPr>
                <w:rFonts w:ascii="Times New Roman" w:eastAsia="Times New Roman" w:hAnsi="Times New Roman"/>
                <w:sz w:val="24"/>
                <w:szCs w:val="24"/>
                <w:lang w:eastAsia="ru-RU"/>
              </w:rPr>
              <w:t xml:space="preserve">Есть на что пожаловаться? </w:t>
            </w:r>
          </w:p>
        </w:tc>
        <w:tc>
          <w:tcPr>
            <w:tcW w:w="992" w:type="dxa"/>
          </w:tcPr>
          <w:p w:rsidR="002A56A7" w:rsidRPr="002A56A7" w:rsidRDefault="002A56A7" w:rsidP="002A56A7">
            <w:pPr>
              <w:spacing w:line="25" w:lineRule="atLeast"/>
              <w:jc w:val="center"/>
              <w:rPr>
                <w:rFonts w:ascii="Times New Roman" w:eastAsia="Times New Roman" w:hAnsi="Times New Roman"/>
                <w:sz w:val="24"/>
                <w:szCs w:val="24"/>
                <w:lang w:eastAsia="ru-RU"/>
              </w:rPr>
            </w:pPr>
          </w:p>
        </w:tc>
        <w:tc>
          <w:tcPr>
            <w:tcW w:w="993" w:type="dxa"/>
          </w:tcPr>
          <w:p w:rsidR="002A56A7" w:rsidRPr="002A56A7" w:rsidRDefault="002A56A7" w:rsidP="002A56A7">
            <w:pPr>
              <w:spacing w:line="25" w:lineRule="atLeast"/>
              <w:jc w:val="center"/>
              <w:rPr>
                <w:rFonts w:ascii="Times New Roman" w:eastAsia="Times New Roman" w:hAnsi="Times New Roman"/>
                <w:sz w:val="24"/>
                <w:szCs w:val="24"/>
                <w:lang w:eastAsia="ru-RU"/>
              </w:rPr>
            </w:pPr>
          </w:p>
        </w:tc>
        <w:tc>
          <w:tcPr>
            <w:tcW w:w="1275" w:type="dxa"/>
          </w:tcPr>
          <w:p w:rsidR="002A56A7" w:rsidRPr="002A56A7" w:rsidRDefault="002A56A7" w:rsidP="002A56A7">
            <w:pPr>
              <w:spacing w:line="25" w:lineRule="atLeast"/>
              <w:jc w:val="center"/>
              <w:rPr>
                <w:rFonts w:ascii="Times New Roman" w:eastAsia="Times New Roman" w:hAnsi="Times New Roman"/>
                <w:color w:val="000000"/>
                <w:sz w:val="24"/>
                <w:szCs w:val="24"/>
                <w:lang w:eastAsia="ru-RU"/>
              </w:rPr>
            </w:pPr>
          </w:p>
        </w:tc>
      </w:tr>
      <w:tr w:rsidR="002A56A7" w:rsidRPr="002A56A7" w:rsidTr="00591551">
        <w:tc>
          <w:tcPr>
            <w:tcW w:w="710" w:type="dxa"/>
          </w:tcPr>
          <w:p w:rsidR="002A56A7" w:rsidRPr="002A56A7" w:rsidRDefault="002A56A7" w:rsidP="002A56A7">
            <w:pPr>
              <w:spacing w:line="25" w:lineRule="atLeast"/>
              <w:ind w:left="785"/>
              <w:contextualSpacing/>
              <w:rPr>
                <w:rFonts w:ascii="Times New Roman" w:eastAsia="Times New Roman" w:hAnsi="Times New Roman"/>
                <w:color w:val="000000"/>
                <w:sz w:val="24"/>
                <w:szCs w:val="24"/>
                <w:lang w:eastAsia="ru-RU"/>
              </w:rPr>
            </w:pPr>
          </w:p>
        </w:tc>
        <w:tc>
          <w:tcPr>
            <w:tcW w:w="708" w:type="dxa"/>
          </w:tcPr>
          <w:p w:rsidR="002A56A7" w:rsidRPr="002A56A7" w:rsidRDefault="002A56A7" w:rsidP="002A56A7">
            <w:pPr>
              <w:spacing w:line="240" w:lineRule="auto"/>
              <w:rPr>
                <w:rFonts w:ascii="Times New Roman" w:eastAsia="Times New Roman" w:hAnsi="Times New Roman"/>
                <w:sz w:val="24"/>
                <w:szCs w:val="24"/>
                <w:lang w:eastAsia="ru-RU"/>
              </w:rPr>
            </w:pPr>
            <w:r w:rsidRPr="002A56A7">
              <w:rPr>
                <w:rFonts w:ascii="Times New Roman" w:eastAsia="Times New Roman" w:hAnsi="Times New Roman"/>
                <w:sz w:val="24"/>
                <w:szCs w:val="24"/>
                <w:lang w:eastAsia="ru-RU"/>
              </w:rPr>
              <w:t>1</w:t>
            </w:r>
          </w:p>
        </w:tc>
        <w:tc>
          <w:tcPr>
            <w:tcW w:w="851" w:type="dxa"/>
          </w:tcPr>
          <w:p w:rsidR="002A56A7" w:rsidRPr="002A56A7" w:rsidRDefault="002A56A7" w:rsidP="002A56A7">
            <w:pPr>
              <w:numPr>
                <w:ilvl w:val="0"/>
                <w:numId w:val="38"/>
              </w:numPr>
              <w:spacing w:line="25" w:lineRule="atLeast"/>
              <w:contextualSpacing/>
              <w:jc w:val="center"/>
              <w:rPr>
                <w:rFonts w:ascii="Times New Roman" w:eastAsia="Times New Roman" w:hAnsi="Times New Roman"/>
                <w:sz w:val="24"/>
                <w:szCs w:val="24"/>
                <w:lang w:eastAsia="ru-RU"/>
              </w:rPr>
            </w:pPr>
          </w:p>
        </w:tc>
        <w:tc>
          <w:tcPr>
            <w:tcW w:w="4253" w:type="dxa"/>
          </w:tcPr>
          <w:p w:rsidR="002A56A7" w:rsidRPr="002A56A7" w:rsidRDefault="002A56A7" w:rsidP="002A56A7">
            <w:pPr>
              <w:spacing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Ты не прав…</w:t>
            </w:r>
          </w:p>
        </w:tc>
        <w:tc>
          <w:tcPr>
            <w:tcW w:w="992" w:type="dxa"/>
          </w:tcPr>
          <w:p w:rsidR="002A56A7" w:rsidRPr="002A56A7" w:rsidRDefault="002A56A7" w:rsidP="002A56A7">
            <w:pPr>
              <w:spacing w:line="25" w:lineRule="atLeast"/>
              <w:jc w:val="center"/>
              <w:rPr>
                <w:rFonts w:ascii="Times New Roman" w:eastAsia="Times New Roman" w:hAnsi="Times New Roman"/>
                <w:sz w:val="24"/>
                <w:szCs w:val="24"/>
                <w:lang w:eastAsia="ru-RU"/>
              </w:rPr>
            </w:pPr>
          </w:p>
        </w:tc>
        <w:tc>
          <w:tcPr>
            <w:tcW w:w="993" w:type="dxa"/>
          </w:tcPr>
          <w:p w:rsidR="002A56A7" w:rsidRPr="002A56A7" w:rsidRDefault="002A56A7" w:rsidP="002A56A7">
            <w:pPr>
              <w:spacing w:line="25" w:lineRule="atLeast"/>
              <w:jc w:val="center"/>
              <w:rPr>
                <w:rFonts w:ascii="Times New Roman" w:eastAsia="Times New Roman" w:hAnsi="Times New Roman"/>
                <w:sz w:val="24"/>
                <w:szCs w:val="24"/>
                <w:lang w:eastAsia="ru-RU"/>
              </w:rPr>
            </w:pPr>
          </w:p>
        </w:tc>
        <w:tc>
          <w:tcPr>
            <w:tcW w:w="1275" w:type="dxa"/>
          </w:tcPr>
          <w:p w:rsidR="002A56A7" w:rsidRPr="002A56A7" w:rsidRDefault="002A56A7" w:rsidP="002A56A7">
            <w:pPr>
              <w:spacing w:line="25" w:lineRule="atLeast"/>
              <w:jc w:val="center"/>
              <w:rPr>
                <w:rFonts w:ascii="Times New Roman" w:eastAsia="Times New Roman" w:hAnsi="Times New Roman"/>
                <w:color w:val="000000"/>
                <w:sz w:val="24"/>
                <w:szCs w:val="24"/>
                <w:lang w:eastAsia="ru-RU"/>
              </w:rPr>
            </w:pPr>
          </w:p>
        </w:tc>
      </w:tr>
      <w:tr w:rsidR="002A56A7" w:rsidRPr="002A56A7" w:rsidTr="00591551">
        <w:tc>
          <w:tcPr>
            <w:tcW w:w="710" w:type="dxa"/>
          </w:tcPr>
          <w:p w:rsidR="002A56A7" w:rsidRPr="002A56A7" w:rsidRDefault="002A56A7" w:rsidP="002A56A7">
            <w:pPr>
              <w:spacing w:line="25" w:lineRule="atLeast"/>
              <w:ind w:left="785"/>
              <w:contextualSpacing/>
              <w:rPr>
                <w:rFonts w:ascii="Times New Roman" w:eastAsia="Times New Roman" w:hAnsi="Times New Roman"/>
                <w:color w:val="000000"/>
                <w:sz w:val="24"/>
                <w:szCs w:val="24"/>
                <w:lang w:eastAsia="ru-RU"/>
              </w:rPr>
            </w:pPr>
          </w:p>
        </w:tc>
        <w:tc>
          <w:tcPr>
            <w:tcW w:w="708" w:type="dxa"/>
          </w:tcPr>
          <w:p w:rsidR="002A56A7" w:rsidRPr="002A56A7" w:rsidRDefault="002A56A7" w:rsidP="002A56A7">
            <w:pPr>
              <w:spacing w:line="240" w:lineRule="auto"/>
              <w:rPr>
                <w:rFonts w:ascii="Times New Roman" w:eastAsia="Times New Roman" w:hAnsi="Times New Roman"/>
                <w:sz w:val="24"/>
                <w:szCs w:val="24"/>
                <w:lang w:eastAsia="ru-RU"/>
              </w:rPr>
            </w:pPr>
            <w:r w:rsidRPr="002A56A7">
              <w:rPr>
                <w:rFonts w:ascii="Times New Roman" w:eastAsia="Times New Roman" w:hAnsi="Times New Roman"/>
                <w:sz w:val="24"/>
                <w:szCs w:val="24"/>
                <w:lang w:eastAsia="ru-RU"/>
              </w:rPr>
              <w:t>1</w:t>
            </w:r>
          </w:p>
        </w:tc>
        <w:tc>
          <w:tcPr>
            <w:tcW w:w="851" w:type="dxa"/>
          </w:tcPr>
          <w:p w:rsidR="002A56A7" w:rsidRPr="002A56A7" w:rsidRDefault="002A56A7" w:rsidP="002A56A7">
            <w:pPr>
              <w:numPr>
                <w:ilvl w:val="0"/>
                <w:numId w:val="38"/>
              </w:numPr>
              <w:spacing w:line="25" w:lineRule="atLeast"/>
              <w:contextualSpacing/>
              <w:jc w:val="center"/>
              <w:rPr>
                <w:rFonts w:ascii="Times New Roman" w:eastAsia="Times New Roman" w:hAnsi="Times New Roman"/>
                <w:sz w:val="24"/>
                <w:szCs w:val="24"/>
                <w:lang w:eastAsia="ru-RU"/>
              </w:rPr>
            </w:pPr>
          </w:p>
        </w:tc>
        <w:tc>
          <w:tcPr>
            <w:tcW w:w="4253" w:type="dxa"/>
          </w:tcPr>
          <w:p w:rsidR="002A56A7" w:rsidRPr="002A56A7" w:rsidRDefault="002A56A7" w:rsidP="002A56A7">
            <w:pPr>
              <w:spacing w:line="240" w:lineRule="auto"/>
              <w:rPr>
                <w:rFonts w:ascii="Times New Roman" w:eastAsia="Times New Roman" w:hAnsi="Times New Roman"/>
                <w:sz w:val="24"/>
                <w:szCs w:val="24"/>
                <w:lang w:eastAsia="ru-RU"/>
              </w:rPr>
            </w:pPr>
            <w:r w:rsidRPr="002A56A7">
              <w:rPr>
                <w:rFonts w:ascii="Times New Roman" w:eastAsia="Times New Roman" w:hAnsi="Times New Roman"/>
                <w:sz w:val="24"/>
                <w:szCs w:val="24"/>
                <w:lang w:eastAsia="ru-RU"/>
              </w:rPr>
              <w:t>Молодежный суд. Игра.</w:t>
            </w:r>
          </w:p>
        </w:tc>
        <w:tc>
          <w:tcPr>
            <w:tcW w:w="992" w:type="dxa"/>
          </w:tcPr>
          <w:p w:rsidR="002A56A7" w:rsidRPr="002A56A7" w:rsidRDefault="002A56A7" w:rsidP="002A56A7">
            <w:pPr>
              <w:spacing w:line="25" w:lineRule="atLeast"/>
              <w:jc w:val="center"/>
              <w:rPr>
                <w:rFonts w:ascii="Times New Roman" w:eastAsia="Times New Roman" w:hAnsi="Times New Roman"/>
                <w:sz w:val="24"/>
                <w:szCs w:val="24"/>
                <w:lang w:eastAsia="ru-RU"/>
              </w:rPr>
            </w:pPr>
          </w:p>
        </w:tc>
        <w:tc>
          <w:tcPr>
            <w:tcW w:w="993" w:type="dxa"/>
          </w:tcPr>
          <w:p w:rsidR="002A56A7" w:rsidRPr="002A56A7" w:rsidRDefault="002A56A7" w:rsidP="002A56A7">
            <w:pPr>
              <w:spacing w:line="25" w:lineRule="atLeast"/>
              <w:jc w:val="center"/>
              <w:rPr>
                <w:rFonts w:ascii="Times New Roman" w:eastAsia="Times New Roman" w:hAnsi="Times New Roman"/>
                <w:sz w:val="24"/>
                <w:szCs w:val="24"/>
                <w:lang w:eastAsia="ru-RU"/>
              </w:rPr>
            </w:pPr>
          </w:p>
        </w:tc>
        <w:tc>
          <w:tcPr>
            <w:tcW w:w="1275" w:type="dxa"/>
          </w:tcPr>
          <w:p w:rsidR="002A56A7" w:rsidRPr="002A56A7" w:rsidRDefault="002A56A7" w:rsidP="002A56A7">
            <w:pPr>
              <w:spacing w:line="25" w:lineRule="atLeast"/>
              <w:jc w:val="center"/>
              <w:rPr>
                <w:rFonts w:ascii="Times New Roman" w:eastAsia="Times New Roman" w:hAnsi="Times New Roman"/>
                <w:color w:val="000000"/>
                <w:sz w:val="24"/>
                <w:szCs w:val="24"/>
                <w:lang w:eastAsia="ru-RU"/>
              </w:rPr>
            </w:pPr>
          </w:p>
        </w:tc>
      </w:tr>
      <w:tr w:rsidR="002A56A7" w:rsidRPr="002A56A7" w:rsidTr="00591551">
        <w:tc>
          <w:tcPr>
            <w:tcW w:w="710" w:type="dxa"/>
          </w:tcPr>
          <w:p w:rsidR="002A56A7" w:rsidRPr="002A56A7" w:rsidRDefault="002A56A7" w:rsidP="002A56A7">
            <w:pPr>
              <w:spacing w:line="25" w:lineRule="atLeast"/>
              <w:ind w:left="785"/>
              <w:contextualSpacing/>
              <w:rPr>
                <w:rFonts w:ascii="Times New Roman" w:eastAsia="Times New Roman" w:hAnsi="Times New Roman"/>
                <w:color w:val="000000"/>
                <w:sz w:val="24"/>
                <w:szCs w:val="24"/>
                <w:lang w:eastAsia="ru-RU"/>
              </w:rPr>
            </w:pPr>
          </w:p>
        </w:tc>
        <w:tc>
          <w:tcPr>
            <w:tcW w:w="708" w:type="dxa"/>
          </w:tcPr>
          <w:p w:rsidR="002A56A7" w:rsidRPr="002A56A7" w:rsidRDefault="002A56A7" w:rsidP="002A56A7">
            <w:pPr>
              <w:spacing w:line="240" w:lineRule="auto"/>
              <w:rPr>
                <w:rFonts w:ascii="Times New Roman" w:eastAsia="Times New Roman" w:hAnsi="Times New Roman"/>
                <w:sz w:val="24"/>
                <w:szCs w:val="24"/>
                <w:lang w:eastAsia="ru-RU"/>
              </w:rPr>
            </w:pPr>
            <w:r w:rsidRPr="002A56A7">
              <w:rPr>
                <w:rFonts w:ascii="Times New Roman" w:eastAsia="Times New Roman" w:hAnsi="Times New Roman"/>
                <w:sz w:val="24"/>
                <w:szCs w:val="24"/>
                <w:lang w:eastAsia="ru-RU"/>
              </w:rPr>
              <w:t>1</w:t>
            </w:r>
          </w:p>
        </w:tc>
        <w:tc>
          <w:tcPr>
            <w:tcW w:w="851" w:type="dxa"/>
          </w:tcPr>
          <w:p w:rsidR="002A56A7" w:rsidRPr="002A56A7" w:rsidRDefault="002A56A7" w:rsidP="002A56A7">
            <w:pPr>
              <w:numPr>
                <w:ilvl w:val="0"/>
                <w:numId w:val="38"/>
              </w:numPr>
              <w:spacing w:line="25" w:lineRule="atLeast"/>
              <w:contextualSpacing/>
              <w:jc w:val="center"/>
              <w:rPr>
                <w:rFonts w:ascii="Times New Roman" w:eastAsia="Times New Roman" w:hAnsi="Times New Roman"/>
                <w:sz w:val="24"/>
                <w:szCs w:val="24"/>
                <w:lang w:eastAsia="ru-RU"/>
              </w:rPr>
            </w:pPr>
          </w:p>
        </w:tc>
        <w:tc>
          <w:tcPr>
            <w:tcW w:w="4253" w:type="dxa"/>
          </w:tcPr>
          <w:p w:rsidR="002A56A7" w:rsidRPr="002A56A7" w:rsidRDefault="002A56A7" w:rsidP="002A56A7">
            <w:pPr>
              <w:spacing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Стили речи в английском</w:t>
            </w:r>
            <w:r w:rsidRPr="002A56A7">
              <w:rPr>
                <w:rFonts w:ascii="Times New Roman" w:eastAsia="Times New Roman" w:hAnsi="Times New Roman"/>
                <w:sz w:val="24"/>
                <w:szCs w:val="24"/>
                <w:lang w:eastAsia="ru-RU"/>
              </w:rPr>
              <w:t xml:space="preserve"> языке.</w:t>
            </w:r>
          </w:p>
        </w:tc>
        <w:tc>
          <w:tcPr>
            <w:tcW w:w="992" w:type="dxa"/>
          </w:tcPr>
          <w:p w:rsidR="002A56A7" w:rsidRPr="002A56A7" w:rsidRDefault="002A56A7" w:rsidP="002A56A7">
            <w:pPr>
              <w:spacing w:line="25" w:lineRule="atLeast"/>
              <w:jc w:val="center"/>
              <w:rPr>
                <w:rFonts w:ascii="Times New Roman" w:eastAsia="Times New Roman" w:hAnsi="Times New Roman"/>
                <w:sz w:val="24"/>
                <w:szCs w:val="24"/>
                <w:lang w:eastAsia="ru-RU"/>
              </w:rPr>
            </w:pPr>
          </w:p>
        </w:tc>
        <w:tc>
          <w:tcPr>
            <w:tcW w:w="993" w:type="dxa"/>
          </w:tcPr>
          <w:p w:rsidR="002A56A7" w:rsidRPr="002A56A7" w:rsidRDefault="002A56A7" w:rsidP="002A56A7">
            <w:pPr>
              <w:spacing w:line="25" w:lineRule="atLeast"/>
              <w:jc w:val="center"/>
              <w:rPr>
                <w:rFonts w:ascii="Times New Roman" w:eastAsia="Times New Roman" w:hAnsi="Times New Roman"/>
                <w:sz w:val="24"/>
                <w:szCs w:val="24"/>
                <w:lang w:eastAsia="ru-RU"/>
              </w:rPr>
            </w:pPr>
          </w:p>
        </w:tc>
        <w:tc>
          <w:tcPr>
            <w:tcW w:w="1275" w:type="dxa"/>
          </w:tcPr>
          <w:p w:rsidR="002A56A7" w:rsidRPr="002A56A7" w:rsidRDefault="002A56A7" w:rsidP="002A56A7">
            <w:pPr>
              <w:spacing w:line="25" w:lineRule="atLeast"/>
              <w:jc w:val="center"/>
              <w:rPr>
                <w:rFonts w:ascii="Times New Roman" w:eastAsia="Times New Roman" w:hAnsi="Times New Roman"/>
                <w:color w:val="000000"/>
                <w:sz w:val="24"/>
                <w:szCs w:val="24"/>
                <w:lang w:eastAsia="ru-RU"/>
              </w:rPr>
            </w:pPr>
          </w:p>
        </w:tc>
      </w:tr>
      <w:tr w:rsidR="002A56A7" w:rsidRPr="002A56A7" w:rsidTr="00591551">
        <w:tc>
          <w:tcPr>
            <w:tcW w:w="710" w:type="dxa"/>
          </w:tcPr>
          <w:p w:rsidR="002A56A7" w:rsidRPr="002A56A7" w:rsidRDefault="002A56A7" w:rsidP="002A56A7">
            <w:pPr>
              <w:spacing w:line="25" w:lineRule="atLeast"/>
              <w:ind w:left="785"/>
              <w:contextualSpacing/>
              <w:rPr>
                <w:rFonts w:ascii="Times New Roman" w:eastAsia="Times New Roman" w:hAnsi="Times New Roman"/>
                <w:color w:val="000000"/>
                <w:sz w:val="24"/>
                <w:szCs w:val="24"/>
                <w:lang w:eastAsia="ru-RU"/>
              </w:rPr>
            </w:pPr>
          </w:p>
        </w:tc>
        <w:tc>
          <w:tcPr>
            <w:tcW w:w="708" w:type="dxa"/>
          </w:tcPr>
          <w:p w:rsidR="002A56A7" w:rsidRPr="002A56A7" w:rsidRDefault="002A56A7" w:rsidP="002A56A7">
            <w:pPr>
              <w:spacing w:line="240" w:lineRule="auto"/>
              <w:rPr>
                <w:rFonts w:ascii="Times New Roman" w:eastAsia="Times New Roman" w:hAnsi="Times New Roman"/>
                <w:sz w:val="24"/>
                <w:szCs w:val="24"/>
                <w:lang w:eastAsia="ru-RU"/>
              </w:rPr>
            </w:pPr>
            <w:r w:rsidRPr="002A56A7">
              <w:rPr>
                <w:rFonts w:ascii="Times New Roman" w:eastAsia="Times New Roman" w:hAnsi="Times New Roman"/>
                <w:sz w:val="24"/>
                <w:szCs w:val="24"/>
                <w:lang w:eastAsia="ru-RU"/>
              </w:rPr>
              <w:t>1</w:t>
            </w:r>
          </w:p>
        </w:tc>
        <w:tc>
          <w:tcPr>
            <w:tcW w:w="851" w:type="dxa"/>
          </w:tcPr>
          <w:p w:rsidR="002A56A7" w:rsidRPr="002A56A7" w:rsidRDefault="002A56A7" w:rsidP="002A56A7">
            <w:pPr>
              <w:numPr>
                <w:ilvl w:val="0"/>
                <w:numId w:val="38"/>
              </w:numPr>
              <w:spacing w:line="25" w:lineRule="atLeast"/>
              <w:contextualSpacing/>
              <w:jc w:val="center"/>
              <w:rPr>
                <w:rFonts w:ascii="Times New Roman" w:eastAsia="Times New Roman" w:hAnsi="Times New Roman"/>
                <w:sz w:val="24"/>
                <w:szCs w:val="24"/>
                <w:lang w:eastAsia="ru-RU"/>
              </w:rPr>
            </w:pPr>
          </w:p>
        </w:tc>
        <w:tc>
          <w:tcPr>
            <w:tcW w:w="4253" w:type="dxa"/>
          </w:tcPr>
          <w:p w:rsidR="002A56A7" w:rsidRPr="002A56A7" w:rsidRDefault="002A56A7" w:rsidP="002A56A7">
            <w:pPr>
              <w:spacing w:line="240" w:lineRule="auto"/>
              <w:rPr>
                <w:rFonts w:ascii="Times New Roman" w:eastAsia="Times New Roman" w:hAnsi="Times New Roman"/>
                <w:b/>
                <w:sz w:val="24"/>
                <w:szCs w:val="24"/>
                <w:lang w:eastAsia="ru-RU"/>
              </w:rPr>
            </w:pPr>
            <w:r w:rsidRPr="002A56A7">
              <w:rPr>
                <w:rFonts w:ascii="Times New Roman" w:eastAsia="Times New Roman" w:hAnsi="Times New Roman"/>
                <w:sz w:val="24"/>
                <w:szCs w:val="24"/>
                <w:lang w:eastAsia="ru-RU"/>
              </w:rPr>
              <w:t xml:space="preserve">Что не нравиться взрослым в жизни современных подростков. </w:t>
            </w:r>
          </w:p>
        </w:tc>
        <w:tc>
          <w:tcPr>
            <w:tcW w:w="992" w:type="dxa"/>
          </w:tcPr>
          <w:p w:rsidR="002A56A7" w:rsidRPr="002A56A7" w:rsidRDefault="002A56A7" w:rsidP="002A56A7">
            <w:pPr>
              <w:spacing w:line="25" w:lineRule="atLeast"/>
              <w:jc w:val="center"/>
              <w:rPr>
                <w:rFonts w:ascii="Times New Roman" w:eastAsia="Times New Roman" w:hAnsi="Times New Roman"/>
                <w:sz w:val="24"/>
                <w:szCs w:val="24"/>
                <w:lang w:eastAsia="ru-RU"/>
              </w:rPr>
            </w:pPr>
          </w:p>
        </w:tc>
        <w:tc>
          <w:tcPr>
            <w:tcW w:w="993" w:type="dxa"/>
          </w:tcPr>
          <w:p w:rsidR="002A56A7" w:rsidRPr="002A56A7" w:rsidRDefault="002A56A7" w:rsidP="002A56A7">
            <w:pPr>
              <w:spacing w:line="25" w:lineRule="atLeast"/>
              <w:jc w:val="center"/>
              <w:rPr>
                <w:rFonts w:ascii="Times New Roman" w:eastAsia="Times New Roman" w:hAnsi="Times New Roman"/>
                <w:sz w:val="24"/>
                <w:szCs w:val="24"/>
                <w:lang w:eastAsia="ru-RU"/>
              </w:rPr>
            </w:pPr>
          </w:p>
        </w:tc>
        <w:tc>
          <w:tcPr>
            <w:tcW w:w="1275" w:type="dxa"/>
          </w:tcPr>
          <w:p w:rsidR="002A56A7" w:rsidRPr="002A56A7" w:rsidRDefault="002A56A7" w:rsidP="002A56A7">
            <w:pPr>
              <w:spacing w:line="25" w:lineRule="atLeast"/>
              <w:jc w:val="center"/>
              <w:rPr>
                <w:rFonts w:ascii="Times New Roman" w:eastAsia="Times New Roman" w:hAnsi="Times New Roman"/>
                <w:color w:val="000000"/>
                <w:sz w:val="24"/>
                <w:szCs w:val="24"/>
                <w:lang w:eastAsia="ru-RU"/>
              </w:rPr>
            </w:pPr>
          </w:p>
        </w:tc>
      </w:tr>
      <w:tr w:rsidR="002A56A7" w:rsidRPr="002A56A7" w:rsidTr="00591551">
        <w:tc>
          <w:tcPr>
            <w:tcW w:w="710" w:type="dxa"/>
          </w:tcPr>
          <w:p w:rsidR="002A56A7" w:rsidRPr="002A56A7" w:rsidRDefault="002A56A7" w:rsidP="002A56A7">
            <w:pPr>
              <w:spacing w:line="25" w:lineRule="atLeast"/>
              <w:ind w:left="785"/>
              <w:contextualSpacing/>
              <w:rPr>
                <w:rFonts w:ascii="Times New Roman" w:eastAsia="Times New Roman" w:hAnsi="Times New Roman"/>
                <w:color w:val="000000"/>
                <w:sz w:val="24"/>
                <w:szCs w:val="24"/>
                <w:lang w:eastAsia="ru-RU"/>
              </w:rPr>
            </w:pPr>
          </w:p>
        </w:tc>
        <w:tc>
          <w:tcPr>
            <w:tcW w:w="708" w:type="dxa"/>
          </w:tcPr>
          <w:p w:rsidR="002A56A7" w:rsidRPr="002A56A7" w:rsidRDefault="002A56A7" w:rsidP="002A56A7">
            <w:pPr>
              <w:spacing w:line="240" w:lineRule="auto"/>
              <w:rPr>
                <w:rFonts w:ascii="Times New Roman" w:eastAsia="Times New Roman" w:hAnsi="Times New Roman"/>
                <w:sz w:val="24"/>
                <w:szCs w:val="24"/>
                <w:lang w:eastAsia="ru-RU"/>
              </w:rPr>
            </w:pPr>
            <w:r w:rsidRPr="002A56A7">
              <w:rPr>
                <w:rFonts w:ascii="Times New Roman" w:eastAsia="Times New Roman" w:hAnsi="Times New Roman"/>
                <w:sz w:val="24"/>
                <w:szCs w:val="24"/>
                <w:lang w:eastAsia="ru-RU"/>
              </w:rPr>
              <w:t>1</w:t>
            </w:r>
          </w:p>
        </w:tc>
        <w:tc>
          <w:tcPr>
            <w:tcW w:w="851" w:type="dxa"/>
          </w:tcPr>
          <w:p w:rsidR="002A56A7" w:rsidRPr="002A56A7" w:rsidRDefault="002A56A7" w:rsidP="002A56A7">
            <w:pPr>
              <w:numPr>
                <w:ilvl w:val="0"/>
                <w:numId w:val="38"/>
              </w:numPr>
              <w:spacing w:line="25" w:lineRule="atLeast"/>
              <w:contextualSpacing/>
              <w:jc w:val="center"/>
              <w:rPr>
                <w:rFonts w:ascii="Times New Roman" w:eastAsia="Times New Roman" w:hAnsi="Times New Roman"/>
                <w:sz w:val="24"/>
                <w:szCs w:val="24"/>
                <w:lang w:eastAsia="ru-RU"/>
              </w:rPr>
            </w:pPr>
          </w:p>
        </w:tc>
        <w:tc>
          <w:tcPr>
            <w:tcW w:w="4253" w:type="dxa"/>
          </w:tcPr>
          <w:p w:rsidR="002A56A7" w:rsidRPr="002A56A7" w:rsidRDefault="002A56A7" w:rsidP="002A56A7">
            <w:pPr>
              <w:spacing w:line="240" w:lineRule="auto"/>
              <w:rPr>
                <w:rFonts w:ascii="Times New Roman" w:eastAsia="Times New Roman" w:hAnsi="Times New Roman"/>
                <w:sz w:val="24"/>
                <w:szCs w:val="24"/>
                <w:lang w:eastAsia="ru-RU"/>
              </w:rPr>
            </w:pPr>
            <w:r w:rsidRPr="002A56A7">
              <w:rPr>
                <w:rFonts w:ascii="Times New Roman" w:eastAsia="Times New Roman" w:hAnsi="Times New Roman"/>
                <w:b/>
                <w:sz w:val="24"/>
                <w:szCs w:val="24"/>
                <w:lang w:eastAsia="ru-RU"/>
              </w:rPr>
              <w:t>Контрольная работа «Легко ли быть молодым»</w:t>
            </w:r>
          </w:p>
        </w:tc>
        <w:tc>
          <w:tcPr>
            <w:tcW w:w="992" w:type="dxa"/>
          </w:tcPr>
          <w:p w:rsidR="002A56A7" w:rsidRPr="002A56A7" w:rsidRDefault="002A56A7" w:rsidP="002A56A7">
            <w:pPr>
              <w:spacing w:line="25" w:lineRule="atLeast"/>
              <w:jc w:val="center"/>
              <w:rPr>
                <w:rFonts w:ascii="Times New Roman" w:eastAsia="Times New Roman" w:hAnsi="Times New Roman"/>
                <w:sz w:val="24"/>
                <w:szCs w:val="24"/>
                <w:lang w:eastAsia="ru-RU"/>
              </w:rPr>
            </w:pPr>
          </w:p>
        </w:tc>
        <w:tc>
          <w:tcPr>
            <w:tcW w:w="993" w:type="dxa"/>
          </w:tcPr>
          <w:p w:rsidR="002A56A7" w:rsidRPr="002A56A7" w:rsidRDefault="002A56A7" w:rsidP="002A56A7">
            <w:pPr>
              <w:spacing w:line="25" w:lineRule="atLeast"/>
              <w:jc w:val="center"/>
              <w:rPr>
                <w:rFonts w:ascii="Times New Roman" w:eastAsia="Times New Roman" w:hAnsi="Times New Roman"/>
                <w:sz w:val="24"/>
                <w:szCs w:val="24"/>
                <w:lang w:eastAsia="ru-RU"/>
              </w:rPr>
            </w:pPr>
          </w:p>
        </w:tc>
        <w:tc>
          <w:tcPr>
            <w:tcW w:w="1275" w:type="dxa"/>
          </w:tcPr>
          <w:p w:rsidR="002A56A7" w:rsidRPr="002A56A7" w:rsidRDefault="002A56A7" w:rsidP="002A56A7">
            <w:pPr>
              <w:spacing w:line="25" w:lineRule="atLeast"/>
              <w:jc w:val="center"/>
              <w:rPr>
                <w:rFonts w:ascii="Times New Roman" w:eastAsia="Times New Roman" w:hAnsi="Times New Roman"/>
                <w:color w:val="000000"/>
                <w:sz w:val="24"/>
                <w:szCs w:val="24"/>
                <w:lang w:eastAsia="ru-RU"/>
              </w:rPr>
            </w:pPr>
          </w:p>
        </w:tc>
      </w:tr>
      <w:tr w:rsidR="002A56A7" w:rsidRPr="002A56A7" w:rsidTr="00591551">
        <w:tc>
          <w:tcPr>
            <w:tcW w:w="710" w:type="dxa"/>
          </w:tcPr>
          <w:p w:rsidR="002A56A7" w:rsidRPr="002A56A7" w:rsidRDefault="002A56A7" w:rsidP="002A56A7">
            <w:pPr>
              <w:spacing w:line="25" w:lineRule="atLeast"/>
              <w:ind w:left="785"/>
              <w:contextualSpacing/>
              <w:rPr>
                <w:rFonts w:ascii="Times New Roman" w:eastAsia="Times New Roman" w:hAnsi="Times New Roman"/>
                <w:color w:val="000000"/>
                <w:sz w:val="24"/>
                <w:szCs w:val="24"/>
                <w:lang w:eastAsia="ru-RU"/>
              </w:rPr>
            </w:pPr>
          </w:p>
        </w:tc>
        <w:tc>
          <w:tcPr>
            <w:tcW w:w="708" w:type="dxa"/>
          </w:tcPr>
          <w:p w:rsidR="002A56A7" w:rsidRPr="002A56A7" w:rsidRDefault="002A56A7" w:rsidP="002A56A7">
            <w:pPr>
              <w:spacing w:line="240" w:lineRule="auto"/>
              <w:rPr>
                <w:rFonts w:ascii="Times New Roman" w:eastAsia="Times New Roman" w:hAnsi="Times New Roman"/>
                <w:sz w:val="24"/>
                <w:szCs w:val="24"/>
                <w:lang w:eastAsia="ru-RU"/>
              </w:rPr>
            </w:pPr>
            <w:r w:rsidRPr="002A56A7">
              <w:rPr>
                <w:rFonts w:ascii="Times New Roman" w:eastAsia="Times New Roman" w:hAnsi="Times New Roman"/>
                <w:sz w:val="24"/>
                <w:szCs w:val="24"/>
                <w:lang w:eastAsia="ru-RU"/>
              </w:rPr>
              <w:t>1</w:t>
            </w:r>
          </w:p>
        </w:tc>
        <w:tc>
          <w:tcPr>
            <w:tcW w:w="851" w:type="dxa"/>
          </w:tcPr>
          <w:p w:rsidR="002A56A7" w:rsidRPr="002A56A7" w:rsidRDefault="002A56A7" w:rsidP="002A56A7">
            <w:pPr>
              <w:numPr>
                <w:ilvl w:val="0"/>
                <w:numId w:val="38"/>
              </w:numPr>
              <w:spacing w:line="25" w:lineRule="atLeast"/>
              <w:contextualSpacing/>
              <w:jc w:val="center"/>
              <w:rPr>
                <w:rFonts w:ascii="Times New Roman" w:eastAsia="Times New Roman" w:hAnsi="Times New Roman"/>
                <w:sz w:val="24"/>
                <w:szCs w:val="24"/>
                <w:lang w:eastAsia="ru-RU"/>
              </w:rPr>
            </w:pPr>
          </w:p>
        </w:tc>
        <w:tc>
          <w:tcPr>
            <w:tcW w:w="4253" w:type="dxa"/>
          </w:tcPr>
          <w:p w:rsidR="002A56A7" w:rsidRPr="002A56A7" w:rsidRDefault="002A56A7" w:rsidP="002A56A7">
            <w:pPr>
              <w:spacing w:line="240" w:lineRule="auto"/>
              <w:rPr>
                <w:rFonts w:ascii="Times New Roman" w:eastAsia="Times New Roman" w:hAnsi="Times New Roman"/>
                <w:b/>
                <w:sz w:val="24"/>
                <w:szCs w:val="24"/>
                <w:lang w:eastAsia="ru-RU"/>
              </w:rPr>
            </w:pPr>
            <w:r w:rsidRPr="002A56A7">
              <w:rPr>
                <w:rFonts w:ascii="Times New Roman" w:eastAsia="Times New Roman" w:hAnsi="Times New Roman"/>
                <w:sz w:val="24"/>
                <w:szCs w:val="24"/>
                <w:lang w:eastAsia="ru-RU"/>
              </w:rPr>
              <w:t>Обсуждение молодежных проблем.</w:t>
            </w:r>
          </w:p>
        </w:tc>
        <w:tc>
          <w:tcPr>
            <w:tcW w:w="992" w:type="dxa"/>
          </w:tcPr>
          <w:p w:rsidR="002A56A7" w:rsidRPr="002A56A7" w:rsidRDefault="002A56A7" w:rsidP="002A56A7">
            <w:pPr>
              <w:spacing w:line="25" w:lineRule="atLeast"/>
              <w:jc w:val="center"/>
              <w:rPr>
                <w:rFonts w:ascii="Times New Roman" w:eastAsia="Times New Roman" w:hAnsi="Times New Roman"/>
                <w:sz w:val="24"/>
                <w:szCs w:val="24"/>
                <w:lang w:eastAsia="ru-RU"/>
              </w:rPr>
            </w:pPr>
          </w:p>
        </w:tc>
        <w:tc>
          <w:tcPr>
            <w:tcW w:w="993" w:type="dxa"/>
          </w:tcPr>
          <w:p w:rsidR="002A56A7" w:rsidRPr="002A56A7" w:rsidRDefault="002A56A7" w:rsidP="002A56A7">
            <w:pPr>
              <w:spacing w:line="25" w:lineRule="atLeast"/>
              <w:jc w:val="center"/>
              <w:rPr>
                <w:rFonts w:ascii="Times New Roman" w:eastAsia="Times New Roman" w:hAnsi="Times New Roman"/>
                <w:sz w:val="24"/>
                <w:szCs w:val="24"/>
                <w:lang w:eastAsia="ru-RU"/>
              </w:rPr>
            </w:pPr>
          </w:p>
        </w:tc>
        <w:tc>
          <w:tcPr>
            <w:tcW w:w="1275" w:type="dxa"/>
          </w:tcPr>
          <w:p w:rsidR="002A56A7" w:rsidRPr="002A56A7" w:rsidRDefault="002A56A7" w:rsidP="002A56A7">
            <w:pPr>
              <w:spacing w:line="25" w:lineRule="atLeast"/>
              <w:jc w:val="center"/>
              <w:rPr>
                <w:rFonts w:ascii="Times New Roman" w:eastAsia="Times New Roman" w:hAnsi="Times New Roman"/>
                <w:color w:val="000000"/>
                <w:sz w:val="24"/>
                <w:szCs w:val="24"/>
                <w:lang w:eastAsia="ru-RU"/>
              </w:rPr>
            </w:pPr>
          </w:p>
        </w:tc>
      </w:tr>
      <w:tr w:rsidR="002A56A7" w:rsidRPr="002A56A7" w:rsidTr="00591551">
        <w:tc>
          <w:tcPr>
            <w:tcW w:w="710" w:type="dxa"/>
          </w:tcPr>
          <w:p w:rsidR="002A56A7" w:rsidRPr="002A56A7" w:rsidRDefault="002A56A7" w:rsidP="002A56A7">
            <w:pPr>
              <w:spacing w:line="25" w:lineRule="atLeast"/>
              <w:ind w:left="785"/>
              <w:contextualSpacing/>
              <w:rPr>
                <w:rFonts w:ascii="Times New Roman" w:eastAsia="Times New Roman" w:hAnsi="Times New Roman"/>
                <w:color w:val="000000"/>
                <w:sz w:val="24"/>
                <w:szCs w:val="24"/>
                <w:lang w:eastAsia="ru-RU"/>
              </w:rPr>
            </w:pPr>
          </w:p>
        </w:tc>
        <w:tc>
          <w:tcPr>
            <w:tcW w:w="708" w:type="dxa"/>
          </w:tcPr>
          <w:p w:rsidR="002A56A7" w:rsidRPr="002A56A7" w:rsidRDefault="002A56A7" w:rsidP="002A56A7">
            <w:pPr>
              <w:spacing w:line="240" w:lineRule="auto"/>
              <w:rPr>
                <w:rFonts w:ascii="Times New Roman" w:eastAsia="Times New Roman" w:hAnsi="Times New Roman"/>
                <w:sz w:val="24"/>
                <w:szCs w:val="24"/>
                <w:lang w:eastAsia="ru-RU"/>
              </w:rPr>
            </w:pPr>
            <w:r w:rsidRPr="002A56A7">
              <w:rPr>
                <w:rFonts w:ascii="Times New Roman" w:eastAsia="Times New Roman" w:hAnsi="Times New Roman"/>
                <w:sz w:val="24"/>
                <w:szCs w:val="24"/>
                <w:lang w:eastAsia="ru-RU"/>
              </w:rPr>
              <w:t>1</w:t>
            </w:r>
          </w:p>
        </w:tc>
        <w:tc>
          <w:tcPr>
            <w:tcW w:w="851" w:type="dxa"/>
          </w:tcPr>
          <w:p w:rsidR="002A56A7" w:rsidRPr="002A56A7" w:rsidRDefault="002A56A7" w:rsidP="002A56A7">
            <w:pPr>
              <w:numPr>
                <w:ilvl w:val="0"/>
                <w:numId w:val="38"/>
              </w:numPr>
              <w:spacing w:line="25" w:lineRule="atLeast"/>
              <w:contextualSpacing/>
              <w:jc w:val="center"/>
              <w:rPr>
                <w:rFonts w:ascii="Times New Roman" w:eastAsia="Times New Roman" w:hAnsi="Times New Roman"/>
                <w:sz w:val="24"/>
                <w:szCs w:val="24"/>
                <w:lang w:eastAsia="ru-RU"/>
              </w:rPr>
            </w:pPr>
          </w:p>
        </w:tc>
        <w:tc>
          <w:tcPr>
            <w:tcW w:w="4253" w:type="dxa"/>
          </w:tcPr>
          <w:p w:rsidR="002A56A7" w:rsidRPr="002A56A7" w:rsidRDefault="002A56A7" w:rsidP="002A56A7">
            <w:pPr>
              <w:spacing w:line="240" w:lineRule="auto"/>
              <w:rPr>
                <w:rFonts w:ascii="Times New Roman" w:eastAsia="Times New Roman" w:hAnsi="Times New Roman"/>
                <w:sz w:val="24"/>
                <w:szCs w:val="24"/>
                <w:lang w:eastAsia="ru-RU"/>
              </w:rPr>
            </w:pPr>
            <w:r w:rsidRPr="002A56A7">
              <w:rPr>
                <w:rFonts w:ascii="Times New Roman" w:eastAsia="Times New Roman" w:hAnsi="Times New Roman"/>
                <w:sz w:val="24"/>
                <w:szCs w:val="24"/>
                <w:lang w:eastAsia="ru-RU"/>
              </w:rPr>
              <w:t>Трудно</w:t>
            </w:r>
            <w:r>
              <w:rPr>
                <w:rFonts w:ascii="Times New Roman" w:eastAsia="Times New Roman" w:hAnsi="Times New Roman"/>
                <w:sz w:val="24"/>
                <w:szCs w:val="24"/>
                <w:lang w:eastAsia="ru-RU"/>
              </w:rPr>
              <w:t xml:space="preserve"> </w:t>
            </w:r>
            <w:r w:rsidRPr="002A56A7">
              <w:rPr>
                <w:rFonts w:ascii="Times New Roman" w:eastAsia="Times New Roman" w:hAnsi="Times New Roman"/>
                <w:sz w:val="24"/>
                <w:szCs w:val="24"/>
                <w:lang w:eastAsia="ru-RU"/>
              </w:rPr>
              <w:t>ли быть молодым?</w:t>
            </w:r>
          </w:p>
        </w:tc>
        <w:tc>
          <w:tcPr>
            <w:tcW w:w="992" w:type="dxa"/>
          </w:tcPr>
          <w:p w:rsidR="002A56A7" w:rsidRPr="002A56A7" w:rsidRDefault="002A56A7" w:rsidP="002A56A7">
            <w:pPr>
              <w:spacing w:line="25" w:lineRule="atLeast"/>
              <w:jc w:val="center"/>
              <w:rPr>
                <w:rFonts w:ascii="Times New Roman" w:eastAsia="Times New Roman" w:hAnsi="Times New Roman"/>
                <w:sz w:val="24"/>
                <w:szCs w:val="24"/>
                <w:lang w:eastAsia="ru-RU"/>
              </w:rPr>
            </w:pPr>
          </w:p>
        </w:tc>
        <w:tc>
          <w:tcPr>
            <w:tcW w:w="993" w:type="dxa"/>
          </w:tcPr>
          <w:p w:rsidR="002A56A7" w:rsidRPr="002A56A7" w:rsidRDefault="002A56A7" w:rsidP="002A56A7">
            <w:pPr>
              <w:spacing w:line="25" w:lineRule="atLeast"/>
              <w:jc w:val="center"/>
              <w:rPr>
                <w:rFonts w:ascii="Times New Roman" w:eastAsia="Times New Roman" w:hAnsi="Times New Roman"/>
                <w:sz w:val="24"/>
                <w:szCs w:val="24"/>
                <w:lang w:eastAsia="ru-RU"/>
              </w:rPr>
            </w:pPr>
          </w:p>
        </w:tc>
        <w:tc>
          <w:tcPr>
            <w:tcW w:w="1275" w:type="dxa"/>
          </w:tcPr>
          <w:p w:rsidR="002A56A7" w:rsidRPr="002A56A7" w:rsidRDefault="002A56A7" w:rsidP="002A56A7">
            <w:pPr>
              <w:spacing w:line="25" w:lineRule="atLeast"/>
              <w:jc w:val="center"/>
              <w:rPr>
                <w:rFonts w:ascii="Times New Roman" w:eastAsia="Times New Roman" w:hAnsi="Times New Roman"/>
                <w:color w:val="000000"/>
                <w:sz w:val="24"/>
                <w:szCs w:val="24"/>
                <w:lang w:eastAsia="ru-RU"/>
              </w:rPr>
            </w:pPr>
          </w:p>
        </w:tc>
      </w:tr>
      <w:tr w:rsidR="002A56A7" w:rsidRPr="002A56A7" w:rsidTr="00591551">
        <w:tc>
          <w:tcPr>
            <w:tcW w:w="710" w:type="dxa"/>
          </w:tcPr>
          <w:p w:rsidR="002A56A7" w:rsidRPr="002A56A7" w:rsidRDefault="002A56A7" w:rsidP="002A56A7">
            <w:pPr>
              <w:spacing w:line="25" w:lineRule="atLeast"/>
              <w:ind w:left="785"/>
              <w:contextualSpacing/>
              <w:rPr>
                <w:rFonts w:ascii="Times New Roman" w:eastAsia="Times New Roman" w:hAnsi="Times New Roman"/>
                <w:color w:val="000000"/>
                <w:sz w:val="24"/>
                <w:szCs w:val="24"/>
                <w:lang w:eastAsia="ru-RU"/>
              </w:rPr>
            </w:pPr>
          </w:p>
        </w:tc>
        <w:tc>
          <w:tcPr>
            <w:tcW w:w="708" w:type="dxa"/>
          </w:tcPr>
          <w:p w:rsidR="002A56A7" w:rsidRPr="002A56A7" w:rsidRDefault="002A56A7" w:rsidP="002A56A7">
            <w:pPr>
              <w:spacing w:line="240" w:lineRule="auto"/>
              <w:rPr>
                <w:rFonts w:ascii="Times New Roman" w:eastAsia="Times New Roman" w:hAnsi="Times New Roman"/>
                <w:sz w:val="24"/>
                <w:szCs w:val="24"/>
                <w:lang w:eastAsia="ru-RU"/>
              </w:rPr>
            </w:pPr>
            <w:r w:rsidRPr="002A56A7">
              <w:rPr>
                <w:rFonts w:ascii="Times New Roman" w:eastAsia="Times New Roman" w:hAnsi="Times New Roman"/>
                <w:sz w:val="24"/>
                <w:szCs w:val="24"/>
                <w:lang w:eastAsia="ru-RU"/>
              </w:rPr>
              <w:t>1</w:t>
            </w:r>
          </w:p>
        </w:tc>
        <w:tc>
          <w:tcPr>
            <w:tcW w:w="851" w:type="dxa"/>
          </w:tcPr>
          <w:p w:rsidR="002A56A7" w:rsidRPr="002A56A7" w:rsidRDefault="002A56A7" w:rsidP="002A56A7">
            <w:pPr>
              <w:numPr>
                <w:ilvl w:val="0"/>
                <w:numId w:val="38"/>
              </w:numPr>
              <w:spacing w:line="25" w:lineRule="atLeast"/>
              <w:contextualSpacing/>
              <w:jc w:val="center"/>
              <w:rPr>
                <w:rFonts w:ascii="Times New Roman" w:eastAsia="Times New Roman" w:hAnsi="Times New Roman"/>
                <w:sz w:val="24"/>
                <w:szCs w:val="24"/>
                <w:lang w:eastAsia="ru-RU"/>
              </w:rPr>
            </w:pPr>
          </w:p>
        </w:tc>
        <w:tc>
          <w:tcPr>
            <w:tcW w:w="4253" w:type="dxa"/>
          </w:tcPr>
          <w:p w:rsidR="002A56A7" w:rsidRPr="002A56A7" w:rsidRDefault="002A56A7" w:rsidP="002A56A7">
            <w:pPr>
              <w:spacing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Итоговая контрольная работа</w:t>
            </w:r>
          </w:p>
        </w:tc>
        <w:tc>
          <w:tcPr>
            <w:tcW w:w="992" w:type="dxa"/>
          </w:tcPr>
          <w:p w:rsidR="002A56A7" w:rsidRPr="002A56A7" w:rsidRDefault="002A56A7" w:rsidP="002A56A7">
            <w:pPr>
              <w:spacing w:line="25" w:lineRule="atLeast"/>
              <w:jc w:val="center"/>
              <w:rPr>
                <w:rFonts w:ascii="Times New Roman" w:eastAsia="Times New Roman" w:hAnsi="Times New Roman"/>
                <w:color w:val="FF0000"/>
                <w:sz w:val="24"/>
                <w:szCs w:val="24"/>
                <w:lang w:eastAsia="ru-RU"/>
              </w:rPr>
            </w:pPr>
          </w:p>
        </w:tc>
        <w:tc>
          <w:tcPr>
            <w:tcW w:w="993" w:type="dxa"/>
          </w:tcPr>
          <w:p w:rsidR="002A56A7" w:rsidRPr="002A56A7" w:rsidRDefault="002A56A7" w:rsidP="002A56A7">
            <w:pPr>
              <w:spacing w:line="25" w:lineRule="atLeast"/>
              <w:jc w:val="center"/>
              <w:rPr>
                <w:rFonts w:ascii="Times New Roman" w:eastAsia="Times New Roman" w:hAnsi="Times New Roman"/>
                <w:color w:val="FF0000"/>
                <w:sz w:val="24"/>
                <w:szCs w:val="24"/>
                <w:lang w:eastAsia="ru-RU"/>
              </w:rPr>
            </w:pPr>
          </w:p>
        </w:tc>
        <w:tc>
          <w:tcPr>
            <w:tcW w:w="1275" w:type="dxa"/>
          </w:tcPr>
          <w:p w:rsidR="002A56A7" w:rsidRPr="002A56A7" w:rsidRDefault="002A56A7" w:rsidP="002A56A7">
            <w:pPr>
              <w:spacing w:line="25" w:lineRule="atLeast"/>
              <w:jc w:val="center"/>
              <w:rPr>
                <w:rFonts w:ascii="Times New Roman" w:eastAsia="Times New Roman" w:hAnsi="Times New Roman"/>
                <w:color w:val="000000"/>
                <w:sz w:val="24"/>
                <w:szCs w:val="24"/>
                <w:lang w:eastAsia="ru-RU"/>
              </w:rPr>
            </w:pPr>
          </w:p>
        </w:tc>
      </w:tr>
      <w:tr w:rsidR="002A56A7" w:rsidRPr="002A56A7" w:rsidTr="00591551">
        <w:tc>
          <w:tcPr>
            <w:tcW w:w="710" w:type="dxa"/>
          </w:tcPr>
          <w:p w:rsidR="002A56A7" w:rsidRPr="002A56A7" w:rsidRDefault="002A56A7" w:rsidP="002A56A7">
            <w:pPr>
              <w:spacing w:line="25" w:lineRule="atLeast"/>
              <w:ind w:left="785"/>
              <w:contextualSpacing/>
              <w:rPr>
                <w:rFonts w:ascii="Times New Roman" w:eastAsia="Times New Roman" w:hAnsi="Times New Roman"/>
                <w:color w:val="000000"/>
                <w:sz w:val="24"/>
                <w:szCs w:val="24"/>
                <w:lang w:eastAsia="ru-RU"/>
              </w:rPr>
            </w:pPr>
          </w:p>
        </w:tc>
        <w:tc>
          <w:tcPr>
            <w:tcW w:w="708" w:type="dxa"/>
          </w:tcPr>
          <w:p w:rsidR="002A56A7" w:rsidRPr="002A56A7" w:rsidRDefault="002A56A7" w:rsidP="002A56A7">
            <w:pPr>
              <w:spacing w:line="240" w:lineRule="auto"/>
              <w:rPr>
                <w:rFonts w:ascii="Times New Roman" w:eastAsia="Times New Roman" w:hAnsi="Times New Roman"/>
                <w:sz w:val="24"/>
                <w:szCs w:val="24"/>
                <w:lang w:eastAsia="ru-RU"/>
              </w:rPr>
            </w:pPr>
            <w:r w:rsidRPr="002A56A7">
              <w:rPr>
                <w:rFonts w:ascii="Times New Roman" w:eastAsia="Times New Roman" w:hAnsi="Times New Roman"/>
                <w:sz w:val="24"/>
                <w:szCs w:val="24"/>
                <w:lang w:eastAsia="ru-RU"/>
              </w:rPr>
              <w:t>1</w:t>
            </w:r>
          </w:p>
        </w:tc>
        <w:tc>
          <w:tcPr>
            <w:tcW w:w="851" w:type="dxa"/>
          </w:tcPr>
          <w:p w:rsidR="002A56A7" w:rsidRPr="002A56A7" w:rsidRDefault="002A56A7" w:rsidP="002A56A7">
            <w:pPr>
              <w:numPr>
                <w:ilvl w:val="0"/>
                <w:numId w:val="38"/>
              </w:numPr>
              <w:spacing w:line="25" w:lineRule="atLeast"/>
              <w:contextualSpacing/>
              <w:jc w:val="center"/>
              <w:rPr>
                <w:rFonts w:ascii="Times New Roman" w:eastAsia="Times New Roman" w:hAnsi="Times New Roman"/>
                <w:sz w:val="24"/>
                <w:szCs w:val="24"/>
                <w:lang w:eastAsia="ru-RU"/>
              </w:rPr>
            </w:pPr>
          </w:p>
        </w:tc>
        <w:tc>
          <w:tcPr>
            <w:tcW w:w="4253" w:type="dxa"/>
          </w:tcPr>
          <w:p w:rsidR="002A56A7" w:rsidRPr="002A56A7" w:rsidRDefault="002A56A7" w:rsidP="002A56A7">
            <w:pPr>
              <w:spacing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Жизнь подростка в России</w:t>
            </w:r>
          </w:p>
        </w:tc>
        <w:tc>
          <w:tcPr>
            <w:tcW w:w="992" w:type="dxa"/>
          </w:tcPr>
          <w:p w:rsidR="002A56A7" w:rsidRPr="002A56A7" w:rsidRDefault="002A56A7" w:rsidP="002A56A7">
            <w:pPr>
              <w:spacing w:line="25" w:lineRule="atLeast"/>
              <w:jc w:val="center"/>
              <w:rPr>
                <w:rFonts w:ascii="Times New Roman" w:eastAsia="Times New Roman" w:hAnsi="Times New Roman"/>
                <w:sz w:val="24"/>
                <w:szCs w:val="24"/>
                <w:lang w:eastAsia="ru-RU"/>
              </w:rPr>
            </w:pPr>
          </w:p>
        </w:tc>
        <w:tc>
          <w:tcPr>
            <w:tcW w:w="993" w:type="dxa"/>
          </w:tcPr>
          <w:p w:rsidR="002A56A7" w:rsidRPr="002A56A7" w:rsidRDefault="002A56A7" w:rsidP="002A56A7">
            <w:pPr>
              <w:spacing w:line="25" w:lineRule="atLeast"/>
              <w:jc w:val="center"/>
              <w:rPr>
                <w:rFonts w:ascii="Times New Roman" w:eastAsia="Times New Roman" w:hAnsi="Times New Roman"/>
                <w:sz w:val="24"/>
                <w:szCs w:val="24"/>
                <w:lang w:eastAsia="ru-RU"/>
              </w:rPr>
            </w:pPr>
          </w:p>
        </w:tc>
        <w:tc>
          <w:tcPr>
            <w:tcW w:w="1275" w:type="dxa"/>
          </w:tcPr>
          <w:p w:rsidR="002A56A7" w:rsidRPr="002A56A7" w:rsidRDefault="002A56A7" w:rsidP="002A56A7">
            <w:pPr>
              <w:spacing w:line="25" w:lineRule="atLeast"/>
              <w:jc w:val="center"/>
              <w:rPr>
                <w:rFonts w:ascii="Times New Roman" w:eastAsia="Times New Roman" w:hAnsi="Times New Roman"/>
                <w:color w:val="000000"/>
                <w:sz w:val="24"/>
                <w:szCs w:val="24"/>
                <w:lang w:eastAsia="ru-RU"/>
              </w:rPr>
            </w:pPr>
          </w:p>
        </w:tc>
      </w:tr>
      <w:tr w:rsidR="002A56A7" w:rsidRPr="002A56A7" w:rsidTr="00591551">
        <w:tc>
          <w:tcPr>
            <w:tcW w:w="710" w:type="dxa"/>
          </w:tcPr>
          <w:p w:rsidR="002A56A7" w:rsidRPr="002A56A7" w:rsidRDefault="002A56A7" w:rsidP="002A56A7">
            <w:pPr>
              <w:spacing w:line="25" w:lineRule="atLeast"/>
              <w:ind w:left="785"/>
              <w:contextualSpacing/>
              <w:rPr>
                <w:rFonts w:ascii="Times New Roman" w:eastAsia="Times New Roman" w:hAnsi="Times New Roman"/>
                <w:color w:val="000000"/>
                <w:sz w:val="24"/>
                <w:szCs w:val="24"/>
                <w:lang w:eastAsia="ru-RU"/>
              </w:rPr>
            </w:pPr>
          </w:p>
        </w:tc>
        <w:tc>
          <w:tcPr>
            <w:tcW w:w="708" w:type="dxa"/>
          </w:tcPr>
          <w:p w:rsidR="002A56A7" w:rsidRPr="002A56A7" w:rsidRDefault="002A56A7" w:rsidP="002A56A7">
            <w:pPr>
              <w:spacing w:line="240" w:lineRule="auto"/>
              <w:rPr>
                <w:rFonts w:ascii="Times New Roman" w:eastAsia="Times New Roman" w:hAnsi="Times New Roman"/>
                <w:sz w:val="24"/>
                <w:szCs w:val="24"/>
                <w:lang w:eastAsia="ru-RU"/>
              </w:rPr>
            </w:pPr>
            <w:r w:rsidRPr="002A56A7">
              <w:rPr>
                <w:rFonts w:ascii="Times New Roman" w:eastAsia="Times New Roman" w:hAnsi="Times New Roman"/>
                <w:sz w:val="24"/>
                <w:szCs w:val="24"/>
                <w:lang w:eastAsia="ru-RU"/>
              </w:rPr>
              <w:t>1</w:t>
            </w:r>
          </w:p>
        </w:tc>
        <w:tc>
          <w:tcPr>
            <w:tcW w:w="851" w:type="dxa"/>
          </w:tcPr>
          <w:p w:rsidR="002A56A7" w:rsidRPr="002A56A7" w:rsidRDefault="002A56A7" w:rsidP="002A56A7">
            <w:pPr>
              <w:numPr>
                <w:ilvl w:val="0"/>
                <w:numId w:val="38"/>
              </w:numPr>
              <w:spacing w:line="25" w:lineRule="atLeast"/>
              <w:contextualSpacing/>
              <w:jc w:val="center"/>
              <w:rPr>
                <w:rFonts w:ascii="Times New Roman" w:eastAsia="Times New Roman" w:hAnsi="Times New Roman"/>
                <w:sz w:val="24"/>
                <w:szCs w:val="24"/>
                <w:lang w:eastAsia="ru-RU"/>
              </w:rPr>
            </w:pPr>
          </w:p>
        </w:tc>
        <w:tc>
          <w:tcPr>
            <w:tcW w:w="4253" w:type="dxa"/>
          </w:tcPr>
          <w:p w:rsidR="002A56A7" w:rsidRPr="002A56A7" w:rsidRDefault="002A56A7" w:rsidP="002A56A7">
            <w:pPr>
              <w:spacing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Жизнь подростка за рубежом</w:t>
            </w:r>
          </w:p>
        </w:tc>
        <w:tc>
          <w:tcPr>
            <w:tcW w:w="992" w:type="dxa"/>
          </w:tcPr>
          <w:p w:rsidR="002A56A7" w:rsidRPr="002A56A7" w:rsidRDefault="002A56A7" w:rsidP="002A56A7">
            <w:pPr>
              <w:spacing w:line="25" w:lineRule="atLeast"/>
              <w:jc w:val="center"/>
              <w:rPr>
                <w:rFonts w:ascii="Times New Roman" w:eastAsia="Times New Roman" w:hAnsi="Times New Roman"/>
                <w:sz w:val="24"/>
                <w:szCs w:val="24"/>
                <w:lang w:eastAsia="ru-RU"/>
              </w:rPr>
            </w:pPr>
          </w:p>
        </w:tc>
        <w:tc>
          <w:tcPr>
            <w:tcW w:w="993" w:type="dxa"/>
          </w:tcPr>
          <w:p w:rsidR="002A56A7" w:rsidRPr="002A56A7" w:rsidRDefault="002A56A7" w:rsidP="002A56A7">
            <w:pPr>
              <w:spacing w:line="25" w:lineRule="atLeast"/>
              <w:jc w:val="center"/>
              <w:rPr>
                <w:rFonts w:ascii="Times New Roman" w:eastAsia="Times New Roman" w:hAnsi="Times New Roman"/>
                <w:sz w:val="24"/>
                <w:szCs w:val="24"/>
                <w:lang w:eastAsia="ru-RU"/>
              </w:rPr>
            </w:pPr>
          </w:p>
        </w:tc>
        <w:tc>
          <w:tcPr>
            <w:tcW w:w="1275" w:type="dxa"/>
          </w:tcPr>
          <w:p w:rsidR="002A56A7" w:rsidRPr="002A56A7" w:rsidRDefault="002A56A7" w:rsidP="002A56A7">
            <w:pPr>
              <w:spacing w:line="25" w:lineRule="atLeast"/>
              <w:jc w:val="center"/>
              <w:rPr>
                <w:rFonts w:ascii="Times New Roman" w:eastAsia="Times New Roman" w:hAnsi="Times New Roman"/>
                <w:color w:val="000000"/>
                <w:sz w:val="24"/>
                <w:szCs w:val="24"/>
                <w:lang w:eastAsia="ru-RU"/>
              </w:rPr>
            </w:pPr>
          </w:p>
        </w:tc>
      </w:tr>
    </w:tbl>
    <w:p w:rsidR="002A56A7" w:rsidRPr="002A56A7" w:rsidRDefault="002A56A7" w:rsidP="002A56A7">
      <w:pPr>
        <w:spacing w:line="25" w:lineRule="atLeast"/>
        <w:rPr>
          <w:rFonts w:ascii="Times New Roman" w:eastAsia="Times New Roman" w:hAnsi="Times New Roman"/>
          <w:sz w:val="24"/>
          <w:szCs w:val="24"/>
          <w:lang w:eastAsia="ru-RU"/>
        </w:rPr>
      </w:pPr>
    </w:p>
    <w:p w:rsidR="002A56A7" w:rsidRPr="002A56A7" w:rsidRDefault="002A56A7" w:rsidP="002A56A7">
      <w:pPr>
        <w:spacing w:after="200" w:line="25" w:lineRule="atLeast"/>
        <w:rPr>
          <w:rFonts w:ascii="Times New Roman" w:eastAsia="Times New Roman" w:hAnsi="Times New Roman"/>
          <w:sz w:val="24"/>
          <w:szCs w:val="24"/>
          <w:lang w:eastAsia="ru-RU"/>
        </w:rPr>
      </w:pPr>
      <w:r w:rsidRPr="002A56A7">
        <w:rPr>
          <w:rFonts w:ascii="Times New Roman" w:eastAsia="Times New Roman" w:hAnsi="Times New Roman"/>
          <w:sz w:val="24"/>
          <w:szCs w:val="24"/>
          <w:lang w:eastAsia="ru-RU"/>
        </w:rPr>
        <w:br w:type="page"/>
      </w:r>
    </w:p>
    <w:p w:rsidR="002A56A7" w:rsidRPr="0005574D" w:rsidRDefault="002A56A7" w:rsidP="0005574D">
      <w:pPr>
        <w:pStyle w:val="a6"/>
        <w:shd w:val="clear" w:color="auto" w:fill="FFFFFF"/>
        <w:jc w:val="both"/>
      </w:pPr>
    </w:p>
    <w:sectPr w:rsidR="002A56A7" w:rsidRPr="0005574D" w:rsidSect="009A55A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92DCA"/>
    <w:multiLevelType w:val="hybridMultilevel"/>
    <w:tmpl w:val="D9B219D4"/>
    <w:lvl w:ilvl="0" w:tplc="50C05F3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15E282E"/>
    <w:multiLevelType w:val="hybridMultilevel"/>
    <w:tmpl w:val="52586ABE"/>
    <w:lvl w:ilvl="0" w:tplc="50C05F3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3C715D2"/>
    <w:multiLevelType w:val="hybridMultilevel"/>
    <w:tmpl w:val="B2C0F9BC"/>
    <w:lvl w:ilvl="0" w:tplc="50C05F3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5EC6927"/>
    <w:multiLevelType w:val="hybridMultilevel"/>
    <w:tmpl w:val="94A2703E"/>
    <w:lvl w:ilvl="0" w:tplc="50C05F3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A0D3B89"/>
    <w:multiLevelType w:val="hybridMultilevel"/>
    <w:tmpl w:val="6D3AB898"/>
    <w:lvl w:ilvl="0" w:tplc="0419000F">
      <w:start w:val="1"/>
      <w:numFmt w:val="decimal"/>
      <w:lvlText w:val="%1."/>
      <w:lvlJc w:val="left"/>
      <w:pPr>
        <w:ind w:left="53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EA502ED"/>
    <w:multiLevelType w:val="hybridMultilevel"/>
    <w:tmpl w:val="CB4C9DD8"/>
    <w:lvl w:ilvl="0" w:tplc="50C05F3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F055C00"/>
    <w:multiLevelType w:val="hybridMultilevel"/>
    <w:tmpl w:val="4BF457DA"/>
    <w:lvl w:ilvl="0" w:tplc="50C05F3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0485F33"/>
    <w:multiLevelType w:val="hybridMultilevel"/>
    <w:tmpl w:val="F6884ADE"/>
    <w:lvl w:ilvl="0" w:tplc="50C05F3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4FB1C74"/>
    <w:multiLevelType w:val="hybridMultilevel"/>
    <w:tmpl w:val="90E04CFE"/>
    <w:lvl w:ilvl="0" w:tplc="50C05F3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9981015"/>
    <w:multiLevelType w:val="hybridMultilevel"/>
    <w:tmpl w:val="2CA2AF92"/>
    <w:lvl w:ilvl="0" w:tplc="50C05F3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AC51D84"/>
    <w:multiLevelType w:val="hybridMultilevel"/>
    <w:tmpl w:val="2B76D6FC"/>
    <w:lvl w:ilvl="0" w:tplc="04190013">
      <w:start w:val="1"/>
      <w:numFmt w:val="upperRoman"/>
      <w:lvlText w:val="%1."/>
      <w:lvlJc w:val="right"/>
      <w:pPr>
        <w:ind w:left="785"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1CD30316"/>
    <w:multiLevelType w:val="hybridMultilevel"/>
    <w:tmpl w:val="41A6EBE0"/>
    <w:lvl w:ilvl="0" w:tplc="50C05F3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E39363B"/>
    <w:multiLevelType w:val="hybridMultilevel"/>
    <w:tmpl w:val="778E1BE0"/>
    <w:lvl w:ilvl="0" w:tplc="50C05F3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2FB225A"/>
    <w:multiLevelType w:val="hybridMultilevel"/>
    <w:tmpl w:val="F95E3750"/>
    <w:lvl w:ilvl="0" w:tplc="50C05F3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5381EFB"/>
    <w:multiLevelType w:val="hybridMultilevel"/>
    <w:tmpl w:val="6E229CB4"/>
    <w:lvl w:ilvl="0" w:tplc="50C05F3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9030B2D"/>
    <w:multiLevelType w:val="hybridMultilevel"/>
    <w:tmpl w:val="DA1AAE2A"/>
    <w:lvl w:ilvl="0" w:tplc="50C05F3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A3458D7"/>
    <w:multiLevelType w:val="hybridMultilevel"/>
    <w:tmpl w:val="DE2C02EC"/>
    <w:lvl w:ilvl="0" w:tplc="50C05F3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A4148D2"/>
    <w:multiLevelType w:val="hybridMultilevel"/>
    <w:tmpl w:val="2B76D6FC"/>
    <w:lvl w:ilvl="0" w:tplc="04190013">
      <w:start w:val="1"/>
      <w:numFmt w:val="upperRoman"/>
      <w:lvlText w:val="%1."/>
      <w:lvlJc w:val="right"/>
      <w:pPr>
        <w:ind w:left="785"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2AD97BD9"/>
    <w:multiLevelType w:val="hybridMultilevel"/>
    <w:tmpl w:val="1C544B12"/>
    <w:lvl w:ilvl="0" w:tplc="50C05F3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BE81AF2"/>
    <w:multiLevelType w:val="hybridMultilevel"/>
    <w:tmpl w:val="F228AFCE"/>
    <w:lvl w:ilvl="0" w:tplc="50C05F3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42E0BC8"/>
    <w:multiLevelType w:val="hybridMultilevel"/>
    <w:tmpl w:val="74242098"/>
    <w:lvl w:ilvl="0" w:tplc="50C05F3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6D25456"/>
    <w:multiLevelType w:val="hybridMultilevel"/>
    <w:tmpl w:val="4F025BEC"/>
    <w:lvl w:ilvl="0" w:tplc="50C05F3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ADE10D6"/>
    <w:multiLevelType w:val="hybridMultilevel"/>
    <w:tmpl w:val="2B76D6FC"/>
    <w:lvl w:ilvl="0" w:tplc="04190013">
      <w:start w:val="1"/>
      <w:numFmt w:val="upperRoman"/>
      <w:lvlText w:val="%1."/>
      <w:lvlJc w:val="right"/>
      <w:pPr>
        <w:ind w:left="785"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3AE05BA3"/>
    <w:multiLevelType w:val="hybridMultilevel"/>
    <w:tmpl w:val="8AF0B254"/>
    <w:lvl w:ilvl="0" w:tplc="50C05F3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DB04D0F"/>
    <w:multiLevelType w:val="hybridMultilevel"/>
    <w:tmpl w:val="DA2417CC"/>
    <w:lvl w:ilvl="0" w:tplc="50C05F3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E127CC3"/>
    <w:multiLevelType w:val="hybridMultilevel"/>
    <w:tmpl w:val="114609E2"/>
    <w:lvl w:ilvl="0" w:tplc="50C05F3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E131522"/>
    <w:multiLevelType w:val="hybridMultilevel"/>
    <w:tmpl w:val="C16AB8B2"/>
    <w:lvl w:ilvl="0" w:tplc="50C05F3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EDD6769"/>
    <w:multiLevelType w:val="hybridMultilevel"/>
    <w:tmpl w:val="C7A22704"/>
    <w:lvl w:ilvl="0" w:tplc="50C05F3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3F073CB4"/>
    <w:multiLevelType w:val="hybridMultilevel"/>
    <w:tmpl w:val="2A705774"/>
    <w:lvl w:ilvl="0" w:tplc="50C05F3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4EE12E3"/>
    <w:multiLevelType w:val="hybridMultilevel"/>
    <w:tmpl w:val="63E8415E"/>
    <w:lvl w:ilvl="0" w:tplc="50C05F3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7D206C7"/>
    <w:multiLevelType w:val="hybridMultilevel"/>
    <w:tmpl w:val="5840107A"/>
    <w:lvl w:ilvl="0" w:tplc="50C05F3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7E26D1C"/>
    <w:multiLevelType w:val="hybridMultilevel"/>
    <w:tmpl w:val="24F88C04"/>
    <w:lvl w:ilvl="0" w:tplc="50C05F3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4F0242A7"/>
    <w:multiLevelType w:val="hybridMultilevel"/>
    <w:tmpl w:val="8D8A5424"/>
    <w:lvl w:ilvl="0" w:tplc="50C05F3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2166D18"/>
    <w:multiLevelType w:val="hybridMultilevel"/>
    <w:tmpl w:val="2302506A"/>
    <w:lvl w:ilvl="0" w:tplc="50C05F3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3227B3A"/>
    <w:multiLevelType w:val="hybridMultilevel"/>
    <w:tmpl w:val="652CBEA8"/>
    <w:lvl w:ilvl="0" w:tplc="50C05F3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A0C2B64"/>
    <w:multiLevelType w:val="hybridMultilevel"/>
    <w:tmpl w:val="B4360F34"/>
    <w:lvl w:ilvl="0" w:tplc="50C05F3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C391424"/>
    <w:multiLevelType w:val="hybridMultilevel"/>
    <w:tmpl w:val="BD74BA9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77F010EF"/>
    <w:multiLevelType w:val="hybridMultilevel"/>
    <w:tmpl w:val="B054F38E"/>
    <w:lvl w:ilvl="0" w:tplc="50C05F3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C063848"/>
    <w:multiLevelType w:val="hybridMultilevel"/>
    <w:tmpl w:val="E3D878A2"/>
    <w:lvl w:ilvl="0" w:tplc="50C05F3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D655ABE"/>
    <w:multiLevelType w:val="hybridMultilevel"/>
    <w:tmpl w:val="C4E2B29E"/>
    <w:lvl w:ilvl="0" w:tplc="50C05F3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E154F76"/>
    <w:multiLevelType w:val="hybridMultilevel"/>
    <w:tmpl w:val="2B76D6FC"/>
    <w:lvl w:ilvl="0" w:tplc="04190013">
      <w:start w:val="1"/>
      <w:numFmt w:val="upperRoman"/>
      <w:lvlText w:val="%1."/>
      <w:lvlJc w:val="right"/>
      <w:pPr>
        <w:ind w:left="785"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8"/>
  </w:num>
  <w:num w:numId="2">
    <w:abstractNumId w:val="16"/>
  </w:num>
  <w:num w:numId="3">
    <w:abstractNumId w:val="1"/>
  </w:num>
  <w:num w:numId="4">
    <w:abstractNumId w:val="7"/>
  </w:num>
  <w:num w:numId="5">
    <w:abstractNumId w:val="15"/>
  </w:num>
  <w:num w:numId="6">
    <w:abstractNumId w:val="27"/>
  </w:num>
  <w:num w:numId="7">
    <w:abstractNumId w:val="6"/>
  </w:num>
  <w:num w:numId="8">
    <w:abstractNumId w:val="24"/>
  </w:num>
  <w:num w:numId="9">
    <w:abstractNumId w:val="34"/>
  </w:num>
  <w:num w:numId="10">
    <w:abstractNumId w:val="38"/>
  </w:num>
  <w:num w:numId="11">
    <w:abstractNumId w:val="11"/>
  </w:num>
  <w:num w:numId="12">
    <w:abstractNumId w:val="32"/>
  </w:num>
  <w:num w:numId="13">
    <w:abstractNumId w:val="23"/>
  </w:num>
  <w:num w:numId="14">
    <w:abstractNumId w:val="14"/>
  </w:num>
  <w:num w:numId="15">
    <w:abstractNumId w:val="37"/>
  </w:num>
  <w:num w:numId="16">
    <w:abstractNumId w:val="33"/>
  </w:num>
  <w:num w:numId="17">
    <w:abstractNumId w:val="3"/>
  </w:num>
  <w:num w:numId="18">
    <w:abstractNumId w:val="2"/>
  </w:num>
  <w:num w:numId="19">
    <w:abstractNumId w:val="31"/>
  </w:num>
  <w:num w:numId="20">
    <w:abstractNumId w:val="0"/>
  </w:num>
  <w:num w:numId="21">
    <w:abstractNumId w:val="21"/>
  </w:num>
  <w:num w:numId="22">
    <w:abstractNumId w:val="25"/>
  </w:num>
  <w:num w:numId="23">
    <w:abstractNumId w:val="30"/>
  </w:num>
  <w:num w:numId="24">
    <w:abstractNumId w:val="35"/>
  </w:num>
  <w:num w:numId="25">
    <w:abstractNumId w:val="8"/>
  </w:num>
  <w:num w:numId="26">
    <w:abstractNumId w:val="13"/>
  </w:num>
  <w:num w:numId="27">
    <w:abstractNumId w:val="20"/>
  </w:num>
  <w:num w:numId="28">
    <w:abstractNumId w:val="12"/>
  </w:num>
  <w:num w:numId="29">
    <w:abstractNumId w:val="26"/>
  </w:num>
  <w:num w:numId="30">
    <w:abstractNumId w:val="39"/>
  </w:num>
  <w:num w:numId="31">
    <w:abstractNumId w:val="18"/>
  </w:num>
  <w:num w:numId="32">
    <w:abstractNumId w:val="36"/>
  </w:num>
  <w:num w:numId="33">
    <w:abstractNumId w:val="9"/>
  </w:num>
  <w:num w:numId="34">
    <w:abstractNumId w:val="22"/>
  </w:num>
  <w:num w:numId="35">
    <w:abstractNumId w:val="10"/>
  </w:num>
  <w:num w:numId="36">
    <w:abstractNumId w:val="40"/>
  </w:num>
  <w:num w:numId="37">
    <w:abstractNumId w:val="17"/>
  </w:num>
  <w:num w:numId="38">
    <w:abstractNumId w:val="4"/>
  </w:num>
  <w:num w:numId="39">
    <w:abstractNumId w:val="5"/>
  </w:num>
  <w:num w:numId="40">
    <w:abstractNumId w:val="29"/>
  </w:num>
  <w:num w:numId="4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05574D"/>
    <w:rsid w:val="0005574D"/>
    <w:rsid w:val="00115CA4"/>
    <w:rsid w:val="001A7AA7"/>
    <w:rsid w:val="002A56A7"/>
    <w:rsid w:val="00390B64"/>
    <w:rsid w:val="004902ED"/>
    <w:rsid w:val="007B61ED"/>
    <w:rsid w:val="009A55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574D"/>
    <w:pPr>
      <w:spacing w:after="0"/>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574D"/>
    <w:pPr>
      <w:ind w:left="720"/>
      <w:contextualSpacing/>
    </w:pPr>
  </w:style>
  <w:style w:type="character" w:customStyle="1" w:styleId="FontStyle31">
    <w:name w:val="Font Style31"/>
    <w:rsid w:val="0005574D"/>
    <w:rPr>
      <w:rFonts w:ascii="Times New Roman" w:hAnsi="Times New Roman" w:cs="Times New Roman"/>
      <w:sz w:val="28"/>
      <w:szCs w:val="28"/>
    </w:rPr>
  </w:style>
  <w:style w:type="paragraph" w:styleId="2">
    <w:name w:val="Body Text 2"/>
    <w:basedOn w:val="a"/>
    <w:link w:val="20"/>
    <w:uiPriority w:val="99"/>
    <w:semiHidden/>
    <w:unhideWhenUsed/>
    <w:rsid w:val="0005574D"/>
    <w:pPr>
      <w:spacing w:after="120" w:line="480" w:lineRule="auto"/>
    </w:pPr>
  </w:style>
  <w:style w:type="character" w:customStyle="1" w:styleId="20">
    <w:name w:val="Основной текст 2 Знак"/>
    <w:basedOn w:val="a0"/>
    <w:link w:val="2"/>
    <w:uiPriority w:val="99"/>
    <w:semiHidden/>
    <w:rsid w:val="0005574D"/>
    <w:rPr>
      <w:rFonts w:ascii="Calibri" w:eastAsia="Calibri" w:hAnsi="Calibri" w:cs="Times New Roman"/>
    </w:rPr>
  </w:style>
  <w:style w:type="paragraph" w:styleId="a4">
    <w:name w:val="Body Text Indent"/>
    <w:basedOn w:val="a"/>
    <w:link w:val="a5"/>
    <w:uiPriority w:val="99"/>
    <w:unhideWhenUsed/>
    <w:rsid w:val="0005574D"/>
    <w:pPr>
      <w:spacing w:after="120"/>
      <w:ind w:left="283"/>
    </w:pPr>
  </w:style>
  <w:style w:type="character" w:customStyle="1" w:styleId="a5">
    <w:name w:val="Основной текст с отступом Знак"/>
    <w:basedOn w:val="a0"/>
    <w:link w:val="a4"/>
    <w:uiPriority w:val="99"/>
    <w:rsid w:val="0005574D"/>
    <w:rPr>
      <w:rFonts w:ascii="Calibri" w:eastAsia="Calibri" w:hAnsi="Calibri" w:cs="Times New Roman"/>
    </w:rPr>
  </w:style>
  <w:style w:type="paragraph" w:customStyle="1" w:styleId="21">
    <w:name w:val="Основной текст 21"/>
    <w:basedOn w:val="a"/>
    <w:rsid w:val="0005574D"/>
    <w:pPr>
      <w:tabs>
        <w:tab w:val="left" w:pos="8222"/>
      </w:tabs>
      <w:spacing w:line="240" w:lineRule="auto"/>
      <w:ind w:right="-1759"/>
    </w:pPr>
    <w:rPr>
      <w:rFonts w:ascii="Times New Roman" w:eastAsia="Times New Roman" w:hAnsi="Times New Roman"/>
      <w:sz w:val="28"/>
      <w:szCs w:val="20"/>
      <w:lang w:eastAsia="ru-RU"/>
    </w:rPr>
  </w:style>
  <w:style w:type="character" w:customStyle="1" w:styleId="tx-big1">
    <w:name w:val="tx-big1"/>
    <w:basedOn w:val="a0"/>
    <w:rsid w:val="0005574D"/>
    <w:rPr>
      <w:rFonts w:ascii="Tahoma" w:hAnsi="Tahoma" w:cs="Tahoma" w:hint="default"/>
      <w:sz w:val="18"/>
      <w:szCs w:val="18"/>
    </w:rPr>
  </w:style>
  <w:style w:type="paragraph" w:styleId="a6">
    <w:name w:val="Normal (Web)"/>
    <w:basedOn w:val="a"/>
    <w:uiPriority w:val="99"/>
    <w:unhideWhenUsed/>
    <w:rsid w:val="0005574D"/>
    <w:pPr>
      <w:spacing w:line="240" w:lineRule="auto"/>
    </w:pPr>
    <w:rPr>
      <w:rFonts w:ascii="Times New Roman" w:eastAsia="Times New Roman" w:hAnsi="Times New Roman"/>
      <w:sz w:val="24"/>
      <w:szCs w:val="24"/>
      <w:lang w:eastAsia="ru-RU"/>
    </w:rPr>
  </w:style>
  <w:style w:type="character" w:styleId="a7">
    <w:name w:val="Strong"/>
    <w:basedOn w:val="a0"/>
    <w:qFormat/>
    <w:rsid w:val="00390B64"/>
    <w:rPr>
      <w:b/>
      <w:bCs/>
    </w:rPr>
  </w:style>
  <w:style w:type="character" w:styleId="a8">
    <w:name w:val="Hyperlink"/>
    <w:basedOn w:val="a0"/>
    <w:rsid w:val="00390B64"/>
    <w:rPr>
      <w:color w:val="0000FF"/>
      <w:u w:val="single"/>
    </w:rPr>
  </w:style>
  <w:style w:type="paragraph" w:styleId="a9">
    <w:name w:val="Balloon Text"/>
    <w:basedOn w:val="a"/>
    <w:link w:val="aa"/>
    <w:uiPriority w:val="99"/>
    <w:semiHidden/>
    <w:unhideWhenUsed/>
    <w:rsid w:val="001A7AA7"/>
    <w:pPr>
      <w:spacing w:line="240" w:lineRule="auto"/>
    </w:pPr>
    <w:rPr>
      <w:rFonts w:ascii="Tahoma" w:hAnsi="Tahoma" w:cs="Tahoma"/>
      <w:sz w:val="16"/>
      <w:szCs w:val="16"/>
    </w:rPr>
  </w:style>
  <w:style w:type="character" w:customStyle="1" w:styleId="aa">
    <w:name w:val="Текст выноски Знак"/>
    <w:basedOn w:val="a0"/>
    <w:link w:val="a9"/>
    <w:uiPriority w:val="99"/>
    <w:semiHidden/>
    <w:rsid w:val="001A7AA7"/>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orld-english.org/" TargetMode="External"/><Relationship Id="rId13" Type="http://schemas.openxmlformats.org/officeDocument/2006/relationships/hyperlink" Target="http://www.km.ru/education/grammary" TargetMode="External"/><Relationship Id="rId18" Type="http://schemas.openxmlformats.org/officeDocument/2006/relationships/hyperlink" Target="http://www.lang.ru/" TargetMode="External"/><Relationship Id="rId26" Type="http://schemas.openxmlformats.org/officeDocument/2006/relationships/hyperlink" Target="http://www.perevodov.net" TargetMode="External"/><Relationship Id="rId3" Type="http://schemas.microsoft.com/office/2007/relationships/stylesWithEffects" Target="stylesWithEffects.xml"/><Relationship Id="rId21" Type="http://schemas.openxmlformats.org/officeDocument/2006/relationships/hyperlink" Target="http://www.lingvo.yandex.ru" TargetMode="External"/><Relationship Id="rId7" Type="http://schemas.openxmlformats.org/officeDocument/2006/relationships/hyperlink" Target="http://www.free-exercises.com/" TargetMode="External"/><Relationship Id="rId12" Type="http://schemas.openxmlformats.org/officeDocument/2006/relationships/hyperlink" Target="http://www.english.inrussia.org" TargetMode="External"/><Relationship Id="rId17" Type="http://schemas.openxmlformats.org/officeDocument/2006/relationships/hyperlink" Target="http://www.nd.ru/talknow/" TargetMode="External"/><Relationship Id="rId25" Type="http://schemas.openxmlformats.org/officeDocument/2006/relationships/hyperlink" Target="http://www.multilex.ru/online.htm" TargetMode="External"/><Relationship Id="rId2" Type="http://schemas.openxmlformats.org/officeDocument/2006/relationships/styles" Target="styles.xml"/><Relationship Id="rId16" Type="http://schemas.openxmlformats.org/officeDocument/2006/relationships/hyperlink" Target="http://www.orc.ru/%7Estasson/byheart/" TargetMode="External"/><Relationship Id="rId20" Type="http://schemas.openxmlformats.org/officeDocument/2006/relationships/hyperlink" Target="http://www.yourdictionary.com"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www.ez-english.narod.ru/" TargetMode="External"/><Relationship Id="rId24" Type="http://schemas.openxmlformats.org/officeDocument/2006/relationships/hyperlink" Target="http://www.primavista.ru/dictionary/" TargetMode="External"/><Relationship Id="rId5" Type="http://schemas.openxmlformats.org/officeDocument/2006/relationships/webSettings" Target="webSettings.xml"/><Relationship Id="rId15" Type="http://schemas.openxmlformats.org/officeDocument/2006/relationships/hyperlink" Target="http://www.enative.narod.ru/" TargetMode="External"/><Relationship Id="rId23" Type="http://schemas.openxmlformats.org/officeDocument/2006/relationships/hyperlink" Target="http://www.translate.ru/" TargetMode="External"/><Relationship Id="rId28" Type="http://schemas.openxmlformats.org/officeDocument/2006/relationships/hyperlink" Target="http://www.yourdictionary.com/grammars1.html" TargetMode="External"/><Relationship Id="rId10" Type="http://schemas.openxmlformats.org/officeDocument/2006/relationships/hyperlink" Target="http://www.english.language.ru/" TargetMode="External"/><Relationship Id="rId19" Type="http://schemas.openxmlformats.org/officeDocument/2006/relationships/hyperlink" Target="http://www.abbyy.ru/" TargetMode="External"/><Relationship Id="rId4" Type="http://schemas.openxmlformats.org/officeDocument/2006/relationships/settings" Target="settings.xml"/><Relationship Id="rId9" Type="http://schemas.openxmlformats.org/officeDocument/2006/relationships/hyperlink" Target="http://www.esl-grammar.com/resources.php?resources_id=1" TargetMode="External"/><Relationship Id="rId14" Type="http://schemas.openxmlformats.org/officeDocument/2006/relationships/hyperlink" Target="http://angl.visits.ru/" TargetMode="External"/><Relationship Id="rId22" Type="http://schemas.openxmlformats.org/officeDocument/2006/relationships/hyperlink" Target="http://www.rambler.ru/dict/" TargetMode="External"/><Relationship Id="rId27" Type="http://schemas.openxmlformats.org/officeDocument/2006/relationships/hyperlink" Target="http://www.ucl.ac.uk/internet-grammar"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20</Pages>
  <Words>7003</Words>
  <Characters>39921</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РП_10</vt:lpstr>
    </vt:vector>
  </TitlesOfParts>
  <Company>Microsoft</Company>
  <LinksUpToDate>false</LinksUpToDate>
  <CharactersWithSpaces>46831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РП_10</dc:title>
  <dc:subject/>
  <dc:creator>Iriska</dc:creator>
  <cp:keywords/>
  <dc:description/>
  <cp:lastModifiedBy>zzz</cp:lastModifiedBy>
  <cp:revision>7</cp:revision>
  <dcterms:created xsi:type="dcterms:W3CDTF">2014-08-31T14:14:00Z</dcterms:created>
  <dcterms:modified xsi:type="dcterms:W3CDTF">2016-10-19T05:50:00Z</dcterms:modified>
</cp:coreProperties>
</file>