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727C" w:rsidRPr="0075053E" w:rsidRDefault="0090727C" w:rsidP="00D8342D">
      <w:pPr>
        <w:spacing w:after="0" w:line="240" w:lineRule="auto"/>
        <w:jc w:val="center"/>
        <w:outlineLvl w:val="3"/>
        <w:rPr>
          <w:rFonts w:ascii="Times New Roman" w:hAnsi="Times New Roman" w:cs="Times New Roman"/>
          <w:b/>
          <w:bCs/>
          <w:sz w:val="24"/>
          <w:szCs w:val="24"/>
          <w:lang w:eastAsia="ru-RU"/>
        </w:rPr>
      </w:pPr>
      <w:r w:rsidRPr="0075053E">
        <w:rPr>
          <w:rFonts w:ascii="Times New Roman" w:hAnsi="Times New Roman" w:cs="Times New Roman"/>
          <w:b/>
          <w:bCs/>
          <w:sz w:val="24"/>
          <w:szCs w:val="24"/>
          <w:lang w:eastAsia="ru-RU"/>
        </w:rPr>
        <w:t>Отчет по самообследованию МКОУ Унерской СОШ</w:t>
      </w:r>
    </w:p>
    <w:p w:rsidR="0090727C" w:rsidRDefault="0090727C" w:rsidP="00D8342D">
      <w:pPr>
        <w:spacing w:after="0" w:line="240" w:lineRule="auto"/>
        <w:jc w:val="center"/>
        <w:outlineLvl w:val="3"/>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за 2015 - </w:t>
      </w:r>
      <w:r w:rsidRPr="0075053E">
        <w:rPr>
          <w:rFonts w:ascii="Times New Roman" w:hAnsi="Times New Roman" w:cs="Times New Roman"/>
          <w:b/>
          <w:bCs/>
          <w:sz w:val="24"/>
          <w:szCs w:val="24"/>
          <w:lang w:eastAsia="ru-RU"/>
        </w:rPr>
        <w:t xml:space="preserve"> 201</w:t>
      </w:r>
      <w:r>
        <w:rPr>
          <w:rFonts w:ascii="Times New Roman" w:hAnsi="Times New Roman" w:cs="Times New Roman"/>
          <w:b/>
          <w:bCs/>
          <w:sz w:val="24"/>
          <w:szCs w:val="24"/>
          <w:lang w:eastAsia="ru-RU"/>
        </w:rPr>
        <w:t>6 учебный</w:t>
      </w:r>
      <w:r w:rsidRPr="0075053E">
        <w:rPr>
          <w:rFonts w:ascii="Times New Roman" w:hAnsi="Times New Roman" w:cs="Times New Roman"/>
          <w:b/>
          <w:bCs/>
          <w:sz w:val="24"/>
          <w:szCs w:val="24"/>
          <w:lang w:eastAsia="ru-RU"/>
        </w:rPr>
        <w:t xml:space="preserve"> год</w:t>
      </w:r>
    </w:p>
    <w:p w:rsidR="0090727C" w:rsidRDefault="0090727C" w:rsidP="00D8342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 состоянию на 01.08.2016 года</w:t>
      </w:r>
    </w:p>
    <w:p w:rsidR="0090727C" w:rsidRPr="00A91DC1" w:rsidRDefault="0090727C" w:rsidP="00D8342D">
      <w:pPr>
        <w:spacing w:after="0" w:line="240" w:lineRule="auto"/>
        <w:jc w:val="center"/>
        <w:rPr>
          <w:rFonts w:ascii="Times New Roman" w:hAnsi="Times New Roman" w:cs="Times New Roman"/>
          <w:sz w:val="24"/>
          <w:szCs w:val="24"/>
        </w:rPr>
      </w:pPr>
    </w:p>
    <w:p w:rsidR="0090727C" w:rsidRDefault="0090727C" w:rsidP="00D8342D">
      <w:pPr>
        <w:pStyle w:val="ListParagraph"/>
        <w:numPr>
          <w:ilvl w:val="0"/>
          <w:numId w:val="25"/>
        </w:numPr>
        <w:spacing w:after="0" w:line="240" w:lineRule="auto"/>
        <w:jc w:val="center"/>
        <w:rPr>
          <w:rFonts w:ascii="Times New Roman" w:hAnsi="Times New Roman" w:cs="Times New Roman"/>
          <w:b/>
          <w:bCs/>
          <w:color w:val="000000"/>
          <w:sz w:val="24"/>
          <w:szCs w:val="24"/>
        </w:rPr>
      </w:pPr>
      <w:r w:rsidRPr="000E0A46">
        <w:rPr>
          <w:rFonts w:ascii="Times New Roman" w:hAnsi="Times New Roman" w:cs="Times New Roman"/>
          <w:b/>
          <w:bCs/>
          <w:color w:val="000000"/>
          <w:sz w:val="24"/>
          <w:szCs w:val="24"/>
        </w:rPr>
        <w:t>Аналитическая часть</w:t>
      </w:r>
    </w:p>
    <w:p w:rsidR="0090727C" w:rsidRPr="000E0A46" w:rsidRDefault="0090727C" w:rsidP="00D8342D">
      <w:pPr>
        <w:pStyle w:val="ListParagraph"/>
        <w:spacing w:after="0" w:line="240" w:lineRule="auto"/>
        <w:rPr>
          <w:rFonts w:ascii="Times New Roman" w:hAnsi="Times New Roman" w:cs="Times New Roman"/>
          <w:b/>
          <w:bCs/>
          <w:color w:val="000000"/>
          <w:sz w:val="24"/>
          <w:szCs w:val="24"/>
        </w:rPr>
      </w:pPr>
    </w:p>
    <w:p w:rsidR="0090727C" w:rsidRPr="000E0A46" w:rsidRDefault="0090727C" w:rsidP="00234CAC">
      <w:pPr>
        <w:spacing w:after="0" w:line="240" w:lineRule="auto"/>
        <w:ind w:firstLine="284"/>
        <w:jc w:val="both"/>
        <w:rPr>
          <w:rFonts w:ascii="Times New Roman" w:hAnsi="Times New Roman" w:cs="Times New Roman"/>
          <w:sz w:val="24"/>
          <w:szCs w:val="24"/>
          <w:lang w:eastAsia="ru-RU"/>
        </w:rPr>
      </w:pPr>
      <w:r w:rsidRPr="000E0A46">
        <w:rPr>
          <w:rFonts w:ascii="Times New Roman" w:hAnsi="Times New Roman" w:cs="Times New Roman"/>
          <w:sz w:val="24"/>
          <w:szCs w:val="24"/>
          <w:lang w:eastAsia="ru-RU"/>
        </w:rPr>
        <w:t>Муниципальное Казенное общеобразовательное учреждение Унерская средняя общеобразовательная школа.</w:t>
      </w:r>
    </w:p>
    <w:p w:rsidR="0090727C" w:rsidRPr="000E0A46" w:rsidRDefault="0090727C" w:rsidP="00234CAC">
      <w:pPr>
        <w:spacing w:after="0" w:line="240" w:lineRule="auto"/>
        <w:ind w:firstLine="284"/>
        <w:jc w:val="both"/>
        <w:rPr>
          <w:rFonts w:ascii="Times New Roman" w:hAnsi="Times New Roman" w:cs="Times New Roman"/>
          <w:b/>
          <w:bCs/>
          <w:color w:val="000080"/>
          <w:sz w:val="24"/>
          <w:szCs w:val="24"/>
        </w:rPr>
      </w:pPr>
      <w:r w:rsidRPr="000E0A46">
        <w:rPr>
          <w:rFonts w:ascii="Times New Roman" w:hAnsi="Times New Roman" w:cs="Times New Roman"/>
          <w:sz w:val="24"/>
          <w:szCs w:val="24"/>
          <w:lang w:eastAsia="ru-RU"/>
        </w:rPr>
        <w:t>Учредитель: администрация Саянского района Красноярского края.</w:t>
      </w:r>
    </w:p>
    <w:p w:rsidR="0090727C" w:rsidRPr="000E0A46" w:rsidRDefault="0090727C" w:rsidP="00234CAC">
      <w:pPr>
        <w:spacing w:after="0" w:line="240" w:lineRule="auto"/>
        <w:ind w:firstLine="284"/>
        <w:jc w:val="both"/>
        <w:rPr>
          <w:rFonts w:ascii="Times New Roman" w:hAnsi="Times New Roman" w:cs="Times New Roman"/>
          <w:sz w:val="24"/>
          <w:szCs w:val="24"/>
          <w:lang w:eastAsia="ru-RU"/>
        </w:rPr>
      </w:pPr>
      <w:r w:rsidRPr="000E0A46">
        <w:rPr>
          <w:rFonts w:ascii="Times New Roman" w:hAnsi="Times New Roman" w:cs="Times New Roman"/>
          <w:sz w:val="24"/>
          <w:szCs w:val="24"/>
        </w:rPr>
        <w:t>Школа открыта в 1998 году (свидетельство о государственной регистрации №61 от 24.12.1998 г.).</w:t>
      </w:r>
    </w:p>
    <w:p w:rsidR="0090727C" w:rsidRPr="000E0A46" w:rsidRDefault="0090727C" w:rsidP="00234CAC">
      <w:pPr>
        <w:spacing w:after="0" w:line="240" w:lineRule="auto"/>
        <w:ind w:firstLine="284"/>
        <w:jc w:val="both"/>
        <w:rPr>
          <w:rFonts w:ascii="Times New Roman" w:hAnsi="Times New Roman" w:cs="Times New Roman"/>
          <w:sz w:val="24"/>
          <w:szCs w:val="24"/>
          <w:lang w:eastAsia="ru-RU"/>
        </w:rPr>
      </w:pPr>
      <w:hyperlink r:id="rId7" w:history="1">
        <w:r w:rsidRPr="00DB3E3E">
          <w:rPr>
            <w:rStyle w:val="Hyperlink"/>
            <w:rFonts w:ascii="Times New Roman" w:hAnsi="Times New Roman" w:cs="Times New Roman"/>
            <w:b/>
            <w:bCs/>
            <w:color w:val="auto"/>
            <w:sz w:val="24"/>
            <w:szCs w:val="24"/>
            <w:u w:val="none"/>
            <w:lang w:eastAsia="ru-RU"/>
          </w:rPr>
          <w:t>Лицензия</w:t>
        </w:r>
      </w:hyperlink>
      <w:r w:rsidRPr="000E0A46">
        <w:rPr>
          <w:rFonts w:ascii="Times New Roman" w:hAnsi="Times New Roman" w:cs="Times New Roman"/>
          <w:sz w:val="24"/>
          <w:szCs w:val="24"/>
          <w:lang w:eastAsia="ru-RU"/>
        </w:rPr>
        <w:t xml:space="preserve"> (</w:t>
      </w:r>
      <w:r w:rsidRPr="000E0A46">
        <w:rPr>
          <w:rFonts w:ascii="Times New Roman" w:hAnsi="Times New Roman" w:cs="Times New Roman"/>
          <w:sz w:val="24"/>
          <w:szCs w:val="24"/>
        </w:rPr>
        <w:t>серия А № 0001479, регистрационный № 5780-л от 26 июля 2011 года. Срок действия лицензии – бессрочно</w:t>
      </w:r>
      <w:r w:rsidRPr="000E0A46">
        <w:rPr>
          <w:rFonts w:ascii="Times New Roman" w:hAnsi="Times New Roman" w:cs="Times New Roman"/>
          <w:sz w:val="24"/>
          <w:szCs w:val="24"/>
          <w:lang w:eastAsia="ru-RU"/>
        </w:rPr>
        <w:t>) на право осуществления образовательной деятельности по образовательным программам, указанным в приложении к лицензии:</w:t>
      </w:r>
    </w:p>
    <w:p w:rsidR="0090727C" w:rsidRPr="000E0A46" w:rsidRDefault="0090727C" w:rsidP="00234CAC">
      <w:pPr>
        <w:numPr>
          <w:ilvl w:val="0"/>
          <w:numId w:val="31"/>
        </w:numPr>
        <w:spacing w:after="0" w:line="240" w:lineRule="auto"/>
        <w:ind w:left="0" w:firstLine="284"/>
        <w:jc w:val="both"/>
        <w:rPr>
          <w:rFonts w:ascii="Times New Roman" w:hAnsi="Times New Roman" w:cs="Times New Roman"/>
          <w:sz w:val="24"/>
          <w:szCs w:val="24"/>
        </w:rPr>
      </w:pPr>
      <w:r w:rsidRPr="000E0A46">
        <w:rPr>
          <w:rFonts w:ascii="Times New Roman" w:hAnsi="Times New Roman" w:cs="Times New Roman"/>
          <w:sz w:val="24"/>
          <w:szCs w:val="24"/>
          <w:lang w:eastAsia="ru-RU"/>
        </w:rPr>
        <w:t xml:space="preserve"> </w:t>
      </w:r>
      <w:r w:rsidRPr="000E0A46">
        <w:rPr>
          <w:rFonts w:ascii="Times New Roman" w:hAnsi="Times New Roman" w:cs="Times New Roman"/>
          <w:sz w:val="24"/>
          <w:szCs w:val="24"/>
        </w:rPr>
        <w:t xml:space="preserve">Программа начального общего образования (основная). </w:t>
      </w:r>
    </w:p>
    <w:p w:rsidR="0090727C" w:rsidRPr="000E0A46" w:rsidRDefault="0090727C" w:rsidP="00234CAC">
      <w:pPr>
        <w:numPr>
          <w:ilvl w:val="0"/>
          <w:numId w:val="31"/>
        </w:numPr>
        <w:spacing w:after="0" w:line="240" w:lineRule="auto"/>
        <w:ind w:left="0" w:firstLine="284"/>
        <w:jc w:val="both"/>
        <w:rPr>
          <w:rFonts w:ascii="Times New Roman" w:hAnsi="Times New Roman" w:cs="Times New Roman"/>
          <w:sz w:val="24"/>
          <w:szCs w:val="24"/>
        </w:rPr>
      </w:pPr>
      <w:r w:rsidRPr="000E0A46">
        <w:rPr>
          <w:rFonts w:ascii="Times New Roman" w:hAnsi="Times New Roman" w:cs="Times New Roman"/>
          <w:sz w:val="24"/>
          <w:szCs w:val="24"/>
        </w:rPr>
        <w:t>Программа основного общего образования (основная).</w:t>
      </w:r>
    </w:p>
    <w:p w:rsidR="0090727C" w:rsidRPr="000E0A46" w:rsidRDefault="0090727C" w:rsidP="00234CAC">
      <w:pPr>
        <w:numPr>
          <w:ilvl w:val="0"/>
          <w:numId w:val="31"/>
        </w:numPr>
        <w:spacing w:after="0" w:line="240" w:lineRule="auto"/>
        <w:ind w:left="0" w:firstLine="284"/>
        <w:jc w:val="both"/>
        <w:rPr>
          <w:rFonts w:ascii="Times New Roman" w:hAnsi="Times New Roman" w:cs="Times New Roman"/>
          <w:sz w:val="24"/>
          <w:szCs w:val="24"/>
        </w:rPr>
      </w:pPr>
      <w:r w:rsidRPr="000E0A46">
        <w:rPr>
          <w:rFonts w:ascii="Times New Roman" w:hAnsi="Times New Roman" w:cs="Times New Roman"/>
          <w:sz w:val="24"/>
          <w:szCs w:val="24"/>
        </w:rPr>
        <w:t>Программа среднего (полного) общего образования (основная).</w:t>
      </w:r>
    </w:p>
    <w:p w:rsidR="0090727C" w:rsidRPr="000E0A46" w:rsidRDefault="0090727C" w:rsidP="00234CAC">
      <w:pPr>
        <w:numPr>
          <w:ilvl w:val="0"/>
          <w:numId w:val="31"/>
        </w:numPr>
        <w:spacing w:after="0" w:line="240" w:lineRule="auto"/>
        <w:ind w:left="0" w:firstLine="284"/>
        <w:jc w:val="both"/>
        <w:rPr>
          <w:rFonts w:ascii="Times New Roman" w:hAnsi="Times New Roman" w:cs="Times New Roman"/>
          <w:sz w:val="24"/>
          <w:szCs w:val="24"/>
        </w:rPr>
      </w:pPr>
      <w:r w:rsidRPr="000E0A46">
        <w:rPr>
          <w:rFonts w:ascii="Times New Roman" w:hAnsi="Times New Roman" w:cs="Times New Roman"/>
          <w:sz w:val="24"/>
          <w:szCs w:val="24"/>
        </w:rPr>
        <w:t xml:space="preserve">Программа специальных (коррекционных) образовательных учреждений </w:t>
      </w:r>
      <w:r w:rsidRPr="000E0A46">
        <w:rPr>
          <w:rFonts w:ascii="Times New Roman" w:hAnsi="Times New Roman" w:cs="Times New Roman"/>
          <w:sz w:val="24"/>
          <w:szCs w:val="24"/>
          <w:lang w:val="en-US"/>
        </w:rPr>
        <w:t>VIII</w:t>
      </w:r>
      <w:r w:rsidRPr="000E0A46">
        <w:rPr>
          <w:rFonts w:ascii="Times New Roman" w:hAnsi="Times New Roman" w:cs="Times New Roman"/>
          <w:sz w:val="24"/>
          <w:szCs w:val="24"/>
        </w:rPr>
        <w:t xml:space="preserve"> вида для обучающихся, воспитанников с ограниченными возможностями здоровья (основная).</w:t>
      </w:r>
    </w:p>
    <w:p w:rsidR="0090727C" w:rsidRPr="000E0A46" w:rsidRDefault="0090727C" w:rsidP="00234CAC">
      <w:pPr>
        <w:numPr>
          <w:ilvl w:val="0"/>
          <w:numId w:val="31"/>
        </w:numPr>
        <w:spacing w:after="0" w:line="240" w:lineRule="auto"/>
        <w:ind w:left="0" w:firstLine="284"/>
        <w:jc w:val="both"/>
        <w:rPr>
          <w:rFonts w:ascii="Times New Roman" w:hAnsi="Times New Roman" w:cs="Times New Roman"/>
          <w:sz w:val="24"/>
          <w:szCs w:val="24"/>
        </w:rPr>
      </w:pPr>
      <w:r w:rsidRPr="000E0A46">
        <w:rPr>
          <w:rFonts w:ascii="Times New Roman" w:hAnsi="Times New Roman" w:cs="Times New Roman"/>
          <w:sz w:val="24"/>
          <w:szCs w:val="24"/>
        </w:rPr>
        <w:t>Программа социально-педагогической направленности: «Программа предшкольного образования детей 5-7 лет» (дополнительная).</w:t>
      </w:r>
    </w:p>
    <w:p w:rsidR="0090727C" w:rsidRPr="000E0A46" w:rsidRDefault="0090727C" w:rsidP="00234CAC">
      <w:pPr>
        <w:numPr>
          <w:ilvl w:val="0"/>
          <w:numId w:val="31"/>
        </w:numPr>
        <w:spacing w:after="0" w:line="240" w:lineRule="auto"/>
        <w:ind w:left="0" w:firstLine="284"/>
        <w:jc w:val="both"/>
        <w:rPr>
          <w:rFonts w:ascii="Times New Roman" w:hAnsi="Times New Roman" w:cs="Times New Roman"/>
          <w:sz w:val="24"/>
          <w:szCs w:val="24"/>
        </w:rPr>
      </w:pPr>
      <w:r w:rsidRPr="000E0A46">
        <w:rPr>
          <w:rFonts w:ascii="Times New Roman" w:hAnsi="Times New Roman" w:cs="Times New Roman"/>
          <w:sz w:val="24"/>
          <w:szCs w:val="24"/>
        </w:rPr>
        <w:t>Программа физкультурно-спортивной направленности: «Футбол», «Волейбол», «Баскетбол», «Лёгкая атлетика»</w:t>
      </w:r>
    </w:p>
    <w:p w:rsidR="0090727C" w:rsidRPr="000E0A46" w:rsidRDefault="0090727C" w:rsidP="00234CAC">
      <w:pPr>
        <w:spacing w:after="0" w:line="240" w:lineRule="auto"/>
        <w:ind w:firstLine="284"/>
        <w:jc w:val="both"/>
        <w:rPr>
          <w:rFonts w:ascii="Times New Roman" w:hAnsi="Times New Roman" w:cs="Times New Roman"/>
          <w:sz w:val="24"/>
          <w:szCs w:val="24"/>
        </w:rPr>
      </w:pPr>
      <w:hyperlink r:id="rId8" w:history="1">
        <w:r w:rsidRPr="00DB3E3E">
          <w:rPr>
            <w:rStyle w:val="Hyperlink"/>
            <w:rFonts w:ascii="Times New Roman" w:hAnsi="Times New Roman" w:cs="Times New Roman"/>
            <w:b/>
            <w:bCs/>
            <w:color w:val="auto"/>
            <w:sz w:val="24"/>
            <w:szCs w:val="24"/>
            <w:u w:val="none"/>
            <w:lang w:eastAsia="ru-RU"/>
          </w:rPr>
          <w:t>Аккредитация</w:t>
        </w:r>
      </w:hyperlink>
      <w:r w:rsidRPr="000E0A46">
        <w:rPr>
          <w:rFonts w:ascii="Times New Roman" w:hAnsi="Times New Roman" w:cs="Times New Roman"/>
          <w:sz w:val="24"/>
          <w:szCs w:val="24"/>
          <w:lang w:eastAsia="ru-RU"/>
        </w:rPr>
        <w:t xml:space="preserve"> </w:t>
      </w:r>
      <w:r w:rsidRPr="000E0A46">
        <w:rPr>
          <w:rFonts w:ascii="Times New Roman" w:hAnsi="Times New Roman" w:cs="Times New Roman"/>
          <w:sz w:val="24"/>
          <w:szCs w:val="24"/>
        </w:rPr>
        <w:t>Серия 24А01 № 0000056. Регистрационный номер 3516 от 26 апреля 2013 года. Действительно по 26 апреля 2025 года.</w:t>
      </w:r>
    </w:p>
    <w:p w:rsidR="0090727C" w:rsidRPr="00DB3E3E" w:rsidRDefault="0090727C" w:rsidP="00234CAC">
      <w:pPr>
        <w:spacing w:after="0" w:line="240" w:lineRule="auto"/>
        <w:ind w:firstLine="284"/>
        <w:jc w:val="both"/>
        <w:rPr>
          <w:rFonts w:ascii="Times New Roman" w:hAnsi="Times New Roman" w:cs="Times New Roman"/>
          <w:sz w:val="24"/>
          <w:szCs w:val="24"/>
          <w:lang w:eastAsia="ru-RU"/>
        </w:rPr>
      </w:pPr>
      <w:r w:rsidRPr="000E0A46">
        <w:rPr>
          <w:rFonts w:ascii="Times New Roman" w:hAnsi="Times New Roman" w:cs="Times New Roman"/>
          <w:sz w:val="24"/>
          <w:szCs w:val="24"/>
          <w:lang w:eastAsia="ru-RU"/>
        </w:rPr>
        <w:t>Юридический и фактический адрес образовательной организации: 66358</w:t>
      </w:r>
      <w:r>
        <w:rPr>
          <w:rFonts w:ascii="Times New Roman" w:hAnsi="Times New Roman" w:cs="Times New Roman"/>
          <w:sz w:val="24"/>
          <w:szCs w:val="24"/>
          <w:lang w:eastAsia="ru-RU"/>
        </w:rPr>
        <w:t>5,</w:t>
      </w:r>
      <w:r w:rsidRPr="000E0A46">
        <w:rPr>
          <w:rFonts w:ascii="Times New Roman" w:hAnsi="Times New Roman" w:cs="Times New Roman"/>
          <w:sz w:val="24"/>
          <w:szCs w:val="24"/>
          <w:lang w:eastAsia="ru-RU"/>
        </w:rPr>
        <w:t xml:space="preserve"> Красноярский к</w:t>
      </w:r>
      <w:r w:rsidRPr="009371F4">
        <w:rPr>
          <w:rFonts w:ascii="Times New Roman" w:hAnsi="Times New Roman" w:cs="Times New Roman"/>
          <w:sz w:val="24"/>
          <w:szCs w:val="24"/>
          <w:lang w:eastAsia="ru-RU"/>
        </w:rPr>
        <w:t xml:space="preserve">рай, </w:t>
      </w:r>
      <w:r w:rsidRPr="00DB3E3E">
        <w:rPr>
          <w:rFonts w:ascii="Times New Roman" w:hAnsi="Times New Roman" w:cs="Times New Roman"/>
          <w:sz w:val="24"/>
          <w:szCs w:val="24"/>
          <w:lang w:eastAsia="ru-RU"/>
        </w:rPr>
        <w:t>Саянский район, село Унер, улица Школьная. дом 13А.Телефон - 8(39142)35172</w:t>
      </w:r>
    </w:p>
    <w:p w:rsidR="0090727C" w:rsidRPr="00297E42" w:rsidRDefault="0090727C" w:rsidP="00234CAC">
      <w:pPr>
        <w:spacing w:after="0" w:line="240" w:lineRule="auto"/>
        <w:ind w:firstLine="284"/>
        <w:jc w:val="both"/>
        <w:rPr>
          <w:rFonts w:ascii="Times New Roman" w:hAnsi="Times New Roman" w:cs="Times New Roman"/>
          <w:sz w:val="24"/>
          <w:szCs w:val="24"/>
          <w:lang w:val="de-DE"/>
        </w:rPr>
      </w:pPr>
      <w:r w:rsidRPr="00297E42">
        <w:rPr>
          <w:rFonts w:ascii="Times New Roman" w:hAnsi="Times New Roman" w:cs="Times New Roman"/>
          <w:sz w:val="24"/>
          <w:szCs w:val="24"/>
          <w:lang w:val="de-DE"/>
        </w:rPr>
        <w:t xml:space="preserve">E-mail – </w:t>
      </w:r>
      <w:hyperlink r:id="rId9" w:history="1">
        <w:r w:rsidRPr="00297E42">
          <w:rPr>
            <w:rStyle w:val="Hyperlink"/>
            <w:rFonts w:ascii="Times New Roman" w:hAnsi="Times New Roman" w:cs="Times New Roman"/>
            <w:sz w:val="24"/>
            <w:szCs w:val="24"/>
            <w:lang w:val="de-DE"/>
          </w:rPr>
          <w:t>unersool@mail.ru</w:t>
        </w:r>
      </w:hyperlink>
      <w:r w:rsidRPr="00297E42">
        <w:rPr>
          <w:rFonts w:ascii="Times New Roman" w:hAnsi="Times New Roman" w:cs="Times New Roman"/>
          <w:sz w:val="24"/>
          <w:szCs w:val="24"/>
          <w:lang w:val="de-DE"/>
        </w:rPr>
        <w:t>,</w:t>
      </w:r>
    </w:p>
    <w:p w:rsidR="0090727C" w:rsidRPr="00DB3E3E" w:rsidRDefault="0090727C" w:rsidP="00234CAC">
      <w:pPr>
        <w:spacing w:after="0" w:line="240" w:lineRule="auto"/>
        <w:ind w:firstLine="284"/>
        <w:jc w:val="both"/>
        <w:rPr>
          <w:rFonts w:ascii="Times New Roman" w:hAnsi="Times New Roman" w:cs="Times New Roman"/>
          <w:sz w:val="24"/>
          <w:szCs w:val="24"/>
        </w:rPr>
      </w:pPr>
      <w:r w:rsidRPr="00DB3E3E">
        <w:rPr>
          <w:rFonts w:ascii="Times New Roman" w:hAnsi="Times New Roman" w:cs="Times New Roman"/>
          <w:sz w:val="24"/>
          <w:szCs w:val="24"/>
        </w:rPr>
        <w:t xml:space="preserve">Сайт школы – </w:t>
      </w:r>
      <w:hyperlink r:id="rId10" w:history="1">
        <w:r w:rsidRPr="00DB3E3E">
          <w:rPr>
            <w:rStyle w:val="Hyperlink"/>
            <w:rFonts w:ascii="Times New Roman" w:hAnsi="Times New Roman" w:cs="Times New Roman"/>
            <w:sz w:val="24"/>
            <w:szCs w:val="24"/>
            <w:lang w:val="en-US"/>
          </w:rPr>
          <w:t>http</w:t>
        </w:r>
        <w:r w:rsidRPr="00DB3E3E">
          <w:rPr>
            <w:rStyle w:val="Hyperlink"/>
            <w:rFonts w:ascii="Times New Roman" w:hAnsi="Times New Roman" w:cs="Times New Roman"/>
            <w:sz w:val="24"/>
            <w:szCs w:val="24"/>
          </w:rPr>
          <w:t>://</w:t>
        </w:r>
        <w:r w:rsidRPr="00DB3E3E">
          <w:rPr>
            <w:rStyle w:val="Hyperlink"/>
            <w:rFonts w:ascii="Times New Roman" w:hAnsi="Times New Roman" w:cs="Times New Roman"/>
            <w:sz w:val="24"/>
            <w:szCs w:val="24"/>
            <w:lang w:val="en-US"/>
          </w:rPr>
          <w:t>unerschool</w:t>
        </w:r>
        <w:r w:rsidRPr="00DB3E3E">
          <w:rPr>
            <w:rStyle w:val="Hyperlink"/>
            <w:rFonts w:ascii="Times New Roman" w:hAnsi="Times New Roman" w:cs="Times New Roman"/>
            <w:sz w:val="24"/>
            <w:szCs w:val="24"/>
          </w:rPr>
          <w:t>.</w:t>
        </w:r>
        <w:r w:rsidRPr="00DB3E3E">
          <w:rPr>
            <w:rStyle w:val="Hyperlink"/>
            <w:rFonts w:ascii="Times New Roman" w:hAnsi="Times New Roman" w:cs="Times New Roman"/>
            <w:sz w:val="24"/>
            <w:szCs w:val="24"/>
            <w:lang w:val="en-US"/>
          </w:rPr>
          <w:t>ru</w:t>
        </w:r>
        <w:r w:rsidRPr="00DB3E3E">
          <w:rPr>
            <w:rStyle w:val="Hyperlink"/>
            <w:rFonts w:ascii="Times New Roman" w:hAnsi="Times New Roman" w:cs="Times New Roman"/>
            <w:sz w:val="24"/>
            <w:szCs w:val="24"/>
          </w:rPr>
          <w:t>/</w:t>
        </w:r>
      </w:hyperlink>
      <w:r w:rsidRPr="00DB3E3E">
        <w:rPr>
          <w:rFonts w:ascii="Times New Roman" w:hAnsi="Times New Roman" w:cs="Times New Roman"/>
          <w:sz w:val="24"/>
          <w:szCs w:val="24"/>
        </w:rPr>
        <w:t>.</w:t>
      </w:r>
    </w:p>
    <w:p w:rsidR="0090727C" w:rsidRPr="009371F4" w:rsidRDefault="0090727C" w:rsidP="00234CAC">
      <w:pPr>
        <w:spacing w:after="0" w:line="240" w:lineRule="auto"/>
        <w:ind w:firstLine="284"/>
        <w:jc w:val="both"/>
        <w:rPr>
          <w:rFonts w:ascii="Times New Roman" w:hAnsi="Times New Roman" w:cs="Times New Roman"/>
          <w:sz w:val="24"/>
          <w:szCs w:val="24"/>
          <w:lang w:eastAsia="ru-RU"/>
        </w:rPr>
      </w:pPr>
      <w:r w:rsidRPr="00DB3E3E">
        <w:rPr>
          <w:rFonts w:ascii="Times New Roman" w:hAnsi="Times New Roman" w:cs="Times New Roman"/>
          <w:sz w:val="24"/>
          <w:szCs w:val="24"/>
          <w:lang w:eastAsia="ru-RU"/>
        </w:rPr>
        <w:t>Преподавание в школе ведётся на</w:t>
      </w:r>
      <w:r w:rsidRPr="009371F4">
        <w:rPr>
          <w:rFonts w:ascii="Times New Roman" w:hAnsi="Times New Roman" w:cs="Times New Roman"/>
          <w:sz w:val="24"/>
          <w:szCs w:val="24"/>
          <w:lang w:eastAsia="ru-RU"/>
        </w:rPr>
        <w:t xml:space="preserve"> русском языке.</w:t>
      </w:r>
    </w:p>
    <w:p w:rsidR="0090727C" w:rsidRPr="00D76D90" w:rsidRDefault="0090727C" w:rsidP="00234CAC">
      <w:pPr>
        <w:spacing w:after="0" w:line="240" w:lineRule="auto"/>
        <w:ind w:firstLine="284"/>
        <w:jc w:val="both"/>
        <w:rPr>
          <w:rFonts w:ascii="Times New Roman" w:hAnsi="Times New Roman" w:cs="Times New Roman"/>
          <w:sz w:val="24"/>
          <w:szCs w:val="24"/>
          <w:lang w:eastAsia="ru-RU"/>
        </w:rPr>
      </w:pPr>
      <w:r w:rsidRPr="00D76D90">
        <w:rPr>
          <w:rFonts w:ascii="Times New Roman" w:hAnsi="Times New Roman" w:cs="Times New Roman"/>
          <w:sz w:val="24"/>
          <w:szCs w:val="24"/>
          <w:lang w:eastAsia="ru-RU"/>
        </w:rPr>
        <w:t xml:space="preserve">Режим функционирования: </w:t>
      </w:r>
    </w:p>
    <w:p w:rsidR="0090727C" w:rsidRPr="00D76D90" w:rsidRDefault="0090727C" w:rsidP="00234CAC">
      <w:pPr>
        <w:pStyle w:val="ListParagraph"/>
        <w:numPr>
          <w:ilvl w:val="0"/>
          <w:numId w:val="18"/>
        </w:numPr>
        <w:spacing w:after="0" w:line="240" w:lineRule="auto"/>
        <w:ind w:left="0" w:firstLine="284"/>
        <w:jc w:val="both"/>
        <w:rPr>
          <w:rFonts w:ascii="Times New Roman" w:hAnsi="Times New Roman" w:cs="Times New Roman"/>
          <w:sz w:val="24"/>
          <w:szCs w:val="24"/>
          <w:lang w:eastAsia="ru-RU"/>
        </w:rPr>
      </w:pPr>
      <w:r w:rsidRPr="00D76D90">
        <w:rPr>
          <w:rFonts w:ascii="Times New Roman" w:hAnsi="Times New Roman" w:cs="Times New Roman"/>
          <w:sz w:val="24"/>
          <w:szCs w:val="24"/>
          <w:lang w:eastAsia="ru-RU"/>
        </w:rPr>
        <w:t>пятидневная учебная неделя – 1-3, 5-11 классы</w:t>
      </w:r>
    </w:p>
    <w:p w:rsidR="0090727C" w:rsidRPr="00D76D90" w:rsidRDefault="0090727C" w:rsidP="00234CAC">
      <w:pPr>
        <w:pStyle w:val="ListParagraph"/>
        <w:numPr>
          <w:ilvl w:val="0"/>
          <w:numId w:val="18"/>
        </w:numPr>
        <w:spacing w:after="0" w:line="240" w:lineRule="auto"/>
        <w:ind w:left="0" w:firstLine="284"/>
        <w:jc w:val="both"/>
        <w:rPr>
          <w:rFonts w:ascii="Times New Roman" w:hAnsi="Times New Roman" w:cs="Times New Roman"/>
          <w:sz w:val="24"/>
          <w:szCs w:val="24"/>
          <w:lang w:eastAsia="ru-RU"/>
        </w:rPr>
      </w:pPr>
      <w:r w:rsidRPr="00D76D90">
        <w:rPr>
          <w:rFonts w:ascii="Times New Roman" w:hAnsi="Times New Roman" w:cs="Times New Roman"/>
          <w:sz w:val="24"/>
          <w:szCs w:val="24"/>
          <w:lang w:eastAsia="ru-RU"/>
        </w:rPr>
        <w:t xml:space="preserve">шестидневная учебная неделя – 4 класс </w:t>
      </w:r>
    </w:p>
    <w:p w:rsidR="0090727C" w:rsidRPr="00D76D90" w:rsidRDefault="0090727C" w:rsidP="00234CAC">
      <w:pPr>
        <w:pStyle w:val="ListParagraph"/>
        <w:numPr>
          <w:ilvl w:val="0"/>
          <w:numId w:val="18"/>
        </w:numPr>
        <w:spacing w:after="0" w:line="240" w:lineRule="auto"/>
        <w:ind w:left="0" w:firstLine="284"/>
        <w:jc w:val="both"/>
        <w:rPr>
          <w:rFonts w:ascii="Times New Roman" w:hAnsi="Times New Roman" w:cs="Times New Roman"/>
          <w:sz w:val="24"/>
          <w:szCs w:val="24"/>
          <w:lang w:eastAsia="ru-RU"/>
        </w:rPr>
      </w:pPr>
      <w:r w:rsidRPr="00D76D90">
        <w:rPr>
          <w:rFonts w:ascii="Times New Roman" w:hAnsi="Times New Roman" w:cs="Times New Roman"/>
          <w:sz w:val="24"/>
          <w:szCs w:val="24"/>
          <w:lang w:eastAsia="ru-RU"/>
        </w:rPr>
        <w:t>одна смена</w:t>
      </w:r>
    </w:p>
    <w:p w:rsidR="0090727C" w:rsidRPr="00D76D90" w:rsidRDefault="0090727C" w:rsidP="00234CAC">
      <w:pPr>
        <w:spacing w:after="0" w:line="240" w:lineRule="auto"/>
        <w:ind w:firstLine="284"/>
        <w:jc w:val="both"/>
        <w:rPr>
          <w:rFonts w:ascii="Times New Roman" w:hAnsi="Times New Roman" w:cs="Times New Roman"/>
          <w:sz w:val="24"/>
          <w:szCs w:val="24"/>
          <w:lang w:eastAsia="ru-RU"/>
        </w:rPr>
      </w:pPr>
      <w:r w:rsidRPr="00D76D90">
        <w:rPr>
          <w:rFonts w:ascii="Times New Roman" w:hAnsi="Times New Roman" w:cs="Times New Roman"/>
          <w:sz w:val="24"/>
          <w:szCs w:val="24"/>
        </w:rPr>
        <w:t>Максимально допустимая недельная нагрузка</w:t>
      </w:r>
      <w:r w:rsidRPr="00D76D90">
        <w:rPr>
          <w:rFonts w:ascii="Times New Roman" w:hAnsi="Times New Roman" w:cs="Times New Roman"/>
          <w:sz w:val="24"/>
          <w:szCs w:val="24"/>
          <w:lang w:eastAsia="ru-RU"/>
        </w:rPr>
        <w:t xml:space="preserve"> учащихся:</w:t>
      </w:r>
    </w:p>
    <w:p w:rsidR="0090727C" w:rsidRPr="00D76D90" w:rsidRDefault="0090727C" w:rsidP="00234CAC">
      <w:pPr>
        <w:numPr>
          <w:ilvl w:val="0"/>
          <w:numId w:val="16"/>
        </w:numPr>
        <w:spacing w:after="0" w:line="240" w:lineRule="auto"/>
        <w:ind w:left="0" w:firstLine="284"/>
        <w:jc w:val="both"/>
        <w:rPr>
          <w:rFonts w:ascii="Times New Roman" w:hAnsi="Times New Roman" w:cs="Times New Roman"/>
          <w:sz w:val="24"/>
          <w:szCs w:val="24"/>
          <w:lang w:eastAsia="ru-RU"/>
        </w:rPr>
      </w:pPr>
      <w:r w:rsidRPr="00D76D90">
        <w:rPr>
          <w:rFonts w:ascii="Times New Roman" w:hAnsi="Times New Roman" w:cs="Times New Roman"/>
          <w:sz w:val="24"/>
          <w:szCs w:val="24"/>
          <w:lang w:val="en-US" w:eastAsia="ru-RU"/>
        </w:rPr>
        <w:t>IIуровень</w:t>
      </w:r>
      <w:r w:rsidRPr="00D76D90">
        <w:rPr>
          <w:rFonts w:ascii="Times New Roman" w:hAnsi="Times New Roman" w:cs="Times New Roman"/>
          <w:sz w:val="24"/>
          <w:szCs w:val="24"/>
          <w:lang w:eastAsia="ru-RU"/>
        </w:rPr>
        <w:t xml:space="preserve"> – 21-26 часов;</w:t>
      </w:r>
    </w:p>
    <w:p w:rsidR="0090727C" w:rsidRPr="00D76D90" w:rsidRDefault="0090727C" w:rsidP="00234CAC">
      <w:pPr>
        <w:numPr>
          <w:ilvl w:val="0"/>
          <w:numId w:val="16"/>
        </w:numPr>
        <w:spacing w:after="0" w:line="240" w:lineRule="auto"/>
        <w:ind w:left="0" w:firstLine="284"/>
        <w:jc w:val="both"/>
        <w:rPr>
          <w:rFonts w:ascii="Times New Roman" w:hAnsi="Times New Roman" w:cs="Times New Roman"/>
          <w:sz w:val="24"/>
          <w:szCs w:val="24"/>
          <w:lang w:eastAsia="ru-RU"/>
        </w:rPr>
      </w:pPr>
      <w:r w:rsidRPr="00D76D90">
        <w:rPr>
          <w:rFonts w:ascii="Times New Roman" w:hAnsi="Times New Roman" w:cs="Times New Roman"/>
          <w:sz w:val="24"/>
          <w:szCs w:val="24"/>
          <w:lang w:val="en-US" w:eastAsia="ru-RU"/>
        </w:rPr>
        <w:t>III</w:t>
      </w:r>
      <w:r w:rsidRPr="00D76D90">
        <w:rPr>
          <w:rFonts w:ascii="Times New Roman" w:hAnsi="Times New Roman" w:cs="Times New Roman"/>
          <w:sz w:val="24"/>
          <w:szCs w:val="24"/>
          <w:lang w:eastAsia="ru-RU"/>
        </w:rPr>
        <w:t xml:space="preserve"> уровень – 29 - 33 часа</w:t>
      </w:r>
    </w:p>
    <w:p w:rsidR="0090727C" w:rsidRPr="00D76D90" w:rsidRDefault="0090727C" w:rsidP="00234CAC">
      <w:pPr>
        <w:numPr>
          <w:ilvl w:val="0"/>
          <w:numId w:val="16"/>
        </w:numPr>
        <w:spacing w:after="0" w:line="240" w:lineRule="auto"/>
        <w:ind w:left="0" w:firstLine="284"/>
        <w:jc w:val="both"/>
        <w:rPr>
          <w:rFonts w:ascii="Times New Roman" w:hAnsi="Times New Roman" w:cs="Times New Roman"/>
          <w:sz w:val="24"/>
          <w:szCs w:val="24"/>
          <w:lang w:eastAsia="ru-RU"/>
        </w:rPr>
      </w:pPr>
      <w:r w:rsidRPr="00D76D90">
        <w:rPr>
          <w:rFonts w:ascii="Times New Roman" w:hAnsi="Times New Roman" w:cs="Times New Roman"/>
          <w:sz w:val="24"/>
          <w:szCs w:val="24"/>
          <w:lang w:val="en-US" w:eastAsia="ru-RU"/>
        </w:rPr>
        <w:t>IV</w:t>
      </w:r>
      <w:r w:rsidRPr="00D76D90">
        <w:rPr>
          <w:rFonts w:ascii="Times New Roman" w:hAnsi="Times New Roman" w:cs="Times New Roman"/>
          <w:sz w:val="24"/>
          <w:szCs w:val="24"/>
          <w:lang w:eastAsia="ru-RU"/>
        </w:rPr>
        <w:t xml:space="preserve"> уровень – 34 часа</w:t>
      </w:r>
    </w:p>
    <w:p w:rsidR="0090727C" w:rsidRPr="00D76D90" w:rsidRDefault="0090727C" w:rsidP="00234CAC">
      <w:pPr>
        <w:spacing w:after="0" w:line="240" w:lineRule="auto"/>
        <w:ind w:firstLine="284"/>
        <w:jc w:val="both"/>
        <w:rPr>
          <w:rFonts w:ascii="Times New Roman" w:hAnsi="Times New Roman" w:cs="Times New Roman"/>
          <w:sz w:val="24"/>
          <w:szCs w:val="24"/>
          <w:lang w:eastAsia="ru-RU"/>
        </w:rPr>
      </w:pPr>
      <w:r w:rsidRPr="00D76D90">
        <w:rPr>
          <w:rFonts w:ascii="Times New Roman" w:hAnsi="Times New Roman" w:cs="Times New Roman"/>
          <w:sz w:val="24"/>
          <w:szCs w:val="24"/>
          <w:lang w:eastAsia="ru-RU"/>
        </w:rPr>
        <w:t xml:space="preserve">Общий контингент обучающихся на конец 2015-2016 учебного года составляет – </w:t>
      </w:r>
      <w:r>
        <w:rPr>
          <w:rFonts w:ascii="Times New Roman" w:hAnsi="Times New Roman" w:cs="Times New Roman"/>
          <w:sz w:val="24"/>
          <w:szCs w:val="24"/>
          <w:lang w:eastAsia="ru-RU"/>
        </w:rPr>
        <w:t>168</w:t>
      </w:r>
      <w:r w:rsidRPr="00D76D90">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учеников</w:t>
      </w:r>
      <w:r w:rsidRPr="00D76D90">
        <w:rPr>
          <w:rFonts w:ascii="Times New Roman" w:hAnsi="Times New Roman" w:cs="Times New Roman"/>
          <w:sz w:val="24"/>
          <w:szCs w:val="24"/>
          <w:lang w:eastAsia="ru-RU"/>
        </w:rPr>
        <w:t>.</w:t>
      </w:r>
    </w:p>
    <w:p w:rsidR="0090727C" w:rsidRPr="00D76D90" w:rsidRDefault="0090727C" w:rsidP="00234CAC">
      <w:pPr>
        <w:spacing w:after="0" w:line="240" w:lineRule="auto"/>
        <w:ind w:firstLine="284"/>
        <w:jc w:val="both"/>
        <w:rPr>
          <w:rFonts w:ascii="Times New Roman" w:hAnsi="Times New Roman" w:cs="Times New Roman"/>
          <w:sz w:val="24"/>
          <w:szCs w:val="24"/>
          <w:lang w:eastAsia="ru-RU"/>
        </w:rPr>
      </w:pPr>
      <w:r w:rsidRPr="00D76D90">
        <w:rPr>
          <w:rFonts w:ascii="Times New Roman" w:hAnsi="Times New Roman" w:cs="Times New Roman"/>
          <w:sz w:val="24"/>
          <w:szCs w:val="24"/>
          <w:lang w:val="en-US" w:eastAsia="ru-RU"/>
        </w:rPr>
        <w:t>II</w:t>
      </w:r>
      <w:r w:rsidRPr="00D76D90">
        <w:rPr>
          <w:rFonts w:ascii="Times New Roman" w:hAnsi="Times New Roman" w:cs="Times New Roman"/>
          <w:sz w:val="24"/>
          <w:szCs w:val="24"/>
          <w:lang w:eastAsia="ru-RU"/>
        </w:rPr>
        <w:t xml:space="preserve"> уровень:</w:t>
      </w:r>
    </w:p>
    <w:p w:rsidR="0090727C" w:rsidRPr="00D76D90" w:rsidRDefault="0090727C" w:rsidP="00234CAC">
      <w:pPr>
        <w:spacing w:after="0" w:line="240" w:lineRule="auto"/>
        <w:ind w:firstLine="284"/>
        <w:rPr>
          <w:rFonts w:ascii="Times New Roman" w:hAnsi="Times New Roman" w:cs="Times New Roman"/>
          <w:sz w:val="24"/>
          <w:szCs w:val="24"/>
          <w:lang w:eastAsia="ru-RU"/>
        </w:rPr>
      </w:pPr>
      <w:r>
        <w:rPr>
          <w:rFonts w:ascii="Times New Roman" w:hAnsi="Times New Roman" w:cs="Times New Roman"/>
          <w:sz w:val="24"/>
          <w:szCs w:val="24"/>
          <w:lang w:eastAsia="ru-RU"/>
        </w:rPr>
        <w:t>4</w:t>
      </w:r>
      <w:r w:rsidRPr="00D76D90">
        <w:rPr>
          <w:rFonts w:ascii="Times New Roman" w:hAnsi="Times New Roman" w:cs="Times New Roman"/>
          <w:sz w:val="24"/>
          <w:szCs w:val="24"/>
          <w:lang w:eastAsia="ru-RU"/>
        </w:rPr>
        <w:t xml:space="preserve"> класс</w:t>
      </w:r>
      <w:r>
        <w:rPr>
          <w:rFonts w:ascii="Times New Roman" w:hAnsi="Times New Roman" w:cs="Times New Roman"/>
          <w:sz w:val="24"/>
          <w:szCs w:val="24"/>
          <w:lang w:eastAsia="ru-RU"/>
        </w:rPr>
        <w:t>а</w:t>
      </w:r>
      <w:r w:rsidRPr="00D76D90">
        <w:rPr>
          <w:rFonts w:ascii="Times New Roman" w:hAnsi="Times New Roman" w:cs="Times New Roman"/>
          <w:sz w:val="24"/>
          <w:szCs w:val="24"/>
          <w:lang w:eastAsia="ru-RU"/>
        </w:rPr>
        <w:t xml:space="preserve"> – </w:t>
      </w:r>
      <w:r w:rsidRPr="000F0734">
        <w:rPr>
          <w:rFonts w:ascii="Times New Roman" w:hAnsi="Times New Roman" w:cs="Times New Roman"/>
          <w:sz w:val="24"/>
          <w:szCs w:val="24"/>
        </w:rPr>
        <w:t>75 человек (44,6%)</w:t>
      </w:r>
      <w:r>
        <w:rPr>
          <w:rFonts w:ascii="Times New Roman" w:hAnsi="Times New Roman" w:cs="Times New Roman"/>
          <w:sz w:val="24"/>
          <w:szCs w:val="24"/>
        </w:rPr>
        <w:t xml:space="preserve"> </w:t>
      </w:r>
      <w:r>
        <w:rPr>
          <w:rFonts w:ascii="Times New Roman" w:hAnsi="Times New Roman" w:cs="Times New Roman"/>
          <w:sz w:val="24"/>
          <w:szCs w:val="24"/>
          <w:lang w:eastAsia="ru-RU"/>
        </w:rPr>
        <w:t>(в т. ч. 1 учащийся обучался на дому)</w:t>
      </w:r>
      <w:r w:rsidRPr="00D76D90">
        <w:rPr>
          <w:rFonts w:ascii="Times New Roman" w:hAnsi="Times New Roman" w:cs="Times New Roman"/>
          <w:sz w:val="24"/>
          <w:szCs w:val="24"/>
          <w:lang w:eastAsia="ru-RU"/>
        </w:rPr>
        <w:t>;</w:t>
      </w:r>
    </w:p>
    <w:p w:rsidR="0090727C" w:rsidRPr="00D76D90" w:rsidRDefault="0090727C" w:rsidP="00234CAC">
      <w:pPr>
        <w:spacing w:after="0" w:line="240" w:lineRule="auto"/>
        <w:ind w:firstLine="284"/>
        <w:jc w:val="both"/>
        <w:rPr>
          <w:rFonts w:ascii="Times New Roman" w:hAnsi="Times New Roman" w:cs="Times New Roman"/>
          <w:sz w:val="24"/>
          <w:szCs w:val="24"/>
          <w:lang w:eastAsia="ru-RU"/>
        </w:rPr>
      </w:pPr>
      <w:r w:rsidRPr="00D76D90">
        <w:rPr>
          <w:rFonts w:ascii="Times New Roman" w:hAnsi="Times New Roman" w:cs="Times New Roman"/>
          <w:sz w:val="24"/>
          <w:szCs w:val="24"/>
          <w:lang w:val="en-US" w:eastAsia="ru-RU"/>
        </w:rPr>
        <w:t>III</w:t>
      </w:r>
      <w:r w:rsidRPr="00D76D90">
        <w:rPr>
          <w:rFonts w:ascii="Times New Roman" w:hAnsi="Times New Roman" w:cs="Times New Roman"/>
          <w:sz w:val="24"/>
          <w:szCs w:val="24"/>
          <w:lang w:eastAsia="ru-RU"/>
        </w:rPr>
        <w:t xml:space="preserve"> уровень:</w:t>
      </w:r>
    </w:p>
    <w:p w:rsidR="0090727C" w:rsidRDefault="0090727C" w:rsidP="00234CAC">
      <w:pPr>
        <w:spacing w:after="0" w:line="240" w:lineRule="auto"/>
        <w:ind w:firstLine="284"/>
        <w:rPr>
          <w:rFonts w:ascii="Times New Roman" w:hAnsi="Times New Roman" w:cs="Times New Roman"/>
          <w:sz w:val="24"/>
          <w:szCs w:val="24"/>
          <w:lang w:eastAsia="ru-RU"/>
        </w:rPr>
      </w:pPr>
      <w:r>
        <w:rPr>
          <w:rFonts w:ascii="Times New Roman" w:hAnsi="Times New Roman" w:cs="Times New Roman"/>
          <w:sz w:val="24"/>
          <w:szCs w:val="24"/>
          <w:lang w:eastAsia="ru-RU"/>
        </w:rPr>
        <w:t>5</w:t>
      </w:r>
      <w:r w:rsidRPr="00D76D90">
        <w:rPr>
          <w:rFonts w:ascii="Times New Roman" w:hAnsi="Times New Roman" w:cs="Times New Roman"/>
          <w:sz w:val="24"/>
          <w:szCs w:val="24"/>
          <w:lang w:eastAsia="ru-RU"/>
        </w:rPr>
        <w:t xml:space="preserve"> классов – </w:t>
      </w:r>
      <w:r w:rsidRPr="000F0734">
        <w:rPr>
          <w:rFonts w:ascii="Times New Roman" w:hAnsi="Times New Roman" w:cs="Times New Roman"/>
          <w:sz w:val="24"/>
          <w:szCs w:val="24"/>
        </w:rPr>
        <w:t>82 человека</w:t>
      </w:r>
      <w:r>
        <w:rPr>
          <w:rFonts w:ascii="Times New Roman" w:hAnsi="Times New Roman" w:cs="Times New Roman"/>
          <w:sz w:val="24"/>
          <w:szCs w:val="24"/>
        </w:rPr>
        <w:t xml:space="preserve"> (48,9%) </w:t>
      </w:r>
      <w:r>
        <w:rPr>
          <w:rFonts w:ascii="Times New Roman" w:hAnsi="Times New Roman" w:cs="Times New Roman"/>
          <w:sz w:val="24"/>
          <w:szCs w:val="24"/>
          <w:lang w:eastAsia="ru-RU"/>
        </w:rPr>
        <w:t xml:space="preserve"> (в т. ч. 1 учащийся обучался на дому)</w:t>
      </w:r>
      <w:r w:rsidRPr="00D76D90">
        <w:rPr>
          <w:rFonts w:ascii="Times New Roman" w:hAnsi="Times New Roman" w:cs="Times New Roman"/>
          <w:sz w:val="24"/>
          <w:szCs w:val="24"/>
          <w:lang w:eastAsia="ru-RU"/>
        </w:rPr>
        <w:t>;</w:t>
      </w:r>
    </w:p>
    <w:p w:rsidR="0090727C" w:rsidRPr="00D76D90" w:rsidRDefault="0090727C" w:rsidP="00234CAC">
      <w:pPr>
        <w:spacing w:after="0" w:line="240" w:lineRule="auto"/>
        <w:ind w:firstLine="284"/>
        <w:rPr>
          <w:rFonts w:ascii="Times New Roman" w:hAnsi="Times New Roman" w:cs="Times New Roman"/>
          <w:sz w:val="24"/>
          <w:szCs w:val="24"/>
          <w:lang w:eastAsia="ru-RU"/>
        </w:rPr>
      </w:pPr>
      <w:r w:rsidRPr="00D76D90">
        <w:rPr>
          <w:rFonts w:ascii="Times New Roman" w:hAnsi="Times New Roman" w:cs="Times New Roman"/>
          <w:sz w:val="24"/>
          <w:szCs w:val="24"/>
          <w:lang w:val="en-US" w:eastAsia="ru-RU"/>
        </w:rPr>
        <w:t>IV</w:t>
      </w:r>
      <w:r w:rsidRPr="00D76D90">
        <w:rPr>
          <w:rFonts w:ascii="Times New Roman" w:hAnsi="Times New Roman" w:cs="Times New Roman"/>
          <w:sz w:val="24"/>
          <w:szCs w:val="24"/>
          <w:lang w:eastAsia="ru-RU"/>
        </w:rPr>
        <w:t xml:space="preserve"> уровень:</w:t>
      </w:r>
    </w:p>
    <w:p w:rsidR="0090727C" w:rsidRDefault="0090727C" w:rsidP="00234CAC">
      <w:pPr>
        <w:numPr>
          <w:ilvl w:val="0"/>
          <w:numId w:val="17"/>
        </w:numPr>
        <w:spacing w:after="0" w:line="240" w:lineRule="auto"/>
        <w:ind w:left="0" w:firstLine="284"/>
        <w:jc w:val="both"/>
        <w:rPr>
          <w:rFonts w:ascii="Times New Roman" w:hAnsi="Times New Roman" w:cs="Times New Roman"/>
          <w:sz w:val="24"/>
          <w:szCs w:val="24"/>
          <w:lang w:eastAsia="ru-RU"/>
        </w:rPr>
      </w:pPr>
      <w:r w:rsidRPr="00D76D90">
        <w:rPr>
          <w:rFonts w:ascii="Times New Roman" w:hAnsi="Times New Roman" w:cs="Times New Roman"/>
          <w:sz w:val="24"/>
          <w:szCs w:val="24"/>
          <w:lang w:eastAsia="ru-RU"/>
        </w:rPr>
        <w:t xml:space="preserve">2 класса – </w:t>
      </w:r>
      <w:r w:rsidRPr="000F0734">
        <w:rPr>
          <w:rFonts w:ascii="Times New Roman" w:hAnsi="Times New Roman" w:cs="Times New Roman"/>
          <w:sz w:val="24"/>
          <w:szCs w:val="24"/>
        </w:rPr>
        <w:t>11 человек  (6,5%)</w:t>
      </w:r>
      <w:r>
        <w:rPr>
          <w:rFonts w:ascii="Times New Roman" w:hAnsi="Times New Roman" w:cs="Times New Roman"/>
          <w:sz w:val="24"/>
          <w:szCs w:val="24"/>
          <w:lang w:eastAsia="ru-RU"/>
        </w:rPr>
        <w:t>.</w:t>
      </w:r>
    </w:p>
    <w:p w:rsidR="0090727C" w:rsidRPr="00D76D90" w:rsidRDefault="0090727C" w:rsidP="00234CAC">
      <w:pPr>
        <w:spacing w:after="0" w:line="240" w:lineRule="auto"/>
        <w:ind w:firstLine="284"/>
        <w:jc w:val="both"/>
        <w:rPr>
          <w:rFonts w:ascii="Times New Roman" w:hAnsi="Times New Roman" w:cs="Times New Roman"/>
          <w:b/>
          <w:bCs/>
          <w:sz w:val="24"/>
          <w:szCs w:val="24"/>
          <w:lang w:eastAsia="ru-RU"/>
        </w:rPr>
      </w:pPr>
      <w:r w:rsidRPr="00D76D90">
        <w:rPr>
          <w:rFonts w:ascii="Times New Roman" w:hAnsi="Times New Roman" w:cs="Times New Roman"/>
          <w:b/>
          <w:bCs/>
          <w:sz w:val="24"/>
          <w:szCs w:val="24"/>
          <w:lang w:eastAsia="ru-RU"/>
        </w:rPr>
        <w:t>Средняя наполняемость классов:</w:t>
      </w:r>
    </w:p>
    <w:p w:rsidR="0090727C" w:rsidRPr="00D76D90" w:rsidRDefault="0090727C" w:rsidP="00234CAC">
      <w:pPr>
        <w:pStyle w:val="ListParagraph"/>
        <w:numPr>
          <w:ilvl w:val="0"/>
          <w:numId w:val="19"/>
        </w:numPr>
        <w:spacing w:after="0" w:line="240" w:lineRule="auto"/>
        <w:ind w:left="0" w:firstLine="284"/>
        <w:jc w:val="both"/>
        <w:rPr>
          <w:rFonts w:ascii="Times New Roman" w:hAnsi="Times New Roman" w:cs="Times New Roman"/>
          <w:sz w:val="24"/>
          <w:szCs w:val="24"/>
          <w:lang w:eastAsia="ru-RU"/>
        </w:rPr>
      </w:pPr>
      <w:r w:rsidRPr="00D76D90">
        <w:rPr>
          <w:rFonts w:ascii="Times New Roman" w:hAnsi="Times New Roman" w:cs="Times New Roman"/>
          <w:sz w:val="24"/>
          <w:szCs w:val="24"/>
          <w:lang w:eastAsia="ru-RU"/>
        </w:rPr>
        <w:t xml:space="preserve">1 – 4 классы – </w:t>
      </w:r>
      <w:r>
        <w:rPr>
          <w:rFonts w:ascii="Times New Roman" w:hAnsi="Times New Roman" w:cs="Times New Roman"/>
          <w:sz w:val="24"/>
          <w:szCs w:val="24"/>
          <w:lang w:eastAsia="ru-RU"/>
        </w:rPr>
        <w:t>18</w:t>
      </w:r>
      <w:r w:rsidRPr="00D76D90">
        <w:rPr>
          <w:rFonts w:ascii="Times New Roman" w:hAnsi="Times New Roman" w:cs="Times New Roman"/>
          <w:sz w:val="24"/>
          <w:szCs w:val="24"/>
          <w:lang w:eastAsia="ru-RU"/>
        </w:rPr>
        <w:t>,</w:t>
      </w:r>
      <w:r>
        <w:rPr>
          <w:rFonts w:ascii="Times New Roman" w:hAnsi="Times New Roman" w:cs="Times New Roman"/>
          <w:sz w:val="24"/>
          <w:szCs w:val="24"/>
          <w:lang w:eastAsia="ru-RU"/>
        </w:rPr>
        <w:t>8</w:t>
      </w:r>
    </w:p>
    <w:p w:rsidR="0090727C" w:rsidRPr="00D76D90" w:rsidRDefault="0090727C" w:rsidP="00234CAC">
      <w:pPr>
        <w:pStyle w:val="ListParagraph"/>
        <w:numPr>
          <w:ilvl w:val="0"/>
          <w:numId w:val="19"/>
        </w:numPr>
        <w:spacing w:after="0" w:line="240" w:lineRule="auto"/>
        <w:ind w:left="0" w:firstLine="284"/>
        <w:jc w:val="both"/>
        <w:rPr>
          <w:rFonts w:ascii="Times New Roman" w:hAnsi="Times New Roman" w:cs="Times New Roman"/>
          <w:sz w:val="24"/>
          <w:szCs w:val="24"/>
          <w:lang w:eastAsia="ru-RU"/>
        </w:rPr>
      </w:pPr>
      <w:r w:rsidRPr="00D76D90">
        <w:rPr>
          <w:rFonts w:ascii="Times New Roman" w:hAnsi="Times New Roman" w:cs="Times New Roman"/>
          <w:sz w:val="24"/>
          <w:szCs w:val="24"/>
          <w:lang w:eastAsia="ru-RU"/>
        </w:rPr>
        <w:t>5 – 9 классы – 1</w:t>
      </w:r>
      <w:r>
        <w:rPr>
          <w:rFonts w:ascii="Times New Roman" w:hAnsi="Times New Roman" w:cs="Times New Roman"/>
          <w:sz w:val="24"/>
          <w:szCs w:val="24"/>
          <w:lang w:eastAsia="ru-RU"/>
        </w:rPr>
        <w:t>6</w:t>
      </w:r>
      <w:r w:rsidRPr="00D76D90">
        <w:rPr>
          <w:rFonts w:ascii="Times New Roman" w:hAnsi="Times New Roman" w:cs="Times New Roman"/>
          <w:sz w:val="24"/>
          <w:szCs w:val="24"/>
          <w:lang w:eastAsia="ru-RU"/>
        </w:rPr>
        <w:t>,</w:t>
      </w:r>
      <w:r>
        <w:rPr>
          <w:rFonts w:ascii="Times New Roman" w:hAnsi="Times New Roman" w:cs="Times New Roman"/>
          <w:sz w:val="24"/>
          <w:szCs w:val="24"/>
          <w:lang w:eastAsia="ru-RU"/>
        </w:rPr>
        <w:t>4</w:t>
      </w:r>
    </w:p>
    <w:p w:rsidR="0090727C" w:rsidRPr="00D76D90" w:rsidRDefault="0090727C" w:rsidP="00234CAC">
      <w:pPr>
        <w:pStyle w:val="ListParagraph"/>
        <w:numPr>
          <w:ilvl w:val="0"/>
          <w:numId w:val="19"/>
        </w:numPr>
        <w:spacing w:after="0" w:line="240" w:lineRule="auto"/>
        <w:ind w:left="0" w:firstLine="284"/>
        <w:jc w:val="both"/>
        <w:rPr>
          <w:rFonts w:ascii="Times New Roman" w:hAnsi="Times New Roman" w:cs="Times New Roman"/>
          <w:sz w:val="24"/>
          <w:szCs w:val="24"/>
          <w:lang w:eastAsia="ru-RU"/>
        </w:rPr>
      </w:pPr>
      <w:r w:rsidRPr="00D76D90">
        <w:rPr>
          <w:rFonts w:ascii="Times New Roman" w:hAnsi="Times New Roman" w:cs="Times New Roman"/>
          <w:sz w:val="24"/>
          <w:szCs w:val="24"/>
          <w:lang w:eastAsia="ru-RU"/>
        </w:rPr>
        <w:t>10-11 классы –</w:t>
      </w:r>
      <w:r>
        <w:rPr>
          <w:rFonts w:ascii="Times New Roman" w:hAnsi="Times New Roman" w:cs="Times New Roman"/>
          <w:sz w:val="24"/>
          <w:szCs w:val="24"/>
          <w:lang w:eastAsia="ru-RU"/>
        </w:rPr>
        <w:t>5,5.</w:t>
      </w:r>
    </w:p>
    <w:p w:rsidR="0090727C" w:rsidRPr="00D76D90" w:rsidRDefault="0090727C" w:rsidP="00234CAC">
      <w:pPr>
        <w:spacing w:after="0" w:line="240" w:lineRule="auto"/>
        <w:ind w:firstLine="284"/>
        <w:jc w:val="both"/>
        <w:rPr>
          <w:rFonts w:ascii="Times New Roman" w:hAnsi="Times New Roman" w:cs="Times New Roman"/>
          <w:sz w:val="24"/>
          <w:szCs w:val="24"/>
          <w:lang w:eastAsia="ru-RU"/>
        </w:rPr>
      </w:pPr>
      <w:r w:rsidRPr="00D76D90">
        <w:rPr>
          <w:rFonts w:ascii="Times New Roman" w:hAnsi="Times New Roman" w:cs="Times New Roman"/>
          <w:sz w:val="24"/>
          <w:szCs w:val="24"/>
          <w:lang w:eastAsia="ru-RU"/>
        </w:rPr>
        <w:t>Средняя наполняемость классов по школе – 15,</w:t>
      </w:r>
      <w:r>
        <w:rPr>
          <w:rFonts w:ascii="Times New Roman" w:hAnsi="Times New Roman" w:cs="Times New Roman"/>
          <w:sz w:val="24"/>
          <w:szCs w:val="24"/>
          <w:lang w:eastAsia="ru-RU"/>
        </w:rPr>
        <w:t>3</w:t>
      </w:r>
    </w:p>
    <w:p w:rsidR="0090727C" w:rsidRPr="009371F4" w:rsidRDefault="0090727C" w:rsidP="00234CAC">
      <w:pPr>
        <w:spacing w:after="0" w:line="240" w:lineRule="auto"/>
        <w:ind w:firstLine="284"/>
        <w:jc w:val="both"/>
        <w:rPr>
          <w:rFonts w:ascii="Times New Roman" w:hAnsi="Times New Roman" w:cs="Times New Roman"/>
          <w:sz w:val="24"/>
          <w:szCs w:val="24"/>
          <w:lang w:eastAsia="ru-RU"/>
        </w:rPr>
      </w:pPr>
      <w:r w:rsidRPr="00D76D90">
        <w:rPr>
          <w:rFonts w:ascii="Times New Roman" w:hAnsi="Times New Roman" w:cs="Times New Roman"/>
          <w:sz w:val="24"/>
          <w:szCs w:val="24"/>
          <w:lang w:eastAsia="ru-RU"/>
        </w:rPr>
        <w:t>Группы продлённого дня для обучающихся 1-2-х классов – 1</w:t>
      </w:r>
      <w:r>
        <w:rPr>
          <w:rFonts w:ascii="Times New Roman" w:hAnsi="Times New Roman" w:cs="Times New Roman"/>
          <w:sz w:val="24"/>
          <w:szCs w:val="24"/>
          <w:lang w:eastAsia="ru-RU"/>
        </w:rPr>
        <w:t xml:space="preserve"> (для подвозных детей)</w:t>
      </w:r>
      <w:r w:rsidRPr="00D76D90">
        <w:rPr>
          <w:rFonts w:ascii="Times New Roman" w:hAnsi="Times New Roman" w:cs="Times New Roman"/>
          <w:sz w:val="24"/>
          <w:szCs w:val="24"/>
          <w:lang w:eastAsia="ru-RU"/>
        </w:rPr>
        <w:t>.</w:t>
      </w:r>
    </w:p>
    <w:p w:rsidR="0090727C" w:rsidRPr="009371F4" w:rsidRDefault="0090727C" w:rsidP="00234CAC">
      <w:pPr>
        <w:pStyle w:val="BodyText2"/>
        <w:spacing w:after="0" w:line="240" w:lineRule="auto"/>
        <w:ind w:firstLine="284"/>
        <w:jc w:val="both"/>
      </w:pPr>
      <w:r w:rsidRPr="009371F4">
        <w:t xml:space="preserve">Школа обеспечивает финансовую доступность образования: все образовательные услуги, в том числе и по блоку программ дополнительного образования, бесплатные. </w:t>
      </w:r>
    </w:p>
    <w:p w:rsidR="0090727C" w:rsidRPr="00477C60" w:rsidRDefault="0090727C" w:rsidP="00234CAC">
      <w:pPr>
        <w:spacing w:after="0" w:line="240" w:lineRule="auto"/>
        <w:ind w:firstLine="284"/>
        <w:jc w:val="both"/>
        <w:rPr>
          <w:rFonts w:ascii="Times New Roman" w:hAnsi="Times New Roman" w:cs="Times New Roman"/>
          <w:color w:val="000000"/>
          <w:sz w:val="24"/>
          <w:szCs w:val="24"/>
        </w:rPr>
      </w:pPr>
      <w:r w:rsidRPr="009371F4">
        <w:rPr>
          <w:rFonts w:ascii="Times New Roman" w:hAnsi="Times New Roman" w:cs="Times New Roman"/>
          <w:color w:val="000000"/>
          <w:sz w:val="24"/>
          <w:szCs w:val="24"/>
          <w:lang w:eastAsia="ru-RU"/>
        </w:rPr>
        <w:t>Управление школой осуществляется на основе Закона РФ «Об образовании</w:t>
      </w:r>
      <w:r>
        <w:rPr>
          <w:rFonts w:ascii="Times New Roman" w:hAnsi="Times New Roman" w:cs="Times New Roman"/>
          <w:color w:val="000000"/>
          <w:sz w:val="24"/>
          <w:szCs w:val="24"/>
          <w:lang w:eastAsia="ru-RU"/>
        </w:rPr>
        <w:t xml:space="preserve"> в Российской Федерации</w:t>
      </w:r>
      <w:r w:rsidRPr="009371F4">
        <w:rPr>
          <w:rFonts w:ascii="Times New Roman" w:hAnsi="Times New Roman" w:cs="Times New Roman"/>
          <w:color w:val="000000"/>
          <w:sz w:val="24"/>
          <w:szCs w:val="24"/>
          <w:lang w:eastAsia="ru-RU"/>
        </w:rPr>
        <w:t xml:space="preserve">», Устава школы, локальных актов и </w:t>
      </w:r>
      <w:r w:rsidRPr="009371F4">
        <w:rPr>
          <w:rFonts w:ascii="Times New Roman" w:hAnsi="Times New Roman" w:cs="Times New Roman"/>
          <w:color w:val="000000"/>
          <w:sz w:val="24"/>
          <w:szCs w:val="24"/>
        </w:rPr>
        <w:t>строится на принципа</w:t>
      </w:r>
      <w:r>
        <w:rPr>
          <w:rFonts w:ascii="Times New Roman" w:hAnsi="Times New Roman" w:cs="Times New Roman"/>
          <w:color w:val="000000"/>
          <w:sz w:val="24"/>
          <w:szCs w:val="24"/>
        </w:rPr>
        <w:t xml:space="preserve">х </w:t>
      </w:r>
      <w:r w:rsidRPr="00573718">
        <w:rPr>
          <w:rFonts w:ascii="Times New Roman" w:hAnsi="Times New Roman" w:cs="Times New Roman"/>
          <w:color w:val="000000"/>
          <w:sz w:val="24"/>
          <w:szCs w:val="24"/>
        </w:rPr>
        <w:t>демократии, гласности, открытости, соуправления.</w:t>
      </w:r>
    </w:p>
    <w:p w:rsidR="0090727C" w:rsidRPr="00477C60" w:rsidRDefault="0090727C" w:rsidP="00D8342D">
      <w:pPr>
        <w:pStyle w:val="ConsNormal"/>
        <w:widowControl/>
        <w:ind w:firstLine="709"/>
        <w:jc w:val="center"/>
        <w:rPr>
          <w:rFonts w:ascii="Times New Roman" w:hAnsi="Times New Roman" w:cs="Times New Roman"/>
          <w:sz w:val="24"/>
          <w:szCs w:val="24"/>
        </w:rPr>
      </w:pPr>
      <w:r w:rsidRPr="00477C60">
        <w:rPr>
          <w:rFonts w:ascii="Times New Roman" w:hAnsi="Times New Roman" w:cs="Times New Roman"/>
          <w:noProof/>
          <w:sz w:val="24"/>
          <w:szCs w:val="24"/>
        </w:rPr>
        <w:t>СТРУКТУРА УПРАВЛЕНИЯ ШКОЛОЙ</w:t>
      </w:r>
      <w:r>
        <w:rPr>
          <w:noProof/>
        </w:rPr>
        <w:pict>
          <v:group id="_x0000_s1026" style="position:absolute;left:0;text-align:left;margin-left:.7pt;margin-top:18.05pt;width:497.75pt;height:213.35pt;z-index:251658240;mso-position-horizontal-relative:text;mso-position-vertical-relative:text" coordorigin="794,11943" coordsize="9600,4543">
            <v:shapetype id="_x0000_t202" coordsize="21600,21600" o:spt="202" path="m,l,21600r21600,l21600,xe">
              <v:stroke joinstyle="miter"/>
              <v:path gradientshapeok="t" o:connecttype="rect"/>
            </v:shapetype>
            <v:shape id="_x0000_s1027" type="#_x0000_t202" style="position:absolute;left:5634;top:15687;width:1440;height:799">
              <v:textbox style="mso-next-textbox:#_x0000_s1027">
                <w:txbxContent>
                  <w:p w:rsidR="0090727C" w:rsidRPr="004A3590" w:rsidRDefault="0090727C" w:rsidP="00477C60">
                    <w:pPr>
                      <w:rPr>
                        <w:b/>
                        <w:bCs/>
                        <w:sz w:val="16"/>
                        <w:szCs w:val="16"/>
                      </w:rPr>
                    </w:pPr>
                    <w:r w:rsidRPr="004A3590">
                      <w:rPr>
                        <w:b/>
                        <w:bCs/>
                        <w:sz w:val="16"/>
                        <w:szCs w:val="16"/>
                      </w:rPr>
                      <w:t>МО классных</w:t>
                    </w:r>
                    <w:r w:rsidRPr="004A3590">
                      <w:rPr>
                        <w:b/>
                        <w:bCs/>
                      </w:rPr>
                      <w:t xml:space="preserve"> </w:t>
                    </w:r>
                    <w:r w:rsidRPr="004A3590">
                      <w:rPr>
                        <w:b/>
                        <w:bCs/>
                        <w:sz w:val="16"/>
                        <w:szCs w:val="16"/>
                      </w:rPr>
                      <w:t>руководителей</w:t>
                    </w:r>
                  </w:p>
                </w:txbxContent>
              </v:textbox>
            </v:shape>
            <v:group id="_x0000_s1028" style="position:absolute;left:794;top:11943;width:9600;height:4522" coordorigin="1361,10173" coordsize="9600,4522">
              <v:shape id="_x0000_s1029" type="#_x0000_t202" style="position:absolute;left:5481;top:10173;width:1440;height:720">
                <v:textbox style="mso-next-textbox:#_x0000_s1029">
                  <w:txbxContent>
                    <w:p w:rsidR="0090727C" w:rsidRPr="00C515C8" w:rsidRDefault="0090727C" w:rsidP="00477C60">
                      <w:pPr>
                        <w:jc w:val="center"/>
                        <w:rPr>
                          <w:b/>
                          <w:bCs/>
                        </w:rPr>
                      </w:pPr>
                      <w:r w:rsidRPr="00C515C8">
                        <w:rPr>
                          <w:b/>
                          <w:bCs/>
                          <w:sz w:val="16"/>
                          <w:szCs w:val="16"/>
                        </w:rPr>
                        <w:t>Управляющий совет</w:t>
                      </w:r>
                    </w:p>
                  </w:txbxContent>
                </v:textbox>
              </v:shape>
              <v:shape id="_x0000_s1030" type="#_x0000_t202" style="position:absolute;left:1361;top:11401;width:1440;height:720">
                <v:textbox style="mso-next-textbox:#_x0000_s1030">
                  <w:txbxContent>
                    <w:p w:rsidR="0090727C" w:rsidRPr="00C515C8" w:rsidRDefault="0090727C" w:rsidP="00477C60">
                      <w:pPr>
                        <w:rPr>
                          <w:b/>
                          <w:bCs/>
                        </w:rPr>
                      </w:pPr>
                      <w:r w:rsidRPr="00C515C8">
                        <w:rPr>
                          <w:b/>
                          <w:bCs/>
                          <w:sz w:val="16"/>
                          <w:szCs w:val="16"/>
                        </w:rPr>
                        <w:t>Заместители директора</w:t>
                      </w:r>
                    </w:p>
                  </w:txbxContent>
                </v:textbox>
              </v:shape>
              <v:shape id="_x0000_s1031" type="#_x0000_t202" style="position:absolute;left:2601;top:10173;width:1440;height:720">
                <v:textbox style="mso-next-textbox:#_x0000_s1031">
                  <w:txbxContent>
                    <w:p w:rsidR="0090727C" w:rsidRPr="00C515C8" w:rsidRDefault="0090727C" w:rsidP="00477C60">
                      <w:pPr>
                        <w:rPr>
                          <w:b/>
                          <w:bCs/>
                          <w:sz w:val="16"/>
                          <w:szCs w:val="16"/>
                        </w:rPr>
                      </w:pPr>
                      <w:r w:rsidRPr="00C515C8">
                        <w:rPr>
                          <w:b/>
                          <w:bCs/>
                          <w:sz w:val="16"/>
                          <w:szCs w:val="16"/>
                        </w:rPr>
                        <w:t>Директор</w:t>
                      </w:r>
                    </w:p>
                  </w:txbxContent>
                </v:textbox>
              </v:shape>
              <v:shape id="_x0000_s1032" type="#_x0000_t202" style="position:absolute;left:4151;top:11501;width:1620;height:720">
                <v:textbox style="mso-next-textbox:#_x0000_s1032">
                  <w:txbxContent>
                    <w:p w:rsidR="0090727C" w:rsidRPr="00C515C8" w:rsidRDefault="0090727C" w:rsidP="00477C60">
                      <w:pPr>
                        <w:jc w:val="center"/>
                        <w:rPr>
                          <w:b/>
                          <w:bCs/>
                          <w:sz w:val="16"/>
                          <w:szCs w:val="16"/>
                        </w:rPr>
                      </w:pPr>
                      <w:r w:rsidRPr="00C515C8">
                        <w:rPr>
                          <w:b/>
                          <w:bCs/>
                          <w:sz w:val="16"/>
                          <w:szCs w:val="16"/>
                        </w:rPr>
                        <w:t>Педагогический совет</w:t>
                      </w:r>
                    </w:p>
                  </w:txbxContent>
                </v:textbox>
              </v:shape>
              <v:shape id="_x0000_s1033" type="#_x0000_t202" style="position:absolute;left:5221;top:12799;width:1440;height:720">
                <v:textbox style="mso-next-textbox:#_x0000_s1033">
                  <w:txbxContent>
                    <w:p w:rsidR="0090727C" w:rsidRPr="00C515C8" w:rsidRDefault="0090727C" w:rsidP="00477C60">
                      <w:pPr>
                        <w:rPr>
                          <w:b/>
                          <w:bCs/>
                        </w:rPr>
                      </w:pPr>
                      <w:r>
                        <w:rPr>
                          <w:b/>
                          <w:bCs/>
                          <w:sz w:val="16"/>
                          <w:szCs w:val="16"/>
                        </w:rPr>
                        <w:t>М</w:t>
                      </w:r>
                      <w:r w:rsidRPr="00C515C8">
                        <w:rPr>
                          <w:b/>
                          <w:bCs/>
                          <w:sz w:val="16"/>
                          <w:szCs w:val="16"/>
                        </w:rPr>
                        <w:t>етодический</w:t>
                      </w:r>
                      <w:r w:rsidRPr="00C515C8">
                        <w:rPr>
                          <w:b/>
                          <w:bCs/>
                        </w:rPr>
                        <w:t xml:space="preserve"> </w:t>
                      </w:r>
                      <w:r w:rsidRPr="00C515C8">
                        <w:rPr>
                          <w:b/>
                          <w:bCs/>
                          <w:sz w:val="16"/>
                          <w:szCs w:val="16"/>
                        </w:rPr>
                        <w:t>совет</w:t>
                      </w:r>
                    </w:p>
                  </w:txbxContent>
                </v:textbox>
              </v:shape>
              <v:shape id="_x0000_s1034" type="#_x0000_t202" style="position:absolute;left:6741;top:11401;width:1500;height:893">
                <v:textbox style="mso-next-textbox:#_x0000_s1034">
                  <w:txbxContent>
                    <w:p w:rsidR="0090727C" w:rsidRPr="00C515C8" w:rsidRDefault="0090727C" w:rsidP="00477C60">
                      <w:pPr>
                        <w:rPr>
                          <w:b/>
                          <w:bCs/>
                        </w:rPr>
                      </w:pPr>
                      <w:r w:rsidRPr="00C515C8">
                        <w:rPr>
                          <w:b/>
                          <w:bCs/>
                          <w:sz w:val="16"/>
                          <w:szCs w:val="16"/>
                        </w:rPr>
                        <w:t>Ученическое самоуправление</w:t>
                      </w:r>
                    </w:p>
                  </w:txbxContent>
                </v:textbox>
              </v:shape>
              <v:shape id="_x0000_s1035" type="#_x0000_t202" style="position:absolute;left:8721;top:11501;width:2220;height:793">
                <v:textbox style="mso-next-textbox:#_x0000_s1035">
                  <w:txbxContent>
                    <w:p w:rsidR="0090727C" w:rsidRPr="005D09EA" w:rsidRDefault="0090727C" w:rsidP="00477C60">
                      <w:pPr>
                        <w:rPr>
                          <w:b/>
                          <w:bCs/>
                          <w:sz w:val="16"/>
                          <w:szCs w:val="16"/>
                        </w:rPr>
                      </w:pPr>
                      <w:r w:rsidRPr="005D09EA">
                        <w:rPr>
                          <w:b/>
                          <w:bCs/>
                          <w:sz w:val="16"/>
                          <w:szCs w:val="16"/>
                        </w:rPr>
                        <w:t>Общешкольное родительское</w:t>
                      </w:r>
                      <w:r>
                        <w:rPr>
                          <w:b/>
                          <w:bCs/>
                        </w:rPr>
                        <w:t xml:space="preserve"> </w:t>
                      </w:r>
                      <w:r w:rsidRPr="005D09EA">
                        <w:rPr>
                          <w:b/>
                          <w:bCs/>
                          <w:sz w:val="16"/>
                          <w:szCs w:val="16"/>
                        </w:rPr>
                        <w:t>собрание</w:t>
                      </w:r>
                    </w:p>
                  </w:txbxContent>
                </v:textbox>
              </v:shape>
              <v:shape id="_x0000_s1036" type="#_x0000_t202" style="position:absolute;left:8741;top:12799;width:2220;height:593">
                <v:textbox style="mso-next-textbox:#_x0000_s1036">
                  <w:txbxContent>
                    <w:p w:rsidR="0090727C" w:rsidRPr="00CB09A3" w:rsidRDefault="0090727C" w:rsidP="00477C60">
                      <w:pPr>
                        <w:rPr>
                          <w:b/>
                          <w:bCs/>
                          <w:sz w:val="16"/>
                          <w:szCs w:val="16"/>
                        </w:rPr>
                      </w:pPr>
                      <w:r w:rsidRPr="00CB09A3">
                        <w:rPr>
                          <w:b/>
                          <w:bCs/>
                          <w:sz w:val="16"/>
                          <w:szCs w:val="16"/>
                        </w:rPr>
                        <w:t>Родительский комитет</w:t>
                      </w:r>
                    </w:p>
                  </w:txbxContent>
                </v:textbox>
              </v:shape>
              <v:shape id="_x0000_s1037" type="#_x0000_t202" style="position:absolute;left:8181;top:10173;width:1620;height:720">
                <v:textbox style="mso-next-textbox:#_x0000_s1037">
                  <w:txbxContent>
                    <w:p w:rsidR="0090727C" w:rsidRPr="00C515C8" w:rsidRDefault="0090727C" w:rsidP="00477C60">
                      <w:pPr>
                        <w:rPr>
                          <w:b/>
                          <w:bCs/>
                          <w:sz w:val="16"/>
                          <w:szCs w:val="16"/>
                        </w:rPr>
                      </w:pPr>
                      <w:r w:rsidRPr="00C515C8">
                        <w:rPr>
                          <w:b/>
                          <w:bCs/>
                          <w:sz w:val="16"/>
                          <w:szCs w:val="16"/>
                        </w:rPr>
                        <w:t>Родительское самоуправление</w:t>
                      </w:r>
                    </w:p>
                  </w:txbxContent>
                </v:textbox>
              </v:shape>
              <v:line id="_x0000_s1038" style="position:absolute" from="4041,10551" to="5481,10551"/>
              <v:line id="_x0000_s1039" style="position:absolute" from="6921,10551" to="8181,10551"/>
              <v:line id="_x0000_s1040" style="position:absolute" from="8181,10571" to="8181,10931"/>
              <v:line id="_x0000_s1041" style="position:absolute" from="9801,10571" to="9801,10931"/>
              <v:shape id="_x0000_s1042" type="#_x0000_t202" style="position:absolute;left:4331;top:13896;width:1440;height:799">
                <v:textbox style="mso-next-textbox:#_x0000_s1042">
                  <w:txbxContent>
                    <w:p w:rsidR="0090727C" w:rsidRPr="004A3590" w:rsidRDefault="0090727C" w:rsidP="00477C60">
                      <w:pPr>
                        <w:rPr>
                          <w:b/>
                          <w:bCs/>
                          <w:sz w:val="16"/>
                          <w:szCs w:val="16"/>
                        </w:rPr>
                      </w:pPr>
                      <w:r>
                        <w:rPr>
                          <w:b/>
                          <w:bCs/>
                          <w:sz w:val="16"/>
                          <w:szCs w:val="16"/>
                        </w:rPr>
                        <w:t>ЦМО учителей предметников</w:t>
                      </w:r>
                    </w:p>
                  </w:txbxContent>
                </v:textbox>
              </v:shape>
              <v:shapetype id="_x0000_t32" coordsize="21600,21600" o:spt="32" o:oned="t" path="m,l21600,21600e" filled="f">
                <v:path arrowok="t" fillok="f" o:connecttype="none"/>
                <o:lock v:ext="edit" shapetype="t"/>
              </v:shapetype>
              <v:shape id="_x0000_s1043" type="#_x0000_t32" style="position:absolute;left:2380;top:10977;width:540;height:378;flip:x" o:connectortype="straight"/>
              <v:shape id="_x0000_s1044" type="#_x0000_t32" style="position:absolute;left:3681;top:11031;width:880;height:378" o:connectortype="straight"/>
              <v:shape id="_x0000_s1045" type="#_x0000_t32" style="position:absolute;left:4821;top:11031;width:990;height:378;flip:x" o:connectortype="straight"/>
              <v:shape id="_x0000_s1046" type="#_x0000_t32" style="position:absolute;left:6551;top:10977;width:820;height:378" o:connectortype="straight"/>
              <v:shape id="_x0000_s1047" type="#_x0000_t32" style="position:absolute;left:9181;top:11031;width:0;height:378" o:connectortype="straight"/>
              <v:shape id="_x0000_s1048" type="#_x0000_t32" style="position:absolute;left:5811;top:12239;width:740;height:468" o:connectortype="straight"/>
              <v:shape id="_x0000_s1049" type="#_x0000_t32" style="position:absolute;left:2801;top:11991;width:2860;height:670" o:connectortype="straight"/>
              <v:shape id="_x0000_s1050" type="#_x0000_t32" style="position:absolute;left:9181;top:12167;width:0;height:540" o:connectortype="straight"/>
              <v:shape id="_x0000_s1051" type="#_x0000_t32" style="position:absolute;left:4781;top:13490;width:440;height:360;flip:x" o:connectortype="straight"/>
              <v:shape id="_x0000_s1052" type="#_x0000_t202" style="position:absolute;left:6921;top:12891;width:1500;height:720">
                <v:textbox style="mso-next-textbox:#_x0000_s1052">
                  <w:txbxContent>
                    <w:p w:rsidR="0090727C" w:rsidRPr="00C515C8" w:rsidRDefault="0090727C" w:rsidP="00477C60">
                      <w:pPr>
                        <w:rPr>
                          <w:b/>
                          <w:bCs/>
                        </w:rPr>
                      </w:pPr>
                      <w:r>
                        <w:rPr>
                          <w:b/>
                          <w:bCs/>
                          <w:sz w:val="16"/>
                          <w:szCs w:val="16"/>
                        </w:rPr>
                        <w:t>Совет класса</w:t>
                      </w:r>
                    </w:p>
                  </w:txbxContent>
                </v:textbox>
              </v:shape>
              <v:shape id="_x0000_s1053" type="#_x0000_t32" style="position:absolute;left:7531;top:12121;width:1;height:678" o:connectortype="straight"/>
              <v:shape id="_x0000_s1054" type="#_x0000_t32" style="position:absolute;left:7531;top:13611;width:509;height:548;flip:x" o:connectortype="straight"/>
              <v:shape id="_x0000_s1055" type="#_x0000_t202" style="position:absolute;left:8741;top:14023;width:2220;height:593">
                <v:textbox style="mso-next-textbox:#_x0000_s1055">
                  <w:txbxContent>
                    <w:p w:rsidR="0090727C" w:rsidRPr="005D09EA" w:rsidRDefault="0090727C" w:rsidP="00477C60">
                      <w:pPr>
                        <w:rPr>
                          <w:b/>
                          <w:bCs/>
                          <w:sz w:val="16"/>
                          <w:szCs w:val="16"/>
                        </w:rPr>
                      </w:pPr>
                      <w:r w:rsidRPr="005D09EA">
                        <w:rPr>
                          <w:b/>
                          <w:bCs/>
                          <w:sz w:val="16"/>
                          <w:szCs w:val="16"/>
                        </w:rPr>
                        <w:t>Классные родительские собрания</w:t>
                      </w:r>
                    </w:p>
                  </w:txbxContent>
                </v:textbox>
              </v:shape>
              <v:shape id="_x0000_s1056" type="#_x0000_t32" style="position:absolute;left:9181;top:13490;width:1;height:487" o:connectortype="straight"/>
            </v:group>
          </v:group>
        </w:pict>
      </w:r>
    </w:p>
    <w:p w:rsidR="0090727C" w:rsidRPr="00477C60" w:rsidRDefault="0090727C" w:rsidP="00D8342D">
      <w:pPr>
        <w:spacing w:after="0" w:line="240" w:lineRule="auto"/>
        <w:ind w:firstLine="357"/>
        <w:jc w:val="both"/>
        <w:rPr>
          <w:rFonts w:ascii="Times New Roman" w:hAnsi="Times New Roman" w:cs="Times New Roman"/>
          <w:sz w:val="24"/>
          <w:szCs w:val="24"/>
        </w:rPr>
      </w:pPr>
    </w:p>
    <w:p w:rsidR="0090727C" w:rsidRPr="00477C60" w:rsidRDefault="0090727C" w:rsidP="00D8342D">
      <w:pPr>
        <w:spacing w:after="0" w:line="240" w:lineRule="auto"/>
        <w:ind w:firstLine="357"/>
        <w:jc w:val="both"/>
        <w:rPr>
          <w:rFonts w:ascii="Times New Roman" w:hAnsi="Times New Roman" w:cs="Times New Roman"/>
          <w:sz w:val="24"/>
          <w:szCs w:val="24"/>
        </w:rPr>
      </w:pPr>
    </w:p>
    <w:p w:rsidR="0090727C" w:rsidRPr="00477C60" w:rsidRDefault="0090727C" w:rsidP="00D8342D">
      <w:pPr>
        <w:spacing w:after="0" w:line="240" w:lineRule="auto"/>
        <w:ind w:firstLine="357"/>
        <w:jc w:val="both"/>
        <w:rPr>
          <w:rFonts w:ascii="Times New Roman" w:hAnsi="Times New Roman" w:cs="Times New Roman"/>
          <w:sz w:val="24"/>
          <w:szCs w:val="24"/>
        </w:rPr>
      </w:pPr>
    </w:p>
    <w:p w:rsidR="0090727C" w:rsidRPr="00477C60" w:rsidRDefault="0090727C" w:rsidP="00D8342D">
      <w:pPr>
        <w:spacing w:after="0" w:line="240" w:lineRule="auto"/>
        <w:ind w:firstLine="357"/>
        <w:jc w:val="both"/>
        <w:rPr>
          <w:rFonts w:ascii="Times New Roman" w:hAnsi="Times New Roman" w:cs="Times New Roman"/>
          <w:sz w:val="24"/>
          <w:szCs w:val="24"/>
        </w:rPr>
      </w:pPr>
    </w:p>
    <w:p w:rsidR="0090727C" w:rsidRPr="00477C60" w:rsidRDefault="0090727C" w:rsidP="00D8342D">
      <w:pPr>
        <w:spacing w:after="0" w:line="240" w:lineRule="auto"/>
        <w:ind w:firstLine="357"/>
        <w:jc w:val="both"/>
        <w:rPr>
          <w:rFonts w:ascii="Times New Roman" w:hAnsi="Times New Roman" w:cs="Times New Roman"/>
          <w:sz w:val="24"/>
          <w:szCs w:val="24"/>
        </w:rPr>
      </w:pPr>
    </w:p>
    <w:p w:rsidR="0090727C" w:rsidRPr="00477C60" w:rsidRDefault="0090727C" w:rsidP="00D8342D">
      <w:pPr>
        <w:tabs>
          <w:tab w:val="left" w:pos="5502"/>
        </w:tabs>
        <w:spacing w:after="0" w:line="240" w:lineRule="auto"/>
        <w:ind w:firstLine="357"/>
        <w:jc w:val="both"/>
        <w:rPr>
          <w:rFonts w:ascii="Times New Roman" w:hAnsi="Times New Roman" w:cs="Times New Roman"/>
          <w:sz w:val="24"/>
          <w:szCs w:val="24"/>
        </w:rPr>
      </w:pPr>
      <w:r w:rsidRPr="00477C60">
        <w:rPr>
          <w:rFonts w:ascii="Times New Roman" w:hAnsi="Times New Roman" w:cs="Times New Roman"/>
          <w:sz w:val="24"/>
          <w:szCs w:val="24"/>
        </w:rPr>
        <w:tab/>
      </w:r>
    </w:p>
    <w:p w:rsidR="0090727C" w:rsidRPr="00477C60" w:rsidRDefault="0090727C" w:rsidP="00D8342D">
      <w:pPr>
        <w:spacing w:after="0" w:line="240" w:lineRule="auto"/>
        <w:ind w:firstLine="357"/>
        <w:jc w:val="both"/>
        <w:rPr>
          <w:rFonts w:ascii="Times New Roman" w:hAnsi="Times New Roman" w:cs="Times New Roman"/>
          <w:sz w:val="24"/>
          <w:szCs w:val="24"/>
        </w:rPr>
      </w:pPr>
    </w:p>
    <w:p w:rsidR="0090727C" w:rsidRPr="00477C60" w:rsidRDefault="0090727C" w:rsidP="00D8342D">
      <w:pPr>
        <w:spacing w:after="0" w:line="240" w:lineRule="auto"/>
        <w:ind w:firstLine="357"/>
        <w:jc w:val="both"/>
        <w:rPr>
          <w:rFonts w:ascii="Times New Roman" w:hAnsi="Times New Roman" w:cs="Times New Roman"/>
          <w:sz w:val="24"/>
          <w:szCs w:val="24"/>
          <w:highlight w:val="yellow"/>
        </w:rPr>
      </w:pPr>
    </w:p>
    <w:p w:rsidR="0090727C" w:rsidRDefault="0090727C" w:rsidP="00D8342D">
      <w:pPr>
        <w:spacing w:after="0" w:line="240" w:lineRule="auto"/>
        <w:ind w:firstLine="709"/>
        <w:jc w:val="both"/>
        <w:rPr>
          <w:rFonts w:ascii="Times New Roman" w:hAnsi="Times New Roman" w:cs="Times New Roman"/>
          <w:color w:val="000000"/>
          <w:sz w:val="24"/>
          <w:szCs w:val="24"/>
        </w:rPr>
      </w:pPr>
    </w:p>
    <w:p w:rsidR="0090727C" w:rsidRDefault="0090727C" w:rsidP="00D8342D">
      <w:pPr>
        <w:spacing w:after="0" w:line="240" w:lineRule="auto"/>
        <w:ind w:left="-284" w:firstLine="568"/>
        <w:jc w:val="both"/>
        <w:rPr>
          <w:rFonts w:ascii="Times New Roman" w:hAnsi="Times New Roman" w:cs="Times New Roman"/>
          <w:color w:val="000000"/>
          <w:sz w:val="24"/>
          <w:szCs w:val="24"/>
          <w:lang w:eastAsia="ru-RU"/>
        </w:rPr>
      </w:pPr>
    </w:p>
    <w:p w:rsidR="0090727C" w:rsidRDefault="0090727C" w:rsidP="00D8342D">
      <w:pPr>
        <w:spacing w:after="0" w:line="240" w:lineRule="auto"/>
        <w:ind w:left="-284" w:firstLine="568"/>
        <w:jc w:val="both"/>
        <w:rPr>
          <w:rFonts w:ascii="Times New Roman" w:hAnsi="Times New Roman" w:cs="Times New Roman"/>
          <w:color w:val="000000"/>
          <w:sz w:val="24"/>
          <w:szCs w:val="24"/>
          <w:lang w:eastAsia="ru-RU"/>
        </w:rPr>
      </w:pPr>
    </w:p>
    <w:p w:rsidR="0090727C" w:rsidRDefault="0090727C" w:rsidP="00D8342D">
      <w:pPr>
        <w:spacing w:after="0" w:line="240" w:lineRule="auto"/>
        <w:ind w:left="-284" w:firstLine="568"/>
        <w:jc w:val="both"/>
        <w:rPr>
          <w:rFonts w:ascii="Times New Roman" w:hAnsi="Times New Roman" w:cs="Times New Roman"/>
          <w:color w:val="000000"/>
          <w:sz w:val="24"/>
          <w:szCs w:val="24"/>
          <w:lang w:eastAsia="ru-RU"/>
        </w:rPr>
      </w:pPr>
    </w:p>
    <w:p w:rsidR="0090727C" w:rsidRDefault="0090727C" w:rsidP="00D8342D">
      <w:pPr>
        <w:spacing w:after="0" w:line="240" w:lineRule="auto"/>
        <w:ind w:left="-284" w:firstLine="568"/>
        <w:jc w:val="both"/>
        <w:rPr>
          <w:rFonts w:ascii="Times New Roman" w:hAnsi="Times New Roman" w:cs="Times New Roman"/>
          <w:color w:val="000000"/>
          <w:sz w:val="24"/>
          <w:szCs w:val="24"/>
          <w:lang w:eastAsia="ru-RU"/>
        </w:rPr>
      </w:pPr>
    </w:p>
    <w:p w:rsidR="0090727C" w:rsidRDefault="0090727C" w:rsidP="00D8342D">
      <w:pPr>
        <w:spacing w:after="0" w:line="240" w:lineRule="auto"/>
        <w:ind w:left="-284" w:firstLine="568"/>
        <w:jc w:val="both"/>
        <w:rPr>
          <w:rFonts w:ascii="Times New Roman" w:hAnsi="Times New Roman" w:cs="Times New Roman"/>
          <w:color w:val="000000"/>
          <w:sz w:val="24"/>
          <w:szCs w:val="24"/>
          <w:lang w:eastAsia="ru-RU"/>
        </w:rPr>
      </w:pPr>
    </w:p>
    <w:p w:rsidR="0090727C" w:rsidRDefault="0090727C" w:rsidP="00D8342D">
      <w:pPr>
        <w:spacing w:after="0" w:line="240" w:lineRule="auto"/>
        <w:ind w:left="-284" w:firstLine="568"/>
        <w:jc w:val="both"/>
        <w:rPr>
          <w:rFonts w:ascii="Times New Roman" w:hAnsi="Times New Roman" w:cs="Times New Roman"/>
          <w:color w:val="000000"/>
          <w:sz w:val="24"/>
          <w:szCs w:val="24"/>
          <w:lang w:eastAsia="ru-RU"/>
        </w:rPr>
      </w:pPr>
    </w:p>
    <w:p w:rsidR="0090727C" w:rsidRDefault="0090727C" w:rsidP="00D8342D">
      <w:pPr>
        <w:spacing w:after="0" w:line="240" w:lineRule="auto"/>
        <w:ind w:left="-284" w:firstLine="568"/>
        <w:jc w:val="both"/>
        <w:rPr>
          <w:rFonts w:ascii="Times New Roman" w:hAnsi="Times New Roman" w:cs="Times New Roman"/>
          <w:color w:val="000000"/>
          <w:sz w:val="24"/>
          <w:szCs w:val="24"/>
          <w:lang w:eastAsia="ru-RU"/>
        </w:rPr>
      </w:pPr>
    </w:p>
    <w:p w:rsidR="0090727C" w:rsidRDefault="0090727C" w:rsidP="00234CAC">
      <w:pPr>
        <w:spacing w:after="0" w:line="240" w:lineRule="auto"/>
        <w:ind w:firstLine="568"/>
        <w:jc w:val="both"/>
        <w:rPr>
          <w:rFonts w:ascii="Times New Roman" w:hAnsi="Times New Roman" w:cs="Times New Roman"/>
          <w:color w:val="000000"/>
          <w:sz w:val="24"/>
          <w:szCs w:val="24"/>
          <w:lang w:eastAsia="ru-RU"/>
        </w:rPr>
      </w:pPr>
      <w:r w:rsidRPr="009371F4">
        <w:rPr>
          <w:rFonts w:ascii="Times New Roman" w:hAnsi="Times New Roman" w:cs="Times New Roman"/>
          <w:color w:val="000000"/>
          <w:sz w:val="24"/>
          <w:szCs w:val="24"/>
          <w:lang w:eastAsia="ru-RU"/>
        </w:rPr>
        <w:t xml:space="preserve">Административное (государственное) управление осуществляет директор </w:t>
      </w:r>
      <w:r>
        <w:rPr>
          <w:rFonts w:ascii="Times New Roman" w:hAnsi="Times New Roman" w:cs="Times New Roman"/>
          <w:color w:val="000000"/>
          <w:sz w:val="24"/>
          <w:szCs w:val="24"/>
          <w:lang w:eastAsia="ru-RU"/>
        </w:rPr>
        <w:t>ОО</w:t>
      </w:r>
      <w:r w:rsidRPr="009371F4">
        <w:rPr>
          <w:rFonts w:ascii="Times New Roman" w:hAnsi="Times New Roman" w:cs="Times New Roman"/>
          <w:color w:val="000000"/>
          <w:sz w:val="24"/>
          <w:szCs w:val="24"/>
          <w:lang w:eastAsia="ru-RU"/>
        </w:rPr>
        <w:t xml:space="preserve"> и его заместители. </w:t>
      </w:r>
    </w:p>
    <w:p w:rsidR="0090727C" w:rsidRPr="009371F4" w:rsidRDefault="0090727C" w:rsidP="00234CAC">
      <w:pPr>
        <w:spacing w:after="0" w:line="240" w:lineRule="auto"/>
        <w:ind w:firstLine="568"/>
        <w:jc w:val="both"/>
        <w:rPr>
          <w:rFonts w:ascii="Times New Roman" w:hAnsi="Times New Roman" w:cs="Times New Roman"/>
          <w:sz w:val="24"/>
          <w:szCs w:val="24"/>
        </w:rPr>
      </w:pPr>
      <w:r w:rsidRPr="009371F4">
        <w:rPr>
          <w:rFonts w:ascii="Times New Roman" w:hAnsi="Times New Roman" w:cs="Times New Roman"/>
          <w:color w:val="000000"/>
          <w:sz w:val="24"/>
          <w:szCs w:val="24"/>
          <w:lang w:eastAsia="ru-RU"/>
        </w:rPr>
        <w:t xml:space="preserve">Основной функцией директора </w:t>
      </w:r>
      <w:r>
        <w:rPr>
          <w:rFonts w:ascii="Times New Roman" w:hAnsi="Times New Roman" w:cs="Times New Roman"/>
          <w:color w:val="000000"/>
          <w:sz w:val="24"/>
          <w:szCs w:val="24"/>
          <w:lang w:eastAsia="ru-RU"/>
        </w:rPr>
        <w:t>ОО</w:t>
      </w:r>
      <w:r w:rsidRPr="009371F4">
        <w:rPr>
          <w:rFonts w:ascii="Times New Roman" w:hAnsi="Times New Roman" w:cs="Times New Roman"/>
          <w:color w:val="000000"/>
          <w:sz w:val="24"/>
          <w:szCs w:val="24"/>
          <w:lang w:eastAsia="ru-RU"/>
        </w:rPr>
        <w:t xml:space="preserve"> является координация усилий всех участников </w:t>
      </w:r>
      <w:r>
        <w:rPr>
          <w:rFonts w:ascii="Times New Roman" w:hAnsi="Times New Roman" w:cs="Times New Roman"/>
          <w:color w:val="000000"/>
          <w:sz w:val="24"/>
          <w:szCs w:val="24"/>
          <w:lang w:eastAsia="ru-RU"/>
        </w:rPr>
        <w:t>образовательных отношений</w:t>
      </w:r>
      <w:r w:rsidRPr="009371F4">
        <w:rPr>
          <w:rFonts w:ascii="Times New Roman" w:hAnsi="Times New Roman" w:cs="Times New Roman"/>
          <w:color w:val="000000"/>
          <w:sz w:val="24"/>
          <w:szCs w:val="24"/>
          <w:lang w:eastAsia="ru-RU"/>
        </w:rPr>
        <w:t>. Заместители директора</w:t>
      </w:r>
      <w:r>
        <w:rPr>
          <w:rFonts w:ascii="Times New Roman" w:hAnsi="Times New Roman" w:cs="Times New Roman"/>
          <w:color w:val="000000"/>
          <w:sz w:val="24"/>
          <w:szCs w:val="24"/>
          <w:lang w:eastAsia="ru-RU"/>
        </w:rPr>
        <w:t xml:space="preserve"> школы</w:t>
      </w:r>
      <w:r w:rsidRPr="009371F4">
        <w:rPr>
          <w:rFonts w:ascii="Times New Roman" w:hAnsi="Times New Roman" w:cs="Times New Roman"/>
          <w:color w:val="000000"/>
          <w:sz w:val="24"/>
          <w:szCs w:val="24"/>
          <w:lang w:eastAsia="ru-RU"/>
        </w:rPr>
        <w:t xml:space="preserve"> реализуют оперативное управление образовательным процессом. </w:t>
      </w:r>
      <w:r w:rsidRPr="009371F4">
        <w:rPr>
          <w:rFonts w:ascii="Times New Roman" w:hAnsi="Times New Roman" w:cs="Times New Roman"/>
          <w:color w:val="000000"/>
          <w:sz w:val="24"/>
          <w:szCs w:val="24"/>
        </w:rPr>
        <w:t>Формами</w:t>
      </w:r>
      <w:r w:rsidRPr="009371F4">
        <w:rPr>
          <w:rFonts w:ascii="Times New Roman" w:hAnsi="Times New Roman" w:cs="Times New Roman"/>
          <w:sz w:val="24"/>
          <w:szCs w:val="24"/>
        </w:rPr>
        <w:t xml:space="preserve"> самоуправления является общее собрание трудового коллектива, Управляющий совет, педагогический совет, общешкольный родительский комитет, ученический </w:t>
      </w:r>
      <w:r>
        <w:rPr>
          <w:rFonts w:ascii="Times New Roman" w:hAnsi="Times New Roman" w:cs="Times New Roman"/>
          <w:sz w:val="24"/>
          <w:szCs w:val="24"/>
        </w:rPr>
        <w:t>совет</w:t>
      </w:r>
      <w:r w:rsidRPr="009371F4">
        <w:rPr>
          <w:rFonts w:ascii="Times New Roman" w:hAnsi="Times New Roman" w:cs="Times New Roman"/>
          <w:sz w:val="24"/>
          <w:szCs w:val="24"/>
        </w:rPr>
        <w:t xml:space="preserve">. </w:t>
      </w:r>
    </w:p>
    <w:p w:rsidR="0090727C" w:rsidRDefault="0090727C" w:rsidP="00234CAC">
      <w:pPr>
        <w:pStyle w:val="BodyText2"/>
        <w:spacing w:after="0" w:line="240" w:lineRule="auto"/>
        <w:ind w:firstLine="568"/>
        <w:jc w:val="both"/>
      </w:pPr>
      <w:r w:rsidRPr="009371F4">
        <w:t xml:space="preserve">Уставом </w:t>
      </w:r>
      <w:r>
        <w:t>ОО</w:t>
      </w:r>
      <w:r w:rsidRPr="009371F4">
        <w:t xml:space="preserve"> определен механизм взаимодействия органов самоуправления между собой, Управляющим советом и директором школы.</w:t>
      </w:r>
    </w:p>
    <w:p w:rsidR="0090727C" w:rsidRPr="009371F4" w:rsidRDefault="0090727C" w:rsidP="00234CAC">
      <w:pPr>
        <w:spacing w:after="0" w:line="240" w:lineRule="auto"/>
        <w:ind w:firstLine="568"/>
        <w:rPr>
          <w:rFonts w:ascii="Times New Roman" w:hAnsi="Times New Roman" w:cs="Times New Roman"/>
          <w:sz w:val="24"/>
          <w:szCs w:val="24"/>
        </w:rPr>
      </w:pPr>
      <w:r w:rsidRPr="009371F4">
        <w:rPr>
          <w:rFonts w:ascii="Times New Roman" w:hAnsi="Times New Roman" w:cs="Times New Roman"/>
          <w:sz w:val="24"/>
          <w:szCs w:val="24"/>
        </w:rPr>
        <w:t>Эффективность организации образовательного процесса обеспечивают:</w:t>
      </w:r>
    </w:p>
    <w:p w:rsidR="0090727C" w:rsidRPr="009371F4" w:rsidRDefault="0090727C" w:rsidP="00234CAC">
      <w:pPr>
        <w:numPr>
          <w:ilvl w:val="0"/>
          <w:numId w:val="2"/>
        </w:numPr>
        <w:suppressAutoHyphens/>
        <w:spacing w:after="0" w:line="240" w:lineRule="auto"/>
        <w:ind w:left="0" w:right="-144" w:firstLine="568"/>
        <w:rPr>
          <w:rFonts w:ascii="Times New Roman" w:hAnsi="Times New Roman" w:cs="Times New Roman"/>
          <w:sz w:val="24"/>
          <w:szCs w:val="24"/>
        </w:rPr>
      </w:pPr>
      <w:r w:rsidRPr="009371F4">
        <w:rPr>
          <w:rFonts w:ascii="Times New Roman" w:hAnsi="Times New Roman" w:cs="Times New Roman"/>
          <w:sz w:val="24"/>
          <w:szCs w:val="24"/>
        </w:rPr>
        <w:t xml:space="preserve">Управляющий совет – председатель </w:t>
      </w:r>
      <w:r>
        <w:rPr>
          <w:rFonts w:ascii="Times New Roman" w:hAnsi="Times New Roman" w:cs="Times New Roman"/>
          <w:sz w:val="24"/>
          <w:szCs w:val="24"/>
        </w:rPr>
        <w:t>Гаммершмидт Михаил Адольфович.</w:t>
      </w:r>
    </w:p>
    <w:p w:rsidR="0090727C" w:rsidRPr="00D76D90" w:rsidRDefault="0090727C" w:rsidP="00234CAC">
      <w:pPr>
        <w:numPr>
          <w:ilvl w:val="0"/>
          <w:numId w:val="2"/>
        </w:numPr>
        <w:suppressAutoHyphens/>
        <w:spacing w:after="0" w:line="240" w:lineRule="auto"/>
        <w:ind w:left="0" w:right="-144" w:firstLine="568"/>
        <w:rPr>
          <w:rFonts w:ascii="Times New Roman" w:hAnsi="Times New Roman" w:cs="Times New Roman"/>
          <w:sz w:val="24"/>
          <w:szCs w:val="24"/>
        </w:rPr>
      </w:pPr>
      <w:r w:rsidRPr="009371F4">
        <w:rPr>
          <w:rFonts w:ascii="Times New Roman" w:hAnsi="Times New Roman" w:cs="Times New Roman"/>
          <w:sz w:val="24"/>
          <w:szCs w:val="24"/>
        </w:rPr>
        <w:t xml:space="preserve">Общешкольный родительский комитет – председатель </w:t>
      </w:r>
      <w:r>
        <w:rPr>
          <w:rFonts w:ascii="Times New Roman" w:hAnsi="Times New Roman" w:cs="Times New Roman"/>
          <w:sz w:val="24"/>
          <w:szCs w:val="24"/>
        </w:rPr>
        <w:t>Прядун Ирина Евгеньевна.</w:t>
      </w:r>
    </w:p>
    <w:p w:rsidR="0090727C" w:rsidRPr="00D76D90" w:rsidRDefault="0090727C" w:rsidP="00234CAC">
      <w:pPr>
        <w:numPr>
          <w:ilvl w:val="0"/>
          <w:numId w:val="2"/>
        </w:numPr>
        <w:suppressAutoHyphens/>
        <w:spacing w:after="0" w:line="240" w:lineRule="auto"/>
        <w:ind w:left="0" w:right="-144" w:firstLine="568"/>
        <w:rPr>
          <w:rFonts w:ascii="Times New Roman" w:hAnsi="Times New Roman" w:cs="Times New Roman"/>
          <w:sz w:val="24"/>
          <w:szCs w:val="24"/>
        </w:rPr>
      </w:pPr>
      <w:r w:rsidRPr="00D76D90">
        <w:rPr>
          <w:rFonts w:ascii="Times New Roman" w:hAnsi="Times New Roman" w:cs="Times New Roman"/>
          <w:sz w:val="24"/>
          <w:szCs w:val="24"/>
        </w:rPr>
        <w:t xml:space="preserve">Директор школы – </w:t>
      </w:r>
      <w:r>
        <w:rPr>
          <w:rFonts w:ascii="Times New Roman" w:hAnsi="Times New Roman" w:cs="Times New Roman"/>
          <w:sz w:val="24"/>
          <w:szCs w:val="24"/>
        </w:rPr>
        <w:t>Кочеткова Елена Владимировна</w:t>
      </w:r>
      <w:r w:rsidRPr="00D76D90">
        <w:rPr>
          <w:rFonts w:ascii="Times New Roman" w:hAnsi="Times New Roman" w:cs="Times New Roman"/>
          <w:sz w:val="24"/>
          <w:szCs w:val="24"/>
        </w:rPr>
        <w:t>, 8 (39142)</w:t>
      </w:r>
      <w:r>
        <w:rPr>
          <w:rFonts w:ascii="Times New Roman" w:hAnsi="Times New Roman" w:cs="Times New Roman"/>
          <w:sz w:val="24"/>
          <w:szCs w:val="24"/>
        </w:rPr>
        <w:t>35172</w:t>
      </w:r>
      <w:r w:rsidRPr="00D76D90">
        <w:rPr>
          <w:rFonts w:ascii="Times New Roman" w:hAnsi="Times New Roman" w:cs="Times New Roman"/>
          <w:sz w:val="24"/>
          <w:szCs w:val="24"/>
        </w:rPr>
        <w:t xml:space="preserve">, </w:t>
      </w:r>
      <w:hyperlink r:id="rId11" w:history="1">
        <w:r w:rsidRPr="00DB3E3E">
          <w:rPr>
            <w:rStyle w:val="Hyperlink"/>
            <w:rFonts w:ascii="Times New Roman" w:hAnsi="Times New Roman" w:cs="Times New Roman"/>
            <w:sz w:val="24"/>
            <w:szCs w:val="24"/>
            <w:lang w:val="en-US"/>
          </w:rPr>
          <w:t>unersool</w:t>
        </w:r>
        <w:r w:rsidRPr="00FE7C40">
          <w:rPr>
            <w:rStyle w:val="Hyperlink"/>
            <w:rFonts w:ascii="Times New Roman" w:hAnsi="Times New Roman" w:cs="Times New Roman"/>
            <w:sz w:val="24"/>
            <w:szCs w:val="24"/>
          </w:rPr>
          <w:t>@</w:t>
        </w:r>
        <w:r w:rsidRPr="00DB3E3E">
          <w:rPr>
            <w:rStyle w:val="Hyperlink"/>
            <w:rFonts w:ascii="Times New Roman" w:hAnsi="Times New Roman" w:cs="Times New Roman"/>
            <w:sz w:val="24"/>
            <w:szCs w:val="24"/>
            <w:lang w:val="en-US"/>
          </w:rPr>
          <w:t>mail</w:t>
        </w:r>
        <w:r w:rsidRPr="00FE7C40">
          <w:rPr>
            <w:rStyle w:val="Hyperlink"/>
            <w:rFonts w:ascii="Times New Roman" w:hAnsi="Times New Roman" w:cs="Times New Roman"/>
            <w:sz w:val="24"/>
            <w:szCs w:val="24"/>
          </w:rPr>
          <w:t>.</w:t>
        </w:r>
        <w:r w:rsidRPr="00DB3E3E">
          <w:rPr>
            <w:rStyle w:val="Hyperlink"/>
            <w:rFonts w:ascii="Times New Roman" w:hAnsi="Times New Roman" w:cs="Times New Roman"/>
            <w:sz w:val="24"/>
            <w:szCs w:val="24"/>
            <w:lang w:val="en-US"/>
          </w:rPr>
          <w:t>ru</w:t>
        </w:r>
      </w:hyperlink>
    </w:p>
    <w:p w:rsidR="0090727C" w:rsidRPr="00D76D90" w:rsidRDefault="0090727C" w:rsidP="00234CAC">
      <w:pPr>
        <w:numPr>
          <w:ilvl w:val="0"/>
          <w:numId w:val="2"/>
        </w:numPr>
        <w:suppressAutoHyphens/>
        <w:spacing w:after="0" w:line="240" w:lineRule="auto"/>
        <w:ind w:left="0" w:right="-144" w:firstLine="568"/>
        <w:rPr>
          <w:rFonts w:ascii="Times New Roman" w:hAnsi="Times New Roman" w:cs="Times New Roman"/>
          <w:sz w:val="24"/>
          <w:szCs w:val="24"/>
        </w:rPr>
      </w:pPr>
      <w:r w:rsidRPr="00D76D90">
        <w:rPr>
          <w:rFonts w:ascii="Times New Roman" w:hAnsi="Times New Roman" w:cs="Times New Roman"/>
          <w:sz w:val="24"/>
          <w:szCs w:val="24"/>
        </w:rPr>
        <w:t>Педагогический совет</w:t>
      </w:r>
    </w:p>
    <w:p w:rsidR="0090727C" w:rsidRPr="00D76D90" w:rsidRDefault="0090727C" w:rsidP="00234CAC">
      <w:pPr>
        <w:numPr>
          <w:ilvl w:val="0"/>
          <w:numId w:val="2"/>
        </w:numPr>
        <w:suppressAutoHyphens/>
        <w:spacing w:after="0" w:line="240" w:lineRule="auto"/>
        <w:ind w:left="0" w:right="-144" w:firstLine="568"/>
        <w:rPr>
          <w:rFonts w:ascii="Times New Roman" w:hAnsi="Times New Roman" w:cs="Times New Roman"/>
          <w:sz w:val="24"/>
          <w:szCs w:val="24"/>
        </w:rPr>
      </w:pPr>
      <w:r w:rsidRPr="00D76D90">
        <w:rPr>
          <w:rFonts w:ascii="Times New Roman" w:hAnsi="Times New Roman" w:cs="Times New Roman"/>
          <w:sz w:val="24"/>
          <w:szCs w:val="24"/>
        </w:rPr>
        <w:t xml:space="preserve">Психолого-медико-педагогический консилиум – председатель </w:t>
      </w:r>
      <w:r>
        <w:rPr>
          <w:rFonts w:ascii="Times New Roman" w:hAnsi="Times New Roman" w:cs="Times New Roman"/>
          <w:sz w:val="24"/>
          <w:szCs w:val="24"/>
        </w:rPr>
        <w:t>Пролецкая Светлана Владимировна</w:t>
      </w:r>
      <w:r w:rsidRPr="00D76D90">
        <w:rPr>
          <w:rFonts w:ascii="Times New Roman" w:hAnsi="Times New Roman" w:cs="Times New Roman"/>
          <w:sz w:val="24"/>
          <w:szCs w:val="24"/>
        </w:rPr>
        <w:t xml:space="preserve">, </w:t>
      </w:r>
      <w:hyperlink r:id="rId12" w:history="1">
        <w:r w:rsidRPr="00DB3E3E">
          <w:rPr>
            <w:rStyle w:val="Hyperlink"/>
            <w:rFonts w:ascii="Times New Roman" w:hAnsi="Times New Roman" w:cs="Times New Roman"/>
            <w:sz w:val="24"/>
            <w:szCs w:val="24"/>
            <w:lang w:val="en-US"/>
          </w:rPr>
          <w:t>unersool</w:t>
        </w:r>
        <w:r w:rsidRPr="00FE7C40">
          <w:rPr>
            <w:rStyle w:val="Hyperlink"/>
            <w:rFonts w:ascii="Times New Roman" w:hAnsi="Times New Roman" w:cs="Times New Roman"/>
            <w:sz w:val="24"/>
            <w:szCs w:val="24"/>
          </w:rPr>
          <w:t>@</w:t>
        </w:r>
        <w:r w:rsidRPr="00DB3E3E">
          <w:rPr>
            <w:rStyle w:val="Hyperlink"/>
            <w:rFonts w:ascii="Times New Roman" w:hAnsi="Times New Roman" w:cs="Times New Roman"/>
            <w:sz w:val="24"/>
            <w:szCs w:val="24"/>
            <w:lang w:val="en-US"/>
          </w:rPr>
          <w:t>mail</w:t>
        </w:r>
        <w:r w:rsidRPr="00FE7C40">
          <w:rPr>
            <w:rStyle w:val="Hyperlink"/>
            <w:rFonts w:ascii="Times New Roman" w:hAnsi="Times New Roman" w:cs="Times New Roman"/>
            <w:sz w:val="24"/>
            <w:szCs w:val="24"/>
          </w:rPr>
          <w:t>.</w:t>
        </w:r>
        <w:r w:rsidRPr="00DB3E3E">
          <w:rPr>
            <w:rStyle w:val="Hyperlink"/>
            <w:rFonts w:ascii="Times New Roman" w:hAnsi="Times New Roman" w:cs="Times New Roman"/>
            <w:sz w:val="24"/>
            <w:szCs w:val="24"/>
            <w:lang w:val="en-US"/>
          </w:rPr>
          <w:t>ru</w:t>
        </w:r>
      </w:hyperlink>
    </w:p>
    <w:p w:rsidR="0090727C" w:rsidRPr="00FE7C40" w:rsidRDefault="0090727C" w:rsidP="00234CAC">
      <w:pPr>
        <w:numPr>
          <w:ilvl w:val="0"/>
          <w:numId w:val="2"/>
        </w:numPr>
        <w:suppressAutoHyphens/>
        <w:spacing w:after="0" w:line="240" w:lineRule="auto"/>
        <w:ind w:left="0" w:firstLine="568"/>
        <w:rPr>
          <w:rFonts w:ascii="Times New Roman" w:hAnsi="Times New Roman" w:cs="Times New Roman"/>
          <w:sz w:val="24"/>
          <w:szCs w:val="24"/>
        </w:rPr>
      </w:pPr>
      <w:r w:rsidRPr="00FE7C40">
        <w:rPr>
          <w:rFonts w:ascii="Times New Roman" w:hAnsi="Times New Roman" w:cs="Times New Roman"/>
          <w:sz w:val="24"/>
          <w:szCs w:val="24"/>
        </w:rPr>
        <w:t>Цикловые методические объединения:</w:t>
      </w:r>
      <w:r w:rsidRPr="00FE7C40">
        <w:rPr>
          <w:rFonts w:ascii="Times New Roman" w:hAnsi="Times New Roman" w:cs="Times New Roman"/>
          <w:sz w:val="24"/>
          <w:szCs w:val="24"/>
        </w:rPr>
        <w:br/>
        <w:t>- классных руководителей – руководитель МихайловаГ.В.</w:t>
      </w:r>
      <w:r w:rsidRPr="00FE7C40">
        <w:rPr>
          <w:rFonts w:ascii="Times New Roman" w:hAnsi="Times New Roman" w:cs="Times New Roman"/>
          <w:sz w:val="24"/>
          <w:szCs w:val="24"/>
        </w:rPr>
        <w:br/>
        <w:t>- учителей математики, физики, информатики, технологии, ОБЖ, ИЗО - руководитель Буренкова И.Ю.</w:t>
      </w:r>
      <w:r w:rsidRPr="00FE7C40">
        <w:rPr>
          <w:rFonts w:ascii="Times New Roman" w:hAnsi="Times New Roman" w:cs="Times New Roman"/>
          <w:sz w:val="24"/>
          <w:szCs w:val="24"/>
        </w:rPr>
        <w:br/>
        <w:t>- учителей химии, биологии, географии,  физической культуры, - руководитель Никитин А.А.</w:t>
      </w:r>
      <w:r w:rsidRPr="00FE7C40">
        <w:rPr>
          <w:rFonts w:ascii="Times New Roman" w:hAnsi="Times New Roman" w:cs="Times New Roman"/>
          <w:sz w:val="24"/>
          <w:szCs w:val="24"/>
        </w:rPr>
        <w:br/>
        <w:t>- учителей предметов гуманитарного цикла - руководитель Михайлова Г.В.</w:t>
      </w:r>
      <w:r w:rsidRPr="00FE7C40">
        <w:rPr>
          <w:rFonts w:ascii="Times New Roman" w:hAnsi="Times New Roman" w:cs="Times New Roman"/>
          <w:sz w:val="24"/>
          <w:szCs w:val="24"/>
        </w:rPr>
        <w:br/>
      </w:r>
      <w:r w:rsidRPr="00FE7C40">
        <w:rPr>
          <w:rStyle w:val="Hyperlink"/>
          <w:rFonts w:ascii="Times New Roman" w:hAnsi="Times New Roman" w:cs="Times New Roman"/>
          <w:color w:val="auto"/>
          <w:sz w:val="24"/>
          <w:szCs w:val="24"/>
          <w:u w:val="none"/>
        </w:rPr>
        <w:t xml:space="preserve">- учителей начальных классов </w:t>
      </w:r>
      <w:r>
        <w:rPr>
          <w:rStyle w:val="Hyperlink"/>
          <w:rFonts w:ascii="Times New Roman" w:hAnsi="Times New Roman" w:cs="Times New Roman"/>
          <w:color w:val="auto"/>
          <w:sz w:val="24"/>
          <w:szCs w:val="24"/>
          <w:u w:val="none"/>
        </w:rPr>
        <w:t>Гаммершмидт О.В.</w:t>
      </w:r>
    </w:p>
    <w:p w:rsidR="0090727C" w:rsidRPr="00D76D90" w:rsidRDefault="0090727C" w:rsidP="00234CAC">
      <w:pPr>
        <w:numPr>
          <w:ilvl w:val="0"/>
          <w:numId w:val="2"/>
        </w:numPr>
        <w:suppressAutoHyphens/>
        <w:spacing w:after="0" w:line="240" w:lineRule="auto"/>
        <w:ind w:left="0" w:right="-144" w:firstLine="568"/>
        <w:rPr>
          <w:rFonts w:ascii="Times New Roman" w:hAnsi="Times New Roman" w:cs="Times New Roman"/>
          <w:sz w:val="24"/>
          <w:szCs w:val="24"/>
        </w:rPr>
      </w:pPr>
      <w:r w:rsidRPr="00D76D90">
        <w:rPr>
          <w:rFonts w:ascii="Times New Roman" w:hAnsi="Times New Roman" w:cs="Times New Roman"/>
          <w:sz w:val="24"/>
          <w:szCs w:val="24"/>
        </w:rPr>
        <w:t xml:space="preserve">Совет профилактики – председатель </w:t>
      </w:r>
      <w:r>
        <w:rPr>
          <w:rFonts w:ascii="Times New Roman" w:hAnsi="Times New Roman" w:cs="Times New Roman"/>
          <w:sz w:val="24"/>
          <w:szCs w:val="24"/>
        </w:rPr>
        <w:t>Михайлова Г.В.</w:t>
      </w:r>
    </w:p>
    <w:p w:rsidR="0090727C" w:rsidRPr="00D76D90" w:rsidRDefault="0090727C" w:rsidP="00234CAC">
      <w:pPr>
        <w:numPr>
          <w:ilvl w:val="0"/>
          <w:numId w:val="2"/>
        </w:numPr>
        <w:suppressAutoHyphens/>
        <w:spacing w:after="0" w:line="240" w:lineRule="auto"/>
        <w:ind w:left="0" w:right="-144" w:firstLine="568"/>
        <w:rPr>
          <w:rFonts w:ascii="Times New Roman" w:hAnsi="Times New Roman" w:cs="Times New Roman"/>
          <w:sz w:val="24"/>
          <w:szCs w:val="24"/>
        </w:rPr>
      </w:pPr>
      <w:r w:rsidRPr="00D76D90">
        <w:rPr>
          <w:rFonts w:ascii="Times New Roman" w:hAnsi="Times New Roman" w:cs="Times New Roman"/>
          <w:sz w:val="24"/>
          <w:szCs w:val="24"/>
        </w:rPr>
        <w:t xml:space="preserve">Примирительная комиссия – председатель </w:t>
      </w:r>
      <w:r>
        <w:rPr>
          <w:rFonts w:ascii="Times New Roman" w:hAnsi="Times New Roman" w:cs="Times New Roman"/>
          <w:sz w:val="24"/>
          <w:szCs w:val="24"/>
        </w:rPr>
        <w:t>Михайлова г.В.</w:t>
      </w:r>
    </w:p>
    <w:p w:rsidR="0090727C" w:rsidRPr="00D76D90" w:rsidRDefault="0090727C" w:rsidP="00234CAC">
      <w:pPr>
        <w:numPr>
          <w:ilvl w:val="0"/>
          <w:numId w:val="2"/>
        </w:numPr>
        <w:suppressAutoHyphens/>
        <w:spacing w:after="0" w:line="240" w:lineRule="auto"/>
        <w:ind w:left="0" w:right="-144" w:firstLine="568"/>
        <w:rPr>
          <w:rFonts w:ascii="Times New Roman" w:hAnsi="Times New Roman" w:cs="Times New Roman"/>
          <w:sz w:val="24"/>
          <w:szCs w:val="24"/>
        </w:rPr>
      </w:pPr>
      <w:r w:rsidRPr="00D76D90">
        <w:rPr>
          <w:rFonts w:ascii="Times New Roman" w:hAnsi="Times New Roman" w:cs="Times New Roman"/>
          <w:sz w:val="24"/>
          <w:szCs w:val="24"/>
        </w:rPr>
        <w:t>Заместители директора школы по</w:t>
      </w:r>
    </w:p>
    <w:p w:rsidR="0090727C" w:rsidRPr="00D76D90" w:rsidRDefault="0090727C" w:rsidP="00234CAC">
      <w:pPr>
        <w:suppressAutoHyphens/>
        <w:spacing w:after="0" w:line="240" w:lineRule="auto"/>
        <w:ind w:firstLine="568"/>
        <w:rPr>
          <w:rFonts w:ascii="Times New Roman" w:hAnsi="Times New Roman" w:cs="Times New Roman"/>
          <w:sz w:val="24"/>
          <w:szCs w:val="24"/>
        </w:rPr>
      </w:pPr>
      <w:r w:rsidRPr="00D76D90">
        <w:rPr>
          <w:rFonts w:ascii="Times New Roman" w:hAnsi="Times New Roman" w:cs="Times New Roman"/>
          <w:sz w:val="24"/>
          <w:szCs w:val="24"/>
        </w:rPr>
        <w:t>- учебно-</w:t>
      </w:r>
      <w:r>
        <w:rPr>
          <w:rFonts w:ascii="Times New Roman" w:hAnsi="Times New Roman" w:cs="Times New Roman"/>
          <w:sz w:val="24"/>
          <w:szCs w:val="24"/>
        </w:rPr>
        <w:t xml:space="preserve">воспитательной </w:t>
      </w:r>
      <w:r w:rsidRPr="00D76D90">
        <w:rPr>
          <w:rFonts w:ascii="Times New Roman" w:hAnsi="Times New Roman" w:cs="Times New Roman"/>
          <w:sz w:val="24"/>
          <w:szCs w:val="24"/>
        </w:rPr>
        <w:t xml:space="preserve"> работе: </w:t>
      </w:r>
      <w:r>
        <w:rPr>
          <w:rFonts w:ascii="Times New Roman" w:hAnsi="Times New Roman" w:cs="Times New Roman"/>
          <w:sz w:val="24"/>
          <w:szCs w:val="24"/>
        </w:rPr>
        <w:t>Пролецкая Светлана Владимировна.</w:t>
      </w:r>
    </w:p>
    <w:p w:rsidR="0090727C" w:rsidRPr="00D76D90" w:rsidRDefault="0090727C" w:rsidP="00234CAC">
      <w:pPr>
        <w:suppressAutoHyphens/>
        <w:spacing w:after="0" w:line="240" w:lineRule="auto"/>
        <w:ind w:firstLine="568"/>
        <w:rPr>
          <w:rFonts w:ascii="Times New Roman" w:hAnsi="Times New Roman" w:cs="Times New Roman"/>
          <w:sz w:val="24"/>
          <w:szCs w:val="24"/>
        </w:rPr>
      </w:pPr>
      <w:r w:rsidRPr="00D76D90">
        <w:rPr>
          <w:rFonts w:ascii="Times New Roman" w:hAnsi="Times New Roman" w:cs="Times New Roman"/>
          <w:sz w:val="24"/>
          <w:szCs w:val="24"/>
        </w:rPr>
        <w:t xml:space="preserve">- административно-хозяйственной части: </w:t>
      </w:r>
      <w:r>
        <w:rPr>
          <w:rFonts w:ascii="Times New Roman" w:hAnsi="Times New Roman" w:cs="Times New Roman"/>
          <w:sz w:val="24"/>
          <w:szCs w:val="24"/>
        </w:rPr>
        <w:t>Кудрявцева Галина Николаевна.</w:t>
      </w:r>
    </w:p>
    <w:p w:rsidR="0090727C" w:rsidRDefault="0090727C" w:rsidP="00234CAC">
      <w:pPr>
        <w:pStyle w:val="BodyText"/>
        <w:spacing w:before="0" w:after="0"/>
        <w:ind w:firstLine="568"/>
        <w:jc w:val="both"/>
        <w:rPr>
          <w:sz w:val="24"/>
          <w:szCs w:val="24"/>
        </w:rPr>
      </w:pPr>
      <w:r w:rsidRPr="00314411">
        <w:rPr>
          <w:sz w:val="24"/>
          <w:szCs w:val="24"/>
        </w:rPr>
        <w:t>Акты проверки готовности школы к началу учебного года в течение последних пяти лет подписаны своевременно</w:t>
      </w:r>
      <w:r>
        <w:rPr>
          <w:sz w:val="24"/>
          <w:szCs w:val="24"/>
        </w:rPr>
        <w:t xml:space="preserve">. </w:t>
      </w:r>
    </w:p>
    <w:p w:rsidR="0090727C" w:rsidRPr="00314411" w:rsidRDefault="0090727C" w:rsidP="00234CAC">
      <w:pPr>
        <w:pStyle w:val="BodyText"/>
        <w:spacing w:before="0" w:after="0"/>
        <w:ind w:firstLine="568"/>
        <w:jc w:val="both"/>
        <w:rPr>
          <w:sz w:val="24"/>
          <w:szCs w:val="24"/>
        </w:rPr>
      </w:pPr>
      <w:r w:rsidRPr="00314411">
        <w:rPr>
          <w:sz w:val="24"/>
          <w:szCs w:val="24"/>
        </w:rPr>
        <w:t>Примерное десятидневное меню питания учащихся ежегодно своевременно согласуется с территориальным управлением Роспотребнадзора.</w:t>
      </w:r>
    </w:p>
    <w:p w:rsidR="0090727C" w:rsidRPr="00314411" w:rsidRDefault="0090727C" w:rsidP="00234CAC">
      <w:pPr>
        <w:pStyle w:val="BodyText"/>
        <w:spacing w:before="0" w:after="0"/>
        <w:ind w:firstLine="568"/>
        <w:jc w:val="both"/>
        <w:rPr>
          <w:sz w:val="24"/>
          <w:szCs w:val="24"/>
        </w:rPr>
      </w:pPr>
      <w:r w:rsidRPr="00314411">
        <w:rPr>
          <w:sz w:val="24"/>
          <w:szCs w:val="24"/>
        </w:rPr>
        <w:t xml:space="preserve">Все учащиеся получают сбалансированное питание, которое соответствует требованиям Роспотребнадзора, о чем свидетельствуют акты проверок. Проводится С-витаминизация третьих блюд. </w:t>
      </w:r>
      <w:r w:rsidRPr="00314411">
        <w:rPr>
          <w:sz w:val="24"/>
          <w:szCs w:val="24"/>
        </w:rPr>
        <w:tab/>
        <w:t>Питьевой режим в школе осуществляется через питьевую систему «Фонтан».</w:t>
      </w:r>
    </w:p>
    <w:p w:rsidR="0090727C" w:rsidRPr="00314411" w:rsidRDefault="0090727C" w:rsidP="00234CAC">
      <w:pPr>
        <w:pStyle w:val="BodyText"/>
        <w:spacing w:before="0" w:after="0"/>
        <w:ind w:firstLine="568"/>
        <w:jc w:val="both"/>
        <w:rPr>
          <w:sz w:val="24"/>
          <w:szCs w:val="24"/>
        </w:rPr>
      </w:pPr>
      <w:r w:rsidRPr="00314411">
        <w:rPr>
          <w:sz w:val="24"/>
          <w:szCs w:val="24"/>
        </w:rPr>
        <w:t xml:space="preserve"> Медицинское обслуживание обучающихся осуществляется М</w:t>
      </w:r>
      <w:r>
        <w:rPr>
          <w:sz w:val="24"/>
          <w:szCs w:val="24"/>
        </w:rPr>
        <w:t>К</w:t>
      </w:r>
      <w:r w:rsidRPr="00314411">
        <w:rPr>
          <w:sz w:val="24"/>
          <w:szCs w:val="24"/>
        </w:rPr>
        <w:t xml:space="preserve">БУЗ «Саянская </w:t>
      </w:r>
      <w:r>
        <w:rPr>
          <w:sz w:val="24"/>
          <w:szCs w:val="24"/>
        </w:rPr>
        <w:t>районная больница</w:t>
      </w:r>
      <w:r w:rsidRPr="00314411">
        <w:rPr>
          <w:sz w:val="24"/>
          <w:szCs w:val="24"/>
        </w:rPr>
        <w:t>» по договору.</w:t>
      </w:r>
    </w:p>
    <w:p w:rsidR="0090727C" w:rsidRPr="00314411" w:rsidRDefault="0090727C" w:rsidP="00234CAC">
      <w:pPr>
        <w:pStyle w:val="BodyText"/>
        <w:spacing w:before="0" w:after="0"/>
        <w:ind w:firstLine="568"/>
        <w:jc w:val="both"/>
        <w:rPr>
          <w:sz w:val="24"/>
          <w:szCs w:val="24"/>
        </w:rPr>
      </w:pPr>
      <w:r w:rsidRPr="00314411">
        <w:rPr>
          <w:sz w:val="24"/>
          <w:szCs w:val="24"/>
        </w:rPr>
        <w:t>Особое внимание уделяется санитарно-гигиеническому состоянию школы, которое поддерживается на должном уровне. Два раза в день проводится влажная уборка всех помещений школы.</w:t>
      </w:r>
    </w:p>
    <w:p w:rsidR="0090727C" w:rsidRPr="00314411" w:rsidRDefault="0090727C" w:rsidP="00234CAC">
      <w:pPr>
        <w:spacing w:after="0" w:line="240" w:lineRule="auto"/>
        <w:ind w:firstLine="568"/>
        <w:jc w:val="both"/>
        <w:rPr>
          <w:rFonts w:ascii="Times New Roman" w:hAnsi="Times New Roman" w:cs="Times New Roman"/>
          <w:sz w:val="24"/>
          <w:szCs w:val="24"/>
        </w:rPr>
      </w:pPr>
      <w:r w:rsidRPr="00314411">
        <w:rPr>
          <w:rFonts w:ascii="Times New Roman" w:hAnsi="Times New Roman" w:cs="Times New Roman"/>
          <w:sz w:val="24"/>
          <w:szCs w:val="24"/>
        </w:rPr>
        <w:t>Проветривание учебных помещений проводится во время перемен, а рекреационных – во время уроков. До начала занятий и после их окончания осуществляется сквозное проветривание учебных помещений в соответствии с требованиями СанПиН. В теплые дни занятия проходят при открытых фрамугах и форточках.</w:t>
      </w:r>
    </w:p>
    <w:p w:rsidR="0090727C" w:rsidRPr="00314411" w:rsidRDefault="0090727C" w:rsidP="00234CAC">
      <w:pPr>
        <w:spacing w:after="0" w:line="240" w:lineRule="auto"/>
        <w:ind w:firstLine="568"/>
        <w:jc w:val="both"/>
        <w:rPr>
          <w:rFonts w:ascii="Times New Roman" w:hAnsi="Times New Roman" w:cs="Times New Roman"/>
          <w:color w:val="000000"/>
          <w:sz w:val="24"/>
          <w:szCs w:val="24"/>
        </w:rPr>
      </w:pPr>
      <w:r w:rsidRPr="00314411">
        <w:rPr>
          <w:rFonts w:ascii="Times New Roman" w:hAnsi="Times New Roman" w:cs="Times New Roman"/>
          <w:sz w:val="24"/>
          <w:szCs w:val="24"/>
        </w:rPr>
        <w:t>Температурный режим, освещение рабочих мест, обучающихся и учителей соответствуют требованиям СанПиН (инструментальные измерения службы Роспотребнадзора</w:t>
      </w:r>
      <w:r w:rsidRPr="00314411">
        <w:rPr>
          <w:rFonts w:ascii="Times New Roman" w:hAnsi="Times New Roman" w:cs="Times New Roman"/>
          <w:color w:val="000000"/>
          <w:sz w:val="24"/>
          <w:szCs w:val="24"/>
        </w:rPr>
        <w:t>), классные доски оборудованы дополнительным освещением – софитами с двумя, установленными параллельно ей зеркальными светильниками типа ЛПО-30-40-122.</w:t>
      </w:r>
    </w:p>
    <w:p w:rsidR="0090727C" w:rsidRPr="00314411" w:rsidRDefault="0090727C" w:rsidP="00234CAC">
      <w:pPr>
        <w:spacing w:after="0" w:line="240" w:lineRule="auto"/>
        <w:ind w:firstLine="568"/>
        <w:jc w:val="both"/>
        <w:rPr>
          <w:rFonts w:ascii="Times New Roman" w:hAnsi="Times New Roman" w:cs="Times New Roman"/>
          <w:sz w:val="24"/>
          <w:szCs w:val="24"/>
        </w:rPr>
      </w:pPr>
      <w:r w:rsidRPr="00314411">
        <w:rPr>
          <w:rFonts w:ascii="Times New Roman" w:hAnsi="Times New Roman" w:cs="Times New Roman"/>
          <w:sz w:val="24"/>
          <w:szCs w:val="24"/>
        </w:rPr>
        <w:t xml:space="preserve">Школа оборудована необходимым количеством санитарных узлов, соответствующих нормам СанПиН. У учащихся сформирован навык мытья рук перед приемом пищи, что </w:t>
      </w:r>
      <w:r>
        <w:rPr>
          <w:rFonts w:ascii="Times New Roman" w:hAnsi="Times New Roman" w:cs="Times New Roman"/>
          <w:sz w:val="24"/>
          <w:szCs w:val="24"/>
        </w:rPr>
        <w:t xml:space="preserve">способствует </w:t>
      </w:r>
      <w:r w:rsidRPr="00314411">
        <w:rPr>
          <w:rFonts w:ascii="Times New Roman" w:hAnsi="Times New Roman" w:cs="Times New Roman"/>
          <w:sz w:val="24"/>
          <w:szCs w:val="24"/>
        </w:rPr>
        <w:t>исключ</w:t>
      </w:r>
      <w:r>
        <w:rPr>
          <w:rFonts w:ascii="Times New Roman" w:hAnsi="Times New Roman" w:cs="Times New Roman"/>
          <w:sz w:val="24"/>
          <w:szCs w:val="24"/>
        </w:rPr>
        <w:t>ению</w:t>
      </w:r>
      <w:r w:rsidRPr="00314411">
        <w:rPr>
          <w:rFonts w:ascii="Times New Roman" w:hAnsi="Times New Roman" w:cs="Times New Roman"/>
          <w:sz w:val="24"/>
          <w:szCs w:val="24"/>
        </w:rPr>
        <w:t xml:space="preserve"> возникновени</w:t>
      </w:r>
      <w:r>
        <w:rPr>
          <w:rFonts w:ascii="Times New Roman" w:hAnsi="Times New Roman" w:cs="Times New Roman"/>
          <w:sz w:val="24"/>
          <w:szCs w:val="24"/>
        </w:rPr>
        <w:t>я</w:t>
      </w:r>
      <w:r w:rsidRPr="00314411">
        <w:rPr>
          <w:rFonts w:ascii="Times New Roman" w:hAnsi="Times New Roman" w:cs="Times New Roman"/>
          <w:sz w:val="24"/>
          <w:szCs w:val="24"/>
        </w:rPr>
        <w:t xml:space="preserve"> кишечных инфекций среди учащихся за последние пять лет. </w:t>
      </w:r>
    </w:p>
    <w:p w:rsidR="0090727C" w:rsidRDefault="0090727C" w:rsidP="00234CAC">
      <w:pPr>
        <w:spacing w:after="0" w:line="240" w:lineRule="auto"/>
        <w:ind w:firstLine="568"/>
        <w:jc w:val="both"/>
        <w:rPr>
          <w:rFonts w:ascii="Times New Roman" w:hAnsi="Times New Roman" w:cs="Times New Roman"/>
          <w:sz w:val="24"/>
          <w:szCs w:val="24"/>
        </w:rPr>
      </w:pPr>
      <w:r w:rsidRPr="00314411">
        <w:rPr>
          <w:rFonts w:ascii="Times New Roman" w:hAnsi="Times New Roman" w:cs="Times New Roman"/>
          <w:sz w:val="24"/>
          <w:szCs w:val="24"/>
        </w:rPr>
        <w:t>Состояние физического, психического здоровья ребенка определяется восприятием гармонии или дисгармонии форм, цвета, композиции. Поэтому школьная мебель, стены рекреаций, спортивных залов окрашены в спокойные, светлые радующие глаз тона, много цветов, размер и размещение которых соответствуют нормам СанПиН, создают уют и комфорт в помещениях.</w:t>
      </w:r>
    </w:p>
    <w:p w:rsidR="0090727C" w:rsidRPr="009371F4" w:rsidRDefault="0090727C" w:rsidP="00234CAC">
      <w:pPr>
        <w:spacing w:after="0" w:line="240" w:lineRule="auto"/>
        <w:ind w:firstLine="568"/>
        <w:jc w:val="both"/>
        <w:rPr>
          <w:rFonts w:ascii="Times New Roman" w:hAnsi="Times New Roman" w:cs="Times New Roman"/>
          <w:sz w:val="24"/>
          <w:szCs w:val="24"/>
        </w:rPr>
      </w:pPr>
    </w:p>
    <w:p w:rsidR="0090727C" w:rsidRPr="0049268C" w:rsidRDefault="0090727C" w:rsidP="00234CAC">
      <w:pPr>
        <w:pStyle w:val="Heading6"/>
        <w:numPr>
          <w:ilvl w:val="5"/>
          <w:numId w:val="3"/>
        </w:numPr>
        <w:spacing w:before="0" w:after="0"/>
        <w:ind w:left="0" w:firstLine="568"/>
        <w:jc w:val="center"/>
        <w:rPr>
          <w:sz w:val="24"/>
          <w:szCs w:val="24"/>
        </w:rPr>
      </w:pPr>
      <w:r w:rsidRPr="00F9629C">
        <w:t>2</w:t>
      </w:r>
      <w:r w:rsidRPr="0049268C">
        <w:rPr>
          <w:sz w:val="24"/>
          <w:szCs w:val="24"/>
        </w:rPr>
        <w:t xml:space="preserve">. Особенности </w:t>
      </w:r>
      <w:r>
        <w:rPr>
          <w:sz w:val="24"/>
          <w:szCs w:val="24"/>
        </w:rPr>
        <w:t xml:space="preserve">и результативность </w:t>
      </w:r>
      <w:r w:rsidRPr="0049268C">
        <w:rPr>
          <w:sz w:val="24"/>
          <w:szCs w:val="24"/>
        </w:rPr>
        <w:t>образовательного процесса</w:t>
      </w:r>
    </w:p>
    <w:p w:rsidR="0090727C" w:rsidRPr="00145E7B" w:rsidRDefault="0090727C" w:rsidP="00234CAC">
      <w:pPr>
        <w:spacing w:after="0" w:line="240" w:lineRule="auto"/>
        <w:ind w:firstLine="568"/>
        <w:jc w:val="center"/>
        <w:rPr>
          <w:rFonts w:ascii="Times New Roman" w:hAnsi="Times New Roman" w:cs="Times New Roman"/>
          <w:sz w:val="24"/>
          <w:szCs w:val="24"/>
        </w:rPr>
      </w:pPr>
      <w:r w:rsidRPr="00145E7B">
        <w:rPr>
          <w:rFonts w:ascii="Times New Roman" w:hAnsi="Times New Roman" w:cs="Times New Roman"/>
          <w:b/>
          <w:bCs/>
          <w:sz w:val="24"/>
          <w:szCs w:val="24"/>
        </w:rPr>
        <w:t>2.1 Характеристика образовательных программ по уровням обучения</w:t>
      </w:r>
    </w:p>
    <w:p w:rsidR="0090727C" w:rsidRPr="009D6EC7" w:rsidRDefault="0090727C" w:rsidP="00234CAC">
      <w:pPr>
        <w:spacing w:after="0" w:line="240" w:lineRule="auto"/>
        <w:ind w:firstLine="568"/>
        <w:jc w:val="both"/>
        <w:rPr>
          <w:rFonts w:ascii="Times New Roman" w:hAnsi="Times New Roman" w:cs="Times New Roman"/>
          <w:sz w:val="24"/>
          <w:szCs w:val="24"/>
        </w:rPr>
      </w:pPr>
      <w:r w:rsidRPr="00145E7B">
        <w:rPr>
          <w:rFonts w:ascii="Times New Roman" w:hAnsi="Times New Roman" w:cs="Times New Roman"/>
          <w:sz w:val="24"/>
          <w:szCs w:val="24"/>
        </w:rPr>
        <w:t xml:space="preserve">Основным предметом деятельности Школы является реализация основных </w:t>
      </w:r>
      <w:r w:rsidRPr="00D76D90">
        <w:rPr>
          <w:rFonts w:ascii="Times New Roman" w:hAnsi="Times New Roman" w:cs="Times New Roman"/>
          <w:sz w:val="24"/>
          <w:szCs w:val="24"/>
        </w:rPr>
        <w:t>общео</w:t>
      </w:r>
      <w:r w:rsidRPr="00145E7B">
        <w:rPr>
          <w:rFonts w:ascii="Times New Roman" w:hAnsi="Times New Roman" w:cs="Times New Roman"/>
          <w:sz w:val="24"/>
          <w:szCs w:val="24"/>
        </w:rPr>
        <w:t xml:space="preserve">бразовательных программ трех </w:t>
      </w:r>
      <w:r w:rsidRPr="00145E7B">
        <w:rPr>
          <w:rFonts w:ascii="Times New Roman" w:hAnsi="Times New Roman" w:cs="Times New Roman"/>
          <w:color w:val="000000"/>
          <w:sz w:val="24"/>
          <w:szCs w:val="24"/>
        </w:rPr>
        <w:t>уровней</w:t>
      </w:r>
      <w:r w:rsidRPr="00145E7B">
        <w:rPr>
          <w:rFonts w:ascii="Times New Roman" w:hAnsi="Times New Roman" w:cs="Times New Roman"/>
          <w:sz w:val="24"/>
          <w:szCs w:val="24"/>
        </w:rPr>
        <w:t xml:space="preserve"> общего образования</w:t>
      </w:r>
      <w:r>
        <w:rPr>
          <w:rFonts w:ascii="Times New Roman" w:hAnsi="Times New Roman" w:cs="Times New Roman"/>
          <w:sz w:val="24"/>
          <w:szCs w:val="24"/>
        </w:rPr>
        <w:t>: начального общего, основного общего, среднего общего образования</w:t>
      </w:r>
      <w:r w:rsidRPr="00145E7B">
        <w:rPr>
          <w:rFonts w:ascii="Times New Roman" w:hAnsi="Times New Roman" w:cs="Times New Roman"/>
          <w:sz w:val="24"/>
          <w:szCs w:val="24"/>
        </w:rPr>
        <w:t xml:space="preserve">. Основные </w:t>
      </w:r>
      <w:r w:rsidRPr="00D76D90">
        <w:rPr>
          <w:rFonts w:ascii="Times New Roman" w:hAnsi="Times New Roman" w:cs="Times New Roman"/>
          <w:sz w:val="24"/>
          <w:szCs w:val="24"/>
        </w:rPr>
        <w:t>обще</w:t>
      </w:r>
      <w:r w:rsidRPr="00145E7B">
        <w:rPr>
          <w:rFonts w:ascii="Times New Roman" w:hAnsi="Times New Roman" w:cs="Times New Roman"/>
          <w:sz w:val="24"/>
          <w:szCs w:val="24"/>
        </w:rPr>
        <w:t>образовательные программы направлены на:</w:t>
      </w:r>
    </w:p>
    <w:p w:rsidR="0090727C" w:rsidRPr="009D6EC7" w:rsidRDefault="0090727C" w:rsidP="00234CAC">
      <w:pPr>
        <w:numPr>
          <w:ilvl w:val="0"/>
          <w:numId w:val="4"/>
        </w:numPr>
        <w:suppressAutoHyphens/>
        <w:spacing w:after="0" w:line="240" w:lineRule="auto"/>
        <w:ind w:left="0" w:firstLine="568"/>
        <w:jc w:val="both"/>
        <w:rPr>
          <w:rFonts w:ascii="Times New Roman" w:hAnsi="Times New Roman" w:cs="Times New Roman"/>
          <w:sz w:val="24"/>
          <w:szCs w:val="24"/>
        </w:rPr>
      </w:pPr>
      <w:r w:rsidRPr="009D6EC7">
        <w:rPr>
          <w:rFonts w:ascii="Times New Roman" w:hAnsi="Times New Roman" w:cs="Times New Roman"/>
          <w:sz w:val="24"/>
          <w:szCs w:val="24"/>
        </w:rPr>
        <w:t>решение задач формирования общей культуры личности;</w:t>
      </w:r>
    </w:p>
    <w:p w:rsidR="0090727C" w:rsidRPr="009D6EC7" w:rsidRDefault="0090727C" w:rsidP="00234CAC">
      <w:pPr>
        <w:numPr>
          <w:ilvl w:val="0"/>
          <w:numId w:val="4"/>
        </w:numPr>
        <w:suppressAutoHyphens/>
        <w:spacing w:after="0" w:line="240" w:lineRule="auto"/>
        <w:ind w:left="0" w:firstLine="568"/>
        <w:jc w:val="both"/>
        <w:rPr>
          <w:rFonts w:ascii="Times New Roman" w:hAnsi="Times New Roman" w:cs="Times New Roman"/>
          <w:sz w:val="24"/>
          <w:szCs w:val="24"/>
        </w:rPr>
      </w:pPr>
      <w:r w:rsidRPr="009D6EC7">
        <w:rPr>
          <w:rFonts w:ascii="Times New Roman" w:hAnsi="Times New Roman" w:cs="Times New Roman"/>
          <w:sz w:val="24"/>
          <w:szCs w:val="24"/>
        </w:rPr>
        <w:t>адаптацию личности к жизни в обществе;</w:t>
      </w:r>
    </w:p>
    <w:p w:rsidR="0090727C" w:rsidRPr="009D6EC7" w:rsidRDefault="0090727C" w:rsidP="00234CAC">
      <w:pPr>
        <w:numPr>
          <w:ilvl w:val="0"/>
          <w:numId w:val="4"/>
        </w:numPr>
        <w:suppressAutoHyphens/>
        <w:spacing w:after="0" w:line="240" w:lineRule="auto"/>
        <w:ind w:left="0" w:firstLine="568"/>
        <w:jc w:val="both"/>
        <w:rPr>
          <w:rFonts w:ascii="Times New Roman" w:hAnsi="Times New Roman" w:cs="Times New Roman"/>
          <w:sz w:val="24"/>
          <w:szCs w:val="24"/>
        </w:rPr>
      </w:pPr>
      <w:r w:rsidRPr="009D6EC7">
        <w:rPr>
          <w:rFonts w:ascii="Times New Roman" w:hAnsi="Times New Roman" w:cs="Times New Roman"/>
          <w:sz w:val="24"/>
          <w:szCs w:val="24"/>
        </w:rPr>
        <w:t>на создание основы для осознанного выбора и освоения профессиональных образовательных программ.</w:t>
      </w:r>
    </w:p>
    <w:p w:rsidR="0090727C" w:rsidRPr="009D6EC7" w:rsidRDefault="0090727C" w:rsidP="00234CAC">
      <w:pPr>
        <w:pStyle w:val="ListParagraph"/>
        <w:numPr>
          <w:ilvl w:val="0"/>
          <w:numId w:val="5"/>
        </w:numPr>
        <w:spacing w:after="0" w:line="240" w:lineRule="auto"/>
        <w:ind w:left="0" w:firstLine="568"/>
        <w:jc w:val="both"/>
        <w:rPr>
          <w:rFonts w:ascii="Times New Roman" w:hAnsi="Times New Roman" w:cs="Times New Roman"/>
          <w:sz w:val="24"/>
          <w:szCs w:val="24"/>
        </w:rPr>
      </w:pPr>
      <w:r>
        <w:rPr>
          <w:rFonts w:ascii="Times New Roman" w:hAnsi="Times New Roman" w:cs="Times New Roman"/>
          <w:sz w:val="24"/>
          <w:szCs w:val="24"/>
        </w:rPr>
        <w:t>II</w:t>
      </w:r>
      <w:r w:rsidRPr="009D6EC7">
        <w:rPr>
          <w:rFonts w:ascii="Times New Roman" w:hAnsi="Times New Roman" w:cs="Times New Roman"/>
          <w:sz w:val="24"/>
          <w:szCs w:val="24"/>
        </w:rPr>
        <w:t xml:space="preserve"> уровень – начальное общее образование, срок реализации – 4 года.  </w:t>
      </w:r>
    </w:p>
    <w:p w:rsidR="0090727C" w:rsidRPr="009D6EC7" w:rsidRDefault="0090727C" w:rsidP="00234CAC">
      <w:pPr>
        <w:pStyle w:val="ListParagraph"/>
        <w:numPr>
          <w:ilvl w:val="0"/>
          <w:numId w:val="5"/>
        </w:numPr>
        <w:spacing w:after="0" w:line="240" w:lineRule="auto"/>
        <w:ind w:left="0" w:firstLine="568"/>
        <w:jc w:val="both"/>
        <w:rPr>
          <w:rFonts w:ascii="Times New Roman" w:hAnsi="Times New Roman" w:cs="Times New Roman"/>
          <w:sz w:val="24"/>
          <w:szCs w:val="24"/>
        </w:rPr>
      </w:pPr>
      <w:r>
        <w:rPr>
          <w:rFonts w:ascii="Times New Roman" w:hAnsi="Times New Roman" w:cs="Times New Roman"/>
          <w:sz w:val="24"/>
          <w:szCs w:val="24"/>
          <w:lang w:val="en-US"/>
        </w:rPr>
        <w:t>III</w:t>
      </w:r>
      <w:r w:rsidRPr="009D6EC7">
        <w:rPr>
          <w:rFonts w:ascii="Times New Roman" w:hAnsi="Times New Roman" w:cs="Times New Roman"/>
          <w:sz w:val="24"/>
          <w:szCs w:val="24"/>
        </w:rPr>
        <w:t>уровень – основное общее образование, срок реализации – 5 лет.</w:t>
      </w:r>
    </w:p>
    <w:p w:rsidR="0090727C" w:rsidRPr="009D6EC7" w:rsidRDefault="0090727C" w:rsidP="00234CAC">
      <w:pPr>
        <w:pStyle w:val="ListParagraph"/>
        <w:numPr>
          <w:ilvl w:val="0"/>
          <w:numId w:val="5"/>
        </w:numPr>
        <w:spacing w:after="0" w:line="240" w:lineRule="auto"/>
        <w:ind w:left="0" w:firstLine="568"/>
        <w:jc w:val="both"/>
        <w:rPr>
          <w:rFonts w:ascii="Times New Roman" w:hAnsi="Times New Roman" w:cs="Times New Roman"/>
          <w:sz w:val="24"/>
          <w:szCs w:val="24"/>
        </w:rPr>
      </w:pPr>
      <w:r>
        <w:rPr>
          <w:rFonts w:ascii="Times New Roman" w:hAnsi="Times New Roman" w:cs="Times New Roman"/>
          <w:sz w:val="24"/>
          <w:szCs w:val="24"/>
          <w:lang w:val="en-US"/>
        </w:rPr>
        <w:t>IV</w:t>
      </w:r>
      <w:r w:rsidRPr="009D6EC7">
        <w:rPr>
          <w:rFonts w:ascii="Times New Roman" w:hAnsi="Times New Roman" w:cs="Times New Roman"/>
          <w:sz w:val="24"/>
          <w:szCs w:val="24"/>
        </w:rPr>
        <w:t xml:space="preserve"> уровень – среднее общее образование, срок реализации – 2 года.</w:t>
      </w:r>
    </w:p>
    <w:p w:rsidR="0090727C" w:rsidRDefault="0090727C" w:rsidP="00234CAC">
      <w:pPr>
        <w:spacing w:after="0" w:line="240" w:lineRule="auto"/>
        <w:ind w:firstLine="568"/>
        <w:jc w:val="both"/>
        <w:rPr>
          <w:rFonts w:ascii="Times New Roman" w:hAnsi="Times New Roman" w:cs="Times New Roman"/>
          <w:sz w:val="24"/>
          <w:szCs w:val="24"/>
        </w:rPr>
      </w:pPr>
      <w:r w:rsidRPr="009D6EC7">
        <w:rPr>
          <w:rFonts w:ascii="Times New Roman" w:hAnsi="Times New Roman" w:cs="Times New Roman"/>
          <w:sz w:val="24"/>
          <w:szCs w:val="24"/>
        </w:rPr>
        <w:t>Обязательный минимум каждой основной общеобразовательной программы устанавливается соответствующим федеральным государственным образовательным стандартом.</w:t>
      </w:r>
    </w:p>
    <w:p w:rsidR="0090727C" w:rsidRDefault="0090727C" w:rsidP="00234CAC">
      <w:pPr>
        <w:spacing w:after="0" w:line="240" w:lineRule="auto"/>
        <w:ind w:firstLine="568"/>
        <w:jc w:val="both"/>
        <w:rPr>
          <w:rFonts w:ascii="Times New Roman" w:hAnsi="Times New Roman" w:cs="Times New Roman"/>
          <w:sz w:val="24"/>
          <w:szCs w:val="24"/>
        </w:rPr>
      </w:pPr>
      <w:r>
        <w:rPr>
          <w:rFonts w:ascii="Times New Roman" w:hAnsi="Times New Roman" w:cs="Times New Roman"/>
          <w:sz w:val="24"/>
          <w:szCs w:val="24"/>
        </w:rPr>
        <w:t>В</w:t>
      </w:r>
      <w:r w:rsidRPr="006C4E33">
        <w:rPr>
          <w:rFonts w:ascii="Times New Roman" w:hAnsi="Times New Roman" w:cs="Times New Roman"/>
          <w:sz w:val="24"/>
          <w:szCs w:val="24"/>
        </w:rPr>
        <w:t xml:space="preserve"> школе реализуется ФГОС ООО</w:t>
      </w:r>
      <w:r>
        <w:rPr>
          <w:rFonts w:ascii="Times New Roman" w:hAnsi="Times New Roman" w:cs="Times New Roman"/>
          <w:sz w:val="24"/>
          <w:szCs w:val="24"/>
        </w:rPr>
        <w:t xml:space="preserve">. В </w:t>
      </w:r>
      <w:r w:rsidRPr="006C4E33">
        <w:rPr>
          <w:rFonts w:ascii="Times New Roman" w:hAnsi="Times New Roman" w:cs="Times New Roman"/>
          <w:sz w:val="24"/>
          <w:szCs w:val="24"/>
        </w:rPr>
        <w:t>201</w:t>
      </w:r>
      <w:r>
        <w:rPr>
          <w:rFonts w:ascii="Times New Roman" w:hAnsi="Times New Roman" w:cs="Times New Roman"/>
          <w:sz w:val="24"/>
          <w:szCs w:val="24"/>
        </w:rPr>
        <w:t>5</w:t>
      </w:r>
      <w:r w:rsidRPr="006C4E33">
        <w:rPr>
          <w:rFonts w:ascii="Times New Roman" w:hAnsi="Times New Roman" w:cs="Times New Roman"/>
          <w:sz w:val="24"/>
          <w:szCs w:val="24"/>
        </w:rPr>
        <w:t>-201</w:t>
      </w:r>
      <w:r>
        <w:rPr>
          <w:rFonts w:ascii="Times New Roman" w:hAnsi="Times New Roman" w:cs="Times New Roman"/>
          <w:sz w:val="24"/>
          <w:szCs w:val="24"/>
        </w:rPr>
        <w:t>6</w:t>
      </w:r>
      <w:r w:rsidRPr="006C4E33">
        <w:rPr>
          <w:rFonts w:ascii="Times New Roman" w:hAnsi="Times New Roman" w:cs="Times New Roman"/>
          <w:sz w:val="24"/>
          <w:szCs w:val="24"/>
        </w:rPr>
        <w:t xml:space="preserve"> учебн</w:t>
      </w:r>
      <w:r>
        <w:rPr>
          <w:rFonts w:ascii="Times New Roman" w:hAnsi="Times New Roman" w:cs="Times New Roman"/>
          <w:sz w:val="24"/>
          <w:szCs w:val="24"/>
        </w:rPr>
        <w:t>ом</w:t>
      </w:r>
      <w:r w:rsidRPr="006C4E33">
        <w:rPr>
          <w:rFonts w:ascii="Times New Roman" w:hAnsi="Times New Roman" w:cs="Times New Roman"/>
          <w:sz w:val="24"/>
          <w:szCs w:val="24"/>
        </w:rPr>
        <w:t xml:space="preserve"> год</w:t>
      </w:r>
      <w:r>
        <w:rPr>
          <w:rFonts w:ascii="Times New Roman" w:hAnsi="Times New Roman" w:cs="Times New Roman"/>
          <w:sz w:val="24"/>
          <w:szCs w:val="24"/>
        </w:rPr>
        <w:t>у</w:t>
      </w:r>
      <w:r w:rsidRPr="006C4E33">
        <w:rPr>
          <w:rFonts w:ascii="Times New Roman" w:hAnsi="Times New Roman" w:cs="Times New Roman"/>
          <w:sz w:val="24"/>
          <w:szCs w:val="24"/>
        </w:rPr>
        <w:t xml:space="preserve"> 5, 6</w:t>
      </w:r>
      <w:r>
        <w:rPr>
          <w:rFonts w:ascii="Times New Roman" w:hAnsi="Times New Roman" w:cs="Times New Roman"/>
          <w:sz w:val="24"/>
          <w:szCs w:val="24"/>
        </w:rPr>
        <w:t xml:space="preserve"> </w:t>
      </w:r>
      <w:r w:rsidRPr="006C4E33">
        <w:rPr>
          <w:rFonts w:ascii="Times New Roman" w:hAnsi="Times New Roman" w:cs="Times New Roman"/>
          <w:sz w:val="24"/>
          <w:szCs w:val="24"/>
        </w:rPr>
        <w:t>классы</w:t>
      </w:r>
      <w:r>
        <w:rPr>
          <w:rFonts w:ascii="Times New Roman" w:hAnsi="Times New Roman" w:cs="Times New Roman"/>
          <w:sz w:val="24"/>
          <w:szCs w:val="24"/>
        </w:rPr>
        <w:t xml:space="preserve"> обучались по ООП ООО соответствующей стандартам второго </w:t>
      </w:r>
      <w:r w:rsidRPr="00A16096">
        <w:rPr>
          <w:rFonts w:ascii="Times New Roman" w:hAnsi="Times New Roman" w:cs="Times New Roman"/>
          <w:sz w:val="24"/>
          <w:szCs w:val="24"/>
        </w:rPr>
        <w:t>поколения</w:t>
      </w:r>
      <w:r>
        <w:rPr>
          <w:rFonts w:ascii="Times New Roman" w:hAnsi="Times New Roman" w:cs="Times New Roman"/>
          <w:sz w:val="24"/>
          <w:szCs w:val="24"/>
        </w:rPr>
        <w:t>.</w:t>
      </w:r>
    </w:p>
    <w:p w:rsidR="0090727C" w:rsidRPr="00A16096" w:rsidRDefault="0090727C" w:rsidP="00234CAC">
      <w:pPr>
        <w:spacing w:after="0" w:line="240" w:lineRule="auto"/>
        <w:ind w:firstLine="568"/>
        <w:jc w:val="both"/>
        <w:rPr>
          <w:rFonts w:ascii="Times New Roman" w:hAnsi="Times New Roman" w:cs="Times New Roman"/>
          <w:b/>
          <w:bCs/>
          <w:color w:val="000000"/>
          <w:sz w:val="24"/>
          <w:szCs w:val="24"/>
        </w:rPr>
      </w:pPr>
    </w:p>
    <w:p w:rsidR="0090727C" w:rsidRPr="009D6EC7" w:rsidRDefault="0090727C" w:rsidP="00234CAC">
      <w:pPr>
        <w:spacing w:after="0" w:line="240" w:lineRule="auto"/>
        <w:ind w:firstLine="568"/>
        <w:jc w:val="center"/>
        <w:rPr>
          <w:rFonts w:ascii="Times New Roman" w:hAnsi="Times New Roman" w:cs="Times New Roman"/>
          <w:sz w:val="24"/>
          <w:szCs w:val="24"/>
        </w:rPr>
      </w:pPr>
      <w:r w:rsidRPr="00A16096">
        <w:rPr>
          <w:rFonts w:ascii="Times New Roman" w:hAnsi="Times New Roman" w:cs="Times New Roman"/>
          <w:b/>
          <w:bCs/>
          <w:color w:val="000000"/>
          <w:sz w:val="24"/>
          <w:szCs w:val="24"/>
        </w:rPr>
        <w:t>2.2 Дополнительные образовательные услуги</w:t>
      </w:r>
    </w:p>
    <w:p w:rsidR="0090727C" w:rsidRPr="009D6EC7" w:rsidRDefault="0090727C" w:rsidP="00234CAC">
      <w:pPr>
        <w:spacing w:after="0" w:line="240" w:lineRule="auto"/>
        <w:ind w:firstLine="568"/>
        <w:jc w:val="both"/>
        <w:rPr>
          <w:rFonts w:ascii="Times New Roman" w:hAnsi="Times New Roman" w:cs="Times New Roman"/>
          <w:color w:val="000000"/>
          <w:sz w:val="24"/>
          <w:szCs w:val="24"/>
        </w:rPr>
      </w:pPr>
      <w:r w:rsidRPr="0075053E">
        <w:rPr>
          <w:rFonts w:ascii="Times New Roman" w:hAnsi="Times New Roman" w:cs="Times New Roman"/>
          <w:sz w:val="24"/>
          <w:szCs w:val="24"/>
        </w:rPr>
        <w:t xml:space="preserve">Система дополнительного образования  является  одной из важных  составляющих   воспитательного процесса   в нашей школе.  </w:t>
      </w:r>
      <w:r w:rsidRPr="009D6EC7">
        <w:rPr>
          <w:rFonts w:ascii="Times New Roman" w:hAnsi="Times New Roman" w:cs="Times New Roman"/>
          <w:sz w:val="24"/>
          <w:szCs w:val="24"/>
        </w:rPr>
        <w:t>Для развития интересов, склонностей и способностей</w:t>
      </w:r>
      <w:r>
        <w:rPr>
          <w:rFonts w:ascii="Times New Roman" w:hAnsi="Times New Roman" w:cs="Times New Roman"/>
          <w:sz w:val="24"/>
          <w:szCs w:val="24"/>
        </w:rPr>
        <w:t xml:space="preserve"> обу</w:t>
      </w:r>
      <w:r w:rsidRPr="009D6EC7">
        <w:rPr>
          <w:rFonts w:ascii="Times New Roman" w:hAnsi="Times New Roman" w:cs="Times New Roman"/>
          <w:sz w:val="24"/>
          <w:szCs w:val="24"/>
        </w:rPr>
        <w:t>ча</w:t>
      </w:r>
      <w:r>
        <w:rPr>
          <w:rFonts w:ascii="Times New Roman" w:hAnsi="Times New Roman" w:cs="Times New Roman"/>
          <w:sz w:val="24"/>
          <w:szCs w:val="24"/>
        </w:rPr>
        <w:t>ю</w:t>
      </w:r>
      <w:r w:rsidRPr="009D6EC7">
        <w:rPr>
          <w:rFonts w:ascii="Times New Roman" w:hAnsi="Times New Roman" w:cs="Times New Roman"/>
          <w:sz w:val="24"/>
          <w:szCs w:val="24"/>
        </w:rPr>
        <w:t xml:space="preserve">щихся в школе создана система дополнительного образования на бесплатной основе, где каждый ребенок имеет возможность </w:t>
      </w:r>
      <w:r>
        <w:rPr>
          <w:rFonts w:ascii="Times New Roman" w:hAnsi="Times New Roman" w:cs="Times New Roman"/>
          <w:sz w:val="24"/>
          <w:szCs w:val="24"/>
        </w:rPr>
        <w:t>развить</w:t>
      </w:r>
      <w:r w:rsidRPr="009D6EC7">
        <w:rPr>
          <w:rFonts w:ascii="Times New Roman" w:hAnsi="Times New Roman" w:cs="Times New Roman"/>
          <w:sz w:val="24"/>
          <w:szCs w:val="24"/>
        </w:rPr>
        <w:t xml:space="preserve"> свои способности, </w:t>
      </w:r>
      <w:r>
        <w:rPr>
          <w:rFonts w:ascii="Times New Roman" w:hAnsi="Times New Roman" w:cs="Times New Roman"/>
          <w:sz w:val="24"/>
          <w:szCs w:val="24"/>
        </w:rPr>
        <w:t>проявить</w:t>
      </w:r>
      <w:r w:rsidRPr="009D6EC7">
        <w:rPr>
          <w:rFonts w:ascii="Times New Roman" w:hAnsi="Times New Roman" w:cs="Times New Roman"/>
          <w:sz w:val="24"/>
          <w:szCs w:val="24"/>
        </w:rPr>
        <w:t xml:space="preserve"> стремление к тому или иному виду деятельности, реализовать его под руководством опытного специалиста.</w:t>
      </w:r>
    </w:p>
    <w:p w:rsidR="0090727C" w:rsidRPr="0075053E" w:rsidRDefault="0090727C" w:rsidP="00234CAC">
      <w:pPr>
        <w:spacing w:after="0" w:line="240" w:lineRule="auto"/>
        <w:ind w:right="-143" w:firstLine="568"/>
        <w:jc w:val="both"/>
        <w:rPr>
          <w:rFonts w:ascii="Times New Roman" w:hAnsi="Times New Roman" w:cs="Times New Roman"/>
          <w:sz w:val="24"/>
          <w:szCs w:val="24"/>
        </w:rPr>
      </w:pPr>
      <w:r>
        <w:rPr>
          <w:rFonts w:ascii="Times New Roman" w:hAnsi="Times New Roman" w:cs="Times New Roman"/>
          <w:sz w:val="24"/>
          <w:szCs w:val="24"/>
        </w:rPr>
        <w:t>Д</w:t>
      </w:r>
      <w:r w:rsidRPr="0075053E">
        <w:rPr>
          <w:rFonts w:ascii="Times New Roman" w:hAnsi="Times New Roman" w:cs="Times New Roman"/>
          <w:sz w:val="24"/>
          <w:szCs w:val="24"/>
        </w:rPr>
        <w:t xml:space="preserve">ополнительного образования  </w:t>
      </w:r>
      <w:r>
        <w:rPr>
          <w:rFonts w:ascii="Times New Roman" w:hAnsi="Times New Roman" w:cs="Times New Roman"/>
          <w:sz w:val="24"/>
          <w:szCs w:val="24"/>
        </w:rPr>
        <w:t xml:space="preserve">организовано по </w:t>
      </w:r>
      <w:r w:rsidRPr="0075053E">
        <w:rPr>
          <w:rFonts w:ascii="Times New Roman" w:hAnsi="Times New Roman" w:cs="Times New Roman"/>
          <w:sz w:val="24"/>
          <w:szCs w:val="24"/>
        </w:rPr>
        <w:t xml:space="preserve"> 3  направлени</w:t>
      </w:r>
      <w:r>
        <w:rPr>
          <w:rFonts w:ascii="Times New Roman" w:hAnsi="Times New Roman" w:cs="Times New Roman"/>
          <w:sz w:val="24"/>
          <w:szCs w:val="24"/>
        </w:rPr>
        <w:t>ям</w:t>
      </w:r>
      <w:r w:rsidRPr="0075053E">
        <w:rPr>
          <w:rFonts w:ascii="Times New Roman" w:hAnsi="Times New Roman" w:cs="Times New Roman"/>
          <w:sz w:val="24"/>
          <w:szCs w:val="24"/>
        </w:rPr>
        <w:t xml:space="preserve">: художественно- эстетическое, техническое, спортивное. </w:t>
      </w:r>
    </w:p>
    <w:p w:rsidR="0090727C" w:rsidRPr="0075053E" w:rsidRDefault="0090727C" w:rsidP="00234CAC">
      <w:pPr>
        <w:spacing w:after="0" w:line="240" w:lineRule="auto"/>
        <w:ind w:right="-143" w:firstLine="568"/>
        <w:jc w:val="both"/>
        <w:rPr>
          <w:rFonts w:ascii="Times New Roman" w:hAnsi="Times New Roman" w:cs="Times New Roman"/>
          <w:sz w:val="24"/>
          <w:szCs w:val="24"/>
        </w:rPr>
      </w:pPr>
      <w:r w:rsidRPr="0075053E">
        <w:rPr>
          <w:rFonts w:ascii="Times New Roman" w:hAnsi="Times New Roman" w:cs="Times New Roman"/>
          <w:sz w:val="24"/>
          <w:szCs w:val="24"/>
        </w:rPr>
        <w:t>В 201</w:t>
      </w:r>
      <w:r>
        <w:rPr>
          <w:rFonts w:ascii="Times New Roman" w:hAnsi="Times New Roman" w:cs="Times New Roman"/>
          <w:sz w:val="24"/>
          <w:szCs w:val="24"/>
        </w:rPr>
        <w:t>5</w:t>
      </w:r>
      <w:r w:rsidRPr="0075053E">
        <w:rPr>
          <w:rFonts w:ascii="Times New Roman" w:hAnsi="Times New Roman" w:cs="Times New Roman"/>
          <w:sz w:val="24"/>
          <w:szCs w:val="24"/>
        </w:rPr>
        <w:t>-1</w:t>
      </w:r>
      <w:r>
        <w:rPr>
          <w:rFonts w:ascii="Times New Roman" w:hAnsi="Times New Roman" w:cs="Times New Roman"/>
          <w:sz w:val="24"/>
          <w:szCs w:val="24"/>
        </w:rPr>
        <w:t>6</w:t>
      </w:r>
      <w:r w:rsidRPr="0075053E">
        <w:rPr>
          <w:rFonts w:ascii="Times New Roman" w:hAnsi="Times New Roman" w:cs="Times New Roman"/>
          <w:sz w:val="24"/>
          <w:szCs w:val="24"/>
        </w:rPr>
        <w:t xml:space="preserve"> учебном году в системе дополнительного образования было занято </w:t>
      </w:r>
      <w:r>
        <w:rPr>
          <w:rFonts w:ascii="Times New Roman" w:hAnsi="Times New Roman" w:cs="Times New Roman"/>
          <w:sz w:val="24"/>
          <w:szCs w:val="24"/>
        </w:rPr>
        <w:t>78</w:t>
      </w:r>
      <w:r w:rsidRPr="0075053E">
        <w:rPr>
          <w:rFonts w:ascii="Times New Roman" w:hAnsi="Times New Roman" w:cs="Times New Roman"/>
          <w:sz w:val="24"/>
          <w:szCs w:val="24"/>
        </w:rPr>
        <w:t xml:space="preserve"> % учащихся школы.</w:t>
      </w:r>
      <w:r>
        <w:rPr>
          <w:rFonts w:ascii="Times New Roman" w:hAnsi="Times New Roman" w:cs="Times New Roman"/>
          <w:sz w:val="24"/>
          <w:szCs w:val="24"/>
        </w:rPr>
        <w:t xml:space="preserve"> </w:t>
      </w:r>
      <w:r w:rsidRPr="0075053E">
        <w:rPr>
          <w:rFonts w:ascii="Times New Roman" w:hAnsi="Times New Roman" w:cs="Times New Roman"/>
          <w:sz w:val="24"/>
          <w:szCs w:val="24"/>
        </w:rPr>
        <w:t xml:space="preserve">   В течение года школе работали следующие кружки: «Волшебная  нить»</w:t>
      </w:r>
      <w:r>
        <w:rPr>
          <w:rFonts w:ascii="Times New Roman" w:hAnsi="Times New Roman" w:cs="Times New Roman"/>
          <w:sz w:val="24"/>
          <w:szCs w:val="24"/>
        </w:rPr>
        <w:t xml:space="preserve">; </w:t>
      </w:r>
      <w:r w:rsidRPr="0075053E">
        <w:rPr>
          <w:rFonts w:ascii="Times New Roman" w:hAnsi="Times New Roman" w:cs="Times New Roman"/>
          <w:sz w:val="24"/>
          <w:szCs w:val="24"/>
        </w:rPr>
        <w:t>«</w:t>
      </w:r>
      <w:r>
        <w:rPr>
          <w:rFonts w:ascii="Times New Roman" w:hAnsi="Times New Roman" w:cs="Times New Roman"/>
          <w:sz w:val="24"/>
          <w:szCs w:val="24"/>
        </w:rPr>
        <w:t>Мастерица</w:t>
      </w:r>
      <w:r w:rsidRPr="0075053E">
        <w:rPr>
          <w:rFonts w:ascii="Times New Roman" w:hAnsi="Times New Roman" w:cs="Times New Roman"/>
          <w:sz w:val="24"/>
          <w:szCs w:val="24"/>
        </w:rPr>
        <w:t>»</w:t>
      </w:r>
      <w:r>
        <w:rPr>
          <w:rFonts w:ascii="Times New Roman" w:hAnsi="Times New Roman" w:cs="Times New Roman"/>
          <w:sz w:val="24"/>
          <w:szCs w:val="24"/>
        </w:rPr>
        <w:t>;</w:t>
      </w:r>
    </w:p>
    <w:p w:rsidR="0090727C" w:rsidRPr="0075053E" w:rsidRDefault="0090727C" w:rsidP="00234CAC">
      <w:pPr>
        <w:spacing w:after="0" w:line="240" w:lineRule="auto"/>
        <w:ind w:right="-143" w:firstLine="568"/>
        <w:jc w:val="both"/>
        <w:rPr>
          <w:rFonts w:ascii="Times New Roman" w:hAnsi="Times New Roman" w:cs="Times New Roman"/>
          <w:sz w:val="24"/>
          <w:szCs w:val="24"/>
        </w:rPr>
      </w:pPr>
      <w:r w:rsidRPr="0075053E">
        <w:rPr>
          <w:rFonts w:ascii="Times New Roman" w:hAnsi="Times New Roman" w:cs="Times New Roman"/>
          <w:sz w:val="24"/>
          <w:szCs w:val="24"/>
        </w:rPr>
        <w:t>«Техническое моделирование»</w:t>
      </w:r>
    </w:p>
    <w:p w:rsidR="0090727C" w:rsidRPr="0075053E" w:rsidRDefault="0090727C" w:rsidP="00234CAC">
      <w:pPr>
        <w:spacing w:after="0" w:line="240" w:lineRule="auto"/>
        <w:ind w:right="-143" w:firstLine="568"/>
        <w:jc w:val="both"/>
        <w:rPr>
          <w:rFonts w:ascii="Times New Roman" w:hAnsi="Times New Roman" w:cs="Times New Roman"/>
          <w:sz w:val="24"/>
          <w:szCs w:val="24"/>
        </w:rPr>
      </w:pPr>
      <w:r w:rsidRPr="0075053E">
        <w:rPr>
          <w:rFonts w:ascii="Times New Roman" w:hAnsi="Times New Roman" w:cs="Times New Roman"/>
          <w:sz w:val="24"/>
          <w:szCs w:val="24"/>
        </w:rPr>
        <w:t xml:space="preserve">В школе работает ФСК «Факел».  Работа ведется по направлениям: волейбол, баскетбол, футбол, ОФП. От районной ДЮСШ работает секция «Хоккей». </w:t>
      </w:r>
    </w:p>
    <w:p w:rsidR="0090727C" w:rsidRPr="00D76D90" w:rsidRDefault="0090727C" w:rsidP="00234CAC">
      <w:pPr>
        <w:shd w:val="clear" w:color="auto" w:fill="FFFFFF"/>
        <w:spacing w:after="0" w:line="240" w:lineRule="auto"/>
        <w:ind w:firstLine="568"/>
        <w:jc w:val="center"/>
        <w:rPr>
          <w:rFonts w:ascii="Times New Roman" w:hAnsi="Times New Roman" w:cs="Times New Roman"/>
          <w:i/>
          <w:iCs/>
          <w:color w:val="000000"/>
          <w:sz w:val="24"/>
          <w:szCs w:val="24"/>
        </w:rPr>
      </w:pPr>
    </w:p>
    <w:p w:rsidR="0090727C" w:rsidRDefault="0090727C" w:rsidP="00234CAC">
      <w:pPr>
        <w:spacing w:after="0" w:line="240" w:lineRule="auto"/>
        <w:ind w:firstLine="568"/>
        <w:jc w:val="center"/>
        <w:rPr>
          <w:rFonts w:ascii="Times New Roman" w:hAnsi="Times New Roman" w:cs="Times New Roman"/>
          <w:b/>
          <w:bCs/>
          <w:sz w:val="24"/>
          <w:szCs w:val="24"/>
        </w:rPr>
      </w:pPr>
      <w:r w:rsidRPr="00D76D90">
        <w:rPr>
          <w:rFonts w:ascii="Times New Roman" w:hAnsi="Times New Roman" w:cs="Times New Roman"/>
          <w:b/>
          <w:bCs/>
          <w:color w:val="000000"/>
          <w:sz w:val="24"/>
          <w:szCs w:val="24"/>
        </w:rPr>
        <w:t xml:space="preserve">2.3 </w:t>
      </w:r>
      <w:r w:rsidRPr="00D76D90">
        <w:rPr>
          <w:rFonts w:ascii="Times New Roman" w:hAnsi="Times New Roman" w:cs="Times New Roman"/>
          <w:b/>
          <w:bCs/>
          <w:sz w:val="24"/>
          <w:szCs w:val="24"/>
        </w:rPr>
        <w:t>Организация изучения иностранных языков</w:t>
      </w:r>
    </w:p>
    <w:p w:rsidR="0090727C" w:rsidRPr="00D76D90" w:rsidRDefault="0090727C" w:rsidP="00234CAC">
      <w:pPr>
        <w:spacing w:after="0" w:line="240" w:lineRule="auto"/>
        <w:ind w:firstLine="568"/>
        <w:jc w:val="both"/>
        <w:rPr>
          <w:rFonts w:ascii="Times New Roman" w:hAnsi="Times New Roman" w:cs="Times New Roman"/>
          <w:sz w:val="24"/>
          <w:szCs w:val="24"/>
        </w:rPr>
      </w:pPr>
      <w:r w:rsidRPr="00D76D90">
        <w:rPr>
          <w:rFonts w:ascii="Times New Roman" w:hAnsi="Times New Roman" w:cs="Times New Roman"/>
          <w:sz w:val="24"/>
          <w:szCs w:val="24"/>
        </w:rPr>
        <w:t xml:space="preserve">Преподавание английского языка начинается со 2 класса (2-4 классы 2 часа в неделю, 5-11 классы 3 часа в неделю). </w:t>
      </w:r>
      <w:r w:rsidRPr="00C354EA">
        <w:rPr>
          <w:rFonts w:ascii="Times New Roman" w:hAnsi="Times New Roman" w:cs="Times New Roman"/>
          <w:sz w:val="24"/>
          <w:szCs w:val="24"/>
        </w:rPr>
        <w:t>Школа работает по УМК Бибалетовой М. З. (2-9классы)</w:t>
      </w:r>
      <w:r w:rsidRPr="00D76D90">
        <w:rPr>
          <w:rFonts w:ascii="Times New Roman" w:hAnsi="Times New Roman" w:cs="Times New Roman"/>
          <w:sz w:val="24"/>
          <w:szCs w:val="24"/>
        </w:rPr>
        <w:t xml:space="preserve"> и УМК Афанасьева О. В. (10-11 классы).</w:t>
      </w:r>
    </w:p>
    <w:p w:rsidR="0090727C" w:rsidRPr="00D76D90" w:rsidRDefault="0090727C" w:rsidP="00D8342D">
      <w:pPr>
        <w:spacing w:after="0" w:line="240" w:lineRule="auto"/>
        <w:ind w:left="-284" w:firstLine="568"/>
        <w:jc w:val="both"/>
        <w:rPr>
          <w:rFonts w:ascii="Times New Roman" w:hAnsi="Times New Roman" w:cs="Times New Roman"/>
          <w:sz w:val="24"/>
          <w:szCs w:val="24"/>
        </w:rPr>
      </w:pPr>
    </w:p>
    <w:p w:rsidR="0090727C" w:rsidRPr="005002C5" w:rsidRDefault="0090727C" w:rsidP="00D8342D">
      <w:pPr>
        <w:numPr>
          <w:ilvl w:val="1"/>
          <w:numId w:val="6"/>
        </w:numPr>
        <w:suppressAutoHyphens/>
        <w:spacing w:after="0" w:line="240" w:lineRule="auto"/>
        <w:ind w:left="-284" w:firstLine="568"/>
        <w:jc w:val="center"/>
        <w:rPr>
          <w:rFonts w:ascii="Times New Roman" w:hAnsi="Times New Roman" w:cs="Times New Roman"/>
          <w:i/>
          <w:iCs/>
          <w:sz w:val="24"/>
          <w:szCs w:val="24"/>
        </w:rPr>
      </w:pPr>
      <w:r w:rsidRPr="005002C5">
        <w:rPr>
          <w:rFonts w:ascii="Times New Roman" w:hAnsi="Times New Roman" w:cs="Times New Roman"/>
          <w:b/>
          <w:bCs/>
          <w:sz w:val="24"/>
          <w:szCs w:val="24"/>
        </w:rPr>
        <w:t xml:space="preserve">Образовательные технологии и методы обучения, </w:t>
      </w:r>
    </w:p>
    <w:p w:rsidR="0090727C" w:rsidRDefault="0090727C" w:rsidP="00D8342D">
      <w:pPr>
        <w:spacing w:after="0" w:line="240" w:lineRule="auto"/>
        <w:ind w:left="-284" w:firstLine="568"/>
        <w:jc w:val="center"/>
        <w:rPr>
          <w:rFonts w:ascii="Times New Roman" w:hAnsi="Times New Roman" w:cs="Times New Roman"/>
          <w:b/>
          <w:bCs/>
          <w:sz w:val="24"/>
          <w:szCs w:val="24"/>
        </w:rPr>
      </w:pPr>
      <w:r w:rsidRPr="005002C5">
        <w:rPr>
          <w:rFonts w:ascii="Times New Roman" w:hAnsi="Times New Roman" w:cs="Times New Roman"/>
          <w:b/>
          <w:bCs/>
          <w:sz w:val="24"/>
          <w:szCs w:val="24"/>
        </w:rPr>
        <w:t>используемые в образовательномпроцессе</w:t>
      </w:r>
    </w:p>
    <w:tbl>
      <w:tblPr>
        <w:tblW w:w="9984" w:type="dxa"/>
        <w:tblInd w:w="-3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3544"/>
        <w:gridCol w:w="2963"/>
        <w:gridCol w:w="156"/>
        <w:gridCol w:w="100"/>
        <w:gridCol w:w="401"/>
        <w:gridCol w:w="61"/>
        <w:gridCol w:w="2759"/>
      </w:tblGrid>
      <w:tr w:rsidR="0090727C" w:rsidRPr="00DE2AA2">
        <w:trPr>
          <w:trHeight w:hRule="exact" w:val="240"/>
        </w:trPr>
        <w:tc>
          <w:tcPr>
            <w:tcW w:w="3544" w:type="dxa"/>
            <w:shd w:val="clear" w:color="auto" w:fill="FFFFFF"/>
          </w:tcPr>
          <w:p w:rsidR="0090727C" w:rsidRPr="00DE2AA2" w:rsidRDefault="0090727C" w:rsidP="00D8342D">
            <w:pPr>
              <w:shd w:val="clear" w:color="auto" w:fill="FFFFFF"/>
              <w:spacing w:after="0" w:line="240" w:lineRule="auto"/>
              <w:jc w:val="both"/>
              <w:rPr>
                <w:rFonts w:ascii="Times New Roman" w:hAnsi="Times New Roman" w:cs="Times New Roman"/>
                <w:b/>
                <w:bCs/>
              </w:rPr>
            </w:pPr>
            <w:r w:rsidRPr="00DE2AA2">
              <w:rPr>
                <w:rFonts w:ascii="Times New Roman" w:hAnsi="Times New Roman" w:cs="Times New Roman"/>
                <w:b/>
                <w:bCs/>
              </w:rPr>
              <w:t>Первая ступень</w:t>
            </w:r>
          </w:p>
        </w:tc>
        <w:tc>
          <w:tcPr>
            <w:tcW w:w="3681" w:type="dxa"/>
            <w:gridSpan w:val="5"/>
            <w:shd w:val="clear" w:color="auto" w:fill="FFFFFF"/>
          </w:tcPr>
          <w:p w:rsidR="0090727C" w:rsidRPr="00DE2AA2" w:rsidRDefault="0090727C" w:rsidP="00D8342D">
            <w:pPr>
              <w:shd w:val="clear" w:color="auto" w:fill="FFFFFF"/>
              <w:spacing w:after="0" w:line="240" w:lineRule="auto"/>
              <w:jc w:val="both"/>
              <w:rPr>
                <w:rFonts w:ascii="Times New Roman" w:hAnsi="Times New Roman" w:cs="Times New Roman"/>
                <w:b/>
                <w:bCs/>
              </w:rPr>
            </w:pPr>
            <w:r w:rsidRPr="00DE2AA2">
              <w:rPr>
                <w:rFonts w:ascii="Times New Roman" w:hAnsi="Times New Roman" w:cs="Times New Roman"/>
                <w:b/>
                <w:bCs/>
              </w:rPr>
              <w:t>Вторая ступень</w:t>
            </w:r>
          </w:p>
        </w:tc>
        <w:tc>
          <w:tcPr>
            <w:tcW w:w="2759" w:type="dxa"/>
            <w:shd w:val="clear" w:color="auto" w:fill="FFFFFF"/>
          </w:tcPr>
          <w:p w:rsidR="0090727C" w:rsidRPr="00DE2AA2" w:rsidRDefault="0090727C" w:rsidP="00D8342D">
            <w:pPr>
              <w:shd w:val="clear" w:color="auto" w:fill="FFFFFF"/>
              <w:spacing w:after="0" w:line="240" w:lineRule="auto"/>
              <w:jc w:val="both"/>
              <w:rPr>
                <w:rFonts w:ascii="Times New Roman" w:hAnsi="Times New Roman" w:cs="Times New Roman"/>
                <w:b/>
                <w:bCs/>
              </w:rPr>
            </w:pPr>
            <w:r w:rsidRPr="00DE2AA2">
              <w:rPr>
                <w:rFonts w:ascii="Times New Roman" w:hAnsi="Times New Roman" w:cs="Times New Roman"/>
                <w:b/>
                <w:bCs/>
              </w:rPr>
              <w:t>Третья ступень</w:t>
            </w:r>
          </w:p>
        </w:tc>
      </w:tr>
      <w:tr w:rsidR="0090727C" w:rsidRPr="00DE2AA2">
        <w:trPr>
          <w:trHeight w:hRule="exact" w:val="1001"/>
        </w:trPr>
        <w:tc>
          <w:tcPr>
            <w:tcW w:w="9984" w:type="dxa"/>
            <w:gridSpan w:val="7"/>
            <w:shd w:val="clear" w:color="auto" w:fill="FFFFFF"/>
          </w:tcPr>
          <w:p w:rsidR="0090727C" w:rsidRPr="00DE2AA2" w:rsidRDefault="0090727C" w:rsidP="00D8342D">
            <w:pPr>
              <w:shd w:val="clear" w:color="auto" w:fill="FFFFFF"/>
              <w:spacing w:after="0" w:line="240" w:lineRule="auto"/>
              <w:jc w:val="both"/>
              <w:rPr>
                <w:rFonts w:ascii="Times New Roman" w:hAnsi="Times New Roman" w:cs="Times New Roman"/>
              </w:rPr>
            </w:pPr>
            <w:r w:rsidRPr="00DE2AA2">
              <w:rPr>
                <w:rFonts w:ascii="Times New Roman" w:hAnsi="Times New Roman" w:cs="Times New Roman"/>
              </w:rPr>
              <w:t>Педагогические технологии ориентированы на формирование положительной мотивации к учебному труду, интенсификацию коммуникативной среды, развитие личности, способной к учебной и научно-исследовательской деятельности, дальнейшему продолжению образования в ССУЗах и ВУЗах, профессиональному выбору и создают условия, обеспечивающие охрану здоровья учащихся.</w:t>
            </w:r>
          </w:p>
        </w:tc>
      </w:tr>
      <w:tr w:rsidR="0090727C" w:rsidRPr="00DE2AA2">
        <w:trPr>
          <w:trHeight w:hRule="exact" w:val="539"/>
        </w:trPr>
        <w:tc>
          <w:tcPr>
            <w:tcW w:w="9984" w:type="dxa"/>
            <w:gridSpan w:val="7"/>
            <w:shd w:val="clear" w:color="auto" w:fill="FFFFFF"/>
          </w:tcPr>
          <w:p w:rsidR="0090727C" w:rsidRPr="00DE2AA2" w:rsidRDefault="0090727C" w:rsidP="00D8342D">
            <w:pPr>
              <w:shd w:val="clear" w:color="auto" w:fill="FFFFFF"/>
              <w:spacing w:after="0" w:line="240" w:lineRule="auto"/>
              <w:jc w:val="both"/>
              <w:rPr>
                <w:rFonts w:ascii="Times New Roman" w:hAnsi="Times New Roman" w:cs="Times New Roman"/>
                <w:b/>
                <w:bCs/>
              </w:rPr>
            </w:pPr>
            <w:r w:rsidRPr="00DE2AA2">
              <w:rPr>
                <w:rFonts w:ascii="Times New Roman" w:hAnsi="Times New Roman" w:cs="Times New Roman"/>
                <w:b/>
                <w:bCs/>
              </w:rPr>
              <w:t>Классно-урочная технология обучения</w:t>
            </w:r>
          </w:p>
          <w:p w:rsidR="0090727C" w:rsidRPr="00DE2AA2" w:rsidRDefault="0090727C" w:rsidP="00D8342D">
            <w:pPr>
              <w:shd w:val="clear" w:color="auto" w:fill="FFFFFF"/>
              <w:spacing w:after="0" w:line="240" w:lineRule="auto"/>
              <w:jc w:val="both"/>
              <w:rPr>
                <w:rFonts w:ascii="Times New Roman" w:hAnsi="Times New Roman" w:cs="Times New Roman"/>
                <w:b/>
                <w:bCs/>
              </w:rPr>
            </w:pPr>
            <w:r w:rsidRPr="00DE2AA2">
              <w:rPr>
                <w:rFonts w:ascii="Times New Roman" w:hAnsi="Times New Roman" w:cs="Times New Roman"/>
              </w:rPr>
              <w:t>Обеспечение системного усвоения учебного материала и накопление знаний, умений и навыков</w:t>
            </w:r>
          </w:p>
        </w:tc>
      </w:tr>
      <w:tr w:rsidR="0090727C" w:rsidRPr="00DE2AA2">
        <w:trPr>
          <w:trHeight w:hRule="exact" w:val="1080"/>
        </w:trPr>
        <w:tc>
          <w:tcPr>
            <w:tcW w:w="9984" w:type="dxa"/>
            <w:gridSpan w:val="7"/>
            <w:shd w:val="clear" w:color="auto" w:fill="FFFFFF"/>
          </w:tcPr>
          <w:p w:rsidR="0090727C" w:rsidRPr="00DE2AA2" w:rsidRDefault="0090727C" w:rsidP="00D8342D">
            <w:pPr>
              <w:shd w:val="clear" w:color="auto" w:fill="FFFFFF"/>
              <w:spacing w:after="0" w:line="240" w:lineRule="auto"/>
              <w:jc w:val="both"/>
              <w:rPr>
                <w:rFonts w:ascii="Times New Roman" w:hAnsi="Times New Roman" w:cs="Times New Roman"/>
                <w:b/>
                <w:bCs/>
              </w:rPr>
            </w:pPr>
            <w:r w:rsidRPr="00DE2AA2">
              <w:rPr>
                <w:rFonts w:ascii="Times New Roman" w:hAnsi="Times New Roman" w:cs="Times New Roman"/>
                <w:b/>
                <w:bCs/>
              </w:rPr>
              <w:t xml:space="preserve">КСО. </w:t>
            </w:r>
          </w:p>
          <w:p w:rsidR="0090727C" w:rsidRPr="00DE2AA2" w:rsidRDefault="0090727C" w:rsidP="00D8342D">
            <w:pPr>
              <w:shd w:val="clear" w:color="auto" w:fill="FFFFFF"/>
              <w:spacing w:after="0" w:line="240" w:lineRule="auto"/>
              <w:jc w:val="both"/>
              <w:rPr>
                <w:rFonts w:ascii="Times New Roman" w:hAnsi="Times New Roman" w:cs="Times New Roman"/>
                <w:b/>
                <w:bCs/>
              </w:rPr>
            </w:pPr>
            <w:r w:rsidRPr="00DE2AA2">
              <w:rPr>
                <w:rFonts w:ascii="Times New Roman" w:hAnsi="Times New Roman" w:cs="Times New Roman"/>
              </w:rPr>
              <w:t>Формирование личности коммуникабельной, толерантной, обладающей организаторскими навыками и умеющей работать в группе; повышение эффективности усвоения содержания программ учебных</w:t>
            </w:r>
            <w:r w:rsidRPr="00DE2AA2">
              <w:rPr>
                <w:rFonts w:ascii="Times New Roman" w:hAnsi="Times New Roman" w:cs="Times New Roman"/>
                <w:b/>
                <w:bCs/>
              </w:rPr>
              <w:t xml:space="preserve"> </w:t>
            </w:r>
            <w:r w:rsidRPr="00DE2AA2">
              <w:rPr>
                <w:rFonts w:ascii="Times New Roman" w:hAnsi="Times New Roman" w:cs="Times New Roman"/>
              </w:rPr>
              <w:t>курсов</w:t>
            </w:r>
          </w:p>
        </w:tc>
      </w:tr>
      <w:tr w:rsidR="0090727C" w:rsidRPr="00DE2AA2">
        <w:trPr>
          <w:trHeight w:hRule="exact" w:val="992"/>
        </w:trPr>
        <w:tc>
          <w:tcPr>
            <w:tcW w:w="3544" w:type="dxa"/>
            <w:shd w:val="clear" w:color="auto" w:fill="FFFFFF"/>
          </w:tcPr>
          <w:p w:rsidR="0090727C" w:rsidRPr="00DE2AA2" w:rsidRDefault="0090727C" w:rsidP="00D8342D">
            <w:pPr>
              <w:shd w:val="clear" w:color="auto" w:fill="FFFFFF"/>
              <w:spacing w:after="0" w:line="240" w:lineRule="auto"/>
              <w:ind w:firstLine="29"/>
              <w:jc w:val="both"/>
              <w:rPr>
                <w:rFonts w:ascii="Times New Roman" w:hAnsi="Times New Roman" w:cs="Times New Roman"/>
              </w:rPr>
            </w:pPr>
            <w:r w:rsidRPr="00DE2AA2">
              <w:rPr>
                <w:rFonts w:ascii="Times New Roman" w:hAnsi="Times New Roman" w:cs="Times New Roman"/>
              </w:rPr>
              <w:t>Развитие способности к управлению своей учебной деятельностью, поведением и умения участвовать в</w:t>
            </w:r>
            <w:r w:rsidRPr="00DE2AA2">
              <w:rPr>
                <w:rFonts w:ascii="Times New Roman" w:hAnsi="Times New Roman" w:cs="Times New Roman"/>
                <w:b/>
                <w:bCs/>
              </w:rPr>
              <w:t xml:space="preserve"> </w:t>
            </w:r>
            <w:r w:rsidRPr="00DE2AA2">
              <w:rPr>
                <w:rFonts w:ascii="Times New Roman" w:hAnsi="Times New Roman" w:cs="Times New Roman"/>
              </w:rPr>
              <w:t>работе группы</w:t>
            </w:r>
          </w:p>
        </w:tc>
        <w:tc>
          <w:tcPr>
            <w:tcW w:w="3681" w:type="dxa"/>
            <w:gridSpan w:val="5"/>
            <w:shd w:val="clear" w:color="auto" w:fill="FFFFFF"/>
          </w:tcPr>
          <w:p w:rsidR="0090727C" w:rsidRPr="00DE2AA2" w:rsidRDefault="0090727C" w:rsidP="00D8342D">
            <w:pPr>
              <w:shd w:val="clear" w:color="auto" w:fill="FFFFFF"/>
              <w:spacing w:after="0" w:line="240" w:lineRule="auto"/>
              <w:ind w:hanging="7"/>
              <w:jc w:val="both"/>
              <w:rPr>
                <w:rFonts w:ascii="Times New Roman" w:hAnsi="Times New Roman" w:cs="Times New Roman"/>
              </w:rPr>
            </w:pPr>
            <w:r w:rsidRPr="00DE2AA2">
              <w:rPr>
                <w:rFonts w:ascii="Times New Roman" w:hAnsi="Times New Roman" w:cs="Times New Roman"/>
              </w:rPr>
              <w:t>Создание условий, позволяющих проявить организаторские навыки и умения работать в группе</w:t>
            </w:r>
          </w:p>
        </w:tc>
        <w:tc>
          <w:tcPr>
            <w:tcW w:w="2759" w:type="dxa"/>
            <w:shd w:val="clear" w:color="auto" w:fill="FFFFFF"/>
          </w:tcPr>
          <w:p w:rsidR="0090727C" w:rsidRPr="00DE2AA2" w:rsidRDefault="0090727C" w:rsidP="00D8342D">
            <w:pPr>
              <w:shd w:val="clear" w:color="auto" w:fill="FFFFFF"/>
              <w:spacing w:after="0" w:line="240" w:lineRule="auto"/>
              <w:jc w:val="both"/>
              <w:rPr>
                <w:rFonts w:ascii="Times New Roman" w:hAnsi="Times New Roman" w:cs="Times New Roman"/>
              </w:rPr>
            </w:pPr>
            <w:r w:rsidRPr="00DE2AA2">
              <w:rPr>
                <w:rFonts w:ascii="Times New Roman" w:hAnsi="Times New Roman" w:cs="Times New Roman"/>
              </w:rPr>
              <w:t>Выстраивание школьниками собственной стратегии коммуникации с самооценкой ее результативности</w:t>
            </w:r>
          </w:p>
        </w:tc>
      </w:tr>
      <w:tr w:rsidR="0090727C" w:rsidRPr="00DE2AA2">
        <w:trPr>
          <w:trHeight w:hRule="exact" w:val="566"/>
        </w:trPr>
        <w:tc>
          <w:tcPr>
            <w:tcW w:w="9984" w:type="dxa"/>
            <w:gridSpan w:val="7"/>
            <w:shd w:val="clear" w:color="auto" w:fill="FFFFFF"/>
          </w:tcPr>
          <w:p w:rsidR="0090727C" w:rsidRPr="00DE2AA2" w:rsidRDefault="0090727C" w:rsidP="00D8342D">
            <w:pPr>
              <w:shd w:val="clear" w:color="auto" w:fill="FFFFFF"/>
              <w:spacing w:after="0" w:line="240" w:lineRule="auto"/>
              <w:jc w:val="both"/>
              <w:rPr>
                <w:rFonts w:ascii="Times New Roman" w:hAnsi="Times New Roman" w:cs="Times New Roman"/>
              </w:rPr>
            </w:pPr>
            <w:r w:rsidRPr="00DE2AA2">
              <w:rPr>
                <w:rFonts w:ascii="Times New Roman" w:hAnsi="Times New Roman" w:cs="Times New Roman"/>
                <w:b/>
                <w:bCs/>
              </w:rPr>
              <w:t>Игровая технология (дидактическая игра)</w:t>
            </w:r>
          </w:p>
          <w:p w:rsidR="0090727C" w:rsidRPr="00DE2AA2" w:rsidRDefault="0090727C" w:rsidP="00D8342D">
            <w:pPr>
              <w:shd w:val="clear" w:color="auto" w:fill="FFFFFF"/>
              <w:spacing w:after="0" w:line="240" w:lineRule="auto"/>
              <w:ind w:firstLine="29"/>
              <w:jc w:val="both"/>
              <w:rPr>
                <w:rFonts w:ascii="Times New Roman" w:hAnsi="Times New Roman" w:cs="Times New Roman"/>
              </w:rPr>
            </w:pPr>
            <w:r w:rsidRPr="00DE2AA2">
              <w:rPr>
                <w:rFonts w:ascii="Times New Roman" w:hAnsi="Times New Roman" w:cs="Times New Roman"/>
              </w:rPr>
              <w:t>Освоение новых знаний на основе применения знаний, умений и навыков на практике, в сотрудничестве</w:t>
            </w:r>
          </w:p>
        </w:tc>
      </w:tr>
      <w:tr w:rsidR="0090727C" w:rsidRPr="00DE2AA2">
        <w:trPr>
          <w:trHeight w:val="1826"/>
        </w:trPr>
        <w:tc>
          <w:tcPr>
            <w:tcW w:w="3544" w:type="dxa"/>
            <w:shd w:val="clear" w:color="auto" w:fill="FFFFFF"/>
          </w:tcPr>
          <w:p w:rsidR="0090727C" w:rsidRPr="00DE2AA2" w:rsidRDefault="0090727C" w:rsidP="00D8342D">
            <w:pPr>
              <w:shd w:val="clear" w:color="auto" w:fill="FFFFFF"/>
              <w:spacing w:after="0" w:line="240" w:lineRule="auto"/>
              <w:ind w:firstLine="29"/>
              <w:jc w:val="both"/>
              <w:rPr>
                <w:rFonts w:ascii="Times New Roman" w:hAnsi="Times New Roman" w:cs="Times New Roman"/>
              </w:rPr>
            </w:pPr>
            <w:r w:rsidRPr="00DE2AA2">
              <w:rPr>
                <w:rFonts w:ascii="Times New Roman" w:hAnsi="Times New Roman" w:cs="Times New Roman"/>
              </w:rPr>
              <w:t xml:space="preserve">Формирование мотивации к учебному труду, создание ситуации успеха для каждого. Приобретение знаний через удивление и любопытство. Создание условий, обеспечивающих доступность учебного материала для каждого ученика с учетом его учебных индивидуальных способностей. </w:t>
            </w:r>
          </w:p>
        </w:tc>
        <w:tc>
          <w:tcPr>
            <w:tcW w:w="3681" w:type="dxa"/>
            <w:gridSpan w:val="5"/>
            <w:shd w:val="clear" w:color="auto" w:fill="FFFFFF"/>
          </w:tcPr>
          <w:p w:rsidR="0090727C" w:rsidRPr="00DE2AA2" w:rsidRDefault="0090727C" w:rsidP="00D8342D">
            <w:pPr>
              <w:shd w:val="clear" w:color="auto" w:fill="FFFFFF"/>
              <w:spacing w:after="0" w:line="240" w:lineRule="auto"/>
              <w:ind w:firstLine="7"/>
              <w:jc w:val="both"/>
              <w:rPr>
                <w:rFonts w:ascii="Times New Roman" w:hAnsi="Times New Roman" w:cs="Times New Roman"/>
              </w:rPr>
            </w:pPr>
            <w:r w:rsidRPr="00DE2AA2">
              <w:rPr>
                <w:rFonts w:ascii="Times New Roman" w:hAnsi="Times New Roman" w:cs="Times New Roman"/>
              </w:rPr>
              <w:t>Развитие интеллектуальных умений и</w:t>
            </w:r>
          </w:p>
          <w:p w:rsidR="0090727C" w:rsidRPr="00DE2AA2" w:rsidRDefault="0090727C" w:rsidP="00D8342D">
            <w:pPr>
              <w:shd w:val="clear" w:color="auto" w:fill="FFFFFF"/>
              <w:spacing w:after="0" w:line="240" w:lineRule="auto"/>
              <w:ind w:firstLine="7"/>
              <w:jc w:val="both"/>
              <w:rPr>
                <w:rFonts w:ascii="Times New Roman" w:hAnsi="Times New Roman" w:cs="Times New Roman"/>
              </w:rPr>
            </w:pPr>
            <w:r w:rsidRPr="00DE2AA2">
              <w:rPr>
                <w:rFonts w:ascii="Times New Roman" w:hAnsi="Times New Roman" w:cs="Times New Roman"/>
              </w:rPr>
              <w:t>навыков(умение сравнивать, сопоставлять, находить аналогии, оптимальные решения), создание «поля успеха»</w:t>
            </w:r>
          </w:p>
        </w:tc>
        <w:tc>
          <w:tcPr>
            <w:tcW w:w="2759" w:type="dxa"/>
            <w:shd w:val="clear" w:color="auto" w:fill="FFFFFF"/>
          </w:tcPr>
          <w:p w:rsidR="0090727C" w:rsidRPr="00DE2AA2" w:rsidRDefault="0090727C" w:rsidP="00D8342D">
            <w:pPr>
              <w:shd w:val="clear" w:color="auto" w:fill="FFFFFF"/>
              <w:spacing w:after="0" w:line="240" w:lineRule="auto"/>
              <w:ind w:firstLine="7"/>
              <w:jc w:val="both"/>
              <w:rPr>
                <w:rFonts w:ascii="Times New Roman" w:hAnsi="Times New Roman" w:cs="Times New Roman"/>
              </w:rPr>
            </w:pPr>
            <w:r w:rsidRPr="00DE2AA2">
              <w:rPr>
                <w:rFonts w:ascii="Times New Roman" w:hAnsi="Times New Roman" w:cs="Times New Roman"/>
              </w:rPr>
              <w:t>Приобщение школьников через деловые и ролевые (дидактические) игры к нормам и ценностям общества, адаптация к условиям среды</w:t>
            </w:r>
          </w:p>
        </w:tc>
      </w:tr>
      <w:tr w:rsidR="0090727C" w:rsidRPr="00DE2AA2">
        <w:trPr>
          <w:trHeight w:hRule="exact" w:val="825"/>
        </w:trPr>
        <w:tc>
          <w:tcPr>
            <w:tcW w:w="9984" w:type="dxa"/>
            <w:gridSpan w:val="7"/>
            <w:shd w:val="clear" w:color="auto" w:fill="FFFFFF"/>
          </w:tcPr>
          <w:p w:rsidR="0090727C" w:rsidRPr="00DE2AA2" w:rsidRDefault="0090727C" w:rsidP="00D8342D">
            <w:pPr>
              <w:shd w:val="clear" w:color="auto" w:fill="FFFFFF"/>
              <w:spacing w:after="0" w:line="240" w:lineRule="auto"/>
              <w:jc w:val="both"/>
              <w:rPr>
                <w:rFonts w:ascii="Times New Roman" w:hAnsi="Times New Roman" w:cs="Times New Roman"/>
              </w:rPr>
            </w:pPr>
            <w:r w:rsidRPr="00DE2AA2">
              <w:rPr>
                <w:rFonts w:ascii="Times New Roman" w:hAnsi="Times New Roman" w:cs="Times New Roman"/>
                <w:b/>
                <w:bCs/>
              </w:rPr>
              <w:t>Технология проблемного обучения</w:t>
            </w:r>
          </w:p>
          <w:p w:rsidR="0090727C" w:rsidRPr="00DE2AA2" w:rsidRDefault="0090727C" w:rsidP="00D8342D">
            <w:pPr>
              <w:shd w:val="clear" w:color="auto" w:fill="FFFFFF"/>
              <w:spacing w:after="0" w:line="240" w:lineRule="auto"/>
              <w:ind w:firstLine="22"/>
              <w:jc w:val="both"/>
              <w:rPr>
                <w:rFonts w:ascii="Times New Roman" w:hAnsi="Times New Roman" w:cs="Times New Roman"/>
              </w:rPr>
            </w:pPr>
            <w:r w:rsidRPr="00DE2AA2">
              <w:rPr>
                <w:rFonts w:ascii="Times New Roman" w:hAnsi="Times New Roman" w:cs="Times New Roman"/>
              </w:rPr>
              <w:t>Приобретение учащимися знаний, умений и навыков, освоение способов самостоятельной деятельности, развитие познава</w:t>
            </w:r>
            <w:r w:rsidRPr="00DE2AA2">
              <w:rPr>
                <w:rFonts w:ascii="Times New Roman" w:hAnsi="Times New Roman" w:cs="Times New Roman"/>
              </w:rPr>
              <w:softHyphen/>
              <w:t>тельных и творческих способностей</w:t>
            </w:r>
          </w:p>
        </w:tc>
      </w:tr>
      <w:tr w:rsidR="0090727C" w:rsidRPr="00DE2AA2">
        <w:trPr>
          <w:trHeight w:hRule="exact" w:val="2828"/>
        </w:trPr>
        <w:tc>
          <w:tcPr>
            <w:tcW w:w="3544" w:type="dxa"/>
            <w:shd w:val="clear" w:color="auto" w:fill="FFFFFF"/>
          </w:tcPr>
          <w:p w:rsidR="0090727C" w:rsidRPr="00DE2AA2" w:rsidRDefault="0090727C" w:rsidP="00D8342D">
            <w:pPr>
              <w:shd w:val="clear" w:color="auto" w:fill="FFFFFF"/>
              <w:spacing w:after="0" w:line="240" w:lineRule="auto"/>
              <w:ind w:hanging="7"/>
              <w:jc w:val="both"/>
              <w:rPr>
                <w:rFonts w:ascii="Times New Roman" w:hAnsi="Times New Roman" w:cs="Times New Roman"/>
              </w:rPr>
            </w:pPr>
            <w:r w:rsidRPr="00DE2AA2">
              <w:rPr>
                <w:rFonts w:ascii="Times New Roman" w:hAnsi="Times New Roman" w:cs="Times New Roman"/>
              </w:rPr>
              <w:t>Обучение способам решения проблем, умению находить способы решения учебных задач</w:t>
            </w:r>
          </w:p>
        </w:tc>
        <w:tc>
          <w:tcPr>
            <w:tcW w:w="3620" w:type="dxa"/>
            <w:gridSpan w:val="4"/>
            <w:shd w:val="clear" w:color="auto" w:fill="FFFFFF"/>
          </w:tcPr>
          <w:p w:rsidR="0090727C" w:rsidRPr="00DE2AA2" w:rsidRDefault="0090727C" w:rsidP="00D8342D">
            <w:pPr>
              <w:shd w:val="clear" w:color="auto" w:fill="FFFFFF"/>
              <w:spacing w:after="0" w:line="240" w:lineRule="auto"/>
              <w:ind w:hanging="7"/>
              <w:jc w:val="both"/>
              <w:rPr>
                <w:rFonts w:ascii="Times New Roman" w:hAnsi="Times New Roman" w:cs="Times New Roman"/>
              </w:rPr>
            </w:pPr>
            <w:r w:rsidRPr="00DE2AA2">
              <w:rPr>
                <w:rFonts w:ascii="Times New Roman" w:hAnsi="Times New Roman" w:cs="Times New Roman"/>
              </w:rPr>
              <w:t>Создание условий для самостоятельного выбора разрешения проблемной ситуации. Системное, последовательное изложение учебного материала, предупреждение возможных ошибок и создание ситуации успеха</w:t>
            </w:r>
          </w:p>
        </w:tc>
        <w:tc>
          <w:tcPr>
            <w:tcW w:w="2820" w:type="dxa"/>
            <w:gridSpan w:val="2"/>
            <w:shd w:val="clear" w:color="auto" w:fill="FFFFFF"/>
          </w:tcPr>
          <w:p w:rsidR="0090727C" w:rsidRPr="00DE2AA2" w:rsidRDefault="0090727C" w:rsidP="00D8342D">
            <w:pPr>
              <w:shd w:val="clear" w:color="auto" w:fill="FFFFFF"/>
              <w:spacing w:after="0" w:line="240" w:lineRule="auto"/>
              <w:ind w:hanging="14"/>
              <w:jc w:val="both"/>
              <w:rPr>
                <w:rFonts w:ascii="Times New Roman" w:hAnsi="Times New Roman" w:cs="Times New Roman"/>
              </w:rPr>
            </w:pPr>
            <w:r w:rsidRPr="00DE2AA2">
              <w:rPr>
                <w:rFonts w:ascii="Times New Roman" w:hAnsi="Times New Roman" w:cs="Times New Roman"/>
              </w:rPr>
              <w:t>Создание условий для самореализации. Формирование креативного мышления школьников. Создание условий, способствующих проявлению самостоятельности в освоении содержания образования на основе использования межпредметных и специальных умений и навыков</w:t>
            </w:r>
          </w:p>
        </w:tc>
      </w:tr>
      <w:tr w:rsidR="0090727C" w:rsidRPr="00DE2AA2">
        <w:trPr>
          <w:trHeight w:hRule="exact" w:val="998"/>
        </w:trPr>
        <w:tc>
          <w:tcPr>
            <w:tcW w:w="9984" w:type="dxa"/>
            <w:gridSpan w:val="7"/>
            <w:shd w:val="clear" w:color="auto" w:fill="FFFFFF"/>
          </w:tcPr>
          <w:p w:rsidR="0090727C" w:rsidRPr="00DE2AA2" w:rsidRDefault="0090727C" w:rsidP="00D8342D">
            <w:pPr>
              <w:shd w:val="clear" w:color="auto" w:fill="FFFFFF"/>
              <w:spacing w:after="0" w:line="240" w:lineRule="auto"/>
              <w:jc w:val="both"/>
              <w:rPr>
                <w:rFonts w:ascii="Times New Roman" w:hAnsi="Times New Roman" w:cs="Times New Roman"/>
              </w:rPr>
            </w:pPr>
            <w:r w:rsidRPr="00DE2AA2">
              <w:rPr>
                <w:rFonts w:ascii="Times New Roman" w:hAnsi="Times New Roman" w:cs="Times New Roman"/>
                <w:b/>
                <w:bCs/>
              </w:rPr>
              <w:t>Исследовательская технология</w:t>
            </w:r>
          </w:p>
          <w:p w:rsidR="0090727C" w:rsidRPr="00DE2AA2" w:rsidRDefault="0090727C" w:rsidP="00D8342D">
            <w:pPr>
              <w:shd w:val="clear" w:color="auto" w:fill="FFFFFF"/>
              <w:spacing w:after="0" w:line="240" w:lineRule="auto"/>
              <w:ind w:hanging="14"/>
              <w:jc w:val="both"/>
              <w:rPr>
                <w:rFonts w:ascii="Times New Roman" w:hAnsi="Times New Roman" w:cs="Times New Roman"/>
              </w:rPr>
            </w:pPr>
            <w:r w:rsidRPr="00DE2AA2">
              <w:rPr>
                <w:rFonts w:ascii="Times New Roman" w:hAnsi="Times New Roman" w:cs="Times New Roman"/>
              </w:rPr>
              <w:t>Обучение школьников основам исследовательской деятельности (постановка учебной проблемы, формулирование темы, выбор методов исследования, выдвижение и проверка гипотезы, использование в работе различных источников информации, презентация выполненной работы)</w:t>
            </w:r>
          </w:p>
        </w:tc>
      </w:tr>
      <w:tr w:rsidR="0090727C" w:rsidRPr="00DE2AA2">
        <w:trPr>
          <w:trHeight w:hRule="exact" w:val="1550"/>
        </w:trPr>
        <w:tc>
          <w:tcPr>
            <w:tcW w:w="3544" w:type="dxa"/>
            <w:shd w:val="clear" w:color="auto" w:fill="FFFFFF"/>
          </w:tcPr>
          <w:p w:rsidR="0090727C" w:rsidRPr="00DE2AA2" w:rsidRDefault="0090727C" w:rsidP="00D8342D">
            <w:pPr>
              <w:shd w:val="clear" w:color="auto" w:fill="FFFFFF"/>
              <w:spacing w:after="0" w:line="240" w:lineRule="auto"/>
              <w:ind w:hanging="14"/>
              <w:jc w:val="both"/>
              <w:rPr>
                <w:rFonts w:ascii="Times New Roman" w:hAnsi="Times New Roman" w:cs="Times New Roman"/>
              </w:rPr>
            </w:pPr>
            <w:r w:rsidRPr="00DE2AA2">
              <w:rPr>
                <w:rFonts w:ascii="Times New Roman" w:hAnsi="Times New Roman" w:cs="Times New Roman"/>
              </w:rPr>
              <w:t>Знакомство учащихся с работой со справочной литературой и другими способами получения информации</w:t>
            </w:r>
          </w:p>
        </w:tc>
        <w:tc>
          <w:tcPr>
            <w:tcW w:w="2963" w:type="dxa"/>
            <w:shd w:val="clear" w:color="auto" w:fill="FFFFFF"/>
          </w:tcPr>
          <w:p w:rsidR="0090727C" w:rsidRPr="00DE2AA2" w:rsidRDefault="0090727C" w:rsidP="00D8342D">
            <w:pPr>
              <w:shd w:val="clear" w:color="auto" w:fill="FFFFFF"/>
              <w:spacing w:after="0" w:line="240" w:lineRule="auto"/>
              <w:ind w:hanging="14"/>
              <w:jc w:val="both"/>
              <w:rPr>
                <w:rFonts w:ascii="Times New Roman" w:hAnsi="Times New Roman" w:cs="Times New Roman"/>
              </w:rPr>
            </w:pPr>
            <w:r w:rsidRPr="00DE2AA2">
              <w:rPr>
                <w:rFonts w:ascii="Times New Roman" w:hAnsi="Times New Roman" w:cs="Times New Roman"/>
              </w:rPr>
              <w:t>Формирование навыков пользования различными источниками информации. Обучение различным способам работы с текстом и другими источниками информации</w:t>
            </w:r>
          </w:p>
        </w:tc>
        <w:tc>
          <w:tcPr>
            <w:tcW w:w="3477" w:type="dxa"/>
            <w:gridSpan w:val="5"/>
            <w:shd w:val="clear" w:color="auto" w:fill="FFFFFF"/>
          </w:tcPr>
          <w:p w:rsidR="0090727C" w:rsidRPr="00DE2AA2" w:rsidRDefault="0090727C" w:rsidP="00D8342D">
            <w:pPr>
              <w:shd w:val="clear" w:color="auto" w:fill="FFFFFF"/>
              <w:spacing w:after="0" w:line="240" w:lineRule="auto"/>
              <w:ind w:hanging="14"/>
              <w:jc w:val="both"/>
              <w:rPr>
                <w:rFonts w:ascii="Times New Roman" w:hAnsi="Times New Roman" w:cs="Times New Roman"/>
              </w:rPr>
            </w:pPr>
            <w:r w:rsidRPr="00DE2AA2">
              <w:rPr>
                <w:rFonts w:ascii="Times New Roman" w:hAnsi="Times New Roman" w:cs="Times New Roman"/>
              </w:rPr>
              <w:t>Формирование способности самостоятельно создать и защитить учебно-исследовательскую работу</w:t>
            </w:r>
          </w:p>
        </w:tc>
      </w:tr>
      <w:tr w:rsidR="0090727C" w:rsidRPr="00DE2AA2">
        <w:trPr>
          <w:trHeight w:hRule="exact" w:val="566"/>
        </w:trPr>
        <w:tc>
          <w:tcPr>
            <w:tcW w:w="9984" w:type="dxa"/>
            <w:gridSpan w:val="7"/>
            <w:shd w:val="clear" w:color="auto" w:fill="FFFFFF"/>
          </w:tcPr>
          <w:p w:rsidR="0090727C" w:rsidRPr="00DE2AA2" w:rsidRDefault="0090727C" w:rsidP="00D8342D">
            <w:pPr>
              <w:shd w:val="clear" w:color="auto" w:fill="FFFFFF"/>
              <w:spacing w:after="0" w:line="240" w:lineRule="auto"/>
              <w:jc w:val="both"/>
              <w:rPr>
                <w:rFonts w:ascii="Times New Roman" w:hAnsi="Times New Roman" w:cs="Times New Roman"/>
              </w:rPr>
            </w:pPr>
            <w:r w:rsidRPr="00DE2AA2">
              <w:rPr>
                <w:rFonts w:ascii="Times New Roman" w:hAnsi="Times New Roman" w:cs="Times New Roman"/>
                <w:b/>
                <w:bCs/>
              </w:rPr>
              <w:t>Информационные технологии</w:t>
            </w:r>
          </w:p>
          <w:p w:rsidR="0090727C" w:rsidRPr="00DE2AA2" w:rsidRDefault="0090727C" w:rsidP="00D8342D">
            <w:pPr>
              <w:shd w:val="clear" w:color="auto" w:fill="FFFFFF"/>
              <w:spacing w:after="0" w:line="240" w:lineRule="auto"/>
              <w:jc w:val="both"/>
              <w:rPr>
                <w:rFonts w:ascii="Times New Roman" w:hAnsi="Times New Roman" w:cs="Times New Roman"/>
              </w:rPr>
            </w:pPr>
            <w:r w:rsidRPr="00DE2AA2">
              <w:rPr>
                <w:rFonts w:ascii="Times New Roman" w:hAnsi="Times New Roman" w:cs="Times New Roman"/>
              </w:rPr>
              <w:t>Обучение школьников работе с разными источниками информации, готовности к самообразованию</w:t>
            </w:r>
          </w:p>
        </w:tc>
      </w:tr>
      <w:tr w:rsidR="0090727C" w:rsidRPr="00DE2AA2">
        <w:trPr>
          <w:trHeight w:hRule="exact" w:val="1269"/>
        </w:trPr>
        <w:tc>
          <w:tcPr>
            <w:tcW w:w="3544" w:type="dxa"/>
            <w:shd w:val="clear" w:color="auto" w:fill="FFFFFF"/>
          </w:tcPr>
          <w:p w:rsidR="0090727C" w:rsidRPr="00DE2AA2" w:rsidRDefault="0090727C" w:rsidP="00D8342D">
            <w:pPr>
              <w:shd w:val="clear" w:color="auto" w:fill="FFFFFF"/>
              <w:spacing w:after="0" w:line="240" w:lineRule="auto"/>
              <w:jc w:val="both"/>
              <w:rPr>
                <w:rFonts w:ascii="Times New Roman" w:hAnsi="Times New Roman" w:cs="Times New Roman"/>
              </w:rPr>
            </w:pPr>
            <w:r w:rsidRPr="00DE2AA2">
              <w:rPr>
                <w:rFonts w:ascii="Times New Roman" w:hAnsi="Times New Roman" w:cs="Times New Roman"/>
              </w:rPr>
              <w:t>Обучение навыкам пользователя персонального компьютера</w:t>
            </w:r>
          </w:p>
        </w:tc>
        <w:tc>
          <w:tcPr>
            <w:tcW w:w="3219" w:type="dxa"/>
            <w:gridSpan w:val="3"/>
            <w:shd w:val="clear" w:color="auto" w:fill="FFFFFF"/>
          </w:tcPr>
          <w:p w:rsidR="0090727C" w:rsidRPr="00DE2AA2" w:rsidRDefault="0090727C" w:rsidP="00D8342D">
            <w:pPr>
              <w:shd w:val="clear" w:color="auto" w:fill="FFFFFF"/>
              <w:spacing w:after="0" w:line="240" w:lineRule="auto"/>
              <w:jc w:val="both"/>
              <w:rPr>
                <w:rFonts w:ascii="Times New Roman" w:hAnsi="Times New Roman" w:cs="Times New Roman"/>
              </w:rPr>
            </w:pPr>
            <w:r w:rsidRPr="00DE2AA2">
              <w:rPr>
                <w:rFonts w:ascii="Times New Roman" w:hAnsi="Times New Roman" w:cs="Times New Roman"/>
              </w:rPr>
              <w:t>Создание условий для использования информационных технологий в учебной, творческой, самостоятельной, исследовательской деятельности</w:t>
            </w:r>
          </w:p>
        </w:tc>
        <w:tc>
          <w:tcPr>
            <w:tcW w:w="3221" w:type="dxa"/>
            <w:gridSpan w:val="3"/>
            <w:shd w:val="clear" w:color="auto" w:fill="FFFFFF"/>
          </w:tcPr>
          <w:p w:rsidR="0090727C" w:rsidRPr="00DE2AA2" w:rsidRDefault="0090727C" w:rsidP="00D8342D">
            <w:pPr>
              <w:shd w:val="clear" w:color="auto" w:fill="FFFFFF"/>
              <w:spacing w:after="0" w:line="240" w:lineRule="auto"/>
              <w:jc w:val="both"/>
              <w:rPr>
                <w:rFonts w:ascii="Times New Roman" w:hAnsi="Times New Roman" w:cs="Times New Roman"/>
              </w:rPr>
            </w:pPr>
            <w:r w:rsidRPr="00DE2AA2">
              <w:rPr>
                <w:rFonts w:ascii="Times New Roman" w:hAnsi="Times New Roman" w:cs="Times New Roman"/>
              </w:rPr>
              <w:t>Создание условий для использования информационных технологий в учебной, творческой, самостоятельной, исследовательской деятельности</w:t>
            </w:r>
          </w:p>
        </w:tc>
      </w:tr>
      <w:tr w:rsidR="0090727C" w:rsidRPr="00DE2AA2">
        <w:trPr>
          <w:trHeight w:hRule="exact" w:val="717"/>
        </w:trPr>
        <w:tc>
          <w:tcPr>
            <w:tcW w:w="9984" w:type="dxa"/>
            <w:gridSpan w:val="7"/>
            <w:shd w:val="clear" w:color="auto" w:fill="FFFFFF"/>
          </w:tcPr>
          <w:p w:rsidR="0090727C" w:rsidRPr="00DE2AA2" w:rsidRDefault="0090727C" w:rsidP="00D8342D">
            <w:pPr>
              <w:shd w:val="clear" w:color="auto" w:fill="FFFFFF"/>
              <w:spacing w:after="0" w:line="240" w:lineRule="auto"/>
              <w:jc w:val="both"/>
              <w:rPr>
                <w:rFonts w:ascii="Times New Roman" w:hAnsi="Times New Roman" w:cs="Times New Roman"/>
              </w:rPr>
            </w:pPr>
            <w:r w:rsidRPr="00DE2AA2">
              <w:rPr>
                <w:rFonts w:ascii="Times New Roman" w:hAnsi="Times New Roman" w:cs="Times New Roman"/>
                <w:b/>
                <w:bCs/>
              </w:rPr>
              <w:t>Педагогика сотрудничества (через использование методик КСО)</w:t>
            </w:r>
          </w:p>
          <w:p w:rsidR="0090727C" w:rsidRPr="00DE2AA2" w:rsidRDefault="0090727C" w:rsidP="00D8342D">
            <w:pPr>
              <w:shd w:val="clear" w:color="auto" w:fill="FFFFFF"/>
              <w:spacing w:after="0" w:line="240" w:lineRule="auto"/>
              <w:ind w:firstLine="14"/>
              <w:jc w:val="both"/>
              <w:rPr>
                <w:rFonts w:ascii="Times New Roman" w:hAnsi="Times New Roman" w:cs="Times New Roman"/>
              </w:rPr>
            </w:pPr>
            <w:r w:rsidRPr="00DE2AA2">
              <w:rPr>
                <w:rFonts w:ascii="Times New Roman" w:hAnsi="Times New Roman" w:cs="Times New Roman"/>
              </w:rPr>
              <w:t>Реализация гуманно-личностного подхода к ребенку и создание условий для осознанного выбора школьниками образовательного маршрута</w:t>
            </w:r>
          </w:p>
        </w:tc>
      </w:tr>
      <w:tr w:rsidR="0090727C" w:rsidRPr="00DE2AA2">
        <w:trPr>
          <w:trHeight w:hRule="exact" w:val="1563"/>
        </w:trPr>
        <w:tc>
          <w:tcPr>
            <w:tcW w:w="3544" w:type="dxa"/>
            <w:shd w:val="clear" w:color="auto" w:fill="FFFFFF"/>
          </w:tcPr>
          <w:p w:rsidR="0090727C" w:rsidRPr="00DE2AA2" w:rsidRDefault="0090727C" w:rsidP="00D8342D">
            <w:pPr>
              <w:shd w:val="clear" w:color="auto" w:fill="FFFFFF"/>
              <w:spacing w:after="0" w:line="240" w:lineRule="auto"/>
              <w:ind w:firstLine="14"/>
              <w:jc w:val="both"/>
              <w:rPr>
                <w:rFonts w:ascii="Times New Roman" w:hAnsi="Times New Roman" w:cs="Times New Roman"/>
              </w:rPr>
            </w:pPr>
            <w:r w:rsidRPr="00DE2AA2">
              <w:rPr>
                <w:rFonts w:ascii="Times New Roman" w:hAnsi="Times New Roman" w:cs="Times New Roman"/>
              </w:rPr>
              <w:t>Развитие коммуникативных умений в отношениях: «учитель -ученик», «ученик-ученик», «ученик-учитель»</w:t>
            </w:r>
          </w:p>
        </w:tc>
        <w:tc>
          <w:tcPr>
            <w:tcW w:w="3119" w:type="dxa"/>
            <w:gridSpan w:val="2"/>
            <w:shd w:val="clear" w:color="auto" w:fill="FFFFFF"/>
          </w:tcPr>
          <w:p w:rsidR="0090727C" w:rsidRPr="00DE2AA2" w:rsidRDefault="0090727C" w:rsidP="00D8342D">
            <w:pPr>
              <w:shd w:val="clear" w:color="auto" w:fill="FFFFFF"/>
              <w:spacing w:after="0" w:line="240" w:lineRule="auto"/>
              <w:ind w:firstLine="14"/>
              <w:jc w:val="both"/>
              <w:rPr>
                <w:rFonts w:ascii="Times New Roman" w:hAnsi="Times New Roman" w:cs="Times New Roman"/>
              </w:rPr>
            </w:pPr>
            <w:r w:rsidRPr="00DE2AA2">
              <w:rPr>
                <w:rFonts w:ascii="Times New Roman" w:hAnsi="Times New Roman" w:cs="Times New Roman"/>
              </w:rPr>
              <w:t>Сотрудничество в совместной деятельности (урочной и внеурочной) и осознание школьниками образования как условия самоопределения и достижения жизненных целей</w:t>
            </w:r>
          </w:p>
        </w:tc>
        <w:tc>
          <w:tcPr>
            <w:tcW w:w="3321" w:type="dxa"/>
            <w:gridSpan w:val="4"/>
            <w:shd w:val="clear" w:color="auto" w:fill="FFFFFF"/>
          </w:tcPr>
          <w:p w:rsidR="0090727C" w:rsidRPr="00DE2AA2" w:rsidRDefault="0090727C" w:rsidP="00D8342D">
            <w:pPr>
              <w:shd w:val="clear" w:color="auto" w:fill="FFFFFF"/>
              <w:spacing w:after="0" w:line="240" w:lineRule="auto"/>
              <w:ind w:firstLine="14"/>
              <w:jc w:val="both"/>
              <w:rPr>
                <w:rFonts w:ascii="Times New Roman" w:hAnsi="Times New Roman" w:cs="Times New Roman"/>
              </w:rPr>
            </w:pPr>
            <w:r w:rsidRPr="00DE2AA2">
              <w:rPr>
                <w:rFonts w:ascii="Times New Roman" w:hAnsi="Times New Roman" w:cs="Times New Roman"/>
              </w:rPr>
              <w:t>Способность к успешной социализации в обществе, адаптации в среде пребывания и на рынке труда</w:t>
            </w:r>
          </w:p>
        </w:tc>
      </w:tr>
      <w:tr w:rsidR="0090727C" w:rsidRPr="00DE2AA2">
        <w:trPr>
          <w:trHeight w:hRule="exact" w:val="1557"/>
        </w:trPr>
        <w:tc>
          <w:tcPr>
            <w:tcW w:w="9984" w:type="dxa"/>
            <w:gridSpan w:val="7"/>
            <w:shd w:val="clear" w:color="auto" w:fill="FFFFFF"/>
          </w:tcPr>
          <w:p w:rsidR="0090727C" w:rsidRPr="00DE2AA2" w:rsidRDefault="0090727C" w:rsidP="00D8342D">
            <w:pPr>
              <w:shd w:val="clear" w:color="auto" w:fill="FFFFFF"/>
              <w:spacing w:after="0" w:line="240" w:lineRule="auto"/>
              <w:jc w:val="both"/>
              <w:rPr>
                <w:rFonts w:ascii="Times New Roman" w:hAnsi="Times New Roman" w:cs="Times New Roman"/>
                <w:b/>
                <w:bCs/>
              </w:rPr>
            </w:pPr>
            <w:r w:rsidRPr="00DE2AA2">
              <w:rPr>
                <w:rFonts w:ascii="Times New Roman" w:hAnsi="Times New Roman" w:cs="Times New Roman"/>
                <w:b/>
                <w:bCs/>
              </w:rPr>
              <w:t>Блочно-модульная технология</w:t>
            </w:r>
          </w:p>
          <w:p w:rsidR="0090727C" w:rsidRPr="00DE2AA2" w:rsidRDefault="0090727C" w:rsidP="00D8342D">
            <w:pPr>
              <w:shd w:val="clear" w:color="auto" w:fill="FFFFFF"/>
              <w:spacing w:after="0" w:line="240" w:lineRule="auto"/>
              <w:ind w:firstLine="562"/>
              <w:jc w:val="both"/>
              <w:rPr>
                <w:rFonts w:ascii="Times New Roman" w:hAnsi="Times New Roman" w:cs="Times New Roman"/>
              </w:rPr>
            </w:pPr>
            <w:r w:rsidRPr="00DE2AA2">
              <w:rPr>
                <w:rFonts w:ascii="Times New Roman" w:hAnsi="Times New Roman" w:cs="Times New Roman"/>
              </w:rPr>
              <w:t>Взаимодействие педагога и учащегося происходит на паритетной основе. Оно опосредовано изучением учащимися материала «учебных элементов» или «обучающих моделей». Модульное обучение позволяет организовать самостоятельную познавательную деятельность, осуществить мотивационное управление учением, обеспечивает образовательные потребности каждого ученика в соответствии с его склонностями и возможностями.</w:t>
            </w:r>
          </w:p>
        </w:tc>
      </w:tr>
      <w:tr w:rsidR="0090727C" w:rsidRPr="00DE2AA2">
        <w:trPr>
          <w:trHeight w:hRule="exact" w:val="3275"/>
        </w:trPr>
        <w:tc>
          <w:tcPr>
            <w:tcW w:w="3544" w:type="dxa"/>
            <w:shd w:val="clear" w:color="auto" w:fill="FFFFFF"/>
          </w:tcPr>
          <w:p w:rsidR="0090727C" w:rsidRPr="00DE2AA2" w:rsidRDefault="0090727C" w:rsidP="00D8342D">
            <w:pPr>
              <w:shd w:val="clear" w:color="auto" w:fill="FFFFFF"/>
              <w:spacing w:after="0" w:line="240" w:lineRule="auto"/>
              <w:ind w:firstLine="14"/>
              <w:jc w:val="both"/>
              <w:rPr>
                <w:rFonts w:ascii="Times New Roman" w:hAnsi="Times New Roman" w:cs="Times New Roman"/>
              </w:rPr>
            </w:pPr>
          </w:p>
        </w:tc>
        <w:tc>
          <w:tcPr>
            <w:tcW w:w="3119" w:type="dxa"/>
            <w:gridSpan w:val="2"/>
            <w:shd w:val="clear" w:color="auto" w:fill="FFFFFF"/>
          </w:tcPr>
          <w:p w:rsidR="0090727C" w:rsidRPr="00DE2AA2" w:rsidRDefault="0090727C" w:rsidP="00D8342D">
            <w:pPr>
              <w:shd w:val="clear" w:color="auto" w:fill="FFFFFF"/>
              <w:spacing w:after="0" w:line="240" w:lineRule="auto"/>
              <w:ind w:firstLine="567"/>
              <w:jc w:val="both"/>
              <w:rPr>
                <w:rFonts w:ascii="Times New Roman" w:hAnsi="Times New Roman" w:cs="Times New Roman"/>
              </w:rPr>
            </w:pPr>
            <w:r w:rsidRPr="00DE2AA2">
              <w:rPr>
                <w:rFonts w:ascii="Times New Roman" w:hAnsi="Times New Roman" w:cs="Times New Roman"/>
                <w:color w:val="000000"/>
              </w:rPr>
              <w:t>Обеспечивает индивидуализацию обучения: по содержанию обучения, по темпу усвоения, по уровню самостоятельности, по методам и способам учения, по способам контроля и самоконтроля. Цель модульного обучения заключается в содействии развитию самостоятельности учащихся, их умению работать с учетом индивидуальных способов проработки учебного материала.</w:t>
            </w:r>
          </w:p>
        </w:tc>
        <w:tc>
          <w:tcPr>
            <w:tcW w:w="3321" w:type="dxa"/>
            <w:gridSpan w:val="4"/>
            <w:shd w:val="clear" w:color="auto" w:fill="FFFFFF"/>
          </w:tcPr>
          <w:p w:rsidR="0090727C" w:rsidRPr="00DE2AA2" w:rsidRDefault="0090727C" w:rsidP="00D8342D">
            <w:pPr>
              <w:shd w:val="clear" w:color="auto" w:fill="FFFFFF"/>
              <w:spacing w:after="0" w:line="240" w:lineRule="auto"/>
              <w:ind w:firstLine="569"/>
              <w:jc w:val="both"/>
              <w:rPr>
                <w:rFonts w:ascii="Times New Roman" w:hAnsi="Times New Roman" w:cs="Times New Roman"/>
              </w:rPr>
            </w:pPr>
            <w:r w:rsidRPr="00DE2AA2">
              <w:rPr>
                <w:rFonts w:ascii="Times New Roman" w:hAnsi="Times New Roman" w:cs="Times New Roman"/>
                <w:color w:val="000000"/>
              </w:rPr>
              <w:t>Обеспечивает индивидуализацию обучения: по содержанию обучения, по темпу усвоения, по уровню самостоятельности, по методам и способам учения, по способам контроля и самоконтроля. Цель модульного обучения заключается в содействии развитию самостоятельности учащихся, их умению работать с учетом индивидуальных способов проработки учебного материала.</w:t>
            </w:r>
          </w:p>
        </w:tc>
      </w:tr>
    </w:tbl>
    <w:p w:rsidR="0090727C" w:rsidRPr="005002C5" w:rsidRDefault="0090727C" w:rsidP="00D8342D">
      <w:pPr>
        <w:suppressAutoHyphens/>
        <w:spacing w:after="0" w:line="240" w:lineRule="auto"/>
        <w:ind w:left="567"/>
        <w:jc w:val="center"/>
        <w:rPr>
          <w:rFonts w:ascii="Times New Roman" w:hAnsi="Times New Roman" w:cs="Times New Roman"/>
          <w:sz w:val="24"/>
          <w:szCs w:val="24"/>
          <w:highlight w:val="green"/>
        </w:rPr>
      </w:pPr>
    </w:p>
    <w:p w:rsidR="0090727C" w:rsidRPr="00682D99" w:rsidRDefault="0090727C" w:rsidP="00D8342D">
      <w:pPr>
        <w:numPr>
          <w:ilvl w:val="1"/>
          <w:numId w:val="6"/>
        </w:numPr>
        <w:tabs>
          <w:tab w:val="clear" w:pos="0"/>
          <w:tab w:val="num" w:pos="-284"/>
        </w:tabs>
        <w:suppressAutoHyphens/>
        <w:spacing w:after="0" w:line="240" w:lineRule="auto"/>
        <w:ind w:left="-284" w:firstLine="568"/>
        <w:jc w:val="center"/>
        <w:rPr>
          <w:rFonts w:ascii="Times New Roman" w:hAnsi="Times New Roman" w:cs="Times New Roman"/>
          <w:sz w:val="24"/>
          <w:szCs w:val="24"/>
        </w:rPr>
      </w:pPr>
      <w:r w:rsidRPr="00682D99">
        <w:rPr>
          <w:rFonts w:ascii="Times New Roman" w:hAnsi="Times New Roman" w:cs="Times New Roman"/>
          <w:b/>
          <w:bCs/>
          <w:sz w:val="24"/>
          <w:szCs w:val="24"/>
        </w:rPr>
        <w:t>Основные направления воспитательной деятельности</w:t>
      </w:r>
    </w:p>
    <w:p w:rsidR="0090727C" w:rsidRPr="00657BA7" w:rsidRDefault="0090727C" w:rsidP="00437E32">
      <w:pPr>
        <w:tabs>
          <w:tab w:val="num" w:pos="0"/>
        </w:tabs>
        <w:spacing w:after="0" w:line="240" w:lineRule="auto"/>
        <w:ind w:right="-143" w:firstLine="568"/>
        <w:jc w:val="both"/>
        <w:rPr>
          <w:rFonts w:ascii="Times New Roman" w:hAnsi="Times New Roman" w:cs="Times New Roman"/>
          <w:sz w:val="24"/>
          <w:szCs w:val="24"/>
        </w:rPr>
      </w:pPr>
      <w:r w:rsidRPr="00657BA7">
        <w:rPr>
          <w:rFonts w:ascii="Times New Roman" w:hAnsi="Times New Roman" w:cs="Times New Roman"/>
          <w:b/>
          <w:bCs/>
          <w:sz w:val="24"/>
          <w:szCs w:val="24"/>
        </w:rPr>
        <w:t>Цель воспитательной системы школы –</w:t>
      </w:r>
      <w:r w:rsidRPr="00657BA7">
        <w:rPr>
          <w:rFonts w:ascii="Times New Roman" w:hAnsi="Times New Roman" w:cs="Times New Roman"/>
          <w:sz w:val="24"/>
          <w:szCs w:val="24"/>
        </w:rPr>
        <w:t xml:space="preserve"> создание оптимальных условий для разностороннего развития личности на основе усвоения общечеловеческих ценностей; воспитание человека, готового к  самореализации в различных сферах жизнедеятельности в условиях постоянно меняющегося мира.</w:t>
      </w:r>
    </w:p>
    <w:p w:rsidR="0090727C" w:rsidRPr="00657BA7" w:rsidRDefault="0090727C" w:rsidP="00437E32">
      <w:pPr>
        <w:tabs>
          <w:tab w:val="num" w:pos="0"/>
        </w:tabs>
        <w:spacing w:after="0" w:line="240" w:lineRule="auto"/>
        <w:ind w:right="-143" w:firstLine="568"/>
        <w:jc w:val="both"/>
        <w:rPr>
          <w:rFonts w:ascii="Times New Roman" w:hAnsi="Times New Roman" w:cs="Times New Roman"/>
          <w:sz w:val="24"/>
          <w:szCs w:val="24"/>
        </w:rPr>
      </w:pPr>
      <w:r w:rsidRPr="00657BA7">
        <w:rPr>
          <w:rFonts w:ascii="Times New Roman" w:hAnsi="Times New Roman" w:cs="Times New Roman"/>
          <w:sz w:val="24"/>
          <w:szCs w:val="24"/>
        </w:rPr>
        <w:t xml:space="preserve">Воспитательная система реализуется по следующим направлениям деятельности: </w:t>
      </w:r>
    </w:p>
    <w:p w:rsidR="0090727C" w:rsidRPr="00DE2AA2" w:rsidRDefault="0090727C" w:rsidP="00437E32">
      <w:pPr>
        <w:pStyle w:val="ListParagraph"/>
        <w:numPr>
          <w:ilvl w:val="0"/>
          <w:numId w:val="34"/>
        </w:numPr>
        <w:tabs>
          <w:tab w:val="num" w:pos="0"/>
        </w:tabs>
        <w:spacing w:after="0" w:line="240" w:lineRule="auto"/>
        <w:ind w:left="0" w:right="-143" w:firstLine="568"/>
        <w:jc w:val="both"/>
        <w:rPr>
          <w:rFonts w:ascii="Times New Roman" w:hAnsi="Times New Roman" w:cs="Times New Roman"/>
          <w:sz w:val="24"/>
          <w:szCs w:val="24"/>
        </w:rPr>
      </w:pPr>
      <w:r w:rsidRPr="00DE2AA2">
        <w:rPr>
          <w:rFonts w:ascii="Times New Roman" w:hAnsi="Times New Roman" w:cs="Times New Roman"/>
          <w:sz w:val="24"/>
          <w:szCs w:val="24"/>
        </w:rPr>
        <w:t>физкультурно-оздоровительное воспитание;</w:t>
      </w:r>
    </w:p>
    <w:p w:rsidR="0090727C" w:rsidRPr="00DE2AA2" w:rsidRDefault="0090727C" w:rsidP="00437E32">
      <w:pPr>
        <w:pStyle w:val="ListParagraph"/>
        <w:numPr>
          <w:ilvl w:val="0"/>
          <w:numId w:val="34"/>
        </w:numPr>
        <w:tabs>
          <w:tab w:val="num" w:pos="0"/>
        </w:tabs>
        <w:spacing w:after="0" w:line="240" w:lineRule="auto"/>
        <w:ind w:left="0" w:right="-143" w:firstLine="568"/>
        <w:jc w:val="both"/>
        <w:rPr>
          <w:rFonts w:ascii="Times New Roman" w:hAnsi="Times New Roman" w:cs="Times New Roman"/>
          <w:b/>
          <w:bCs/>
          <w:i/>
          <w:iCs/>
          <w:sz w:val="24"/>
          <w:szCs w:val="24"/>
        </w:rPr>
      </w:pPr>
      <w:r w:rsidRPr="00DE2AA2">
        <w:rPr>
          <w:rFonts w:ascii="Times New Roman" w:hAnsi="Times New Roman" w:cs="Times New Roman"/>
          <w:sz w:val="24"/>
          <w:szCs w:val="24"/>
        </w:rPr>
        <w:t>интеллектуально-познавательное;</w:t>
      </w:r>
    </w:p>
    <w:p w:rsidR="0090727C" w:rsidRPr="00DE2AA2" w:rsidRDefault="0090727C" w:rsidP="00437E32">
      <w:pPr>
        <w:pStyle w:val="ListParagraph"/>
        <w:numPr>
          <w:ilvl w:val="0"/>
          <w:numId w:val="34"/>
        </w:numPr>
        <w:tabs>
          <w:tab w:val="num" w:pos="0"/>
        </w:tabs>
        <w:spacing w:after="0" w:line="240" w:lineRule="auto"/>
        <w:ind w:left="0" w:right="-143" w:firstLine="568"/>
        <w:jc w:val="both"/>
        <w:rPr>
          <w:rFonts w:ascii="Times New Roman" w:hAnsi="Times New Roman" w:cs="Times New Roman"/>
          <w:b/>
          <w:bCs/>
          <w:i/>
          <w:iCs/>
          <w:sz w:val="24"/>
          <w:szCs w:val="24"/>
        </w:rPr>
      </w:pPr>
      <w:r w:rsidRPr="00DE2AA2">
        <w:rPr>
          <w:rFonts w:ascii="Times New Roman" w:hAnsi="Times New Roman" w:cs="Times New Roman"/>
          <w:sz w:val="24"/>
          <w:szCs w:val="24"/>
        </w:rPr>
        <w:t>гражданско-патриотическое воспитание;</w:t>
      </w:r>
    </w:p>
    <w:p w:rsidR="0090727C" w:rsidRPr="00DE2AA2" w:rsidRDefault="0090727C" w:rsidP="00437E32">
      <w:pPr>
        <w:pStyle w:val="ListParagraph"/>
        <w:numPr>
          <w:ilvl w:val="0"/>
          <w:numId w:val="34"/>
        </w:numPr>
        <w:tabs>
          <w:tab w:val="num" w:pos="0"/>
        </w:tabs>
        <w:spacing w:after="0" w:line="240" w:lineRule="auto"/>
        <w:ind w:left="0" w:right="-143" w:firstLine="568"/>
        <w:jc w:val="both"/>
        <w:rPr>
          <w:rFonts w:ascii="Times New Roman" w:hAnsi="Times New Roman" w:cs="Times New Roman"/>
          <w:sz w:val="24"/>
          <w:szCs w:val="24"/>
        </w:rPr>
      </w:pPr>
      <w:r w:rsidRPr="00DE2AA2">
        <w:rPr>
          <w:rFonts w:ascii="Times New Roman" w:hAnsi="Times New Roman" w:cs="Times New Roman"/>
          <w:color w:val="000000"/>
          <w:sz w:val="24"/>
          <w:szCs w:val="24"/>
        </w:rPr>
        <w:t xml:space="preserve">духовно-нравственное </w:t>
      </w:r>
      <w:r w:rsidRPr="00DE2AA2">
        <w:rPr>
          <w:rFonts w:ascii="Times New Roman" w:hAnsi="Times New Roman" w:cs="Times New Roman"/>
          <w:sz w:val="24"/>
          <w:szCs w:val="24"/>
        </w:rPr>
        <w:t>воспитание;</w:t>
      </w:r>
    </w:p>
    <w:p w:rsidR="0090727C" w:rsidRPr="00DE2AA2" w:rsidRDefault="0090727C" w:rsidP="00437E32">
      <w:pPr>
        <w:pStyle w:val="ListParagraph"/>
        <w:numPr>
          <w:ilvl w:val="0"/>
          <w:numId w:val="34"/>
        </w:numPr>
        <w:tabs>
          <w:tab w:val="num" w:pos="0"/>
        </w:tabs>
        <w:spacing w:after="0" w:line="240" w:lineRule="auto"/>
        <w:ind w:left="0" w:right="-143" w:firstLine="568"/>
        <w:jc w:val="both"/>
        <w:rPr>
          <w:rFonts w:ascii="Times New Roman" w:hAnsi="Times New Roman" w:cs="Times New Roman"/>
          <w:sz w:val="24"/>
          <w:szCs w:val="24"/>
        </w:rPr>
      </w:pPr>
      <w:r w:rsidRPr="00DE2AA2">
        <w:rPr>
          <w:rFonts w:ascii="Times New Roman" w:hAnsi="Times New Roman" w:cs="Times New Roman"/>
          <w:sz w:val="24"/>
          <w:szCs w:val="24"/>
        </w:rPr>
        <w:t>воспитание толерантности</w:t>
      </w:r>
    </w:p>
    <w:p w:rsidR="0090727C" w:rsidRPr="00DE2AA2" w:rsidRDefault="0090727C" w:rsidP="00437E32">
      <w:pPr>
        <w:pStyle w:val="ListParagraph"/>
        <w:numPr>
          <w:ilvl w:val="0"/>
          <w:numId w:val="34"/>
        </w:numPr>
        <w:tabs>
          <w:tab w:val="num" w:pos="0"/>
        </w:tabs>
        <w:spacing w:after="0" w:line="240" w:lineRule="auto"/>
        <w:ind w:left="0" w:right="-143" w:firstLine="568"/>
        <w:jc w:val="both"/>
        <w:rPr>
          <w:rFonts w:ascii="Times New Roman" w:hAnsi="Times New Roman" w:cs="Times New Roman"/>
          <w:sz w:val="24"/>
          <w:szCs w:val="24"/>
        </w:rPr>
      </w:pPr>
      <w:r w:rsidRPr="00DE2AA2">
        <w:rPr>
          <w:rFonts w:ascii="Times New Roman" w:hAnsi="Times New Roman" w:cs="Times New Roman"/>
          <w:sz w:val="24"/>
          <w:szCs w:val="24"/>
        </w:rPr>
        <w:t>художественно -  эстетическое воспитание;</w:t>
      </w:r>
    </w:p>
    <w:p w:rsidR="0090727C" w:rsidRPr="00DE2AA2" w:rsidRDefault="0090727C" w:rsidP="00437E32">
      <w:pPr>
        <w:pStyle w:val="ListParagraph"/>
        <w:numPr>
          <w:ilvl w:val="0"/>
          <w:numId w:val="34"/>
        </w:numPr>
        <w:tabs>
          <w:tab w:val="num" w:pos="0"/>
        </w:tabs>
        <w:spacing w:after="0" w:line="240" w:lineRule="auto"/>
        <w:ind w:left="0" w:right="-143" w:firstLine="568"/>
        <w:jc w:val="both"/>
        <w:rPr>
          <w:rFonts w:ascii="Times New Roman" w:hAnsi="Times New Roman" w:cs="Times New Roman"/>
          <w:sz w:val="24"/>
          <w:szCs w:val="24"/>
        </w:rPr>
      </w:pPr>
      <w:r w:rsidRPr="00DE2AA2">
        <w:rPr>
          <w:rFonts w:ascii="Times New Roman" w:hAnsi="Times New Roman" w:cs="Times New Roman"/>
          <w:sz w:val="24"/>
          <w:szCs w:val="24"/>
        </w:rPr>
        <w:t>профилактика правонарушений;</w:t>
      </w:r>
    </w:p>
    <w:p w:rsidR="0090727C" w:rsidRPr="00DE2AA2" w:rsidRDefault="0090727C" w:rsidP="00437E32">
      <w:pPr>
        <w:pStyle w:val="ListParagraph"/>
        <w:numPr>
          <w:ilvl w:val="0"/>
          <w:numId w:val="34"/>
        </w:numPr>
        <w:tabs>
          <w:tab w:val="num" w:pos="0"/>
        </w:tabs>
        <w:spacing w:after="0" w:line="240" w:lineRule="auto"/>
        <w:ind w:left="0" w:right="-143" w:firstLine="568"/>
        <w:jc w:val="both"/>
        <w:rPr>
          <w:rFonts w:ascii="Times New Roman" w:hAnsi="Times New Roman" w:cs="Times New Roman"/>
          <w:sz w:val="24"/>
          <w:szCs w:val="24"/>
        </w:rPr>
      </w:pPr>
      <w:r w:rsidRPr="00DE2AA2">
        <w:rPr>
          <w:rFonts w:ascii="Times New Roman" w:hAnsi="Times New Roman" w:cs="Times New Roman"/>
          <w:sz w:val="24"/>
          <w:szCs w:val="24"/>
        </w:rPr>
        <w:t>экологическое воспитание;</w:t>
      </w:r>
    </w:p>
    <w:p w:rsidR="0090727C" w:rsidRPr="00DE2AA2" w:rsidRDefault="0090727C" w:rsidP="00437E32">
      <w:pPr>
        <w:pStyle w:val="ListParagraph"/>
        <w:numPr>
          <w:ilvl w:val="0"/>
          <w:numId w:val="34"/>
        </w:numPr>
        <w:tabs>
          <w:tab w:val="num" w:pos="0"/>
        </w:tabs>
        <w:spacing w:after="0" w:line="240" w:lineRule="auto"/>
        <w:ind w:left="0" w:right="-143" w:firstLine="568"/>
        <w:jc w:val="both"/>
        <w:rPr>
          <w:rFonts w:ascii="Times New Roman" w:hAnsi="Times New Roman" w:cs="Times New Roman"/>
          <w:sz w:val="24"/>
          <w:szCs w:val="24"/>
        </w:rPr>
      </w:pPr>
      <w:r w:rsidRPr="00DE2AA2">
        <w:rPr>
          <w:rFonts w:ascii="Times New Roman" w:hAnsi="Times New Roman" w:cs="Times New Roman"/>
          <w:sz w:val="24"/>
          <w:szCs w:val="24"/>
        </w:rPr>
        <w:t>трудовое и профессиональное;</w:t>
      </w:r>
    </w:p>
    <w:p w:rsidR="0090727C" w:rsidRPr="00DE2AA2" w:rsidRDefault="0090727C" w:rsidP="00437E32">
      <w:pPr>
        <w:pStyle w:val="ListParagraph"/>
        <w:numPr>
          <w:ilvl w:val="0"/>
          <w:numId w:val="34"/>
        </w:numPr>
        <w:tabs>
          <w:tab w:val="num" w:pos="0"/>
        </w:tabs>
        <w:spacing w:after="0" w:line="240" w:lineRule="auto"/>
        <w:ind w:left="0" w:right="-143" w:firstLine="568"/>
        <w:jc w:val="both"/>
        <w:rPr>
          <w:rFonts w:ascii="Times New Roman" w:hAnsi="Times New Roman" w:cs="Times New Roman"/>
          <w:sz w:val="24"/>
          <w:szCs w:val="24"/>
        </w:rPr>
      </w:pPr>
      <w:r w:rsidRPr="00DE2AA2">
        <w:rPr>
          <w:rFonts w:ascii="Times New Roman" w:hAnsi="Times New Roman" w:cs="Times New Roman"/>
          <w:sz w:val="24"/>
          <w:szCs w:val="24"/>
        </w:rPr>
        <w:t>самоуправление;</w:t>
      </w:r>
    </w:p>
    <w:p w:rsidR="0090727C" w:rsidRPr="00DE2AA2" w:rsidRDefault="0090727C" w:rsidP="00437E32">
      <w:pPr>
        <w:pStyle w:val="ListParagraph"/>
        <w:numPr>
          <w:ilvl w:val="0"/>
          <w:numId w:val="34"/>
        </w:numPr>
        <w:tabs>
          <w:tab w:val="num" w:pos="0"/>
        </w:tabs>
        <w:spacing w:after="0" w:line="240" w:lineRule="auto"/>
        <w:ind w:left="0" w:right="-143" w:firstLine="568"/>
        <w:jc w:val="both"/>
        <w:rPr>
          <w:rFonts w:ascii="Times New Roman" w:hAnsi="Times New Roman" w:cs="Times New Roman"/>
          <w:sz w:val="24"/>
          <w:szCs w:val="24"/>
        </w:rPr>
      </w:pPr>
      <w:r w:rsidRPr="00DE2AA2">
        <w:rPr>
          <w:rFonts w:ascii="Times New Roman" w:hAnsi="Times New Roman" w:cs="Times New Roman"/>
          <w:sz w:val="24"/>
          <w:szCs w:val="24"/>
        </w:rPr>
        <w:t xml:space="preserve">работа с родителями; </w:t>
      </w:r>
    </w:p>
    <w:p w:rsidR="0090727C" w:rsidRDefault="0090727C" w:rsidP="00437E32">
      <w:pPr>
        <w:pStyle w:val="ListParagraph"/>
        <w:numPr>
          <w:ilvl w:val="0"/>
          <w:numId w:val="34"/>
        </w:numPr>
        <w:tabs>
          <w:tab w:val="num" w:pos="0"/>
        </w:tabs>
        <w:spacing w:after="0" w:line="240" w:lineRule="auto"/>
        <w:ind w:left="0" w:right="-143" w:firstLine="568"/>
        <w:jc w:val="both"/>
        <w:rPr>
          <w:rFonts w:ascii="Times New Roman" w:hAnsi="Times New Roman" w:cs="Times New Roman"/>
          <w:sz w:val="24"/>
          <w:szCs w:val="24"/>
        </w:rPr>
      </w:pPr>
      <w:r w:rsidRPr="00DE2AA2">
        <w:rPr>
          <w:rFonts w:ascii="Times New Roman" w:hAnsi="Times New Roman" w:cs="Times New Roman"/>
          <w:sz w:val="24"/>
          <w:szCs w:val="24"/>
        </w:rPr>
        <w:t>проектная деятельность.</w:t>
      </w:r>
    </w:p>
    <w:p w:rsidR="0090727C" w:rsidRPr="00DE2AA2" w:rsidRDefault="0090727C" w:rsidP="00437E32">
      <w:pPr>
        <w:pStyle w:val="ListParagraph"/>
        <w:tabs>
          <w:tab w:val="num" w:pos="0"/>
        </w:tabs>
        <w:spacing w:after="0" w:line="240" w:lineRule="auto"/>
        <w:ind w:left="0" w:right="-143" w:firstLine="568"/>
        <w:jc w:val="both"/>
        <w:rPr>
          <w:rFonts w:ascii="Times New Roman" w:hAnsi="Times New Roman" w:cs="Times New Roman"/>
          <w:sz w:val="24"/>
          <w:szCs w:val="24"/>
        </w:rPr>
      </w:pPr>
    </w:p>
    <w:p w:rsidR="0090727C" w:rsidRPr="00682D99" w:rsidRDefault="0090727C" w:rsidP="00437E32">
      <w:pPr>
        <w:pStyle w:val="ListParagraph"/>
        <w:numPr>
          <w:ilvl w:val="1"/>
          <w:numId w:val="6"/>
        </w:numPr>
        <w:spacing w:after="0" w:line="240" w:lineRule="auto"/>
        <w:ind w:left="0" w:firstLine="568"/>
        <w:jc w:val="center"/>
        <w:rPr>
          <w:rFonts w:ascii="Times New Roman" w:hAnsi="Times New Roman" w:cs="Times New Roman"/>
          <w:sz w:val="24"/>
          <w:szCs w:val="24"/>
        </w:rPr>
      </w:pPr>
      <w:r w:rsidRPr="00682D99">
        <w:rPr>
          <w:rFonts w:ascii="Times New Roman" w:hAnsi="Times New Roman" w:cs="Times New Roman"/>
          <w:b/>
          <w:bCs/>
          <w:sz w:val="24"/>
          <w:szCs w:val="24"/>
        </w:rPr>
        <w:t>Виды внеурочной и внешкольной деятельности</w:t>
      </w:r>
    </w:p>
    <w:p w:rsidR="0090727C" w:rsidRPr="00682D99" w:rsidRDefault="0090727C" w:rsidP="00437E32">
      <w:pPr>
        <w:pStyle w:val="ListParagraph"/>
        <w:tabs>
          <w:tab w:val="num" w:pos="0"/>
          <w:tab w:val="left" w:pos="10800"/>
          <w:tab w:val="left" w:pos="11812"/>
        </w:tabs>
        <w:spacing w:after="0" w:line="240" w:lineRule="auto"/>
        <w:ind w:left="0" w:firstLine="568"/>
        <w:jc w:val="both"/>
        <w:rPr>
          <w:rFonts w:ascii="Times New Roman" w:hAnsi="Times New Roman" w:cs="Times New Roman"/>
          <w:sz w:val="24"/>
          <w:szCs w:val="24"/>
        </w:rPr>
      </w:pPr>
      <w:r w:rsidRPr="00682D99">
        <w:rPr>
          <w:rFonts w:ascii="Times New Roman" w:hAnsi="Times New Roman" w:cs="Times New Roman"/>
          <w:sz w:val="24"/>
          <w:szCs w:val="24"/>
        </w:rPr>
        <w:t>Воспитательная работа вне учебного процесса является важным звеном в системе воспитания, которая оказывает большое воздействие на формирование личности ребенка, целенаправленное включение детей и подростков в многообразную деятельность.</w:t>
      </w:r>
    </w:p>
    <w:p w:rsidR="0090727C" w:rsidRPr="00682D99" w:rsidRDefault="0090727C" w:rsidP="00437E32">
      <w:pPr>
        <w:widowControl w:val="0"/>
        <w:tabs>
          <w:tab w:val="num" w:pos="0"/>
        </w:tabs>
        <w:autoSpaceDE w:val="0"/>
        <w:spacing w:after="0" w:line="240" w:lineRule="auto"/>
        <w:ind w:firstLine="568"/>
        <w:jc w:val="both"/>
        <w:rPr>
          <w:rFonts w:ascii="Times New Roman" w:hAnsi="Times New Roman" w:cs="Times New Roman"/>
          <w:sz w:val="24"/>
          <w:szCs w:val="24"/>
        </w:rPr>
      </w:pPr>
      <w:r w:rsidRPr="00682D99">
        <w:rPr>
          <w:rFonts w:ascii="Times New Roman" w:hAnsi="Times New Roman" w:cs="Times New Roman"/>
          <w:sz w:val="24"/>
          <w:szCs w:val="24"/>
        </w:rPr>
        <w:t>Воспитание учащихся осуществлялось через занятия курсов, кружков, спортивных секций, НОУ «</w:t>
      </w:r>
      <w:r>
        <w:rPr>
          <w:rFonts w:ascii="Times New Roman" w:hAnsi="Times New Roman" w:cs="Times New Roman"/>
          <w:sz w:val="24"/>
          <w:szCs w:val="24"/>
        </w:rPr>
        <w:t>Мыслитель</w:t>
      </w:r>
      <w:r w:rsidRPr="00682D99">
        <w:rPr>
          <w:rFonts w:ascii="Times New Roman" w:hAnsi="Times New Roman" w:cs="Times New Roman"/>
          <w:sz w:val="24"/>
          <w:szCs w:val="24"/>
        </w:rPr>
        <w:t>», классные часы, социально</w:t>
      </w:r>
      <w:r>
        <w:rPr>
          <w:rFonts w:ascii="Times New Roman" w:hAnsi="Times New Roman" w:cs="Times New Roman"/>
          <w:sz w:val="24"/>
          <w:szCs w:val="24"/>
        </w:rPr>
        <w:t xml:space="preserve"> значимые мероприятия</w:t>
      </w:r>
      <w:r w:rsidRPr="00682D99">
        <w:rPr>
          <w:rFonts w:ascii="Times New Roman" w:hAnsi="Times New Roman" w:cs="Times New Roman"/>
          <w:sz w:val="24"/>
          <w:szCs w:val="24"/>
        </w:rPr>
        <w:t>.</w:t>
      </w:r>
    </w:p>
    <w:p w:rsidR="0090727C" w:rsidRPr="00682D99" w:rsidRDefault="0090727C" w:rsidP="00437E32">
      <w:pPr>
        <w:widowControl w:val="0"/>
        <w:tabs>
          <w:tab w:val="num" w:pos="0"/>
        </w:tabs>
        <w:autoSpaceDE w:val="0"/>
        <w:spacing w:after="0" w:line="240" w:lineRule="auto"/>
        <w:ind w:firstLine="568"/>
        <w:jc w:val="both"/>
        <w:rPr>
          <w:rFonts w:ascii="Times New Roman" w:hAnsi="Times New Roman" w:cs="Times New Roman"/>
          <w:sz w:val="24"/>
          <w:szCs w:val="24"/>
        </w:rPr>
      </w:pPr>
      <w:r w:rsidRPr="00682D99">
        <w:rPr>
          <w:rFonts w:ascii="Times New Roman" w:hAnsi="Times New Roman" w:cs="Times New Roman"/>
          <w:sz w:val="24"/>
          <w:szCs w:val="24"/>
        </w:rPr>
        <w:t xml:space="preserve">Мониторинг участия учащихся в мероприятиях различных уровней: в школе нет ни одного ученика, который бы не принял участие в традиционных школьных мероприятиях. Доля обучающихся – участников проектов, НПК, конкурсов </w:t>
      </w:r>
      <w:r>
        <w:rPr>
          <w:rFonts w:ascii="Times New Roman" w:hAnsi="Times New Roman" w:cs="Times New Roman"/>
          <w:sz w:val="24"/>
          <w:szCs w:val="24"/>
        </w:rPr>
        <w:t>различного</w:t>
      </w:r>
      <w:r w:rsidRPr="00682D99">
        <w:rPr>
          <w:rFonts w:ascii="Times New Roman" w:hAnsi="Times New Roman" w:cs="Times New Roman"/>
          <w:sz w:val="24"/>
          <w:szCs w:val="24"/>
        </w:rPr>
        <w:t xml:space="preserve"> уровня (от общего числа обучающихся ОУ) –</w:t>
      </w:r>
      <w:r>
        <w:rPr>
          <w:rFonts w:ascii="Times New Roman" w:hAnsi="Times New Roman" w:cs="Times New Roman"/>
          <w:sz w:val="24"/>
          <w:szCs w:val="24"/>
        </w:rPr>
        <w:t xml:space="preserve"> 86</w:t>
      </w:r>
      <w:r w:rsidRPr="00682D99">
        <w:rPr>
          <w:rFonts w:ascii="Times New Roman" w:hAnsi="Times New Roman" w:cs="Times New Roman"/>
          <w:sz w:val="24"/>
          <w:szCs w:val="24"/>
        </w:rPr>
        <w:t>%, из них доля детей «группы риска», участвующих в мероприятиях различного уровня – 100%.</w:t>
      </w:r>
    </w:p>
    <w:p w:rsidR="0090727C" w:rsidRPr="00413EB6" w:rsidRDefault="0090727C" w:rsidP="00437E32">
      <w:pPr>
        <w:tabs>
          <w:tab w:val="num" w:pos="0"/>
        </w:tabs>
        <w:autoSpaceDE w:val="0"/>
        <w:autoSpaceDN w:val="0"/>
        <w:adjustRightInd w:val="0"/>
        <w:spacing w:after="0" w:line="240" w:lineRule="auto"/>
        <w:ind w:right="-143" w:firstLine="568"/>
        <w:jc w:val="both"/>
        <w:rPr>
          <w:rFonts w:ascii="Times New Roman" w:hAnsi="Times New Roman" w:cs="Times New Roman"/>
          <w:sz w:val="24"/>
          <w:szCs w:val="24"/>
        </w:rPr>
      </w:pPr>
      <w:r w:rsidRPr="00413EB6">
        <w:rPr>
          <w:rFonts w:ascii="Times New Roman" w:hAnsi="Times New Roman" w:cs="Times New Roman"/>
          <w:sz w:val="24"/>
          <w:szCs w:val="24"/>
        </w:rPr>
        <w:t>При организации внеурочной деятельности обучающихся МКОУ Унерская СОШ используются возможности учреждений дополнительного образования. В период каникул для продолжения внеурочной деятельности используются возможности летнего пришкольного лагеря.</w:t>
      </w:r>
    </w:p>
    <w:p w:rsidR="0090727C" w:rsidRPr="00413EB6" w:rsidRDefault="0090727C" w:rsidP="00437E32">
      <w:pPr>
        <w:tabs>
          <w:tab w:val="num" w:pos="0"/>
        </w:tabs>
        <w:spacing w:after="0" w:line="240" w:lineRule="auto"/>
        <w:ind w:right="-143" w:firstLine="568"/>
        <w:jc w:val="both"/>
        <w:rPr>
          <w:rFonts w:ascii="Times New Roman" w:hAnsi="Times New Roman" w:cs="Times New Roman"/>
          <w:sz w:val="24"/>
          <w:szCs w:val="24"/>
        </w:rPr>
      </w:pPr>
      <w:r w:rsidRPr="00413EB6">
        <w:rPr>
          <w:rFonts w:ascii="Times New Roman" w:hAnsi="Times New Roman" w:cs="Times New Roman"/>
          <w:sz w:val="24"/>
          <w:szCs w:val="24"/>
        </w:rPr>
        <w:t>Внеурочная деятельность в этом учебном году реализовывалась по следующим направлениям:</w:t>
      </w:r>
    </w:p>
    <w:p w:rsidR="0090727C" w:rsidRPr="00413EB6" w:rsidRDefault="0090727C" w:rsidP="00437E32">
      <w:pPr>
        <w:tabs>
          <w:tab w:val="num" w:pos="0"/>
        </w:tabs>
        <w:spacing w:after="0" w:line="240" w:lineRule="auto"/>
        <w:ind w:firstLine="568"/>
        <w:jc w:val="both"/>
        <w:rPr>
          <w:rFonts w:ascii="Times New Roman" w:hAnsi="Times New Roman" w:cs="Times New Roman"/>
          <w:sz w:val="24"/>
          <w:szCs w:val="24"/>
        </w:rPr>
      </w:pPr>
      <w:r w:rsidRPr="00413EB6">
        <w:rPr>
          <w:rFonts w:ascii="Times New Roman" w:hAnsi="Times New Roman" w:cs="Times New Roman"/>
          <w:sz w:val="24"/>
          <w:szCs w:val="24"/>
        </w:rPr>
        <w:t>1. Социальное направление   «Занимательная математика».</w:t>
      </w:r>
    </w:p>
    <w:p w:rsidR="0090727C" w:rsidRPr="00413EB6" w:rsidRDefault="0090727C" w:rsidP="00437E32">
      <w:pPr>
        <w:tabs>
          <w:tab w:val="num" w:pos="0"/>
        </w:tabs>
        <w:spacing w:after="0" w:line="240" w:lineRule="auto"/>
        <w:ind w:firstLine="568"/>
        <w:jc w:val="both"/>
        <w:rPr>
          <w:rFonts w:ascii="Times New Roman" w:hAnsi="Times New Roman" w:cs="Times New Roman"/>
          <w:sz w:val="24"/>
          <w:szCs w:val="24"/>
        </w:rPr>
      </w:pPr>
      <w:r w:rsidRPr="00413EB6">
        <w:rPr>
          <w:rFonts w:ascii="Times New Roman" w:hAnsi="Times New Roman" w:cs="Times New Roman"/>
          <w:sz w:val="24"/>
          <w:szCs w:val="24"/>
        </w:rPr>
        <w:t>2. Духовно – нравственное направление «Моя первая экология».</w:t>
      </w:r>
    </w:p>
    <w:p w:rsidR="0090727C" w:rsidRPr="00413EB6" w:rsidRDefault="0090727C" w:rsidP="00437E32">
      <w:pPr>
        <w:tabs>
          <w:tab w:val="num" w:pos="0"/>
        </w:tabs>
        <w:spacing w:after="0" w:line="240" w:lineRule="auto"/>
        <w:ind w:firstLine="568"/>
        <w:jc w:val="both"/>
        <w:rPr>
          <w:rFonts w:ascii="Times New Roman" w:hAnsi="Times New Roman" w:cs="Times New Roman"/>
          <w:sz w:val="24"/>
          <w:szCs w:val="24"/>
        </w:rPr>
      </w:pPr>
      <w:r w:rsidRPr="00413EB6">
        <w:rPr>
          <w:rFonts w:ascii="Times New Roman" w:hAnsi="Times New Roman" w:cs="Times New Roman"/>
          <w:sz w:val="24"/>
          <w:szCs w:val="24"/>
        </w:rPr>
        <w:t>3. Общеинтеллектуальное направление  «Удивительный мир слов».</w:t>
      </w:r>
    </w:p>
    <w:p w:rsidR="0090727C" w:rsidRPr="00413EB6" w:rsidRDefault="0090727C" w:rsidP="00437E32">
      <w:pPr>
        <w:tabs>
          <w:tab w:val="num" w:pos="0"/>
        </w:tabs>
        <w:spacing w:after="0" w:line="240" w:lineRule="auto"/>
        <w:ind w:firstLine="568"/>
        <w:jc w:val="both"/>
        <w:rPr>
          <w:rFonts w:ascii="Times New Roman" w:hAnsi="Times New Roman" w:cs="Times New Roman"/>
          <w:sz w:val="24"/>
          <w:szCs w:val="24"/>
        </w:rPr>
      </w:pPr>
      <w:r w:rsidRPr="00413EB6">
        <w:rPr>
          <w:rFonts w:ascii="Times New Roman" w:hAnsi="Times New Roman" w:cs="Times New Roman"/>
          <w:sz w:val="24"/>
          <w:szCs w:val="24"/>
        </w:rPr>
        <w:t>4. Общекультурное направление «Умники и умницы».</w:t>
      </w:r>
    </w:p>
    <w:p w:rsidR="0090727C" w:rsidRPr="00413EB6" w:rsidRDefault="0090727C" w:rsidP="00437E32">
      <w:pPr>
        <w:tabs>
          <w:tab w:val="num" w:pos="0"/>
        </w:tabs>
        <w:spacing w:after="0" w:line="240" w:lineRule="auto"/>
        <w:ind w:firstLine="568"/>
        <w:jc w:val="both"/>
        <w:rPr>
          <w:rFonts w:ascii="Times New Roman" w:hAnsi="Times New Roman" w:cs="Times New Roman"/>
          <w:sz w:val="24"/>
          <w:szCs w:val="24"/>
        </w:rPr>
      </w:pPr>
      <w:r w:rsidRPr="00413EB6">
        <w:rPr>
          <w:rFonts w:ascii="Times New Roman" w:hAnsi="Times New Roman" w:cs="Times New Roman"/>
          <w:sz w:val="24"/>
          <w:szCs w:val="24"/>
        </w:rPr>
        <w:t>5. Спортивно- оздоровительное  направление «Красота и сила».</w:t>
      </w:r>
    </w:p>
    <w:p w:rsidR="0090727C" w:rsidRPr="00413EB6" w:rsidRDefault="0090727C" w:rsidP="00437E32">
      <w:pPr>
        <w:pStyle w:val="ListParagraph"/>
        <w:tabs>
          <w:tab w:val="num" w:pos="0"/>
        </w:tabs>
        <w:spacing w:after="0" w:line="240" w:lineRule="auto"/>
        <w:ind w:left="0" w:firstLine="568"/>
        <w:jc w:val="both"/>
        <w:rPr>
          <w:rFonts w:ascii="Times New Roman" w:hAnsi="Times New Roman" w:cs="Times New Roman"/>
          <w:sz w:val="24"/>
          <w:szCs w:val="24"/>
        </w:rPr>
      </w:pPr>
    </w:p>
    <w:p w:rsidR="0090727C" w:rsidRPr="00D7189E" w:rsidRDefault="0090727C" w:rsidP="00437E32">
      <w:pPr>
        <w:pStyle w:val="ListParagraph"/>
        <w:numPr>
          <w:ilvl w:val="1"/>
          <w:numId w:val="6"/>
        </w:numPr>
        <w:spacing w:after="0" w:line="240" w:lineRule="auto"/>
        <w:ind w:left="0" w:firstLine="568"/>
        <w:jc w:val="center"/>
        <w:rPr>
          <w:rFonts w:ascii="Times New Roman" w:hAnsi="Times New Roman" w:cs="Times New Roman"/>
          <w:sz w:val="24"/>
          <w:szCs w:val="24"/>
        </w:rPr>
      </w:pPr>
      <w:r w:rsidRPr="00D7189E">
        <w:rPr>
          <w:rFonts w:ascii="Times New Roman" w:hAnsi="Times New Roman" w:cs="Times New Roman"/>
          <w:b/>
          <w:bCs/>
          <w:sz w:val="24"/>
          <w:szCs w:val="24"/>
        </w:rPr>
        <w:t>Научное общество, творческие объединения, кружки, секции</w:t>
      </w:r>
    </w:p>
    <w:p w:rsidR="0090727C" w:rsidRPr="002B4B37" w:rsidRDefault="0090727C" w:rsidP="00297E42">
      <w:pPr>
        <w:spacing w:after="0" w:line="240" w:lineRule="auto"/>
        <w:ind w:firstLine="709"/>
        <w:jc w:val="both"/>
        <w:rPr>
          <w:rFonts w:ascii="Times New Roman" w:hAnsi="Times New Roman" w:cs="Times New Roman"/>
          <w:sz w:val="24"/>
          <w:szCs w:val="24"/>
        </w:rPr>
      </w:pPr>
      <w:r w:rsidRPr="002B4B37">
        <w:rPr>
          <w:rFonts w:ascii="Times New Roman" w:hAnsi="Times New Roman" w:cs="Times New Roman"/>
          <w:sz w:val="24"/>
          <w:szCs w:val="24"/>
        </w:rPr>
        <w:t xml:space="preserve">Стимулирование личностного развития учащихся состоит в формировании у учащихся осознанного подхода к изучению различных областей знаний, рефлексивного плана сознания и интеграции различных сфер жизнедеятельности ученика в урок (лидерство в группе, взаимопомощь и взаимовыручка, умение представить работу группы и самопрезентоваться: ИКТ-компетентность, ораторское искусство, искусство владеть собой). Пробуждение интереса на уроке побуждает ученика обратиться к изученной теме вне урока. </w:t>
      </w:r>
    </w:p>
    <w:p w:rsidR="0090727C" w:rsidRPr="002B4B37" w:rsidRDefault="0090727C" w:rsidP="00297E42">
      <w:pPr>
        <w:spacing w:after="0" w:line="240" w:lineRule="auto"/>
        <w:ind w:firstLine="709"/>
        <w:jc w:val="both"/>
        <w:rPr>
          <w:rFonts w:ascii="Times New Roman" w:hAnsi="Times New Roman" w:cs="Times New Roman"/>
          <w:sz w:val="24"/>
          <w:szCs w:val="24"/>
        </w:rPr>
      </w:pPr>
      <w:r w:rsidRPr="002B4B37">
        <w:rPr>
          <w:rFonts w:ascii="Times New Roman" w:hAnsi="Times New Roman" w:cs="Times New Roman"/>
          <w:sz w:val="24"/>
          <w:szCs w:val="24"/>
        </w:rPr>
        <w:t>Результаты муниципального этапа Всероссийской олимпиады школьников за 2015 – 2016 учебный год: ОБЖ – 2 призера, 1 победитель, география – 1 призер (27% от общего числа участников олимпиады МКОУ Унерская СОШ).</w:t>
      </w:r>
    </w:p>
    <w:p w:rsidR="0090727C" w:rsidRPr="002B4B37" w:rsidRDefault="0090727C" w:rsidP="00297E42">
      <w:pPr>
        <w:spacing w:after="0" w:line="240" w:lineRule="auto"/>
        <w:ind w:firstLine="709"/>
        <w:jc w:val="both"/>
        <w:rPr>
          <w:rFonts w:ascii="Times New Roman" w:hAnsi="Times New Roman" w:cs="Times New Roman"/>
          <w:sz w:val="24"/>
          <w:szCs w:val="24"/>
        </w:rPr>
      </w:pPr>
      <w:r w:rsidRPr="002B4B37">
        <w:rPr>
          <w:rFonts w:ascii="Times New Roman" w:hAnsi="Times New Roman" w:cs="Times New Roman"/>
          <w:sz w:val="24"/>
          <w:szCs w:val="24"/>
        </w:rPr>
        <w:t>Исследование, начатое в рамках изучения программного материала, зачастую перерастает в исследовательскую работу, исследовательский реферат или исследовательский проект. Исследовательские работы занявшие призовые места на школьной НПК были достойно представлены на научно – практической конференции учащихся Саянского района из 7 заявленных работ 4 стали призерами и 2 победителем.</w:t>
      </w:r>
    </w:p>
    <w:p w:rsidR="0090727C" w:rsidRPr="002B4B37" w:rsidRDefault="0090727C" w:rsidP="00297E42">
      <w:pPr>
        <w:spacing w:after="0" w:line="240" w:lineRule="auto"/>
        <w:ind w:firstLine="709"/>
        <w:jc w:val="both"/>
        <w:rPr>
          <w:rFonts w:ascii="Times New Roman" w:hAnsi="Times New Roman" w:cs="Times New Roman"/>
          <w:sz w:val="24"/>
          <w:szCs w:val="24"/>
        </w:rPr>
      </w:pPr>
      <w:r w:rsidRPr="002B4B37">
        <w:rPr>
          <w:rFonts w:ascii="Times New Roman" w:hAnsi="Times New Roman" w:cs="Times New Roman"/>
          <w:sz w:val="24"/>
          <w:szCs w:val="24"/>
        </w:rPr>
        <w:t>Учащиеся, увлекающиеся физикой, биологии, химией и информатикой приняли участие в работе районной научной конференции «Малые Курчатовские чтения» (из 4 заявленных работ 3 стали призерами). Ребята, чьи работы отметило профессиональное жюри, были приглашены на «Краевые Курчатовские чтения» г. Железногорск» (3 участника).</w:t>
      </w:r>
    </w:p>
    <w:p w:rsidR="0090727C" w:rsidRPr="002B4B37" w:rsidRDefault="0090727C" w:rsidP="00297E42">
      <w:pPr>
        <w:spacing w:after="0" w:line="240" w:lineRule="auto"/>
        <w:ind w:firstLine="709"/>
        <w:jc w:val="both"/>
        <w:rPr>
          <w:rFonts w:ascii="Times New Roman" w:hAnsi="Times New Roman" w:cs="Times New Roman"/>
          <w:sz w:val="24"/>
          <w:szCs w:val="24"/>
        </w:rPr>
      </w:pPr>
      <w:r w:rsidRPr="002B4B37">
        <w:rPr>
          <w:rFonts w:ascii="Times New Roman" w:hAnsi="Times New Roman" w:cs="Times New Roman"/>
          <w:sz w:val="24"/>
          <w:szCs w:val="24"/>
        </w:rPr>
        <w:t>Работа школьного научного общества стала неотъемлемой частью уклада школьной жизни. Некоторое снижение % участия детей в районной НПК и Курчатовских чтениях обусловлено тем, что для ребят расширено поле, где они могут попробовать свои силы.</w:t>
      </w:r>
    </w:p>
    <w:p w:rsidR="0090727C" w:rsidRPr="002B4B37" w:rsidRDefault="0090727C" w:rsidP="00297E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2B4B37">
        <w:rPr>
          <w:rFonts w:ascii="Times New Roman" w:hAnsi="Times New Roman" w:cs="Times New Roman"/>
          <w:sz w:val="24"/>
          <w:szCs w:val="24"/>
        </w:rPr>
        <w:t>В школе созданы разнообразные, жестко не регламентированные образовательные пространства (игровое, художественного творчества, пространство социальной практики), Педагоги инициируют встречи конкретного ученика с этими пространствами, создают различные ситуации проживания в этих пространствах.</w:t>
      </w:r>
    </w:p>
    <w:p w:rsidR="0090727C" w:rsidRPr="002B4B37" w:rsidRDefault="0090727C" w:rsidP="00297E42">
      <w:pPr>
        <w:pStyle w:val="NoSpacing"/>
        <w:ind w:firstLine="709"/>
        <w:jc w:val="both"/>
        <w:rPr>
          <w:rFonts w:ascii="Times New Roman" w:hAnsi="Times New Roman" w:cs="Times New Roman"/>
          <w:sz w:val="24"/>
          <w:szCs w:val="24"/>
        </w:rPr>
      </w:pPr>
      <w:r w:rsidRPr="002B4B37">
        <w:rPr>
          <w:rFonts w:ascii="Times New Roman" w:hAnsi="Times New Roman" w:cs="Times New Roman"/>
          <w:sz w:val="24"/>
          <w:szCs w:val="24"/>
        </w:rPr>
        <w:t>Мероприятия ФСК «Факел»; практика проведения социальных акций; школьнаяорганизация «Алые паруса»; спортивные секции: волейбол, баскетбол, красота и сила, футбол; творческие кружки: «Мастерица», «Волшебная нить», «Робототехника»; ЦКС: фольклорная группа «Зоренька», фольклорная группа «Росинка», оркестр народных инструментов «Былина», хореографическая группа ансамбля «Сибирячка», вокальная группа студии « Май», танцевальная группа «Задоринки» - сельский клуб п. Совхозный, детская вокальная группа  «Домисолька» -  Папиковскийсельский клуб, вокальная группа «Детство» -  Благодатскийсельский клуб.</w:t>
      </w:r>
    </w:p>
    <w:p w:rsidR="0090727C" w:rsidRDefault="0090727C" w:rsidP="00437E32">
      <w:pPr>
        <w:tabs>
          <w:tab w:val="num" w:pos="-284"/>
          <w:tab w:val="num" w:pos="0"/>
        </w:tabs>
        <w:spacing w:after="0" w:line="240" w:lineRule="auto"/>
        <w:ind w:firstLine="568"/>
        <w:jc w:val="both"/>
        <w:rPr>
          <w:rFonts w:ascii="Times New Roman" w:hAnsi="Times New Roman" w:cs="Times New Roman"/>
          <w:sz w:val="24"/>
          <w:szCs w:val="24"/>
        </w:rPr>
      </w:pPr>
      <w:r w:rsidRPr="00D7189E">
        <w:rPr>
          <w:rFonts w:ascii="Times New Roman" w:hAnsi="Times New Roman" w:cs="Times New Roman"/>
          <w:sz w:val="24"/>
          <w:szCs w:val="24"/>
        </w:rPr>
        <w:t xml:space="preserve"> </w:t>
      </w:r>
    </w:p>
    <w:p w:rsidR="0090727C" w:rsidRPr="0031492E" w:rsidRDefault="0090727C" w:rsidP="00437E32">
      <w:pPr>
        <w:pStyle w:val="21"/>
        <w:numPr>
          <w:ilvl w:val="1"/>
          <w:numId w:val="7"/>
        </w:numPr>
        <w:tabs>
          <w:tab w:val="num" w:pos="-284"/>
        </w:tabs>
        <w:spacing w:after="0" w:line="240" w:lineRule="auto"/>
        <w:ind w:left="0" w:firstLine="568"/>
        <w:jc w:val="center"/>
        <w:rPr>
          <w:b/>
          <w:bCs/>
        </w:rPr>
      </w:pPr>
      <w:r w:rsidRPr="0031492E">
        <w:rPr>
          <w:b/>
          <w:bCs/>
        </w:rPr>
        <w:t>Организация специализированной помощи детям,</w:t>
      </w:r>
    </w:p>
    <w:p w:rsidR="0090727C" w:rsidRDefault="0090727C" w:rsidP="00437E32">
      <w:pPr>
        <w:pStyle w:val="21"/>
        <w:tabs>
          <w:tab w:val="num" w:pos="-284"/>
          <w:tab w:val="num" w:pos="0"/>
        </w:tabs>
        <w:spacing w:after="0" w:line="240" w:lineRule="auto"/>
        <w:ind w:left="0" w:firstLine="568"/>
        <w:jc w:val="center"/>
        <w:rPr>
          <w:b/>
          <w:bCs/>
        </w:rPr>
      </w:pPr>
      <w:r w:rsidRPr="00043E7D">
        <w:rPr>
          <w:b/>
          <w:bCs/>
        </w:rPr>
        <w:t>в том числе детям с ограниченными возможностями здоровья</w:t>
      </w:r>
    </w:p>
    <w:p w:rsidR="0090727C" w:rsidRPr="00682D99" w:rsidRDefault="0090727C" w:rsidP="00437E32">
      <w:pPr>
        <w:tabs>
          <w:tab w:val="left" w:pos="-900"/>
          <w:tab w:val="num" w:pos="-284"/>
          <w:tab w:val="num" w:pos="0"/>
        </w:tabs>
        <w:spacing w:after="0" w:line="240" w:lineRule="auto"/>
        <w:ind w:firstLine="568"/>
        <w:jc w:val="both"/>
        <w:rPr>
          <w:rFonts w:ascii="Times New Roman" w:hAnsi="Times New Roman" w:cs="Times New Roman"/>
          <w:sz w:val="24"/>
          <w:szCs w:val="24"/>
        </w:rPr>
      </w:pPr>
      <w:r w:rsidRPr="00682D99">
        <w:rPr>
          <w:rFonts w:ascii="Times New Roman" w:hAnsi="Times New Roman" w:cs="Times New Roman"/>
          <w:sz w:val="24"/>
          <w:szCs w:val="24"/>
        </w:rPr>
        <w:t>Организация сопровождения учащихся и непрерывный мониторинг социально-психологического статуса ребёнка с момента его поступления в школу происходит в рамках деятельности ПМП</w:t>
      </w:r>
      <w:r>
        <w:rPr>
          <w:rFonts w:ascii="Times New Roman" w:hAnsi="Times New Roman" w:cs="Times New Roman"/>
          <w:sz w:val="24"/>
          <w:szCs w:val="24"/>
        </w:rPr>
        <w:t>(</w:t>
      </w:r>
      <w:r w:rsidRPr="00682D99">
        <w:rPr>
          <w:rFonts w:ascii="Times New Roman" w:hAnsi="Times New Roman" w:cs="Times New Roman"/>
          <w:sz w:val="24"/>
          <w:szCs w:val="24"/>
        </w:rPr>
        <w:t>к</w:t>
      </w:r>
      <w:r>
        <w:rPr>
          <w:rFonts w:ascii="Times New Roman" w:hAnsi="Times New Roman" w:cs="Times New Roman"/>
          <w:sz w:val="24"/>
          <w:szCs w:val="24"/>
        </w:rPr>
        <w:t>)</w:t>
      </w:r>
      <w:r w:rsidRPr="00682D99">
        <w:rPr>
          <w:rFonts w:ascii="Times New Roman" w:hAnsi="Times New Roman" w:cs="Times New Roman"/>
          <w:sz w:val="24"/>
          <w:szCs w:val="24"/>
        </w:rPr>
        <w:t>.</w:t>
      </w:r>
    </w:p>
    <w:p w:rsidR="0090727C" w:rsidRPr="00682D99" w:rsidRDefault="0090727C" w:rsidP="00437E32">
      <w:pPr>
        <w:tabs>
          <w:tab w:val="left" w:pos="-900"/>
          <w:tab w:val="num" w:pos="-284"/>
          <w:tab w:val="num" w:pos="0"/>
        </w:tabs>
        <w:spacing w:after="0" w:line="240" w:lineRule="auto"/>
        <w:ind w:firstLine="568"/>
        <w:jc w:val="both"/>
        <w:rPr>
          <w:rFonts w:ascii="Times New Roman" w:hAnsi="Times New Roman" w:cs="Times New Roman"/>
          <w:sz w:val="24"/>
          <w:szCs w:val="24"/>
        </w:rPr>
      </w:pPr>
      <w:r w:rsidRPr="00682D99">
        <w:rPr>
          <w:rFonts w:ascii="Times New Roman" w:hAnsi="Times New Roman" w:cs="Times New Roman"/>
          <w:sz w:val="24"/>
          <w:szCs w:val="24"/>
        </w:rPr>
        <w:t xml:space="preserve">Почти все учащиеся смогли преодолеть трудности, связанные с коммуникативными проблемами со сверстниками. Отмечается положительная динамика изменения психологического климата в классах, в которых они обучаются. </w:t>
      </w:r>
    </w:p>
    <w:p w:rsidR="0090727C" w:rsidRPr="00682D99" w:rsidRDefault="0090727C" w:rsidP="00437E32">
      <w:pPr>
        <w:tabs>
          <w:tab w:val="left" w:pos="-900"/>
          <w:tab w:val="num" w:pos="-284"/>
          <w:tab w:val="num" w:pos="0"/>
        </w:tabs>
        <w:spacing w:after="0" w:line="240" w:lineRule="auto"/>
        <w:ind w:firstLine="568"/>
        <w:jc w:val="both"/>
        <w:rPr>
          <w:rFonts w:ascii="Times New Roman" w:hAnsi="Times New Roman" w:cs="Times New Roman"/>
          <w:sz w:val="24"/>
          <w:szCs w:val="24"/>
        </w:rPr>
      </w:pPr>
      <w:r w:rsidRPr="00682D99">
        <w:rPr>
          <w:rFonts w:ascii="Times New Roman" w:hAnsi="Times New Roman" w:cs="Times New Roman"/>
          <w:sz w:val="24"/>
          <w:szCs w:val="24"/>
        </w:rPr>
        <w:t>Исходя из анализа результатов деятельности, работа в рамках ПМП</w:t>
      </w:r>
      <w:r>
        <w:rPr>
          <w:rFonts w:ascii="Times New Roman" w:hAnsi="Times New Roman" w:cs="Times New Roman"/>
          <w:sz w:val="24"/>
          <w:szCs w:val="24"/>
        </w:rPr>
        <w:t>(</w:t>
      </w:r>
      <w:r w:rsidRPr="00682D99">
        <w:rPr>
          <w:rFonts w:ascii="Times New Roman" w:hAnsi="Times New Roman" w:cs="Times New Roman"/>
          <w:sz w:val="24"/>
          <w:szCs w:val="24"/>
        </w:rPr>
        <w:t>к</w:t>
      </w:r>
      <w:r>
        <w:rPr>
          <w:rFonts w:ascii="Times New Roman" w:hAnsi="Times New Roman" w:cs="Times New Roman"/>
          <w:sz w:val="24"/>
          <w:szCs w:val="24"/>
        </w:rPr>
        <w:t>)</w:t>
      </w:r>
      <w:r w:rsidRPr="00682D99">
        <w:rPr>
          <w:rFonts w:ascii="Times New Roman" w:hAnsi="Times New Roman" w:cs="Times New Roman"/>
          <w:sz w:val="24"/>
          <w:szCs w:val="24"/>
        </w:rPr>
        <w:t xml:space="preserve"> позволила с разных точек зрения проанализировать сведения об актуальном уровне развития ребенка, обозначить проблемы и выработать единую стратегию взаимодействия всех служб.</w:t>
      </w:r>
    </w:p>
    <w:p w:rsidR="0090727C" w:rsidRPr="00682D99" w:rsidRDefault="0090727C" w:rsidP="00437E32">
      <w:pPr>
        <w:pStyle w:val="NormalWeb"/>
        <w:tabs>
          <w:tab w:val="num" w:pos="-284"/>
          <w:tab w:val="num" w:pos="0"/>
        </w:tabs>
        <w:spacing w:before="0" w:after="0"/>
        <w:ind w:firstLine="568"/>
        <w:jc w:val="both"/>
        <w:rPr>
          <w:b/>
          <w:bCs/>
          <w:sz w:val="24"/>
          <w:szCs w:val="24"/>
          <w:u w:val="single"/>
        </w:rPr>
      </w:pPr>
      <w:r w:rsidRPr="00682D99">
        <w:rPr>
          <w:sz w:val="24"/>
          <w:szCs w:val="24"/>
          <w:u w:val="single"/>
        </w:rPr>
        <w:t>Позитивные результаты работы социально-психологической службы в 2015-2016 учебном году:</w:t>
      </w:r>
    </w:p>
    <w:p w:rsidR="0090727C" w:rsidRPr="00682D99" w:rsidRDefault="0090727C" w:rsidP="00437E32">
      <w:pPr>
        <w:pStyle w:val="ListParagraph"/>
        <w:widowControl w:val="0"/>
        <w:numPr>
          <w:ilvl w:val="0"/>
          <w:numId w:val="27"/>
        </w:numPr>
        <w:tabs>
          <w:tab w:val="num" w:pos="-284"/>
          <w:tab w:val="num" w:pos="0"/>
        </w:tabs>
        <w:suppressAutoHyphens/>
        <w:spacing w:after="0" w:line="240" w:lineRule="auto"/>
        <w:ind w:left="0" w:firstLine="568"/>
        <w:jc w:val="both"/>
        <w:rPr>
          <w:rFonts w:ascii="Times New Roman" w:hAnsi="Times New Roman" w:cs="Times New Roman"/>
          <w:sz w:val="24"/>
          <w:szCs w:val="24"/>
        </w:rPr>
      </w:pPr>
      <w:r w:rsidRPr="00682D99">
        <w:rPr>
          <w:rFonts w:ascii="Times New Roman" w:hAnsi="Times New Roman" w:cs="Times New Roman"/>
          <w:sz w:val="24"/>
          <w:szCs w:val="24"/>
        </w:rPr>
        <w:t>уменьшение количества детей, состоящих на внутришкольном учёте (</w:t>
      </w:r>
      <w:r>
        <w:rPr>
          <w:rFonts w:ascii="Times New Roman" w:hAnsi="Times New Roman" w:cs="Times New Roman"/>
          <w:sz w:val="24"/>
          <w:szCs w:val="24"/>
        </w:rPr>
        <w:t>2</w:t>
      </w:r>
      <w:r w:rsidRPr="00682D99">
        <w:rPr>
          <w:rFonts w:ascii="Times New Roman" w:hAnsi="Times New Roman" w:cs="Times New Roman"/>
          <w:sz w:val="24"/>
          <w:szCs w:val="24"/>
        </w:rPr>
        <w:t xml:space="preserve"> учащи</w:t>
      </w:r>
      <w:r>
        <w:rPr>
          <w:rFonts w:ascii="Times New Roman" w:hAnsi="Times New Roman" w:cs="Times New Roman"/>
          <w:sz w:val="24"/>
          <w:szCs w:val="24"/>
        </w:rPr>
        <w:t>х</w:t>
      </w:r>
      <w:r w:rsidRPr="00682D99">
        <w:rPr>
          <w:rFonts w:ascii="Times New Roman" w:hAnsi="Times New Roman" w:cs="Times New Roman"/>
          <w:sz w:val="24"/>
          <w:szCs w:val="24"/>
        </w:rPr>
        <w:t>ся на конец года);</w:t>
      </w:r>
    </w:p>
    <w:p w:rsidR="0090727C" w:rsidRPr="00682D99" w:rsidRDefault="0090727C" w:rsidP="00437E32">
      <w:pPr>
        <w:widowControl w:val="0"/>
        <w:numPr>
          <w:ilvl w:val="0"/>
          <w:numId w:val="27"/>
        </w:numPr>
        <w:tabs>
          <w:tab w:val="num" w:pos="-284"/>
          <w:tab w:val="num" w:pos="0"/>
        </w:tabs>
        <w:suppressAutoHyphens/>
        <w:spacing w:after="0" w:line="240" w:lineRule="auto"/>
        <w:ind w:left="0" w:firstLine="568"/>
        <w:jc w:val="both"/>
        <w:rPr>
          <w:rFonts w:ascii="Times New Roman" w:hAnsi="Times New Roman" w:cs="Times New Roman"/>
          <w:sz w:val="24"/>
          <w:szCs w:val="24"/>
        </w:rPr>
      </w:pPr>
      <w:r w:rsidRPr="00682D99">
        <w:rPr>
          <w:rFonts w:ascii="Times New Roman" w:hAnsi="Times New Roman" w:cs="Times New Roman"/>
          <w:sz w:val="24"/>
          <w:szCs w:val="24"/>
        </w:rPr>
        <w:t>нет пропусков занятий учащимися «группы риска» без уважительной причины;</w:t>
      </w:r>
    </w:p>
    <w:p w:rsidR="0090727C" w:rsidRPr="00682D99" w:rsidRDefault="0090727C" w:rsidP="00437E32">
      <w:pPr>
        <w:widowControl w:val="0"/>
        <w:numPr>
          <w:ilvl w:val="0"/>
          <w:numId w:val="27"/>
        </w:numPr>
        <w:tabs>
          <w:tab w:val="num" w:pos="-284"/>
          <w:tab w:val="num" w:pos="0"/>
        </w:tabs>
        <w:suppressAutoHyphens/>
        <w:spacing w:after="0" w:line="240" w:lineRule="auto"/>
        <w:ind w:left="0" w:firstLine="568"/>
        <w:jc w:val="both"/>
        <w:rPr>
          <w:rFonts w:ascii="Times New Roman" w:hAnsi="Times New Roman" w:cs="Times New Roman"/>
          <w:sz w:val="24"/>
          <w:szCs w:val="24"/>
        </w:rPr>
      </w:pPr>
      <w:r w:rsidRPr="00682D99">
        <w:rPr>
          <w:rFonts w:ascii="Times New Roman" w:hAnsi="Times New Roman" w:cs="Times New Roman"/>
          <w:sz w:val="24"/>
          <w:szCs w:val="24"/>
        </w:rPr>
        <w:t xml:space="preserve">большинство учащихся «группы риска» </w:t>
      </w:r>
      <w:r>
        <w:rPr>
          <w:rFonts w:ascii="Times New Roman" w:hAnsi="Times New Roman" w:cs="Times New Roman"/>
          <w:sz w:val="24"/>
          <w:szCs w:val="24"/>
        </w:rPr>
        <w:t>школы</w:t>
      </w:r>
      <w:r w:rsidRPr="00682D99">
        <w:rPr>
          <w:rFonts w:ascii="Times New Roman" w:hAnsi="Times New Roman" w:cs="Times New Roman"/>
          <w:sz w:val="24"/>
          <w:szCs w:val="24"/>
        </w:rPr>
        <w:t xml:space="preserve"> умеют адекватно оценивать свои поступки и делать соответствующие выводы;</w:t>
      </w:r>
    </w:p>
    <w:p w:rsidR="0090727C" w:rsidRPr="00682D99" w:rsidRDefault="0090727C" w:rsidP="00437E32">
      <w:pPr>
        <w:widowControl w:val="0"/>
        <w:numPr>
          <w:ilvl w:val="0"/>
          <w:numId w:val="27"/>
        </w:numPr>
        <w:tabs>
          <w:tab w:val="num" w:pos="-284"/>
          <w:tab w:val="num" w:pos="0"/>
        </w:tabs>
        <w:suppressAutoHyphens/>
        <w:spacing w:after="0" w:line="240" w:lineRule="auto"/>
        <w:ind w:left="0" w:firstLine="568"/>
        <w:jc w:val="both"/>
        <w:rPr>
          <w:rFonts w:ascii="Times New Roman" w:hAnsi="Times New Roman" w:cs="Times New Roman"/>
          <w:sz w:val="24"/>
          <w:szCs w:val="24"/>
        </w:rPr>
      </w:pPr>
      <w:r w:rsidRPr="00682D99">
        <w:rPr>
          <w:rFonts w:ascii="Times New Roman" w:hAnsi="Times New Roman" w:cs="Times New Roman"/>
          <w:sz w:val="24"/>
          <w:szCs w:val="24"/>
        </w:rPr>
        <w:t>все дети, состоящие на внутриклассном учете, посещают кружки и секции, мероприятия ФСК «</w:t>
      </w:r>
      <w:r>
        <w:rPr>
          <w:rFonts w:ascii="Times New Roman" w:hAnsi="Times New Roman" w:cs="Times New Roman"/>
          <w:sz w:val="24"/>
          <w:szCs w:val="24"/>
        </w:rPr>
        <w:t>Факел</w:t>
      </w:r>
      <w:r w:rsidRPr="00682D99">
        <w:rPr>
          <w:rFonts w:ascii="Times New Roman" w:hAnsi="Times New Roman" w:cs="Times New Roman"/>
          <w:sz w:val="24"/>
          <w:szCs w:val="24"/>
        </w:rPr>
        <w:t>», участвуют в классных, школьных, районных КТД;</w:t>
      </w:r>
    </w:p>
    <w:p w:rsidR="0090727C" w:rsidRPr="00682D99" w:rsidRDefault="0090727C" w:rsidP="00437E32">
      <w:pPr>
        <w:widowControl w:val="0"/>
        <w:numPr>
          <w:ilvl w:val="0"/>
          <w:numId w:val="27"/>
        </w:numPr>
        <w:tabs>
          <w:tab w:val="num" w:pos="-284"/>
          <w:tab w:val="num" w:pos="0"/>
        </w:tabs>
        <w:suppressAutoHyphens/>
        <w:spacing w:after="0" w:line="240" w:lineRule="auto"/>
        <w:ind w:left="0" w:firstLine="568"/>
        <w:jc w:val="both"/>
        <w:rPr>
          <w:rFonts w:ascii="Times New Roman" w:hAnsi="Times New Roman" w:cs="Times New Roman"/>
          <w:sz w:val="24"/>
          <w:szCs w:val="24"/>
        </w:rPr>
      </w:pPr>
      <w:r w:rsidRPr="00682D99">
        <w:rPr>
          <w:rFonts w:ascii="Times New Roman" w:hAnsi="Times New Roman" w:cs="Times New Roman"/>
          <w:sz w:val="24"/>
          <w:szCs w:val="24"/>
        </w:rPr>
        <w:t xml:space="preserve">анкетные данные, личные собеседования социального педагога показали, что дети, прибывшие в 2015 - 2016 учебном году в нашу школу, чувствуют себя комфортно, быстро адаптировались в </w:t>
      </w:r>
      <w:r>
        <w:rPr>
          <w:rFonts w:ascii="Times New Roman" w:hAnsi="Times New Roman" w:cs="Times New Roman"/>
          <w:sz w:val="24"/>
          <w:szCs w:val="24"/>
        </w:rPr>
        <w:t xml:space="preserve">классных </w:t>
      </w:r>
      <w:r w:rsidRPr="00682D99">
        <w:rPr>
          <w:rFonts w:ascii="Times New Roman" w:hAnsi="Times New Roman" w:cs="Times New Roman"/>
          <w:sz w:val="24"/>
          <w:szCs w:val="24"/>
        </w:rPr>
        <w:t>коллективах</w:t>
      </w:r>
      <w:r>
        <w:rPr>
          <w:rFonts w:ascii="Times New Roman" w:hAnsi="Times New Roman" w:cs="Times New Roman"/>
          <w:sz w:val="24"/>
          <w:szCs w:val="24"/>
        </w:rPr>
        <w:t>.</w:t>
      </w:r>
    </w:p>
    <w:p w:rsidR="0090727C" w:rsidRPr="00682D99" w:rsidRDefault="0090727C" w:rsidP="00437E32">
      <w:pPr>
        <w:widowControl w:val="0"/>
        <w:tabs>
          <w:tab w:val="num" w:pos="-284"/>
          <w:tab w:val="num" w:pos="0"/>
        </w:tabs>
        <w:suppressAutoHyphens/>
        <w:spacing w:after="0" w:line="240" w:lineRule="auto"/>
        <w:ind w:firstLine="568"/>
        <w:jc w:val="both"/>
        <w:rPr>
          <w:rFonts w:ascii="Times New Roman" w:hAnsi="Times New Roman" w:cs="Times New Roman"/>
          <w:sz w:val="24"/>
          <w:szCs w:val="24"/>
        </w:rPr>
      </w:pPr>
      <w:r w:rsidRPr="00682D99">
        <w:rPr>
          <w:rFonts w:ascii="Times New Roman" w:hAnsi="Times New Roman" w:cs="Times New Roman"/>
          <w:sz w:val="24"/>
          <w:szCs w:val="24"/>
        </w:rPr>
        <w:t>Несмотря на позитивные результаты работы по программе «Забота», в школе по ряду объективных и субъективных причин</w:t>
      </w:r>
      <w:r>
        <w:rPr>
          <w:rFonts w:ascii="Times New Roman" w:hAnsi="Times New Roman" w:cs="Times New Roman"/>
          <w:sz w:val="24"/>
          <w:szCs w:val="24"/>
        </w:rPr>
        <w:t xml:space="preserve"> сохраняются негативные явления.</w:t>
      </w:r>
    </w:p>
    <w:p w:rsidR="0090727C" w:rsidRPr="001F4BC2" w:rsidRDefault="0090727C" w:rsidP="00437E32">
      <w:pPr>
        <w:pStyle w:val="BodyTextIndent"/>
        <w:tabs>
          <w:tab w:val="num" w:pos="0"/>
        </w:tabs>
        <w:spacing w:after="0"/>
        <w:ind w:left="0" w:firstLine="568"/>
      </w:pPr>
    </w:p>
    <w:p w:rsidR="0090727C" w:rsidRPr="00C354EA" w:rsidRDefault="0090727C" w:rsidP="00437E32">
      <w:pPr>
        <w:numPr>
          <w:ilvl w:val="1"/>
          <w:numId w:val="7"/>
        </w:numPr>
        <w:tabs>
          <w:tab w:val="num" w:pos="-76"/>
        </w:tabs>
        <w:suppressAutoHyphens/>
        <w:spacing w:after="0" w:line="240" w:lineRule="auto"/>
        <w:ind w:left="0" w:firstLine="568"/>
        <w:jc w:val="center"/>
        <w:rPr>
          <w:rFonts w:ascii="Times New Roman" w:hAnsi="Times New Roman" w:cs="Times New Roman"/>
          <w:b/>
          <w:bCs/>
          <w:sz w:val="24"/>
          <w:szCs w:val="24"/>
        </w:rPr>
      </w:pPr>
      <w:r w:rsidRPr="00C354EA">
        <w:rPr>
          <w:rFonts w:ascii="Times New Roman" w:hAnsi="Times New Roman" w:cs="Times New Roman"/>
          <w:b/>
          <w:bCs/>
          <w:sz w:val="24"/>
          <w:szCs w:val="24"/>
        </w:rPr>
        <w:t xml:space="preserve">Характеристика внутришкольной системы оценки качества </w:t>
      </w:r>
    </w:p>
    <w:p w:rsidR="0090727C" w:rsidRDefault="0090727C" w:rsidP="00437E32">
      <w:pPr>
        <w:tabs>
          <w:tab w:val="num" w:pos="0"/>
        </w:tabs>
        <w:spacing w:after="0" w:line="240" w:lineRule="auto"/>
        <w:ind w:firstLine="568"/>
        <w:jc w:val="center"/>
        <w:rPr>
          <w:rFonts w:ascii="Times New Roman" w:hAnsi="Times New Roman" w:cs="Times New Roman"/>
          <w:b/>
          <w:bCs/>
          <w:sz w:val="24"/>
          <w:szCs w:val="24"/>
        </w:rPr>
      </w:pPr>
      <w:r w:rsidRPr="00C354EA">
        <w:rPr>
          <w:rFonts w:ascii="Times New Roman" w:hAnsi="Times New Roman" w:cs="Times New Roman"/>
          <w:b/>
          <w:bCs/>
          <w:sz w:val="24"/>
          <w:szCs w:val="24"/>
        </w:rPr>
        <w:t>образования</w:t>
      </w:r>
    </w:p>
    <w:p w:rsidR="0090727C" w:rsidRPr="00C354EA" w:rsidRDefault="0090727C" w:rsidP="00437E32">
      <w:pPr>
        <w:tabs>
          <w:tab w:val="num" w:pos="0"/>
        </w:tabs>
        <w:spacing w:after="0" w:line="240" w:lineRule="auto"/>
        <w:ind w:firstLine="568"/>
        <w:jc w:val="both"/>
        <w:rPr>
          <w:rFonts w:ascii="Times New Roman" w:hAnsi="Times New Roman" w:cs="Times New Roman"/>
          <w:sz w:val="24"/>
          <w:szCs w:val="24"/>
        </w:rPr>
      </w:pPr>
      <w:r w:rsidRPr="00C354EA">
        <w:rPr>
          <w:rFonts w:ascii="Times New Roman" w:hAnsi="Times New Roman" w:cs="Times New Roman"/>
          <w:sz w:val="24"/>
          <w:szCs w:val="24"/>
        </w:rPr>
        <w:t>Внутришкольные контроль и руководство проводились согласно плану на 201</w:t>
      </w:r>
      <w:r>
        <w:rPr>
          <w:rFonts w:ascii="Times New Roman" w:hAnsi="Times New Roman" w:cs="Times New Roman"/>
          <w:sz w:val="24"/>
          <w:szCs w:val="24"/>
        </w:rPr>
        <w:t>5-2016</w:t>
      </w:r>
      <w:r w:rsidRPr="00C354EA">
        <w:rPr>
          <w:rFonts w:ascii="Times New Roman" w:hAnsi="Times New Roman" w:cs="Times New Roman"/>
          <w:sz w:val="24"/>
          <w:szCs w:val="24"/>
        </w:rPr>
        <w:t xml:space="preserve"> учебный год. В основу внутришкольной системы оценки качества образовательного процесса положен педагогический анализ результатов деятельности учителя и состояния УВП. </w:t>
      </w:r>
    </w:p>
    <w:p w:rsidR="0090727C" w:rsidRPr="00C354EA" w:rsidRDefault="0090727C" w:rsidP="00437E32">
      <w:pPr>
        <w:shd w:val="clear" w:color="auto" w:fill="FFFFFF"/>
        <w:tabs>
          <w:tab w:val="num" w:pos="0"/>
        </w:tabs>
        <w:autoSpaceDE w:val="0"/>
        <w:autoSpaceDN w:val="0"/>
        <w:adjustRightInd w:val="0"/>
        <w:spacing w:after="0" w:line="240" w:lineRule="auto"/>
        <w:ind w:firstLine="568"/>
        <w:jc w:val="both"/>
        <w:rPr>
          <w:rFonts w:ascii="Times New Roman" w:hAnsi="Times New Roman" w:cs="Times New Roman"/>
          <w:sz w:val="24"/>
          <w:szCs w:val="24"/>
        </w:rPr>
      </w:pPr>
      <w:r w:rsidRPr="00C354EA">
        <w:rPr>
          <w:rFonts w:ascii="Times New Roman" w:hAnsi="Times New Roman" w:cs="Times New Roman"/>
          <w:b/>
          <w:bCs/>
          <w:sz w:val="24"/>
          <w:szCs w:val="24"/>
        </w:rPr>
        <w:t xml:space="preserve">Цель: </w:t>
      </w:r>
      <w:r w:rsidRPr="00C354EA">
        <w:rPr>
          <w:rFonts w:ascii="Times New Roman" w:hAnsi="Times New Roman" w:cs="Times New Roman"/>
          <w:sz w:val="24"/>
          <w:szCs w:val="24"/>
        </w:rPr>
        <w:t>диагностика состояния учебно-воспитательного процесса в школе, выявление позитивных и негативных тенденций в организации образовательного процесса, разработка и принятие на этой основе оперативных управленческих решений.</w:t>
      </w:r>
    </w:p>
    <w:p w:rsidR="0090727C" w:rsidRDefault="0090727C" w:rsidP="00437E32">
      <w:pPr>
        <w:tabs>
          <w:tab w:val="num" w:pos="0"/>
        </w:tabs>
        <w:spacing w:after="0" w:line="240" w:lineRule="auto"/>
        <w:ind w:firstLine="568"/>
        <w:jc w:val="both"/>
        <w:rPr>
          <w:rFonts w:ascii="Times New Roman" w:hAnsi="Times New Roman" w:cs="Times New Roman"/>
          <w:sz w:val="24"/>
          <w:szCs w:val="24"/>
        </w:rPr>
      </w:pPr>
      <w:r w:rsidRPr="00C354EA">
        <w:rPr>
          <w:rFonts w:ascii="Times New Roman" w:hAnsi="Times New Roman" w:cs="Times New Roman"/>
          <w:sz w:val="24"/>
          <w:szCs w:val="24"/>
        </w:rPr>
        <w:t>Основными объектами контроля были:</w:t>
      </w:r>
      <w:r w:rsidRPr="00FE1B80">
        <w:rPr>
          <w:rFonts w:ascii="Times New Roman" w:hAnsi="Times New Roman" w:cs="Times New Roman"/>
          <w:sz w:val="24"/>
          <w:szCs w:val="24"/>
        </w:rPr>
        <w:t xml:space="preserve">учебные программы; </w:t>
      </w:r>
    </w:p>
    <w:p w:rsidR="0090727C" w:rsidRPr="00FE1B80" w:rsidRDefault="0090727C" w:rsidP="00437E32">
      <w:pPr>
        <w:numPr>
          <w:ilvl w:val="0"/>
          <w:numId w:val="15"/>
        </w:numPr>
        <w:tabs>
          <w:tab w:val="num" w:pos="0"/>
        </w:tabs>
        <w:spacing w:after="0" w:line="240" w:lineRule="auto"/>
        <w:ind w:left="0" w:firstLine="568"/>
        <w:jc w:val="both"/>
        <w:rPr>
          <w:rFonts w:ascii="Times New Roman" w:hAnsi="Times New Roman" w:cs="Times New Roman"/>
          <w:sz w:val="24"/>
          <w:szCs w:val="24"/>
        </w:rPr>
      </w:pPr>
      <w:r w:rsidRPr="00FE1B80">
        <w:rPr>
          <w:rFonts w:ascii="Times New Roman" w:hAnsi="Times New Roman" w:cs="Times New Roman"/>
          <w:sz w:val="24"/>
          <w:szCs w:val="24"/>
        </w:rPr>
        <w:t>ведение школьной документации;</w:t>
      </w:r>
    </w:p>
    <w:p w:rsidR="0090727C" w:rsidRPr="00B2373F" w:rsidRDefault="0090727C" w:rsidP="00437E32">
      <w:pPr>
        <w:numPr>
          <w:ilvl w:val="0"/>
          <w:numId w:val="15"/>
        </w:numPr>
        <w:tabs>
          <w:tab w:val="num" w:pos="0"/>
        </w:tabs>
        <w:spacing w:after="0" w:line="240" w:lineRule="auto"/>
        <w:ind w:left="0" w:firstLine="568"/>
        <w:rPr>
          <w:rFonts w:ascii="Times New Roman" w:hAnsi="Times New Roman" w:cs="Times New Roman"/>
          <w:sz w:val="24"/>
          <w:szCs w:val="24"/>
        </w:rPr>
      </w:pPr>
      <w:r w:rsidRPr="00B2373F">
        <w:rPr>
          <w:rFonts w:ascii="Times New Roman" w:hAnsi="Times New Roman" w:cs="Times New Roman"/>
          <w:sz w:val="24"/>
          <w:szCs w:val="24"/>
        </w:rPr>
        <w:t xml:space="preserve">выполнение графиков контрольных и лабораторных работ. </w:t>
      </w:r>
    </w:p>
    <w:p w:rsidR="0090727C" w:rsidRDefault="0090727C" w:rsidP="00437E32">
      <w:pPr>
        <w:numPr>
          <w:ilvl w:val="0"/>
          <w:numId w:val="15"/>
        </w:numPr>
        <w:tabs>
          <w:tab w:val="num" w:pos="0"/>
        </w:tabs>
        <w:spacing w:after="0" w:line="240" w:lineRule="auto"/>
        <w:ind w:left="0" w:firstLine="568"/>
        <w:rPr>
          <w:rFonts w:ascii="Times New Roman" w:hAnsi="Times New Roman" w:cs="Times New Roman"/>
          <w:sz w:val="24"/>
          <w:szCs w:val="24"/>
        </w:rPr>
      </w:pPr>
      <w:r>
        <w:rPr>
          <w:rFonts w:ascii="Times New Roman" w:hAnsi="Times New Roman" w:cs="Times New Roman"/>
          <w:sz w:val="24"/>
          <w:szCs w:val="24"/>
        </w:rPr>
        <w:t>подготовка к экзаменам;</w:t>
      </w:r>
    </w:p>
    <w:p w:rsidR="0090727C" w:rsidRPr="00C354EA" w:rsidRDefault="0090727C" w:rsidP="00437E32">
      <w:pPr>
        <w:numPr>
          <w:ilvl w:val="0"/>
          <w:numId w:val="15"/>
        </w:numPr>
        <w:tabs>
          <w:tab w:val="num" w:pos="0"/>
        </w:tabs>
        <w:spacing w:after="0" w:line="240" w:lineRule="auto"/>
        <w:ind w:left="0" w:firstLine="568"/>
        <w:rPr>
          <w:rFonts w:ascii="Times New Roman" w:hAnsi="Times New Roman" w:cs="Times New Roman"/>
          <w:sz w:val="24"/>
          <w:szCs w:val="24"/>
        </w:rPr>
      </w:pPr>
      <w:r w:rsidRPr="00C354EA">
        <w:rPr>
          <w:rFonts w:ascii="Times New Roman" w:hAnsi="Times New Roman" w:cs="Times New Roman"/>
          <w:sz w:val="24"/>
          <w:szCs w:val="24"/>
        </w:rPr>
        <w:t xml:space="preserve">организация повторения учебного материала; </w:t>
      </w:r>
    </w:p>
    <w:p w:rsidR="0090727C" w:rsidRPr="00B2373F" w:rsidRDefault="0090727C" w:rsidP="00437E32">
      <w:pPr>
        <w:numPr>
          <w:ilvl w:val="0"/>
          <w:numId w:val="15"/>
        </w:numPr>
        <w:tabs>
          <w:tab w:val="num" w:pos="0"/>
        </w:tabs>
        <w:spacing w:after="0" w:line="240" w:lineRule="auto"/>
        <w:ind w:left="0" w:firstLine="568"/>
        <w:rPr>
          <w:rFonts w:ascii="Times New Roman" w:hAnsi="Times New Roman" w:cs="Times New Roman"/>
          <w:sz w:val="24"/>
          <w:szCs w:val="24"/>
        </w:rPr>
      </w:pPr>
      <w:r w:rsidRPr="00C354EA">
        <w:rPr>
          <w:rFonts w:ascii="Times New Roman" w:hAnsi="Times New Roman" w:cs="Times New Roman"/>
          <w:sz w:val="24"/>
          <w:szCs w:val="24"/>
        </w:rPr>
        <w:t xml:space="preserve">качество ЗУНов; </w:t>
      </w:r>
    </w:p>
    <w:p w:rsidR="0090727C" w:rsidRPr="00B2373F" w:rsidRDefault="0090727C" w:rsidP="00437E32">
      <w:pPr>
        <w:numPr>
          <w:ilvl w:val="0"/>
          <w:numId w:val="15"/>
        </w:numPr>
        <w:tabs>
          <w:tab w:val="num" w:pos="0"/>
        </w:tabs>
        <w:spacing w:after="0" w:line="240" w:lineRule="auto"/>
        <w:ind w:left="0" w:firstLine="568"/>
        <w:rPr>
          <w:rFonts w:ascii="Times New Roman" w:hAnsi="Times New Roman" w:cs="Times New Roman"/>
          <w:sz w:val="24"/>
          <w:szCs w:val="24"/>
        </w:rPr>
      </w:pPr>
      <w:r w:rsidRPr="00C354EA">
        <w:rPr>
          <w:rFonts w:ascii="Times New Roman" w:hAnsi="Times New Roman" w:cs="Times New Roman"/>
          <w:sz w:val="24"/>
          <w:szCs w:val="24"/>
        </w:rPr>
        <w:t>посещаемость уроков, внеурочных занятий учащимися</w:t>
      </w:r>
    </w:p>
    <w:p w:rsidR="0090727C" w:rsidRDefault="0090727C" w:rsidP="00437E32">
      <w:pPr>
        <w:numPr>
          <w:ilvl w:val="0"/>
          <w:numId w:val="15"/>
        </w:numPr>
        <w:tabs>
          <w:tab w:val="num" w:pos="0"/>
        </w:tabs>
        <w:spacing w:after="0" w:line="240" w:lineRule="auto"/>
        <w:ind w:left="0" w:firstLine="568"/>
        <w:rPr>
          <w:rFonts w:ascii="Times New Roman" w:hAnsi="Times New Roman" w:cs="Times New Roman"/>
          <w:sz w:val="24"/>
          <w:szCs w:val="24"/>
        </w:rPr>
      </w:pPr>
      <w:r w:rsidRPr="00C354EA">
        <w:rPr>
          <w:rFonts w:ascii="Times New Roman" w:hAnsi="Times New Roman" w:cs="Times New Roman"/>
          <w:sz w:val="24"/>
          <w:szCs w:val="24"/>
        </w:rPr>
        <w:t xml:space="preserve">уровень воспитанности и развития учащихся; </w:t>
      </w:r>
    </w:p>
    <w:p w:rsidR="0090727C" w:rsidRPr="00C354EA" w:rsidRDefault="0090727C" w:rsidP="00437E32">
      <w:pPr>
        <w:numPr>
          <w:ilvl w:val="0"/>
          <w:numId w:val="15"/>
        </w:numPr>
        <w:tabs>
          <w:tab w:val="num" w:pos="0"/>
        </w:tabs>
        <w:spacing w:after="0" w:line="240" w:lineRule="auto"/>
        <w:ind w:left="0" w:firstLine="568"/>
        <w:rPr>
          <w:rFonts w:ascii="Times New Roman" w:hAnsi="Times New Roman" w:cs="Times New Roman"/>
          <w:sz w:val="24"/>
          <w:szCs w:val="24"/>
        </w:rPr>
      </w:pPr>
      <w:r>
        <w:rPr>
          <w:rFonts w:ascii="Times New Roman" w:hAnsi="Times New Roman" w:cs="Times New Roman"/>
          <w:sz w:val="24"/>
          <w:szCs w:val="24"/>
        </w:rPr>
        <w:t>состояние преподавание предмета.</w:t>
      </w:r>
    </w:p>
    <w:p w:rsidR="0090727C" w:rsidRPr="00C354EA" w:rsidRDefault="0090727C" w:rsidP="00437E32">
      <w:pPr>
        <w:tabs>
          <w:tab w:val="num" w:pos="0"/>
        </w:tabs>
        <w:spacing w:after="0" w:line="240" w:lineRule="auto"/>
        <w:ind w:firstLine="568"/>
        <w:jc w:val="center"/>
        <w:rPr>
          <w:rFonts w:ascii="Times New Roman" w:hAnsi="Times New Roman" w:cs="Times New Roman"/>
          <w:sz w:val="24"/>
          <w:szCs w:val="24"/>
          <w:u w:val="single"/>
        </w:rPr>
      </w:pPr>
      <w:r w:rsidRPr="00C354EA">
        <w:rPr>
          <w:rFonts w:ascii="Times New Roman" w:hAnsi="Times New Roman" w:cs="Times New Roman"/>
          <w:sz w:val="24"/>
          <w:szCs w:val="24"/>
          <w:u w:val="single"/>
        </w:rPr>
        <w:t>Формы контроля</w:t>
      </w:r>
    </w:p>
    <w:p w:rsidR="0090727C" w:rsidRPr="00C354EA" w:rsidRDefault="0090727C" w:rsidP="00437E32">
      <w:pPr>
        <w:tabs>
          <w:tab w:val="num" w:pos="0"/>
        </w:tabs>
        <w:spacing w:after="0" w:line="240" w:lineRule="auto"/>
        <w:ind w:firstLine="568"/>
        <w:jc w:val="both"/>
        <w:rPr>
          <w:rFonts w:ascii="Times New Roman" w:hAnsi="Times New Roman" w:cs="Times New Roman"/>
          <w:b/>
          <w:bCs/>
          <w:sz w:val="24"/>
          <w:szCs w:val="24"/>
        </w:rPr>
      </w:pPr>
      <w:r w:rsidRPr="00C354EA">
        <w:rPr>
          <w:rFonts w:ascii="Times New Roman" w:hAnsi="Times New Roman" w:cs="Times New Roman"/>
          <w:b/>
          <w:bCs/>
          <w:sz w:val="24"/>
          <w:szCs w:val="24"/>
        </w:rPr>
        <w:t>Классно-обобщающий контроль</w:t>
      </w:r>
    </w:p>
    <w:p w:rsidR="0090727C" w:rsidRPr="00C354EA" w:rsidRDefault="0090727C" w:rsidP="00437E32">
      <w:pPr>
        <w:pStyle w:val="ListParagraph"/>
        <w:numPr>
          <w:ilvl w:val="0"/>
          <w:numId w:val="20"/>
        </w:numPr>
        <w:tabs>
          <w:tab w:val="num" w:pos="0"/>
        </w:tabs>
        <w:spacing w:after="0" w:line="240" w:lineRule="auto"/>
        <w:ind w:left="0" w:firstLine="568"/>
        <w:jc w:val="both"/>
        <w:rPr>
          <w:rFonts w:ascii="Times New Roman" w:hAnsi="Times New Roman" w:cs="Times New Roman"/>
          <w:sz w:val="24"/>
          <w:szCs w:val="24"/>
        </w:rPr>
      </w:pPr>
      <w:r w:rsidRPr="00C354EA">
        <w:rPr>
          <w:rFonts w:ascii="Times New Roman" w:hAnsi="Times New Roman" w:cs="Times New Roman"/>
          <w:sz w:val="24"/>
          <w:szCs w:val="24"/>
        </w:rPr>
        <w:t>Состояние адаптации учащихся к новым социальным условиям 1, 5, 10 классы;</w:t>
      </w:r>
    </w:p>
    <w:p w:rsidR="0090727C" w:rsidRPr="00C354EA" w:rsidRDefault="0090727C" w:rsidP="00437E32">
      <w:pPr>
        <w:pStyle w:val="ListParagraph"/>
        <w:numPr>
          <w:ilvl w:val="0"/>
          <w:numId w:val="20"/>
        </w:numPr>
        <w:tabs>
          <w:tab w:val="num" w:pos="0"/>
        </w:tabs>
        <w:spacing w:after="0" w:line="240" w:lineRule="auto"/>
        <w:ind w:left="0" w:firstLine="568"/>
        <w:jc w:val="both"/>
        <w:rPr>
          <w:rFonts w:ascii="Times New Roman" w:hAnsi="Times New Roman" w:cs="Times New Roman"/>
          <w:sz w:val="24"/>
          <w:szCs w:val="24"/>
        </w:rPr>
      </w:pPr>
      <w:r w:rsidRPr="00C354EA">
        <w:rPr>
          <w:rFonts w:ascii="Times New Roman" w:hAnsi="Times New Roman" w:cs="Times New Roman"/>
          <w:sz w:val="24"/>
          <w:szCs w:val="24"/>
        </w:rPr>
        <w:t>Подготовка к ЕГЭ 11 класс;</w:t>
      </w:r>
    </w:p>
    <w:p w:rsidR="0090727C" w:rsidRPr="00C354EA" w:rsidRDefault="0090727C" w:rsidP="00437E32">
      <w:pPr>
        <w:pStyle w:val="ListParagraph"/>
        <w:numPr>
          <w:ilvl w:val="0"/>
          <w:numId w:val="20"/>
        </w:numPr>
        <w:tabs>
          <w:tab w:val="num" w:pos="0"/>
        </w:tabs>
        <w:spacing w:after="0" w:line="240" w:lineRule="auto"/>
        <w:ind w:left="0" w:firstLine="568"/>
        <w:jc w:val="both"/>
        <w:rPr>
          <w:rFonts w:ascii="Times New Roman" w:hAnsi="Times New Roman" w:cs="Times New Roman"/>
          <w:sz w:val="24"/>
          <w:szCs w:val="24"/>
        </w:rPr>
      </w:pPr>
      <w:r w:rsidRPr="00C354EA">
        <w:rPr>
          <w:rFonts w:ascii="Times New Roman" w:hAnsi="Times New Roman" w:cs="Times New Roman"/>
          <w:sz w:val="24"/>
          <w:szCs w:val="24"/>
        </w:rPr>
        <w:t>Подготовка к ОГЭ 9 класс;</w:t>
      </w:r>
    </w:p>
    <w:p w:rsidR="0090727C" w:rsidRPr="00C354EA" w:rsidRDefault="0090727C" w:rsidP="00437E32">
      <w:pPr>
        <w:pStyle w:val="ListParagraph"/>
        <w:numPr>
          <w:ilvl w:val="0"/>
          <w:numId w:val="20"/>
        </w:numPr>
        <w:tabs>
          <w:tab w:val="num" w:pos="0"/>
        </w:tabs>
        <w:spacing w:after="0" w:line="240" w:lineRule="auto"/>
        <w:ind w:left="0" w:firstLine="568"/>
        <w:jc w:val="both"/>
        <w:rPr>
          <w:rFonts w:ascii="Times New Roman" w:hAnsi="Times New Roman" w:cs="Times New Roman"/>
          <w:sz w:val="24"/>
          <w:szCs w:val="24"/>
        </w:rPr>
      </w:pPr>
      <w:r w:rsidRPr="00C354EA">
        <w:rPr>
          <w:rFonts w:ascii="Times New Roman" w:hAnsi="Times New Roman" w:cs="Times New Roman"/>
          <w:sz w:val="24"/>
          <w:szCs w:val="24"/>
        </w:rPr>
        <w:t>Подготовка к итоговой аттестации выпускников начальной школы 4 класс;</w:t>
      </w:r>
    </w:p>
    <w:p w:rsidR="0090727C" w:rsidRPr="00C354EA" w:rsidRDefault="0090727C" w:rsidP="00437E32">
      <w:pPr>
        <w:pStyle w:val="ListParagraph"/>
        <w:numPr>
          <w:ilvl w:val="0"/>
          <w:numId w:val="20"/>
        </w:numPr>
        <w:tabs>
          <w:tab w:val="num" w:pos="0"/>
        </w:tabs>
        <w:spacing w:after="0" w:line="240" w:lineRule="auto"/>
        <w:ind w:left="0" w:firstLine="568"/>
        <w:jc w:val="both"/>
        <w:rPr>
          <w:rFonts w:ascii="Times New Roman" w:hAnsi="Times New Roman" w:cs="Times New Roman"/>
          <w:sz w:val="24"/>
          <w:szCs w:val="24"/>
        </w:rPr>
      </w:pPr>
      <w:r w:rsidRPr="00C354EA">
        <w:rPr>
          <w:rFonts w:ascii="Times New Roman" w:hAnsi="Times New Roman" w:cs="Times New Roman"/>
          <w:sz w:val="24"/>
          <w:szCs w:val="24"/>
        </w:rPr>
        <w:t>Определение уровня</w:t>
      </w:r>
      <w:r>
        <w:rPr>
          <w:rFonts w:ascii="Times New Roman" w:hAnsi="Times New Roman" w:cs="Times New Roman"/>
          <w:sz w:val="24"/>
          <w:szCs w:val="24"/>
        </w:rPr>
        <w:t xml:space="preserve"> </w:t>
      </w:r>
      <w:r w:rsidRPr="00C354EA">
        <w:rPr>
          <w:rFonts w:ascii="Times New Roman" w:hAnsi="Times New Roman" w:cs="Times New Roman"/>
          <w:sz w:val="24"/>
          <w:szCs w:val="24"/>
        </w:rPr>
        <w:t>сформированности общеучебных умений и навыков учащихся и внесение своевременных корректив в организацию учебно-воспитательного процесса в 8-м кл.</w:t>
      </w:r>
    </w:p>
    <w:p w:rsidR="0090727C" w:rsidRPr="00C354EA" w:rsidRDefault="0090727C" w:rsidP="00437E32">
      <w:pPr>
        <w:tabs>
          <w:tab w:val="num" w:pos="0"/>
        </w:tabs>
        <w:spacing w:after="0" w:line="240" w:lineRule="auto"/>
        <w:ind w:firstLine="568"/>
        <w:jc w:val="both"/>
        <w:rPr>
          <w:rFonts w:ascii="Times New Roman" w:hAnsi="Times New Roman" w:cs="Times New Roman"/>
          <w:sz w:val="24"/>
          <w:szCs w:val="24"/>
        </w:rPr>
      </w:pPr>
      <w:r w:rsidRPr="00C354EA">
        <w:rPr>
          <w:rFonts w:ascii="Times New Roman" w:hAnsi="Times New Roman" w:cs="Times New Roman"/>
          <w:sz w:val="24"/>
          <w:szCs w:val="24"/>
        </w:rPr>
        <w:t xml:space="preserve">В результате классно-обобщающего контроля выяснялось состояние организации классного коллектива, уровень воспитанности, уровень адаптации обучающихся, уровень подготовки учащихся по различным предметам. </w:t>
      </w:r>
    </w:p>
    <w:p w:rsidR="0090727C" w:rsidRPr="00C354EA" w:rsidRDefault="0090727C" w:rsidP="00437E32">
      <w:pPr>
        <w:tabs>
          <w:tab w:val="num" w:pos="0"/>
        </w:tabs>
        <w:spacing w:after="0" w:line="240" w:lineRule="auto"/>
        <w:ind w:firstLine="568"/>
        <w:jc w:val="both"/>
        <w:rPr>
          <w:rFonts w:ascii="Times New Roman" w:hAnsi="Times New Roman" w:cs="Times New Roman"/>
          <w:b/>
          <w:bCs/>
          <w:sz w:val="24"/>
          <w:szCs w:val="24"/>
        </w:rPr>
      </w:pPr>
      <w:r w:rsidRPr="00C354EA">
        <w:rPr>
          <w:rFonts w:ascii="Times New Roman" w:hAnsi="Times New Roman" w:cs="Times New Roman"/>
          <w:b/>
          <w:bCs/>
          <w:sz w:val="24"/>
          <w:szCs w:val="24"/>
        </w:rPr>
        <w:t>Обзорный контроль</w:t>
      </w:r>
    </w:p>
    <w:p w:rsidR="0090727C" w:rsidRPr="00C354EA" w:rsidRDefault="0090727C" w:rsidP="00437E32">
      <w:pPr>
        <w:tabs>
          <w:tab w:val="num" w:pos="0"/>
        </w:tabs>
        <w:spacing w:after="0" w:line="240" w:lineRule="auto"/>
        <w:ind w:firstLine="568"/>
        <w:jc w:val="both"/>
        <w:rPr>
          <w:rFonts w:ascii="Times New Roman" w:hAnsi="Times New Roman" w:cs="Times New Roman"/>
          <w:sz w:val="24"/>
          <w:szCs w:val="24"/>
        </w:rPr>
      </w:pPr>
      <w:r w:rsidRPr="00C354EA">
        <w:rPr>
          <w:rFonts w:ascii="Times New Roman" w:hAnsi="Times New Roman" w:cs="Times New Roman"/>
          <w:sz w:val="24"/>
          <w:szCs w:val="24"/>
        </w:rPr>
        <w:t>Обеспеченность учащихся учебной литературой, состояние школьной документации, состояние учебных кабинетов, контроль тематического планирования и программ, система работы учителей с тетрадями, дневниками, журналами, посещаемость занятий учащимися.</w:t>
      </w:r>
    </w:p>
    <w:p w:rsidR="0090727C" w:rsidRPr="00C354EA" w:rsidRDefault="0090727C" w:rsidP="00437E32">
      <w:pPr>
        <w:tabs>
          <w:tab w:val="num" w:pos="0"/>
        </w:tabs>
        <w:spacing w:after="0" w:line="240" w:lineRule="auto"/>
        <w:ind w:firstLine="568"/>
        <w:jc w:val="both"/>
        <w:rPr>
          <w:rFonts w:ascii="Times New Roman" w:hAnsi="Times New Roman" w:cs="Times New Roman"/>
          <w:b/>
          <w:bCs/>
          <w:sz w:val="24"/>
          <w:szCs w:val="24"/>
        </w:rPr>
      </w:pPr>
      <w:r w:rsidRPr="00C354EA">
        <w:rPr>
          <w:rFonts w:ascii="Times New Roman" w:hAnsi="Times New Roman" w:cs="Times New Roman"/>
          <w:b/>
          <w:bCs/>
          <w:sz w:val="24"/>
          <w:szCs w:val="24"/>
        </w:rPr>
        <w:t>Административный контроль уровня ЗУНов</w:t>
      </w:r>
    </w:p>
    <w:p w:rsidR="0090727C" w:rsidRPr="00C354EA" w:rsidRDefault="0090727C" w:rsidP="00437E32">
      <w:pPr>
        <w:tabs>
          <w:tab w:val="num" w:pos="0"/>
        </w:tabs>
        <w:spacing w:after="0" w:line="240" w:lineRule="auto"/>
        <w:ind w:firstLine="568"/>
        <w:jc w:val="both"/>
        <w:rPr>
          <w:rFonts w:ascii="Times New Roman" w:hAnsi="Times New Roman" w:cs="Times New Roman"/>
          <w:sz w:val="24"/>
          <w:szCs w:val="24"/>
        </w:rPr>
      </w:pPr>
      <w:r w:rsidRPr="00C354EA">
        <w:rPr>
          <w:rFonts w:ascii="Times New Roman" w:hAnsi="Times New Roman" w:cs="Times New Roman"/>
          <w:sz w:val="24"/>
          <w:szCs w:val="24"/>
        </w:rPr>
        <w:t xml:space="preserve">Стартовый контроль, рубежный контроль (по четвертям, полугодиям), </w:t>
      </w:r>
      <w:r w:rsidRPr="00C354EA">
        <w:rPr>
          <w:rFonts w:ascii="Times New Roman" w:hAnsi="Times New Roman" w:cs="Times New Roman"/>
          <w:b/>
          <w:bCs/>
          <w:i/>
          <w:iCs/>
          <w:sz w:val="24"/>
          <w:szCs w:val="24"/>
        </w:rPr>
        <w:t>промежуточная аттестация</w:t>
      </w:r>
      <w:r w:rsidRPr="00C354EA">
        <w:rPr>
          <w:rFonts w:ascii="Times New Roman" w:hAnsi="Times New Roman" w:cs="Times New Roman"/>
          <w:sz w:val="24"/>
          <w:szCs w:val="24"/>
        </w:rPr>
        <w:t xml:space="preserve"> (годовой на конец учебного года в 1 - 11 классах).</w:t>
      </w:r>
    </w:p>
    <w:p w:rsidR="0090727C" w:rsidRPr="00C354EA" w:rsidRDefault="0090727C" w:rsidP="00437E32">
      <w:pPr>
        <w:tabs>
          <w:tab w:val="num" w:pos="0"/>
        </w:tabs>
        <w:spacing w:after="0" w:line="240" w:lineRule="auto"/>
        <w:ind w:firstLine="568"/>
        <w:jc w:val="both"/>
        <w:rPr>
          <w:rFonts w:ascii="Times New Roman" w:hAnsi="Times New Roman" w:cs="Times New Roman"/>
          <w:b/>
          <w:bCs/>
          <w:i/>
          <w:iCs/>
          <w:sz w:val="24"/>
          <w:szCs w:val="24"/>
        </w:rPr>
      </w:pPr>
      <w:r w:rsidRPr="00C354EA">
        <w:rPr>
          <w:rFonts w:ascii="Times New Roman" w:hAnsi="Times New Roman" w:cs="Times New Roman"/>
          <w:sz w:val="24"/>
          <w:szCs w:val="24"/>
        </w:rPr>
        <w:t>На особом контроле была подготовка учащихся к ЕГЭ, ОГЭ, краевым контрольным работам в 4 классе. Ежемесячно проводились контрольные срезы по математике и русскому языку в 11, 9, 4  классах.</w:t>
      </w:r>
    </w:p>
    <w:p w:rsidR="0090727C" w:rsidRPr="00C354EA" w:rsidRDefault="0090727C" w:rsidP="00437E32">
      <w:pPr>
        <w:tabs>
          <w:tab w:val="num" w:pos="0"/>
        </w:tabs>
        <w:spacing w:after="0" w:line="240" w:lineRule="auto"/>
        <w:ind w:firstLine="568"/>
        <w:jc w:val="both"/>
        <w:rPr>
          <w:rFonts w:ascii="Times New Roman" w:hAnsi="Times New Roman" w:cs="Times New Roman"/>
          <w:sz w:val="24"/>
          <w:szCs w:val="24"/>
        </w:rPr>
      </w:pPr>
      <w:r w:rsidRPr="00C354EA">
        <w:rPr>
          <w:rFonts w:ascii="Times New Roman" w:hAnsi="Times New Roman" w:cs="Times New Roman"/>
          <w:sz w:val="24"/>
          <w:szCs w:val="24"/>
        </w:rPr>
        <w:t>В школе разработан и реализуется план повышения качества математического образования</w:t>
      </w:r>
      <w:r w:rsidRPr="00C354EA">
        <w:rPr>
          <w:rFonts w:ascii="Times New Roman" w:hAnsi="Times New Roman" w:cs="Times New Roman"/>
          <w:b/>
          <w:bCs/>
          <w:i/>
          <w:iCs/>
          <w:sz w:val="24"/>
          <w:szCs w:val="24"/>
        </w:rPr>
        <w:t>.</w:t>
      </w:r>
    </w:p>
    <w:p w:rsidR="0090727C" w:rsidRPr="00C354EA" w:rsidRDefault="0090727C" w:rsidP="00437E32">
      <w:pPr>
        <w:tabs>
          <w:tab w:val="num" w:pos="0"/>
        </w:tabs>
        <w:spacing w:after="0" w:line="240" w:lineRule="auto"/>
        <w:ind w:firstLine="568"/>
        <w:jc w:val="both"/>
        <w:rPr>
          <w:rFonts w:ascii="Times New Roman" w:hAnsi="Times New Roman" w:cs="Times New Roman"/>
          <w:b/>
          <w:bCs/>
          <w:sz w:val="24"/>
          <w:szCs w:val="24"/>
        </w:rPr>
      </w:pPr>
      <w:r w:rsidRPr="00C354EA">
        <w:rPr>
          <w:rFonts w:ascii="Times New Roman" w:hAnsi="Times New Roman" w:cs="Times New Roman"/>
          <w:b/>
          <w:bCs/>
          <w:sz w:val="24"/>
          <w:szCs w:val="24"/>
        </w:rPr>
        <w:t>Персональный контроль</w:t>
      </w:r>
    </w:p>
    <w:p w:rsidR="0090727C" w:rsidRPr="00C354EA" w:rsidRDefault="0090727C" w:rsidP="00437E32">
      <w:pPr>
        <w:tabs>
          <w:tab w:val="num" w:pos="0"/>
        </w:tabs>
        <w:spacing w:after="0" w:line="240" w:lineRule="auto"/>
        <w:ind w:firstLine="568"/>
        <w:jc w:val="both"/>
        <w:rPr>
          <w:rFonts w:ascii="Times New Roman" w:hAnsi="Times New Roman" w:cs="Times New Roman"/>
          <w:sz w:val="24"/>
          <w:szCs w:val="24"/>
        </w:rPr>
      </w:pPr>
      <w:r w:rsidRPr="00C354EA">
        <w:rPr>
          <w:rFonts w:ascii="Times New Roman" w:hAnsi="Times New Roman" w:cs="Times New Roman"/>
          <w:sz w:val="24"/>
          <w:szCs w:val="24"/>
        </w:rPr>
        <w:t>На персональный контроль выносились следующие вопросы:</w:t>
      </w:r>
    </w:p>
    <w:p w:rsidR="0090727C" w:rsidRPr="00C354EA" w:rsidRDefault="0090727C" w:rsidP="00437E32">
      <w:pPr>
        <w:pStyle w:val="ListParagraph"/>
        <w:numPr>
          <w:ilvl w:val="0"/>
          <w:numId w:val="21"/>
        </w:numPr>
        <w:tabs>
          <w:tab w:val="num" w:pos="0"/>
        </w:tabs>
        <w:spacing w:after="0" w:line="240" w:lineRule="auto"/>
        <w:ind w:left="0" w:firstLine="568"/>
        <w:jc w:val="both"/>
        <w:rPr>
          <w:rFonts w:ascii="Times New Roman" w:hAnsi="Times New Roman" w:cs="Times New Roman"/>
          <w:sz w:val="24"/>
          <w:szCs w:val="24"/>
        </w:rPr>
      </w:pPr>
      <w:r w:rsidRPr="00C354EA">
        <w:rPr>
          <w:rFonts w:ascii="Times New Roman" w:hAnsi="Times New Roman" w:cs="Times New Roman"/>
          <w:sz w:val="24"/>
          <w:szCs w:val="24"/>
        </w:rPr>
        <w:t xml:space="preserve">подготовка к аттестации учителей: </w:t>
      </w:r>
    </w:p>
    <w:p w:rsidR="0090727C" w:rsidRPr="00C354EA" w:rsidRDefault="0090727C" w:rsidP="00437E32">
      <w:pPr>
        <w:pStyle w:val="ListParagraph"/>
        <w:numPr>
          <w:ilvl w:val="0"/>
          <w:numId w:val="21"/>
        </w:numPr>
        <w:tabs>
          <w:tab w:val="num" w:pos="0"/>
        </w:tabs>
        <w:spacing w:after="0" w:line="240" w:lineRule="auto"/>
        <w:ind w:left="0" w:firstLine="568"/>
        <w:jc w:val="both"/>
        <w:rPr>
          <w:rFonts w:ascii="Times New Roman" w:hAnsi="Times New Roman" w:cs="Times New Roman"/>
          <w:sz w:val="24"/>
          <w:szCs w:val="24"/>
        </w:rPr>
      </w:pPr>
      <w:r w:rsidRPr="00C354EA">
        <w:rPr>
          <w:rFonts w:ascii="Times New Roman" w:hAnsi="Times New Roman" w:cs="Times New Roman"/>
          <w:sz w:val="24"/>
          <w:szCs w:val="24"/>
        </w:rPr>
        <w:t>работа по ТБ в кабинетах;</w:t>
      </w:r>
    </w:p>
    <w:p w:rsidR="0090727C" w:rsidRPr="00C354EA" w:rsidRDefault="0090727C" w:rsidP="00437E32">
      <w:pPr>
        <w:pStyle w:val="ListParagraph"/>
        <w:numPr>
          <w:ilvl w:val="0"/>
          <w:numId w:val="21"/>
        </w:numPr>
        <w:tabs>
          <w:tab w:val="num" w:pos="0"/>
        </w:tabs>
        <w:spacing w:after="0" w:line="240" w:lineRule="auto"/>
        <w:ind w:left="0" w:firstLine="568"/>
        <w:jc w:val="both"/>
        <w:rPr>
          <w:rFonts w:ascii="Times New Roman" w:hAnsi="Times New Roman" w:cs="Times New Roman"/>
          <w:sz w:val="24"/>
          <w:szCs w:val="24"/>
        </w:rPr>
      </w:pPr>
      <w:r w:rsidRPr="00C354EA">
        <w:rPr>
          <w:rFonts w:ascii="Times New Roman" w:hAnsi="Times New Roman" w:cs="Times New Roman"/>
          <w:sz w:val="24"/>
          <w:szCs w:val="24"/>
        </w:rPr>
        <w:t xml:space="preserve">работа по УМК «Школа </w:t>
      </w:r>
      <w:r w:rsidRPr="00C354EA">
        <w:rPr>
          <w:rFonts w:ascii="Times New Roman" w:hAnsi="Times New Roman" w:cs="Times New Roman"/>
          <w:sz w:val="24"/>
          <w:szCs w:val="24"/>
          <w:lang w:val="en-US"/>
        </w:rPr>
        <w:t>XXI</w:t>
      </w:r>
      <w:r w:rsidRPr="00C354EA">
        <w:rPr>
          <w:rFonts w:ascii="Times New Roman" w:hAnsi="Times New Roman" w:cs="Times New Roman"/>
          <w:sz w:val="24"/>
          <w:szCs w:val="24"/>
        </w:rPr>
        <w:t xml:space="preserve"> века»;</w:t>
      </w:r>
    </w:p>
    <w:p w:rsidR="0090727C" w:rsidRPr="00C354EA" w:rsidRDefault="0090727C" w:rsidP="00437E32">
      <w:pPr>
        <w:pStyle w:val="ListParagraph"/>
        <w:numPr>
          <w:ilvl w:val="0"/>
          <w:numId w:val="21"/>
        </w:numPr>
        <w:tabs>
          <w:tab w:val="num" w:pos="0"/>
        </w:tabs>
        <w:spacing w:after="0" w:line="240" w:lineRule="auto"/>
        <w:ind w:left="0" w:firstLine="568"/>
        <w:jc w:val="both"/>
        <w:rPr>
          <w:rFonts w:ascii="Times New Roman" w:hAnsi="Times New Roman" w:cs="Times New Roman"/>
          <w:sz w:val="24"/>
          <w:szCs w:val="24"/>
        </w:rPr>
      </w:pPr>
      <w:r w:rsidRPr="00C354EA">
        <w:rPr>
          <w:rFonts w:ascii="Times New Roman" w:hAnsi="Times New Roman" w:cs="Times New Roman"/>
          <w:sz w:val="24"/>
          <w:szCs w:val="24"/>
        </w:rPr>
        <w:t>работа с учащимися, требующими индивидуального подхода в обучении и воспитании.</w:t>
      </w:r>
    </w:p>
    <w:p w:rsidR="0090727C" w:rsidRPr="00C354EA" w:rsidRDefault="0090727C" w:rsidP="00437E32">
      <w:pPr>
        <w:tabs>
          <w:tab w:val="num" w:pos="0"/>
        </w:tabs>
        <w:spacing w:after="0" w:line="240" w:lineRule="auto"/>
        <w:ind w:firstLine="568"/>
        <w:jc w:val="both"/>
        <w:rPr>
          <w:rFonts w:ascii="Times New Roman" w:hAnsi="Times New Roman" w:cs="Times New Roman"/>
          <w:b/>
          <w:bCs/>
          <w:sz w:val="24"/>
          <w:szCs w:val="24"/>
        </w:rPr>
      </w:pPr>
      <w:r w:rsidRPr="00C354EA">
        <w:rPr>
          <w:rFonts w:ascii="Times New Roman" w:hAnsi="Times New Roman" w:cs="Times New Roman"/>
          <w:b/>
          <w:bCs/>
          <w:sz w:val="24"/>
          <w:szCs w:val="24"/>
        </w:rPr>
        <w:t>Тематический контроль</w:t>
      </w:r>
    </w:p>
    <w:p w:rsidR="0090727C" w:rsidRPr="00C354EA" w:rsidRDefault="0090727C" w:rsidP="00437E32">
      <w:pPr>
        <w:pStyle w:val="ListParagraph"/>
        <w:numPr>
          <w:ilvl w:val="0"/>
          <w:numId w:val="22"/>
        </w:numPr>
        <w:tabs>
          <w:tab w:val="num" w:pos="0"/>
        </w:tabs>
        <w:spacing w:after="0" w:line="240" w:lineRule="auto"/>
        <w:ind w:left="0" w:firstLine="568"/>
        <w:jc w:val="both"/>
        <w:rPr>
          <w:rFonts w:ascii="Times New Roman" w:hAnsi="Times New Roman" w:cs="Times New Roman"/>
          <w:sz w:val="24"/>
          <w:szCs w:val="24"/>
        </w:rPr>
      </w:pPr>
      <w:r w:rsidRPr="00C354EA">
        <w:rPr>
          <w:rFonts w:ascii="Times New Roman" w:hAnsi="Times New Roman" w:cs="Times New Roman"/>
          <w:sz w:val="24"/>
          <w:szCs w:val="24"/>
        </w:rPr>
        <w:t>образовательных результатов;</w:t>
      </w:r>
    </w:p>
    <w:p w:rsidR="0090727C" w:rsidRPr="00C354EA" w:rsidRDefault="0090727C" w:rsidP="00437E32">
      <w:pPr>
        <w:pStyle w:val="ListParagraph"/>
        <w:numPr>
          <w:ilvl w:val="0"/>
          <w:numId w:val="22"/>
        </w:numPr>
        <w:tabs>
          <w:tab w:val="num" w:pos="0"/>
        </w:tabs>
        <w:spacing w:after="0" w:line="240" w:lineRule="auto"/>
        <w:ind w:left="0" w:firstLine="568"/>
        <w:jc w:val="both"/>
        <w:rPr>
          <w:rFonts w:ascii="Times New Roman" w:hAnsi="Times New Roman" w:cs="Times New Roman"/>
          <w:sz w:val="24"/>
          <w:szCs w:val="24"/>
        </w:rPr>
      </w:pPr>
      <w:r w:rsidRPr="00C354EA">
        <w:rPr>
          <w:rFonts w:ascii="Times New Roman" w:hAnsi="Times New Roman" w:cs="Times New Roman"/>
          <w:sz w:val="24"/>
          <w:szCs w:val="24"/>
        </w:rPr>
        <w:t>методического обеспечения образовательного процесса;</w:t>
      </w:r>
    </w:p>
    <w:p w:rsidR="0090727C" w:rsidRPr="00C354EA" w:rsidRDefault="0090727C" w:rsidP="00437E32">
      <w:pPr>
        <w:pStyle w:val="ListParagraph"/>
        <w:numPr>
          <w:ilvl w:val="0"/>
          <w:numId w:val="22"/>
        </w:numPr>
        <w:tabs>
          <w:tab w:val="num" w:pos="0"/>
        </w:tabs>
        <w:spacing w:after="0" w:line="240" w:lineRule="auto"/>
        <w:ind w:left="0" w:firstLine="568"/>
        <w:jc w:val="both"/>
        <w:rPr>
          <w:rFonts w:ascii="Times New Roman" w:hAnsi="Times New Roman" w:cs="Times New Roman"/>
          <w:sz w:val="24"/>
          <w:szCs w:val="24"/>
        </w:rPr>
      </w:pPr>
      <w:r w:rsidRPr="00C354EA">
        <w:rPr>
          <w:rFonts w:ascii="Times New Roman" w:hAnsi="Times New Roman" w:cs="Times New Roman"/>
          <w:sz w:val="24"/>
          <w:szCs w:val="24"/>
        </w:rPr>
        <w:t>использования в учебно-воспитательном процессе современных технологий (в том числе учебно-исследовательских методов и ИКТ);</w:t>
      </w:r>
    </w:p>
    <w:p w:rsidR="0090727C" w:rsidRPr="00C354EA" w:rsidRDefault="0090727C" w:rsidP="00437E32">
      <w:pPr>
        <w:pStyle w:val="ListParagraph"/>
        <w:numPr>
          <w:ilvl w:val="0"/>
          <w:numId w:val="22"/>
        </w:numPr>
        <w:tabs>
          <w:tab w:val="num" w:pos="0"/>
        </w:tabs>
        <w:spacing w:after="0" w:line="240" w:lineRule="auto"/>
        <w:ind w:left="0" w:firstLine="568"/>
        <w:jc w:val="both"/>
        <w:rPr>
          <w:rFonts w:ascii="Times New Roman" w:hAnsi="Times New Roman" w:cs="Times New Roman"/>
          <w:sz w:val="24"/>
          <w:szCs w:val="24"/>
        </w:rPr>
      </w:pPr>
      <w:r w:rsidRPr="00C354EA">
        <w:rPr>
          <w:rFonts w:ascii="Times New Roman" w:hAnsi="Times New Roman" w:cs="Times New Roman"/>
          <w:sz w:val="24"/>
          <w:szCs w:val="24"/>
        </w:rPr>
        <w:t>деятельности внеурочных занятий элективных, спец</w:t>
      </w:r>
      <w:r>
        <w:rPr>
          <w:rFonts w:ascii="Times New Roman" w:hAnsi="Times New Roman" w:cs="Times New Roman"/>
          <w:sz w:val="24"/>
          <w:szCs w:val="24"/>
        </w:rPr>
        <w:t>иальных, факультативных курсов.</w:t>
      </w:r>
    </w:p>
    <w:p w:rsidR="0090727C" w:rsidRDefault="0090727C" w:rsidP="00437E32">
      <w:pPr>
        <w:tabs>
          <w:tab w:val="num" w:pos="0"/>
        </w:tabs>
        <w:spacing w:after="0" w:line="240" w:lineRule="auto"/>
        <w:ind w:firstLine="568"/>
        <w:jc w:val="center"/>
        <w:rPr>
          <w:rFonts w:ascii="Times New Roman" w:hAnsi="Times New Roman" w:cs="Times New Roman"/>
          <w:sz w:val="24"/>
          <w:szCs w:val="24"/>
          <w:u w:val="single"/>
        </w:rPr>
      </w:pPr>
    </w:p>
    <w:p w:rsidR="0090727C" w:rsidRPr="00C354EA" w:rsidRDefault="0090727C" w:rsidP="00437E32">
      <w:pPr>
        <w:tabs>
          <w:tab w:val="num" w:pos="0"/>
        </w:tabs>
        <w:spacing w:after="0" w:line="240" w:lineRule="auto"/>
        <w:ind w:firstLine="568"/>
        <w:jc w:val="center"/>
        <w:rPr>
          <w:rFonts w:ascii="Times New Roman" w:hAnsi="Times New Roman" w:cs="Times New Roman"/>
          <w:sz w:val="24"/>
          <w:szCs w:val="24"/>
        </w:rPr>
      </w:pPr>
      <w:r w:rsidRPr="00C354EA">
        <w:rPr>
          <w:rFonts w:ascii="Times New Roman" w:hAnsi="Times New Roman" w:cs="Times New Roman"/>
          <w:sz w:val="24"/>
          <w:szCs w:val="24"/>
          <w:u w:val="single"/>
        </w:rPr>
        <w:t>Методы контроля</w:t>
      </w:r>
      <w:r w:rsidRPr="00C354EA">
        <w:rPr>
          <w:rFonts w:ascii="Times New Roman" w:hAnsi="Times New Roman" w:cs="Times New Roman"/>
          <w:sz w:val="24"/>
          <w:szCs w:val="24"/>
        </w:rPr>
        <w:t>:</w:t>
      </w:r>
    </w:p>
    <w:p w:rsidR="0090727C" w:rsidRPr="00C354EA" w:rsidRDefault="0090727C" w:rsidP="00437E32">
      <w:pPr>
        <w:pStyle w:val="ListParagraph"/>
        <w:numPr>
          <w:ilvl w:val="0"/>
          <w:numId w:val="23"/>
        </w:numPr>
        <w:tabs>
          <w:tab w:val="num" w:pos="0"/>
        </w:tabs>
        <w:spacing w:after="0" w:line="240" w:lineRule="auto"/>
        <w:ind w:left="0" w:firstLine="568"/>
        <w:jc w:val="both"/>
        <w:rPr>
          <w:rFonts w:ascii="Times New Roman" w:hAnsi="Times New Roman" w:cs="Times New Roman"/>
          <w:sz w:val="24"/>
          <w:szCs w:val="24"/>
        </w:rPr>
      </w:pPr>
      <w:r w:rsidRPr="00C354EA">
        <w:rPr>
          <w:rFonts w:ascii="Times New Roman" w:hAnsi="Times New Roman" w:cs="Times New Roman"/>
          <w:sz w:val="24"/>
          <w:szCs w:val="24"/>
        </w:rPr>
        <w:t xml:space="preserve"> наблюдение;</w:t>
      </w:r>
    </w:p>
    <w:p w:rsidR="0090727C" w:rsidRPr="00C354EA" w:rsidRDefault="0090727C" w:rsidP="00437E32">
      <w:pPr>
        <w:pStyle w:val="ListParagraph"/>
        <w:numPr>
          <w:ilvl w:val="0"/>
          <w:numId w:val="23"/>
        </w:numPr>
        <w:tabs>
          <w:tab w:val="num" w:pos="0"/>
        </w:tabs>
        <w:spacing w:after="0" w:line="240" w:lineRule="auto"/>
        <w:ind w:left="0" w:firstLine="568"/>
        <w:jc w:val="both"/>
        <w:rPr>
          <w:rFonts w:ascii="Times New Roman" w:hAnsi="Times New Roman" w:cs="Times New Roman"/>
          <w:sz w:val="24"/>
          <w:szCs w:val="24"/>
        </w:rPr>
      </w:pPr>
      <w:r w:rsidRPr="00C354EA">
        <w:rPr>
          <w:rFonts w:ascii="Times New Roman" w:hAnsi="Times New Roman" w:cs="Times New Roman"/>
          <w:sz w:val="24"/>
          <w:szCs w:val="24"/>
        </w:rPr>
        <w:t xml:space="preserve"> изучение документации;</w:t>
      </w:r>
    </w:p>
    <w:p w:rsidR="0090727C" w:rsidRDefault="0090727C" w:rsidP="00437E32">
      <w:pPr>
        <w:pStyle w:val="ListParagraph"/>
        <w:numPr>
          <w:ilvl w:val="0"/>
          <w:numId w:val="23"/>
        </w:numPr>
        <w:tabs>
          <w:tab w:val="num" w:pos="0"/>
        </w:tabs>
        <w:spacing w:after="0" w:line="240" w:lineRule="auto"/>
        <w:ind w:left="0" w:firstLine="568"/>
        <w:jc w:val="both"/>
        <w:rPr>
          <w:rFonts w:ascii="Times New Roman" w:hAnsi="Times New Roman" w:cs="Times New Roman"/>
          <w:sz w:val="24"/>
          <w:szCs w:val="24"/>
        </w:rPr>
      </w:pPr>
      <w:r w:rsidRPr="00C354EA">
        <w:rPr>
          <w:rFonts w:ascii="Times New Roman" w:hAnsi="Times New Roman" w:cs="Times New Roman"/>
          <w:sz w:val="24"/>
          <w:szCs w:val="24"/>
        </w:rPr>
        <w:t>проверка знаний (контрольные срезы);</w:t>
      </w:r>
    </w:p>
    <w:p w:rsidR="0090727C" w:rsidRDefault="0090727C" w:rsidP="00437E32">
      <w:pPr>
        <w:pStyle w:val="ListParagraph"/>
        <w:numPr>
          <w:ilvl w:val="0"/>
          <w:numId w:val="23"/>
        </w:numPr>
        <w:tabs>
          <w:tab w:val="num" w:pos="0"/>
        </w:tabs>
        <w:spacing w:after="0" w:line="240" w:lineRule="auto"/>
        <w:ind w:left="0" w:firstLine="568"/>
        <w:jc w:val="both"/>
        <w:rPr>
          <w:rFonts w:ascii="Times New Roman" w:hAnsi="Times New Roman" w:cs="Times New Roman"/>
          <w:sz w:val="24"/>
          <w:szCs w:val="24"/>
        </w:rPr>
      </w:pPr>
      <w:r>
        <w:rPr>
          <w:rFonts w:ascii="Times New Roman" w:hAnsi="Times New Roman" w:cs="Times New Roman"/>
          <w:sz w:val="24"/>
          <w:szCs w:val="24"/>
        </w:rPr>
        <w:t>анкетирование;</w:t>
      </w:r>
    </w:p>
    <w:p w:rsidR="0090727C" w:rsidRDefault="0090727C" w:rsidP="00437E32">
      <w:pPr>
        <w:pStyle w:val="ListParagraph"/>
        <w:numPr>
          <w:ilvl w:val="0"/>
          <w:numId w:val="23"/>
        </w:numPr>
        <w:tabs>
          <w:tab w:val="num" w:pos="0"/>
        </w:tabs>
        <w:spacing w:after="0" w:line="240" w:lineRule="auto"/>
        <w:ind w:left="0" w:firstLine="568"/>
        <w:jc w:val="both"/>
        <w:rPr>
          <w:rFonts w:ascii="Times New Roman" w:hAnsi="Times New Roman" w:cs="Times New Roman"/>
          <w:sz w:val="24"/>
          <w:szCs w:val="24"/>
        </w:rPr>
      </w:pPr>
      <w:r>
        <w:rPr>
          <w:rFonts w:ascii="Times New Roman" w:hAnsi="Times New Roman" w:cs="Times New Roman"/>
          <w:sz w:val="24"/>
          <w:szCs w:val="24"/>
        </w:rPr>
        <w:t>диагностика;</w:t>
      </w:r>
    </w:p>
    <w:p w:rsidR="0090727C" w:rsidRDefault="0090727C" w:rsidP="00437E32">
      <w:pPr>
        <w:pStyle w:val="ListParagraph"/>
        <w:numPr>
          <w:ilvl w:val="0"/>
          <w:numId w:val="23"/>
        </w:numPr>
        <w:tabs>
          <w:tab w:val="num" w:pos="0"/>
        </w:tabs>
        <w:spacing w:after="0" w:line="240" w:lineRule="auto"/>
        <w:ind w:left="0" w:firstLine="568"/>
        <w:jc w:val="both"/>
        <w:rPr>
          <w:rFonts w:ascii="Times New Roman" w:hAnsi="Times New Roman" w:cs="Times New Roman"/>
          <w:sz w:val="24"/>
          <w:szCs w:val="24"/>
        </w:rPr>
      </w:pPr>
      <w:r>
        <w:rPr>
          <w:rFonts w:ascii="Times New Roman" w:hAnsi="Times New Roman" w:cs="Times New Roman"/>
          <w:sz w:val="24"/>
          <w:szCs w:val="24"/>
        </w:rPr>
        <w:t>мониторинг</w:t>
      </w:r>
    </w:p>
    <w:p w:rsidR="0090727C" w:rsidRPr="00C354EA" w:rsidRDefault="0090727C" w:rsidP="00437E32">
      <w:pPr>
        <w:tabs>
          <w:tab w:val="num" w:pos="0"/>
        </w:tabs>
        <w:spacing w:after="0" w:line="240" w:lineRule="auto"/>
        <w:ind w:firstLine="568"/>
        <w:jc w:val="both"/>
        <w:rPr>
          <w:rFonts w:ascii="Times New Roman" w:hAnsi="Times New Roman" w:cs="Times New Roman"/>
          <w:b/>
          <w:bCs/>
          <w:sz w:val="24"/>
          <w:szCs w:val="24"/>
        </w:rPr>
      </w:pPr>
      <w:r w:rsidRPr="00C354EA">
        <w:rPr>
          <w:rFonts w:ascii="Times New Roman" w:hAnsi="Times New Roman" w:cs="Times New Roman"/>
          <w:sz w:val="24"/>
          <w:szCs w:val="24"/>
        </w:rPr>
        <w:t xml:space="preserve">Выполнению требований государственных образовательных стандартов, формированию готовности школьников к продолжению образования после окончания школы, формированию информационно-коммуникативной и социальной компетентностей учащихся, сохранению физического и психического здоровья школьников, развитию навыков рефлексивной и оценочной (самооценочной) деятельности учащихся способствует наличие </w:t>
      </w:r>
      <w:r w:rsidRPr="00C354EA">
        <w:rPr>
          <w:rFonts w:ascii="Times New Roman" w:hAnsi="Times New Roman" w:cs="Times New Roman"/>
          <w:b/>
          <w:bCs/>
          <w:sz w:val="24"/>
          <w:szCs w:val="24"/>
        </w:rPr>
        <w:t>системы учета личных достижений обучающихся:</w:t>
      </w:r>
    </w:p>
    <w:p w:rsidR="0090727C" w:rsidRPr="00C354EA" w:rsidRDefault="0090727C" w:rsidP="00437E32">
      <w:pPr>
        <w:pStyle w:val="ListParagraph"/>
        <w:numPr>
          <w:ilvl w:val="0"/>
          <w:numId w:val="24"/>
        </w:numPr>
        <w:tabs>
          <w:tab w:val="num" w:pos="0"/>
        </w:tabs>
        <w:spacing w:after="0" w:line="240" w:lineRule="auto"/>
        <w:ind w:left="0" w:firstLine="568"/>
        <w:jc w:val="both"/>
        <w:rPr>
          <w:rFonts w:ascii="Times New Roman" w:hAnsi="Times New Roman" w:cs="Times New Roman"/>
          <w:sz w:val="24"/>
          <w:szCs w:val="24"/>
        </w:rPr>
      </w:pPr>
      <w:r w:rsidRPr="00C354EA">
        <w:rPr>
          <w:rFonts w:ascii="Times New Roman" w:hAnsi="Times New Roman" w:cs="Times New Roman"/>
          <w:sz w:val="24"/>
          <w:szCs w:val="24"/>
          <w:u w:val="single"/>
        </w:rPr>
        <w:t>Зачетная система</w:t>
      </w:r>
      <w:r w:rsidRPr="00C354EA">
        <w:rPr>
          <w:rFonts w:ascii="Times New Roman" w:hAnsi="Times New Roman" w:cs="Times New Roman"/>
          <w:sz w:val="24"/>
          <w:szCs w:val="24"/>
        </w:rPr>
        <w:t>(10-11 классы) – система аттестации знаний, умений и навыков учащихся (10-11 классов), тематическая, промежуточная, итоговая. Оценка, полученная по итогам зачета, является определяющей при выставлении итоговой оценки за полугодие.</w:t>
      </w:r>
    </w:p>
    <w:p w:rsidR="0090727C" w:rsidRPr="00C354EA" w:rsidRDefault="0090727C" w:rsidP="00437E32">
      <w:pPr>
        <w:pStyle w:val="ListParagraph"/>
        <w:numPr>
          <w:ilvl w:val="0"/>
          <w:numId w:val="24"/>
        </w:numPr>
        <w:tabs>
          <w:tab w:val="num" w:pos="0"/>
        </w:tabs>
        <w:spacing w:after="0" w:line="240" w:lineRule="auto"/>
        <w:ind w:left="0" w:firstLine="568"/>
        <w:jc w:val="both"/>
        <w:rPr>
          <w:rFonts w:ascii="Times New Roman" w:hAnsi="Times New Roman" w:cs="Times New Roman"/>
          <w:sz w:val="24"/>
          <w:szCs w:val="24"/>
        </w:rPr>
      </w:pPr>
      <w:r w:rsidRPr="00C354EA">
        <w:rPr>
          <w:rFonts w:ascii="Times New Roman" w:hAnsi="Times New Roman" w:cs="Times New Roman"/>
          <w:sz w:val="24"/>
          <w:szCs w:val="24"/>
          <w:u w:val="single"/>
        </w:rPr>
        <w:t>Портфолио</w:t>
      </w:r>
      <w:r w:rsidRPr="00C354EA">
        <w:rPr>
          <w:rFonts w:ascii="Times New Roman" w:hAnsi="Times New Roman" w:cs="Times New Roman"/>
          <w:sz w:val="24"/>
          <w:szCs w:val="24"/>
        </w:rPr>
        <w:t xml:space="preserve"> (1-</w:t>
      </w:r>
      <w:r>
        <w:rPr>
          <w:rFonts w:ascii="Times New Roman" w:hAnsi="Times New Roman" w:cs="Times New Roman"/>
          <w:sz w:val="24"/>
          <w:szCs w:val="24"/>
        </w:rPr>
        <w:t>6</w:t>
      </w:r>
      <w:r w:rsidRPr="00C354EA">
        <w:rPr>
          <w:rFonts w:ascii="Times New Roman" w:hAnsi="Times New Roman" w:cs="Times New Roman"/>
          <w:sz w:val="24"/>
          <w:szCs w:val="24"/>
        </w:rPr>
        <w:t xml:space="preserve"> классы) дополняет традиционные контрольно-оценочные средства и позволяет учитывать результаты, достигнутые учеником в разнообразных видах деятельности: учебной, творческой, коммуникативной, социальной и др. Портфолио учащегося состоит из четырех разделов: образовательный и воспитательный аспекты деятельности, официальные документы, отзывы и рекомендации.</w:t>
      </w:r>
    </w:p>
    <w:p w:rsidR="0090727C" w:rsidRDefault="0090727C" w:rsidP="00437E32">
      <w:pPr>
        <w:tabs>
          <w:tab w:val="num" w:pos="0"/>
        </w:tabs>
        <w:spacing w:after="0" w:line="240" w:lineRule="auto"/>
        <w:ind w:firstLine="568"/>
        <w:jc w:val="center"/>
        <w:rPr>
          <w:rFonts w:ascii="Times New Roman" w:hAnsi="Times New Roman" w:cs="Times New Roman"/>
          <w:sz w:val="24"/>
          <w:szCs w:val="24"/>
        </w:rPr>
      </w:pPr>
    </w:p>
    <w:p w:rsidR="0090727C" w:rsidRPr="00437E32" w:rsidRDefault="0090727C" w:rsidP="00437E32">
      <w:pPr>
        <w:tabs>
          <w:tab w:val="num" w:pos="0"/>
        </w:tabs>
        <w:spacing w:after="0" w:line="240" w:lineRule="auto"/>
        <w:ind w:firstLine="568"/>
        <w:jc w:val="center"/>
        <w:rPr>
          <w:rFonts w:ascii="Times New Roman" w:hAnsi="Times New Roman" w:cs="Times New Roman"/>
          <w:sz w:val="24"/>
          <w:szCs w:val="24"/>
          <w:u w:val="single"/>
        </w:rPr>
      </w:pPr>
      <w:r w:rsidRPr="00437E32">
        <w:rPr>
          <w:rFonts w:ascii="Times New Roman" w:hAnsi="Times New Roman" w:cs="Times New Roman"/>
          <w:sz w:val="24"/>
          <w:szCs w:val="24"/>
          <w:u w:val="single"/>
        </w:rPr>
        <w:t>Одним из приоритетных направлений управления качеством образования является управление качеством образовательных результатов</w:t>
      </w:r>
    </w:p>
    <w:p w:rsidR="0090727C" w:rsidRDefault="0090727C" w:rsidP="00437E32">
      <w:pPr>
        <w:tabs>
          <w:tab w:val="num" w:pos="0"/>
        </w:tabs>
        <w:spacing w:after="0" w:line="240" w:lineRule="auto"/>
        <w:ind w:firstLine="568"/>
        <w:jc w:val="center"/>
        <w:rPr>
          <w:rFonts w:ascii="Times New Roman" w:hAnsi="Times New Roman" w:cs="Times New Roman"/>
          <w:sz w:val="24"/>
          <w:szCs w:val="24"/>
        </w:rPr>
      </w:pPr>
    </w:p>
    <w:p w:rsidR="0090727C" w:rsidRDefault="0090727C" w:rsidP="00D8342D">
      <w:pPr>
        <w:spacing w:after="0" w:line="240" w:lineRule="auto"/>
        <w:ind w:left="142" w:firstLine="425"/>
        <w:jc w:val="center"/>
        <w:rPr>
          <w:rFonts w:ascii="Times New Roman" w:hAnsi="Times New Roman" w:cs="Times New Roman"/>
          <w:sz w:val="24"/>
          <w:szCs w:val="24"/>
        </w:rPr>
      </w:pPr>
      <w:r w:rsidRPr="00C354EA">
        <w:rPr>
          <w:rFonts w:ascii="Times New Roman" w:hAnsi="Times New Roman" w:cs="Times New Roman"/>
          <w:sz w:val="24"/>
          <w:szCs w:val="24"/>
        </w:rPr>
        <w:t>Школьная система оценки образовательных результатов</w:t>
      </w:r>
    </w:p>
    <w:p w:rsidR="0090727C" w:rsidRPr="00C354EA" w:rsidRDefault="0090727C" w:rsidP="00D8342D">
      <w:pPr>
        <w:spacing w:after="0" w:line="240" w:lineRule="auto"/>
        <w:ind w:left="142" w:firstLine="425"/>
        <w:jc w:val="center"/>
        <w:rPr>
          <w:rFonts w:ascii="Times New Roman" w:hAnsi="Times New Roman" w:cs="Times New Roman"/>
          <w:sz w:val="24"/>
          <w:szCs w:val="24"/>
        </w:rPr>
      </w:pPr>
    </w:p>
    <w:tbl>
      <w:tblPr>
        <w:tblW w:w="1080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48"/>
        <w:gridCol w:w="917"/>
        <w:gridCol w:w="820"/>
        <w:gridCol w:w="1703"/>
        <w:gridCol w:w="1620"/>
        <w:gridCol w:w="2772"/>
        <w:gridCol w:w="1620"/>
      </w:tblGrid>
      <w:tr w:rsidR="0090727C" w:rsidRPr="00555ECD">
        <w:trPr>
          <w:trHeight w:val="181"/>
        </w:trPr>
        <w:tc>
          <w:tcPr>
            <w:tcW w:w="4788" w:type="dxa"/>
            <w:gridSpan w:val="4"/>
            <w:tcBorders>
              <w:bottom w:val="double" w:sz="4" w:space="0" w:color="auto"/>
              <w:right w:val="double" w:sz="4" w:space="0" w:color="auto"/>
            </w:tcBorders>
          </w:tcPr>
          <w:p w:rsidR="0090727C" w:rsidRPr="00555ECD" w:rsidRDefault="0090727C" w:rsidP="00D8342D">
            <w:pPr>
              <w:spacing w:after="0" w:line="240" w:lineRule="auto"/>
              <w:jc w:val="center"/>
              <w:rPr>
                <w:rFonts w:ascii="Times New Roman" w:hAnsi="Times New Roman" w:cs="Times New Roman"/>
                <w:b/>
                <w:bCs/>
              </w:rPr>
            </w:pPr>
            <w:r w:rsidRPr="00555ECD">
              <w:rPr>
                <w:rFonts w:ascii="Times New Roman" w:hAnsi="Times New Roman" w:cs="Times New Roman"/>
                <w:b/>
                <w:bCs/>
              </w:rPr>
              <w:t>внешняя оценка</w:t>
            </w:r>
          </w:p>
        </w:tc>
        <w:tc>
          <w:tcPr>
            <w:tcW w:w="6012" w:type="dxa"/>
            <w:gridSpan w:val="3"/>
            <w:tcBorders>
              <w:left w:val="double" w:sz="4" w:space="0" w:color="auto"/>
              <w:bottom w:val="double" w:sz="4" w:space="0" w:color="auto"/>
            </w:tcBorders>
          </w:tcPr>
          <w:p w:rsidR="0090727C" w:rsidRPr="00555ECD" w:rsidRDefault="0090727C" w:rsidP="00D8342D">
            <w:pPr>
              <w:spacing w:after="0" w:line="240" w:lineRule="auto"/>
              <w:jc w:val="center"/>
              <w:rPr>
                <w:rFonts w:ascii="Times New Roman" w:hAnsi="Times New Roman" w:cs="Times New Roman"/>
                <w:b/>
                <w:bCs/>
              </w:rPr>
            </w:pPr>
            <w:r w:rsidRPr="00555ECD">
              <w:rPr>
                <w:rFonts w:ascii="Times New Roman" w:hAnsi="Times New Roman" w:cs="Times New Roman"/>
                <w:b/>
                <w:bCs/>
              </w:rPr>
              <w:t>внутренняя оценка</w:t>
            </w:r>
          </w:p>
        </w:tc>
      </w:tr>
      <w:tr w:rsidR="0090727C" w:rsidRPr="00555ECD">
        <w:tc>
          <w:tcPr>
            <w:tcW w:w="4788" w:type="dxa"/>
            <w:gridSpan w:val="4"/>
            <w:tcBorders>
              <w:top w:val="double" w:sz="4" w:space="0" w:color="auto"/>
              <w:bottom w:val="double" w:sz="4" w:space="0" w:color="auto"/>
              <w:right w:val="double" w:sz="4" w:space="0" w:color="auto"/>
            </w:tcBorders>
          </w:tcPr>
          <w:p w:rsidR="0090727C" w:rsidRPr="00555ECD" w:rsidRDefault="0090727C" w:rsidP="00D8342D">
            <w:pPr>
              <w:spacing w:after="0" w:line="240" w:lineRule="auto"/>
              <w:jc w:val="center"/>
              <w:rPr>
                <w:rFonts w:ascii="Times New Roman" w:hAnsi="Times New Roman" w:cs="Times New Roman"/>
              </w:rPr>
            </w:pPr>
            <w:r w:rsidRPr="00555ECD">
              <w:rPr>
                <w:rFonts w:ascii="Times New Roman" w:hAnsi="Times New Roman" w:cs="Times New Roman"/>
              </w:rPr>
              <w:t>оценка, осуществляемая внешними по отношению к школе  службами</w:t>
            </w:r>
          </w:p>
        </w:tc>
        <w:tc>
          <w:tcPr>
            <w:tcW w:w="6012" w:type="dxa"/>
            <w:gridSpan w:val="3"/>
            <w:tcBorders>
              <w:top w:val="double" w:sz="4" w:space="0" w:color="auto"/>
              <w:left w:val="double" w:sz="4" w:space="0" w:color="auto"/>
              <w:bottom w:val="double" w:sz="4" w:space="0" w:color="auto"/>
            </w:tcBorders>
          </w:tcPr>
          <w:p w:rsidR="0090727C" w:rsidRPr="00555ECD" w:rsidRDefault="0090727C" w:rsidP="00D8342D">
            <w:pPr>
              <w:spacing w:after="0" w:line="240" w:lineRule="auto"/>
              <w:jc w:val="center"/>
              <w:rPr>
                <w:rFonts w:ascii="Times New Roman" w:hAnsi="Times New Roman" w:cs="Times New Roman"/>
              </w:rPr>
            </w:pPr>
            <w:r w:rsidRPr="00555ECD">
              <w:rPr>
                <w:rFonts w:ascii="Times New Roman" w:hAnsi="Times New Roman" w:cs="Times New Roman"/>
              </w:rPr>
              <w:t>оценка, осуществляемая самой школой – обучающимися, педагогами, администрацией</w:t>
            </w:r>
          </w:p>
        </w:tc>
      </w:tr>
      <w:tr w:rsidR="0090727C" w:rsidRPr="00555ECD">
        <w:tc>
          <w:tcPr>
            <w:tcW w:w="4788" w:type="dxa"/>
            <w:gridSpan w:val="4"/>
            <w:tcBorders>
              <w:top w:val="double" w:sz="4" w:space="0" w:color="auto"/>
              <w:right w:val="double" w:sz="4" w:space="0" w:color="auto"/>
            </w:tcBorders>
          </w:tcPr>
          <w:p w:rsidR="0090727C" w:rsidRPr="00555ECD" w:rsidRDefault="0090727C" w:rsidP="00D8342D">
            <w:pPr>
              <w:spacing w:after="0" w:line="240" w:lineRule="auto"/>
              <w:jc w:val="center"/>
              <w:rPr>
                <w:rFonts w:ascii="Times New Roman" w:hAnsi="Times New Roman" w:cs="Times New Roman"/>
                <w:b/>
                <w:bCs/>
              </w:rPr>
            </w:pPr>
            <w:r w:rsidRPr="00555ECD">
              <w:rPr>
                <w:rFonts w:ascii="Times New Roman" w:hAnsi="Times New Roman" w:cs="Times New Roman"/>
                <w:b/>
                <w:bCs/>
              </w:rPr>
              <w:t xml:space="preserve">предметные результаты </w:t>
            </w:r>
          </w:p>
        </w:tc>
        <w:tc>
          <w:tcPr>
            <w:tcW w:w="1620" w:type="dxa"/>
            <w:tcBorders>
              <w:top w:val="double" w:sz="4" w:space="0" w:color="auto"/>
              <w:left w:val="double" w:sz="4" w:space="0" w:color="auto"/>
            </w:tcBorders>
          </w:tcPr>
          <w:p w:rsidR="0090727C" w:rsidRPr="00555ECD" w:rsidRDefault="0090727C" w:rsidP="00D8342D">
            <w:pPr>
              <w:spacing w:after="0" w:line="240" w:lineRule="auto"/>
              <w:jc w:val="center"/>
              <w:rPr>
                <w:rFonts w:ascii="Times New Roman" w:hAnsi="Times New Roman" w:cs="Times New Roman"/>
                <w:b/>
                <w:bCs/>
              </w:rPr>
            </w:pPr>
            <w:r w:rsidRPr="00555ECD">
              <w:rPr>
                <w:rFonts w:ascii="Times New Roman" w:hAnsi="Times New Roman" w:cs="Times New Roman"/>
                <w:b/>
                <w:bCs/>
              </w:rPr>
              <w:t>предметные результаты</w:t>
            </w:r>
          </w:p>
        </w:tc>
        <w:tc>
          <w:tcPr>
            <w:tcW w:w="2772" w:type="dxa"/>
            <w:tcBorders>
              <w:top w:val="double" w:sz="4" w:space="0" w:color="auto"/>
            </w:tcBorders>
          </w:tcPr>
          <w:p w:rsidR="0090727C" w:rsidRPr="00555ECD" w:rsidRDefault="0090727C" w:rsidP="00D8342D">
            <w:pPr>
              <w:spacing w:after="0" w:line="240" w:lineRule="auto"/>
              <w:jc w:val="center"/>
              <w:rPr>
                <w:rFonts w:ascii="Times New Roman" w:hAnsi="Times New Roman" w:cs="Times New Roman"/>
                <w:b/>
                <w:bCs/>
              </w:rPr>
            </w:pPr>
            <w:r w:rsidRPr="00555ECD">
              <w:rPr>
                <w:rFonts w:ascii="Times New Roman" w:hAnsi="Times New Roman" w:cs="Times New Roman"/>
                <w:b/>
                <w:bCs/>
              </w:rPr>
              <w:t>метапредметные результаты</w:t>
            </w:r>
          </w:p>
        </w:tc>
        <w:tc>
          <w:tcPr>
            <w:tcW w:w="1620" w:type="dxa"/>
            <w:tcBorders>
              <w:top w:val="double" w:sz="4" w:space="0" w:color="auto"/>
            </w:tcBorders>
          </w:tcPr>
          <w:p w:rsidR="0090727C" w:rsidRPr="00555ECD" w:rsidRDefault="0090727C" w:rsidP="00D8342D">
            <w:pPr>
              <w:spacing w:after="0" w:line="240" w:lineRule="auto"/>
              <w:jc w:val="center"/>
              <w:rPr>
                <w:rFonts w:ascii="Times New Roman" w:hAnsi="Times New Roman" w:cs="Times New Roman"/>
                <w:b/>
                <w:bCs/>
              </w:rPr>
            </w:pPr>
            <w:r w:rsidRPr="00555ECD">
              <w:rPr>
                <w:rFonts w:ascii="Times New Roman" w:hAnsi="Times New Roman" w:cs="Times New Roman"/>
                <w:b/>
                <w:bCs/>
              </w:rPr>
              <w:t>личностные результаты</w:t>
            </w:r>
          </w:p>
        </w:tc>
      </w:tr>
      <w:tr w:rsidR="0090727C" w:rsidRPr="00555ECD">
        <w:trPr>
          <w:trHeight w:val="450"/>
        </w:trPr>
        <w:tc>
          <w:tcPr>
            <w:tcW w:w="4788" w:type="dxa"/>
            <w:gridSpan w:val="4"/>
            <w:tcBorders>
              <w:right w:val="double" w:sz="4" w:space="0" w:color="auto"/>
            </w:tcBorders>
          </w:tcPr>
          <w:p w:rsidR="0090727C" w:rsidRPr="00555ECD" w:rsidRDefault="0090727C" w:rsidP="00D8342D">
            <w:pPr>
              <w:spacing w:after="0" w:line="240" w:lineRule="auto"/>
              <w:jc w:val="center"/>
              <w:rPr>
                <w:rFonts w:ascii="Times New Roman" w:hAnsi="Times New Roman" w:cs="Times New Roman"/>
                <w:b/>
                <w:bCs/>
              </w:rPr>
            </w:pPr>
            <w:r w:rsidRPr="00555ECD">
              <w:rPr>
                <w:rFonts w:ascii="Times New Roman" w:hAnsi="Times New Roman" w:cs="Times New Roman"/>
                <w:b/>
                <w:bCs/>
              </w:rPr>
              <w:t>Государственная итоговая аттестация</w:t>
            </w:r>
          </w:p>
        </w:tc>
        <w:tc>
          <w:tcPr>
            <w:tcW w:w="1620" w:type="dxa"/>
            <w:vMerge w:val="restart"/>
            <w:tcBorders>
              <w:left w:val="double" w:sz="4" w:space="0" w:color="auto"/>
            </w:tcBorders>
          </w:tcPr>
          <w:p w:rsidR="0090727C" w:rsidRPr="00555ECD" w:rsidRDefault="0090727C" w:rsidP="00D8342D">
            <w:pPr>
              <w:numPr>
                <w:ilvl w:val="0"/>
                <w:numId w:val="14"/>
              </w:numPr>
              <w:tabs>
                <w:tab w:val="left" w:pos="214"/>
              </w:tabs>
              <w:spacing w:after="0" w:line="240" w:lineRule="auto"/>
              <w:ind w:left="0" w:firstLine="0"/>
              <w:rPr>
                <w:rFonts w:ascii="Times New Roman" w:hAnsi="Times New Roman" w:cs="Times New Roman"/>
              </w:rPr>
            </w:pPr>
            <w:r w:rsidRPr="00555ECD">
              <w:rPr>
                <w:rFonts w:ascii="Times New Roman" w:hAnsi="Times New Roman" w:cs="Times New Roman"/>
              </w:rPr>
              <w:t>текущая и промежуточная аттестация</w:t>
            </w:r>
          </w:p>
        </w:tc>
        <w:tc>
          <w:tcPr>
            <w:tcW w:w="2772" w:type="dxa"/>
            <w:vMerge w:val="restart"/>
          </w:tcPr>
          <w:p w:rsidR="0090727C" w:rsidRPr="00555ECD" w:rsidRDefault="0090727C" w:rsidP="00D8342D">
            <w:pPr>
              <w:numPr>
                <w:ilvl w:val="0"/>
                <w:numId w:val="14"/>
              </w:numPr>
              <w:tabs>
                <w:tab w:val="left" w:pos="143"/>
              </w:tabs>
              <w:spacing w:after="0" w:line="240" w:lineRule="auto"/>
              <w:ind w:left="0" w:firstLine="0"/>
              <w:rPr>
                <w:rFonts w:ascii="Times New Roman" w:hAnsi="Times New Roman" w:cs="Times New Roman"/>
                <w:b/>
                <w:bCs/>
              </w:rPr>
            </w:pPr>
            <w:r w:rsidRPr="00555ECD">
              <w:rPr>
                <w:rFonts w:ascii="Times New Roman" w:hAnsi="Times New Roman" w:cs="Times New Roman"/>
              </w:rPr>
              <w:t xml:space="preserve">групповой и индивидуальный проект (защита проекта в рамках «Проектная деятельность) – </w:t>
            </w:r>
            <w:r w:rsidRPr="00555ECD">
              <w:rPr>
                <w:rFonts w:ascii="Times New Roman" w:hAnsi="Times New Roman" w:cs="Times New Roman"/>
                <w:b/>
                <w:bCs/>
              </w:rPr>
              <w:t>5 кл.</w:t>
            </w:r>
          </w:p>
          <w:p w:rsidR="0090727C" w:rsidRPr="00555ECD" w:rsidRDefault="0090727C" w:rsidP="00D8342D">
            <w:pPr>
              <w:numPr>
                <w:ilvl w:val="0"/>
                <w:numId w:val="14"/>
              </w:numPr>
              <w:tabs>
                <w:tab w:val="left" w:pos="143"/>
              </w:tabs>
              <w:spacing w:after="0" w:line="240" w:lineRule="auto"/>
              <w:ind w:left="0" w:firstLine="0"/>
              <w:rPr>
                <w:rFonts w:ascii="Times New Roman" w:hAnsi="Times New Roman" w:cs="Times New Roman"/>
                <w:b/>
                <w:bCs/>
              </w:rPr>
            </w:pPr>
            <w:r w:rsidRPr="00555ECD">
              <w:rPr>
                <w:rFonts w:ascii="Times New Roman" w:hAnsi="Times New Roman" w:cs="Times New Roman"/>
              </w:rPr>
              <w:t xml:space="preserve">групповой и индивидуальный проект– </w:t>
            </w:r>
            <w:r w:rsidRPr="00555ECD">
              <w:rPr>
                <w:rFonts w:ascii="Times New Roman" w:hAnsi="Times New Roman" w:cs="Times New Roman"/>
                <w:b/>
                <w:bCs/>
              </w:rPr>
              <w:t>6 кл.</w:t>
            </w:r>
          </w:p>
          <w:p w:rsidR="0090727C" w:rsidRPr="00555ECD" w:rsidRDefault="0090727C" w:rsidP="00D8342D">
            <w:pPr>
              <w:tabs>
                <w:tab w:val="left" w:pos="390"/>
              </w:tabs>
              <w:spacing w:after="0" w:line="240" w:lineRule="auto"/>
              <w:ind w:left="360"/>
              <w:rPr>
                <w:rFonts w:ascii="Times New Roman" w:hAnsi="Times New Roman" w:cs="Times New Roman"/>
              </w:rPr>
            </w:pPr>
          </w:p>
        </w:tc>
        <w:tc>
          <w:tcPr>
            <w:tcW w:w="1620" w:type="dxa"/>
            <w:vMerge w:val="restart"/>
          </w:tcPr>
          <w:p w:rsidR="0090727C" w:rsidRPr="00555ECD" w:rsidRDefault="0090727C" w:rsidP="00D8342D">
            <w:pPr>
              <w:numPr>
                <w:ilvl w:val="0"/>
                <w:numId w:val="14"/>
              </w:numPr>
              <w:tabs>
                <w:tab w:val="left" w:pos="149"/>
              </w:tabs>
              <w:spacing w:after="0" w:line="240" w:lineRule="auto"/>
              <w:ind w:left="7" w:hanging="7"/>
              <w:rPr>
                <w:rFonts w:ascii="Times New Roman" w:hAnsi="Times New Roman" w:cs="Times New Roman"/>
                <w:b/>
                <w:bCs/>
              </w:rPr>
            </w:pPr>
            <w:r w:rsidRPr="00555ECD">
              <w:rPr>
                <w:rFonts w:ascii="Times New Roman" w:hAnsi="Times New Roman" w:cs="Times New Roman"/>
              </w:rPr>
              <w:t>мониторинг уровня воспитанности по методике М. И. Шиловой</w:t>
            </w:r>
          </w:p>
          <w:p w:rsidR="0090727C" w:rsidRPr="00555ECD" w:rsidRDefault="0090727C" w:rsidP="00D8342D">
            <w:pPr>
              <w:numPr>
                <w:ilvl w:val="0"/>
                <w:numId w:val="14"/>
              </w:numPr>
              <w:tabs>
                <w:tab w:val="left" w:pos="149"/>
              </w:tabs>
              <w:spacing w:after="0" w:line="240" w:lineRule="auto"/>
              <w:ind w:left="7" w:hanging="7"/>
              <w:rPr>
                <w:rFonts w:ascii="Times New Roman" w:hAnsi="Times New Roman" w:cs="Times New Roman"/>
                <w:b/>
                <w:bCs/>
              </w:rPr>
            </w:pPr>
            <w:r w:rsidRPr="00555ECD">
              <w:rPr>
                <w:rFonts w:ascii="Times New Roman" w:hAnsi="Times New Roman" w:cs="Times New Roman"/>
              </w:rPr>
              <w:t>Портфолио учащегося</w:t>
            </w:r>
          </w:p>
        </w:tc>
      </w:tr>
      <w:tr w:rsidR="0090727C" w:rsidRPr="00555ECD">
        <w:trPr>
          <w:trHeight w:val="720"/>
        </w:trPr>
        <w:tc>
          <w:tcPr>
            <w:tcW w:w="2265" w:type="dxa"/>
            <w:gridSpan w:val="2"/>
          </w:tcPr>
          <w:p w:rsidR="0090727C" w:rsidRPr="00555ECD" w:rsidRDefault="0090727C" w:rsidP="00D8342D">
            <w:pPr>
              <w:spacing w:after="0" w:line="240" w:lineRule="auto"/>
              <w:rPr>
                <w:rFonts w:ascii="Times New Roman" w:hAnsi="Times New Roman" w:cs="Times New Roman"/>
                <w:b/>
                <w:bCs/>
              </w:rPr>
            </w:pPr>
            <w:r w:rsidRPr="00555ECD">
              <w:rPr>
                <w:rFonts w:ascii="Times New Roman" w:hAnsi="Times New Roman" w:cs="Times New Roman"/>
              </w:rPr>
              <w:t>Выпускные ЕГЭ, ОГЭ (9, 11 кл.)</w:t>
            </w:r>
          </w:p>
        </w:tc>
        <w:tc>
          <w:tcPr>
            <w:tcW w:w="2523" w:type="dxa"/>
            <w:gridSpan w:val="2"/>
            <w:tcBorders>
              <w:right w:val="double" w:sz="4" w:space="0" w:color="auto"/>
            </w:tcBorders>
          </w:tcPr>
          <w:p w:rsidR="0090727C" w:rsidRPr="00555ECD" w:rsidRDefault="0090727C" w:rsidP="00D8342D">
            <w:pPr>
              <w:spacing w:after="0" w:line="240" w:lineRule="auto"/>
              <w:jc w:val="center"/>
              <w:rPr>
                <w:rFonts w:ascii="Times New Roman" w:hAnsi="Times New Roman" w:cs="Times New Roman"/>
                <w:b/>
                <w:bCs/>
              </w:rPr>
            </w:pPr>
            <w:r w:rsidRPr="00555ECD">
              <w:rPr>
                <w:rFonts w:ascii="Times New Roman" w:hAnsi="Times New Roman" w:cs="Times New Roman"/>
              </w:rPr>
              <w:t>Вступительные (ЕГЭ, 11 кл.)</w:t>
            </w:r>
          </w:p>
        </w:tc>
        <w:tc>
          <w:tcPr>
            <w:tcW w:w="1620" w:type="dxa"/>
            <w:vMerge/>
            <w:tcBorders>
              <w:left w:val="double" w:sz="4" w:space="0" w:color="auto"/>
            </w:tcBorders>
          </w:tcPr>
          <w:p w:rsidR="0090727C" w:rsidRPr="00555ECD" w:rsidRDefault="0090727C" w:rsidP="00D8342D">
            <w:pPr>
              <w:numPr>
                <w:ilvl w:val="0"/>
                <w:numId w:val="14"/>
              </w:numPr>
              <w:tabs>
                <w:tab w:val="left" w:pos="214"/>
              </w:tabs>
              <w:spacing w:after="0" w:line="240" w:lineRule="auto"/>
              <w:ind w:left="0" w:firstLine="0"/>
              <w:rPr>
                <w:rFonts w:ascii="Times New Roman" w:hAnsi="Times New Roman" w:cs="Times New Roman"/>
              </w:rPr>
            </w:pPr>
          </w:p>
        </w:tc>
        <w:tc>
          <w:tcPr>
            <w:tcW w:w="2772" w:type="dxa"/>
            <w:vMerge/>
          </w:tcPr>
          <w:p w:rsidR="0090727C" w:rsidRPr="00555ECD" w:rsidRDefault="0090727C" w:rsidP="00D8342D">
            <w:pPr>
              <w:numPr>
                <w:ilvl w:val="0"/>
                <w:numId w:val="14"/>
              </w:numPr>
              <w:tabs>
                <w:tab w:val="left" w:pos="143"/>
              </w:tabs>
              <w:spacing w:after="0" w:line="240" w:lineRule="auto"/>
              <w:ind w:left="0" w:firstLine="0"/>
              <w:rPr>
                <w:rFonts w:ascii="Times New Roman" w:hAnsi="Times New Roman" w:cs="Times New Roman"/>
              </w:rPr>
            </w:pPr>
          </w:p>
        </w:tc>
        <w:tc>
          <w:tcPr>
            <w:tcW w:w="1620" w:type="dxa"/>
            <w:vMerge/>
          </w:tcPr>
          <w:p w:rsidR="0090727C" w:rsidRPr="00555ECD" w:rsidRDefault="0090727C" w:rsidP="00D8342D">
            <w:pPr>
              <w:numPr>
                <w:ilvl w:val="0"/>
                <w:numId w:val="14"/>
              </w:numPr>
              <w:tabs>
                <w:tab w:val="left" w:pos="149"/>
              </w:tabs>
              <w:spacing w:after="0" w:line="240" w:lineRule="auto"/>
              <w:ind w:left="7" w:hanging="7"/>
              <w:rPr>
                <w:rFonts w:ascii="Times New Roman" w:hAnsi="Times New Roman" w:cs="Times New Roman"/>
              </w:rPr>
            </w:pPr>
          </w:p>
        </w:tc>
      </w:tr>
      <w:tr w:rsidR="0090727C" w:rsidRPr="00555ECD">
        <w:trPr>
          <w:trHeight w:val="705"/>
        </w:trPr>
        <w:tc>
          <w:tcPr>
            <w:tcW w:w="2265" w:type="dxa"/>
            <w:gridSpan w:val="2"/>
          </w:tcPr>
          <w:p w:rsidR="0090727C" w:rsidRPr="00555ECD" w:rsidRDefault="0090727C" w:rsidP="00D8342D">
            <w:pPr>
              <w:spacing w:after="0" w:line="240" w:lineRule="auto"/>
              <w:rPr>
                <w:rFonts w:ascii="Times New Roman" w:hAnsi="Times New Roman" w:cs="Times New Roman"/>
                <w:b/>
                <w:bCs/>
              </w:rPr>
            </w:pPr>
            <w:r w:rsidRPr="00555ECD">
              <w:rPr>
                <w:rFonts w:ascii="Times New Roman" w:hAnsi="Times New Roman" w:cs="Times New Roman"/>
                <w:b/>
                <w:bCs/>
              </w:rPr>
              <w:t>предметные результаты</w:t>
            </w:r>
          </w:p>
        </w:tc>
        <w:tc>
          <w:tcPr>
            <w:tcW w:w="2523" w:type="dxa"/>
            <w:gridSpan w:val="2"/>
            <w:tcBorders>
              <w:right w:val="double" w:sz="4" w:space="0" w:color="auto"/>
            </w:tcBorders>
          </w:tcPr>
          <w:p w:rsidR="0090727C" w:rsidRPr="00555ECD" w:rsidRDefault="0090727C" w:rsidP="00D8342D">
            <w:pPr>
              <w:spacing w:after="0" w:line="240" w:lineRule="auto"/>
              <w:jc w:val="center"/>
              <w:rPr>
                <w:rFonts w:ascii="Times New Roman" w:hAnsi="Times New Roman" w:cs="Times New Roman"/>
                <w:b/>
                <w:bCs/>
              </w:rPr>
            </w:pPr>
            <w:r w:rsidRPr="00555ECD">
              <w:rPr>
                <w:rFonts w:ascii="Times New Roman" w:hAnsi="Times New Roman" w:cs="Times New Roman"/>
                <w:b/>
                <w:bCs/>
              </w:rPr>
              <w:t>метапредметные результаты</w:t>
            </w:r>
          </w:p>
        </w:tc>
        <w:tc>
          <w:tcPr>
            <w:tcW w:w="1620" w:type="dxa"/>
            <w:vMerge/>
            <w:tcBorders>
              <w:left w:val="double" w:sz="4" w:space="0" w:color="auto"/>
            </w:tcBorders>
          </w:tcPr>
          <w:p w:rsidR="0090727C" w:rsidRPr="00555ECD" w:rsidRDefault="0090727C" w:rsidP="00D8342D">
            <w:pPr>
              <w:numPr>
                <w:ilvl w:val="0"/>
                <w:numId w:val="14"/>
              </w:numPr>
              <w:tabs>
                <w:tab w:val="left" w:pos="214"/>
              </w:tabs>
              <w:spacing w:after="0" w:line="240" w:lineRule="auto"/>
              <w:ind w:left="0" w:firstLine="0"/>
              <w:rPr>
                <w:rFonts w:ascii="Times New Roman" w:hAnsi="Times New Roman" w:cs="Times New Roman"/>
              </w:rPr>
            </w:pPr>
          </w:p>
        </w:tc>
        <w:tc>
          <w:tcPr>
            <w:tcW w:w="2772" w:type="dxa"/>
            <w:vMerge/>
          </w:tcPr>
          <w:p w:rsidR="0090727C" w:rsidRPr="00555ECD" w:rsidRDefault="0090727C" w:rsidP="00D8342D">
            <w:pPr>
              <w:numPr>
                <w:ilvl w:val="0"/>
                <w:numId w:val="14"/>
              </w:numPr>
              <w:tabs>
                <w:tab w:val="left" w:pos="143"/>
              </w:tabs>
              <w:spacing w:after="0" w:line="240" w:lineRule="auto"/>
              <w:ind w:left="0" w:firstLine="0"/>
              <w:rPr>
                <w:rFonts w:ascii="Times New Roman" w:hAnsi="Times New Roman" w:cs="Times New Roman"/>
              </w:rPr>
            </w:pPr>
          </w:p>
        </w:tc>
        <w:tc>
          <w:tcPr>
            <w:tcW w:w="1620" w:type="dxa"/>
            <w:vMerge/>
          </w:tcPr>
          <w:p w:rsidR="0090727C" w:rsidRPr="00555ECD" w:rsidRDefault="0090727C" w:rsidP="00D8342D">
            <w:pPr>
              <w:numPr>
                <w:ilvl w:val="0"/>
                <w:numId w:val="14"/>
              </w:numPr>
              <w:tabs>
                <w:tab w:val="left" w:pos="149"/>
              </w:tabs>
              <w:spacing w:after="0" w:line="240" w:lineRule="auto"/>
              <w:ind w:left="7" w:hanging="7"/>
              <w:rPr>
                <w:rFonts w:ascii="Times New Roman" w:hAnsi="Times New Roman" w:cs="Times New Roman"/>
              </w:rPr>
            </w:pPr>
          </w:p>
        </w:tc>
      </w:tr>
      <w:tr w:rsidR="0090727C" w:rsidRPr="00555ECD">
        <w:trPr>
          <w:trHeight w:val="705"/>
        </w:trPr>
        <w:tc>
          <w:tcPr>
            <w:tcW w:w="4788" w:type="dxa"/>
            <w:gridSpan w:val="4"/>
            <w:tcBorders>
              <w:right w:val="double" w:sz="4" w:space="0" w:color="auto"/>
            </w:tcBorders>
          </w:tcPr>
          <w:p w:rsidR="0090727C" w:rsidRPr="00555ECD" w:rsidRDefault="0090727C" w:rsidP="00D8342D">
            <w:pPr>
              <w:numPr>
                <w:ilvl w:val="0"/>
                <w:numId w:val="13"/>
              </w:numPr>
              <w:tabs>
                <w:tab w:val="left" w:pos="248"/>
              </w:tabs>
              <w:spacing w:after="0" w:line="240" w:lineRule="auto"/>
              <w:ind w:left="0" w:firstLine="0"/>
              <w:rPr>
                <w:rFonts w:ascii="Times New Roman" w:hAnsi="Times New Roman" w:cs="Times New Roman"/>
              </w:rPr>
            </w:pPr>
            <w:r w:rsidRPr="00555ECD">
              <w:rPr>
                <w:rFonts w:ascii="Times New Roman" w:hAnsi="Times New Roman" w:cs="Times New Roman"/>
              </w:rPr>
              <w:t>Итоговое сочинение 11 кл.</w:t>
            </w:r>
          </w:p>
          <w:p w:rsidR="0090727C" w:rsidRPr="00555ECD" w:rsidRDefault="0090727C" w:rsidP="00D8342D">
            <w:pPr>
              <w:numPr>
                <w:ilvl w:val="0"/>
                <w:numId w:val="13"/>
              </w:numPr>
              <w:tabs>
                <w:tab w:val="left" w:pos="248"/>
              </w:tabs>
              <w:spacing w:after="0" w:line="240" w:lineRule="auto"/>
              <w:ind w:left="0" w:firstLine="0"/>
              <w:rPr>
                <w:rFonts w:ascii="Times New Roman" w:hAnsi="Times New Roman" w:cs="Times New Roman"/>
                <w:b/>
                <w:bCs/>
              </w:rPr>
            </w:pPr>
            <w:r w:rsidRPr="00555ECD">
              <w:rPr>
                <w:rFonts w:ascii="Times New Roman" w:hAnsi="Times New Roman" w:cs="Times New Roman"/>
              </w:rPr>
              <w:t>итоговая работа для выпускников начальной школы (оценка индивидуальных достижений обучающихся 4 кл.: математика, русский язык, читательская грамотность, групповой проект)</w:t>
            </w:r>
          </w:p>
        </w:tc>
        <w:tc>
          <w:tcPr>
            <w:tcW w:w="1620" w:type="dxa"/>
            <w:vMerge/>
            <w:tcBorders>
              <w:left w:val="double" w:sz="4" w:space="0" w:color="auto"/>
            </w:tcBorders>
          </w:tcPr>
          <w:p w:rsidR="0090727C" w:rsidRPr="00555ECD" w:rsidRDefault="0090727C" w:rsidP="00D8342D">
            <w:pPr>
              <w:numPr>
                <w:ilvl w:val="0"/>
                <w:numId w:val="14"/>
              </w:numPr>
              <w:tabs>
                <w:tab w:val="left" w:pos="214"/>
              </w:tabs>
              <w:spacing w:after="0" w:line="240" w:lineRule="auto"/>
              <w:ind w:left="0" w:firstLine="0"/>
              <w:rPr>
                <w:rFonts w:ascii="Times New Roman" w:hAnsi="Times New Roman" w:cs="Times New Roman"/>
              </w:rPr>
            </w:pPr>
          </w:p>
        </w:tc>
        <w:tc>
          <w:tcPr>
            <w:tcW w:w="2772" w:type="dxa"/>
            <w:vMerge/>
          </w:tcPr>
          <w:p w:rsidR="0090727C" w:rsidRPr="00555ECD" w:rsidRDefault="0090727C" w:rsidP="00D8342D">
            <w:pPr>
              <w:numPr>
                <w:ilvl w:val="0"/>
                <w:numId w:val="14"/>
              </w:numPr>
              <w:tabs>
                <w:tab w:val="left" w:pos="143"/>
              </w:tabs>
              <w:spacing w:after="0" w:line="240" w:lineRule="auto"/>
              <w:ind w:left="0" w:firstLine="0"/>
              <w:rPr>
                <w:rFonts w:ascii="Times New Roman" w:hAnsi="Times New Roman" w:cs="Times New Roman"/>
              </w:rPr>
            </w:pPr>
          </w:p>
        </w:tc>
        <w:tc>
          <w:tcPr>
            <w:tcW w:w="1620" w:type="dxa"/>
            <w:vMerge/>
          </w:tcPr>
          <w:p w:rsidR="0090727C" w:rsidRPr="00555ECD" w:rsidRDefault="0090727C" w:rsidP="00D8342D">
            <w:pPr>
              <w:numPr>
                <w:ilvl w:val="0"/>
                <w:numId w:val="14"/>
              </w:numPr>
              <w:tabs>
                <w:tab w:val="left" w:pos="149"/>
              </w:tabs>
              <w:spacing w:after="0" w:line="240" w:lineRule="auto"/>
              <w:ind w:left="7" w:hanging="7"/>
              <w:rPr>
                <w:rFonts w:ascii="Times New Roman" w:hAnsi="Times New Roman" w:cs="Times New Roman"/>
              </w:rPr>
            </w:pPr>
          </w:p>
        </w:tc>
      </w:tr>
      <w:tr w:rsidR="0090727C" w:rsidRPr="00555ECD">
        <w:trPr>
          <w:trHeight w:val="897"/>
        </w:trPr>
        <w:tc>
          <w:tcPr>
            <w:tcW w:w="4788" w:type="dxa"/>
            <w:gridSpan w:val="4"/>
            <w:vMerge w:val="restart"/>
            <w:tcBorders>
              <w:right w:val="double" w:sz="4" w:space="0" w:color="auto"/>
            </w:tcBorders>
          </w:tcPr>
          <w:p w:rsidR="0090727C" w:rsidRPr="00555ECD" w:rsidRDefault="0090727C" w:rsidP="00D8342D">
            <w:pPr>
              <w:numPr>
                <w:ilvl w:val="0"/>
                <w:numId w:val="11"/>
              </w:numPr>
              <w:tabs>
                <w:tab w:val="clear" w:pos="720"/>
                <w:tab w:val="num" w:pos="360"/>
              </w:tabs>
              <w:spacing w:after="0" w:line="240" w:lineRule="auto"/>
              <w:ind w:left="0" w:firstLine="0"/>
              <w:rPr>
                <w:rFonts w:ascii="Times New Roman" w:hAnsi="Times New Roman" w:cs="Times New Roman"/>
              </w:rPr>
            </w:pPr>
            <w:r w:rsidRPr="00555ECD">
              <w:rPr>
                <w:rFonts w:ascii="Times New Roman" w:hAnsi="Times New Roman" w:cs="Times New Roman"/>
              </w:rPr>
              <w:t xml:space="preserve">стартовая диагностика сформированности предметных  и метапредметных образовательных результатов учащихся (математика, русский язык) - 5 кл. </w:t>
            </w:r>
          </w:p>
          <w:p w:rsidR="0090727C" w:rsidRPr="00555ECD" w:rsidRDefault="0090727C" w:rsidP="00D8342D">
            <w:pPr>
              <w:numPr>
                <w:ilvl w:val="0"/>
                <w:numId w:val="11"/>
              </w:numPr>
              <w:tabs>
                <w:tab w:val="clear" w:pos="720"/>
                <w:tab w:val="num" w:pos="360"/>
              </w:tabs>
              <w:spacing w:after="0" w:line="240" w:lineRule="auto"/>
              <w:ind w:left="0" w:firstLine="0"/>
              <w:rPr>
                <w:rFonts w:ascii="Times New Roman" w:hAnsi="Times New Roman" w:cs="Times New Roman"/>
              </w:rPr>
            </w:pPr>
            <w:r w:rsidRPr="00555ECD">
              <w:rPr>
                <w:rFonts w:ascii="Times New Roman" w:hAnsi="Times New Roman" w:cs="Times New Roman"/>
              </w:rPr>
              <w:t>краевая контрольная работа по физике (8 кл.) ежегодно)</w:t>
            </w:r>
          </w:p>
        </w:tc>
        <w:tc>
          <w:tcPr>
            <w:tcW w:w="1620" w:type="dxa"/>
            <w:vMerge/>
            <w:tcBorders>
              <w:left w:val="double" w:sz="4" w:space="0" w:color="auto"/>
            </w:tcBorders>
          </w:tcPr>
          <w:p w:rsidR="0090727C" w:rsidRPr="00555ECD" w:rsidRDefault="0090727C" w:rsidP="00D8342D">
            <w:pPr>
              <w:numPr>
                <w:ilvl w:val="0"/>
                <w:numId w:val="14"/>
              </w:numPr>
              <w:tabs>
                <w:tab w:val="left" w:pos="214"/>
              </w:tabs>
              <w:spacing w:after="0" w:line="240" w:lineRule="auto"/>
              <w:ind w:left="0" w:firstLine="0"/>
              <w:rPr>
                <w:rFonts w:ascii="Times New Roman" w:hAnsi="Times New Roman" w:cs="Times New Roman"/>
              </w:rPr>
            </w:pPr>
          </w:p>
        </w:tc>
        <w:tc>
          <w:tcPr>
            <w:tcW w:w="2772" w:type="dxa"/>
            <w:vMerge/>
          </w:tcPr>
          <w:p w:rsidR="0090727C" w:rsidRPr="00555ECD" w:rsidRDefault="0090727C" w:rsidP="00D8342D">
            <w:pPr>
              <w:numPr>
                <w:ilvl w:val="0"/>
                <w:numId w:val="14"/>
              </w:numPr>
              <w:tabs>
                <w:tab w:val="left" w:pos="143"/>
              </w:tabs>
              <w:spacing w:after="0" w:line="240" w:lineRule="auto"/>
              <w:ind w:left="0" w:firstLine="0"/>
              <w:rPr>
                <w:rFonts w:ascii="Times New Roman" w:hAnsi="Times New Roman" w:cs="Times New Roman"/>
              </w:rPr>
            </w:pPr>
          </w:p>
        </w:tc>
        <w:tc>
          <w:tcPr>
            <w:tcW w:w="1620" w:type="dxa"/>
            <w:vMerge/>
          </w:tcPr>
          <w:p w:rsidR="0090727C" w:rsidRPr="00555ECD" w:rsidRDefault="0090727C" w:rsidP="00D8342D">
            <w:pPr>
              <w:numPr>
                <w:ilvl w:val="0"/>
                <w:numId w:val="14"/>
              </w:numPr>
              <w:tabs>
                <w:tab w:val="left" w:pos="149"/>
              </w:tabs>
              <w:spacing w:after="0" w:line="240" w:lineRule="auto"/>
              <w:ind w:left="7" w:hanging="7"/>
              <w:rPr>
                <w:rFonts w:ascii="Times New Roman" w:hAnsi="Times New Roman" w:cs="Times New Roman"/>
              </w:rPr>
            </w:pPr>
          </w:p>
        </w:tc>
      </w:tr>
      <w:tr w:rsidR="0090727C" w:rsidRPr="00555ECD">
        <w:trPr>
          <w:trHeight w:val="460"/>
        </w:trPr>
        <w:tc>
          <w:tcPr>
            <w:tcW w:w="4788" w:type="dxa"/>
            <w:gridSpan w:val="4"/>
            <w:vMerge/>
            <w:tcBorders>
              <w:right w:val="double" w:sz="4" w:space="0" w:color="auto"/>
            </w:tcBorders>
          </w:tcPr>
          <w:p w:rsidR="0090727C" w:rsidRPr="00555ECD" w:rsidRDefault="0090727C" w:rsidP="00D8342D">
            <w:pPr>
              <w:spacing w:after="0" w:line="240" w:lineRule="auto"/>
              <w:jc w:val="center"/>
              <w:rPr>
                <w:rFonts w:ascii="Times New Roman" w:hAnsi="Times New Roman" w:cs="Times New Roman"/>
                <w:b/>
                <w:bCs/>
              </w:rPr>
            </w:pPr>
          </w:p>
        </w:tc>
        <w:tc>
          <w:tcPr>
            <w:tcW w:w="1620" w:type="dxa"/>
            <w:tcBorders>
              <w:left w:val="double" w:sz="4" w:space="0" w:color="auto"/>
            </w:tcBorders>
          </w:tcPr>
          <w:p w:rsidR="0090727C" w:rsidRPr="00555ECD" w:rsidRDefault="0090727C" w:rsidP="00D8342D">
            <w:pPr>
              <w:spacing w:after="0" w:line="240" w:lineRule="auto"/>
              <w:jc w:val="center"/>
              <w:rPr>
                <w:rFonts w:ascii="Times New Roman" w:hAnsi="Times New Roman" w:cs="Times New Roman"/>
                <w:b/>
                <w:bCs/>
              </w:rPr>
            </w:pPr>
            <w:r w:rsidRPr="00555ECD">
              <w:rPr>
                <w:rFonts w:ascii="Times New Roman" w:hAnsi="Times New Roman" w:cs="Times New Roman"/>
                <w:b/>
                <w:bCs/>
              </w:rPr>
              <w:t>Предметные результаты</w:t>
            </w:r>
          </w:p>
        </w:tc>
        <w:tc>
          <w:tcPr>
            <w:tcW w:w="2772" w:type="dxa"/>
          </w:tcPr>
          <w:p w:rsidR="0090727C" w:rsidRPr="00555ECD" w:rsidRDefault="0090727C" w:rsidP="00D8342D">
            <w:pPr>
              <w:spacing w:after="0" w:line="240" w:lineRule="auto"/>
              <w:jc w:val="center"/>
              <w:rPr>
                <w:rFonts w:ascii="Times New Roman" w:hAnsi="Times New Roman" w:cs="Times New Roman"/>
                <w:b/>
                <w:bCs/>
              </w:rPr>
            </w:pPr>
            <w:r w:rsidRPr="00555ECD">
              <w:rPr>
                <w:rFonts w:ascii="Times New Roman" w:hAnsi="Times New Roman" w:cs="Times New Roman"/>
                <w:b/>
                <w:bCs/>
              </w:rPr>
              <w:t>метапредметные результаты</w:t>
            </w:r>
          </w:p>
        </w:tc>
        <w:tc>
          <w:tcPr>
            <w:tcW w:w="1620" w:type="dxa"/>
            <w:vMerge/>
          </w:tcPr>
          <w:p w:rsidR="0090727C" w:rsidRPr="00555ECD" w:rsidRDefault="0090727C" w:rsidP="00D8342D">
            <w:pPr>
              <w:spacing w:after="0" w:line="240" w:lineRule="auto"/>
              <w:jc w:val="center"/>
              <w:rPr>
                <w:rFonts w:ascii="Times New Roman" w:hAnsi="Times New Roman" w:cs="Times New Roman"/>
                <w:b/>
                <w:bCs/>
              </w:rPr>
            </w:pPr>
          </w:p>
        </w:tc>
      </w:tr>
      <w:tr w:rsidR="0090727C" w:rsidRPr="00555ECD">
        <w:trPr>
          <w:trHeight w:val="253"/>
        </w:trPr>
        <w:tc>
          <w:tcPr>
            <w:tcW w:w="4788" w:type="dxa"/>
            <w:gridSpan w:val="4"/>
            <w:vMerge/>
            <w:tcBorders>
              <w:right w:val="double" w:sz="4" w:space="0" w:color="auto"/>
            </w:tcBorders>
          </w:tcPr>
          <w:p w:rsidR="0090727C" w:rsidRPr="00555ECD" w:rsidRDefault="0090727C" w:rsidP="00D8342D">
            <w:pPr>
              <w:numPr>
                <w:ilvl w:val="0"/>
                <w:numId w:val="13"/>
              </w:numPr>
              <w:tabs>
                <w:tab w:val="left" w:pos="248"/>
              </w:tabs>
              <w:spacing w:after="0" w:line="240" w:lineRule="auto"/>
              <w:ind w:left="0" w:firstLine="0"/>
              <w:rPr>
                <w:rFonts w:ascii="Times New Roman" w:hAnsi="Times New Roman" w:cs="Times New Roman"/>
                <w:b/>
                <w:bCs/>
              </w:rPr>
            </w:pPr>
          </w:p>
        </w:tc>
        <w:tc>
          <w:tcPr>
            <w:tcW w:w="4392" w:type="dxa"/>
            <w:gridSpan w:val="2"/>
            <w:vMerge w:val="restart"/>
            <w:tcBorders>
              <w:left w:val="double" w:sz="4" w:space="0" w:color="auto"/>
            </w:tcBorders>
          </w:tcPr>
          <w:p w:rsidR="0090727C" w:rsidRPr="00555ECD" w:rsidRDefault="0090727C" w:rsidP="00D8342D">
            <w:pPr>
              <w:numPr>
                <w:ilvl w:val="0"/>
                <w:numId w:val="12"/>
              </w:numPr>
              <w:tabs>
                <w:tab w:val="left" w:pos="214"/>
              </w:tabs>
              <w:spacing w:after="0" w:line="240" w:lineRule="auto"/>
              <w:ind w:left="0" w:firstLine="0"/>
              <w:jc w:val="both"/>
              <w:rPr>
                <w:rFonts w:ascii="Times New Roman" w:hAnsi="Times New Roman" w:cs="Times New Roman"/>
              </w:rPr>
            </w:pPr>
            <w:r w:rsidRPr="00555ECD">
              <w:rPr>
                <w:rFonts w:ascii="Times New Roman" w:hAnsi="Times New Roman" w:cs="Times New Roman"/>
              </w:rPr>
              <w:t xml:space="preserve">стартовая диагностика сформированности предметных и метапредметных образовательных результатов учащихся (математика, русский язык, биология, история) – 5 кл. </w:t>
            </w:r>
          </w:p>
          <w:p w:rsidR="0090727C" w:rsidRPr="00555ECD" w:rsidRDefault="0090727C" w:rsidP="00D8342D">
            <w:pPr>
              <w:numPr>
                <w:ilvl w:val="0"/>
                <w:numId w:val="12"/>
              </w:numPr>
              <w:tabs>
                <w:tab w:val="left" w:pos="214"/>
              </w:tabs>
              <w:spacing w:after="0" w:line="240" w:lineRule="auto"/>
              <w:ind w:left="0" w:hanging="69"/>
              <w:jc w:val="both"/>
              <w:rPr>
                <w:rFonts w:ascii="Times New Roman" w:hAnsi="Times New Roman" w:cs="Times New Roman"/>
              </w:rPr>
            </w:pPr>
            <w:r w:rsidRPr="00555ECD">
              <w:rPr>
                <w:rFonts w:ascii="Times New Roman" w:hAnsi="Times New Roman" w:cs="Times New Roman"/>
              </w:rPr>
              <w:t>диагностика сформированности предметных и метапредметных образовательных результатов учащихся 5, 6 классов на конец учебного года (математика, русский язык, география, история).</w:t>
            </w:r>
          </w:p>
          <w:p w:rsidR="0090727C" w:rsidRPr="00555ECD" w:rsidRDefault="0090727C" w:rsidP="00D8342D">
            <w:pPr>
              <w:spacing w:after="0" w:line="240" w:lineRule="auto"/>
              <w:jc w:val="both"/>
              <w:rPr>
                <w:rFonts w:ascii="Times New Roman" w:hAnsi="Times New Roman" w:cs="Times New Roman"/>
              </w:rPr>
            </w:pPr>
          </w:p>
        </w:tc>
        <w:tc>
          <w:tcPr>
            <w:tcW w:w="1620" w:type="dxa"/>
            <w:vMerge/>
          </w:tcPr>
          <w:p w:rsidR="0090727C" w:rsidRPr="00555ECD" w:rsidRDefault="0090727C" w:rsidP="00D8342D">
            <w:pPr>
              <w:spacing w:after="0" w:line="240" w:lineRule="auto"/>
              <w:jc w:val="both"/>
              <w:rPr>
                <w:rFonts w:ascii="Times New Roman" w:hAnsi="Times New Roman" w:cs="Times New Roman"/>
              </w:rPr>
            </w:pPr>
          </w:p>
        </w:tc>
      </w:tr>
      <w:tr w:rsidR="0090727C" w:rsidRPr="00555ECD">
        <w:trPr>
          <w:trHeight w:val="825"/>
        </w:trPr>
        <w:tc>
          <w:tcPr>
            <w:tcW w:w="1348" w:type="dxa"/>
          </w:tcPr>
          <w:p w:rsidR="0090727C" w:rsidRPr="00555ECD" w:rsidRDefault="0090727C" w:rsidP="00D8342D">
            <w:pPr>
              <w:spacing w:after="0" w:line="240" w:lineRule="auto"/>
              <w:jc w:val="both"/>
              <w:rPr>
                <w:rFonts w:ascii="Times New Roman" w:hAnsi="Times New Roman" w:cs="Times New Roman"/>
              </w:rPr>
            </w:pPr>
            <w:r w:rsidRPr="00555ECD">
              <w:rPr>
                <w:rFonts w:ascii="Times New Roman" w:hAnsi="Times New Roman" w:cs="Times New Roman"/>
                <w:b/>
                <w:bCs/>
              </w:rPr>
              <w:t>предметные результаты</w:t>
            </w:r>
          </w:p>
        </w:tc>
        <w:tc>
          <w:tcPr>
            <w:tcW w:w="1737" w:type="dxa"/>
            <w:gridSpan w:val="2"/>
          </w:tcPr>
          <w:p w:rsidR="0090727C" w:rsidRPr="00555ECD" w:rsidRDefault="0090727C" w:rsidP="00D8342D">
            <w:pPr>
              <w:spacing w:after="0" w:line="240" w:lineRule="auto"/>
              <w:jc w:val="center"/>
              <w:rPr>
                <w:rFonts w:ascii="Times New Roman" w:hAnsi="Times New Roman" w:cs="Times New Roman"/>
                <w:b/>
                <w:bCs/>
              </w:rPr>
            </w:pPr>
            <w:r w:rsidRPr="00555ECD">
              <w:rPr>
                <w:rFonts w:ascii="Times New Roman" w:hAnsi="Times New Roman" w:cs="Times New Roman"/>
                <w:b/>
                <w:bCs/>
              </w:rPr>
              <w:t>метапредметные результаты</w:t>
            </w:r>
          </w:p>
        </w:tc>
        <w:tc>
          <w:tcPr>
            <w:tcW w:w="1703" w:type="dxa"/>
            <w:tcBorders>
              <w:right w:val="double" w:sz="4" w:space="0" w:color="auto"/>
            </w:tcBorders>
          </w:tcPr>
          <w:p w:rsidR="0090727C" w:rsidRPr="00555ECD" w:rsidRDefault="0090727C" w:rsidP="00D8342D">
            <w:pPr>
              <w:spacing w:after="0" w:line="240" w:lineRule="auto"/>
              <w:jc w:val="center"/>
              <w:rPr>
                <w:rFonts w:ascii="Times New Roman" w:hAnsi="Times New Roman" w:cs="Times New Roman"/>
                <w:b/>
                <w:bCs/>
              </w:rPr>
            </w:pPr>
            <w:r w:rsidRPr="00555ECD">
              <w:rPr>
                <w:rFonts w:ascii="Times New Roman" w:hAnsi="Times New Roman" w:cs="Times New Roman"/>
                <w:b/>
                <w:bCs/>
              </w:rPr>
              <w:t>личностные результаты</w:t>
            </w:r>
          </w:p>
        </w:tc>
        <w:tc>
          <w:tcPr>
            <w:tcW w:w="4392" w:type="dxa"/>
            <w:gridSpan w:val="2"/>
            <w:vMerge/>
            <w:tcBorders>
              <w:left w:val="double" w:sz="4" w:space="0" w:color="auto"/>
            </w:tcBorders>
          </w:tcPr>
          <w:p w:rsidR="0090727C" w:rsidRPr="00555ECD" w:rsidRDefault="0090727C" w:rsidP="00D8342D">
            <w:pPr>
              <w:spacing w:after="0" w:line="240" w:lineRule="auto"/>
              <w:jc w:val="both"/>
              <w:rPr>
                <w:rFonts w:ascii="Times New Roman" w:hAnsi="Times New Roman" w:cs="Times New Roman"/>
              </w:rPr>
            </w:pPr>
          </w:p>
        </w:tc>
        <w:tc>
          <w:tcPr>
            <w:tcW w:w="1620" w:type="dxa"/>
            <w:vMerge/>
          </w:tcPr>
          <w:p w:rsidR="0090727C" w:rsidRPr="00555ECD" w:rsidRDefault="0090727C" w:rsidP="00D8342D">
            <w:pPr>
              <w:spacing w:after="0" w:line="240" w:lineRule="auto"/>
              <w:jc w:val="both"/>
              <w:rPr>
                <w:rFonts w:ascii="Times New Roman" w:hAnsi="Times New Roman" w:cs="Times New Roman"/>
              </w:rPr>
            </w:pPr>
          </w:p>
        </w:tc>
      </w:tr>
      <w:tr w:rsidR="0090727C" w:rsidRPr="00555ECD">
        <w:trPr>
          <w:trHeight w:val="945"/>
        </w:trPr>
        <w:tc>
          <w:tcPr>
            <w:tcW w:w="4788" w:type="dxa"/>
            <w:gridSpan w:val="4"/>
            <w:tcBorders>
              <w:right w:val="double" w:sz="4" w:space="0" w:color="auto"/>
            </w:tcBorders>
          </w:tcPr>
          <w:p w:rsidR="0090727C" w:rsidRPr="00555ECD" w:rsidRDefault="0090727C" w:rsidP="00D8342D">
            <w:pPr>
              <w:numPr>
                <w:ilvl w:val="0"/>
                <w:numId w:val="11"/>
              </w:numPr>
              <w:tabs>
                <w:tab w:val="clear" w:pos="720"/>
                <w:tab w:val="num" w:pos="360"/>
              </w:tabs>
              <w:spacing w:after="0" w:line="240" w:lineRule="auto"/>
              <w:ind w:left="0" w:firstLine="0"/>
              <w:rPr>
                <w:rFonts w:ascii="Times New Roman" w:hAnsi="Times New Roman" w:cs="Times New Roman"/>
              </w:rPr>
            </w:pPr>
            <w:r w:rsidRPr="00555ECD">
              <w:rPr>
                <w:rFonts w:ascii="Times New Roman" w:hAnsi="Times New Roman" w:cs="Times New Roman"/>
              </w:rPr>
              <w:t xml:space="preserve">Стартовая диагностика «Оценка готовности первоклассников к школьному обучению» </w:t>
            </w:r>
          </w:p>
          <w:p w:rsidR="0090727C" w:rsidRPr="00555ECD" w:rsidRDefault="0090727C" w:rsidP="00D8342D">
            <w:pPr>
              <w:numPr>
                <w:ilvl w:val="0"/>
                <w:numId w:val="11"/>
              </w:numPr>
              <w:tabs>
                <w:tab w:val="clear" w:pos="720"/>
                <w:tab w:val="num" w:pos="360"/>
              </w:tabs>
              <w:spacing w:after="0" w:line="240" w:lineRule="auto"/>
              <w:ind w:left="0" w:firstLine="0"/>
              <w:rPr>
                <w:rFonts w:ascii="Times New Roman" w:hAnsi="Times New Roman" w:cs="Times New Roman"/>
              </w:rPr>
            </w:pPr>
            <w:r w:rsidRPr="00555ECD">
              <w:rPr>
                <w:rFonts w:ascii="Times New Roman" w:hAnsi="Times New Roman" w:cs="Times New Roman"/>
              </w:rPr>
              <w:t>Итоговая диагностика учащихся 1-х, 2-х, 3-х классов</w:t>
            </w:r>
          </w:p>
          <w:p w:rsidR="0090727C" w:rsidRPr="00555ECD" w:rsidRDefault="0090727C" w:rsidP="00D8342D">
            <w:pPr>
              <w:numPr>
                <w:ilvl w:val="0"/>
                <w:numId w:val="11"/>
              </w:numPr>
              <w:tabs>
                <w:tab w:val="clear" w:pos="720"/>
                <w:tab w:val="num" w:pos="360"/>
              </w:tabs>
              <w:spacing w:after="0" w:line="240" w:lineRule="auto"/>
              <w:ind w:left="0" w:firstLine="0"/>
              <w:rPr>
                <w:rStyle w:val="a0"/>
                <w:rFonts w:ascii="Times New Roman" w:hAnsi="Times New Roman" w:cs="Times New Roman"/>
                <w:b w:val="0"/>
                <w:bCs w:val="0"/>
                <w:sz w:val="22"/>
                <w:szCs w:val="22"/>
                <w:lang w:val="ru-RU" w:eastAsia="en-US"/>
              </w:rPr>
            </w:pPr>
            <w:r w:rsidRPr="00555ECD">
              <w:rPr>
                <w:rStyle w:val="a0"/>
                <w:rFonts w:ascii="Times New Roman" w:hAnsi="Times New Roman" w:cs="Times New Roman"/>
                <w:b w:val="0"/>
                <w:bCs w:val="0"/>
                <w:sz w:val="22"/>
                <w:szCs w:val="22"/>
                <w:lang w:val="ru-RU" w:eastAsia="en-US"/>
              </w:rPr>
              <w:t>математический турнир для учащихся 7-8 классов (индивидуальный тур)</w:t>
            </w:r>
          </w:p>
          <w:p w:rsidR="0090727C" w:rsidRPr="00555ECD" w:rsidRDefault="0090727C" w:rsidP="00D8342D">
            <w:pPr>
              <w:numPr>
                <w:ilvl w:val="0"/>
                <w:numId w:val="11"/>
              </w:numPr>
              <w:tabs>
                <w:tab w:val="clear" w:pos="720"/>
                <w:tab w:val="num" w:pos="360"/>
              </w:tabs>
              <w:spacing w:after="0" w:line="240" w:lineRule="auto"/>
              <w:ind w:left="0" w:firstLine="0"/>
              <w:rPr>
                <w:rStyle w:val="a0"/>
                <w:rFonts w:ascii="Times New Roman" w:hAnsi="Times New Roman" w:cs="Times New Roman"/>
                <w:b w:val="0"/>
                <w:bCs w:val="0"/>
                <w:sz w:val="22"/>
                <w:szCs w:val="22"/>
                <w:lang w:val="ru-RU" w:eastAsia="en-US"/>
              </w:rPr>
            </w:pPr>
            <w:r w:rsidRPr="00555ECD">
              <w:rPr>
                <w:rStyle w:val="a0"/>
                <w:rFonts w:ascii="Times New Roman" w:hAnsi="Times New Roman" w:cs="Times New Roman"/>
                <w:b w:val="0"/>
                <w:bCs w:val="0"/>
                <w:sz w:val="22"/>
                <w:szCs w:val="22"/>
                <w:lang w:val="ru-RU" w:eastAsia="en-US"/>
              </w:rPr>
              <w:t>математический турнир для учащихся 5-6 классов (групповой тур)</w:t>
            </w:r>
          </w:p>
          <w:p w:rsidR="0090727C" w:rsidRPr="00555ECD" w:rsidRDefault="0090727C" w:rsidP="00D8342D">
            <w:pPr>
              <w:numPr>
                <w:ilvl w:val="0"/>
                <w:numId w:val="11"/>
              </w:numPr>
              <w:tabs>
                <w:tab w:val="clear" w:pos="720"/>
                <w:tab w:val="num" w:pos="360"/>
              </w:tabs>
              <w:spacing w:after="0" w:line="240" w:lineRule="auto"/>
              <w:ind w:left="0" w:firstLine="0"/>
              <w:rPr>
                <w:rFonts w:ascii="Times New Roman" w:hAnsi="Times New Roman" w:cs="Times New Roman"/>
              </w:rPr>
            </w:pPr>
            <w:r w:rsidRPr="00555ECD">
              <w:rPr>
                <w:rStyle w:val="a0"/>
                <w:rFonts w:ascii="Times New Roman" w:hAnsi="Times New Roman" w:cs="Times New Roman"/>
                <w:b w:val="0"/>
                <w:bCs w:val="0"/>
                <w:sz w:val="22"/>
                <w:szCs w:val="22"/>
                <w:lang w:val="ru-RU" w:eastAsia="en-US"/>
              </w:rPr>
              <w:t>турнир по физике для учащихся 7-8 классов</w:t>
            </w:r>
          </w:p>
        </w:tc>
        <w:tc>
          <w:tcPr>
            <w:tcW w:w="4392" w:type="dxa"/>
            <w:gridSpan w:val="2"/>
            <w:vMerge/>
            <w:tcBorders>
              <w:left w:val="double" w:sz="4" w:space="0" w:color="auto"/>
            </w:tcBorders>
          </w:tcPr>
          <w:p w:rsidR="0090727C" w:rsidRPr="00555ECD" w:rsidRDefault="0090727C" w:rsidP="00D8342D">
            <w:pPr>
              <w:spacing w:after="0" w:line="240" w:lineRule="auto"/>
              <w:jc w:val="both"/>
              <w:rPr>
                <w:rFonts w:ascii="Times New Roman" w:hAnsi="Times New Roman" w:cs="Times New Roman"/>
              </w:rPr>
            </w:pPr>
          </w:p>
        </w:tc>
        <w:tc>
          <w:tcPr>
            <w:tcW w:w="1620" w:type="dxa"/>
            <w:vMerge/>
          </w:tcPr>
          <w:p w:rsidR="0090727C" w:rsidRPr="00555ECD" w:rsidRDefault="0090727C" w:rsidP="00D8342D">
            <w:pPr>
              <w:spacing w:after="0" w:line="240" w:lineRule="auto"/>
              <w:jc w:val="both"/>
              <w:rPr>
                <w:rFonts w:ascii="Times New Roman" w:hAnsi="Times New Roman" w:cs="Times New Roman"/>
              </w:rPr>
            </w:pPr>
          </w:p>
        </w:tc>
      </w:tr>
    </w:tbl>
    <w:p w:rsidR="0090727C" w:rsidRPr="00C354EA" w:rsidRDefault="0090727C" w:rsidP="00D8342D">
      <w:pPr>
        <w:pStyle w:val="NormalWeb"/>
        <w:spacing w:before="0" w:after="0"/>
        <w:ind w:firstLine="709"/>
        <w:jc w:val="both"/>
        <w:rPr>
          <w:color w:val="3366FF"/>
          <w:sz w:val="24"/>
          <w:szCs w:val="24"/>
        </w:rPr>
      </w:pPr>
    </w:p>
    <w:p w:rsidR="0090727C" w:rsidRPr="00C354EA" w:rsidRDefault="0090727C" w:rsidP="00D8342D">
      <w:pPr>
        <w:spacing w:after="0" w:line="240" w:lineRule="auto"/>
        <w:ind w:left="181" w:firstLine="902"/>
        <w:jc w:val="center"/>
        <w:rPr>
          <w:rFonts w:ascii="Times New Roman" w:hAnsi="Times New Roman" w:cs="Times New Roman"/>
          <w:b/>
          <w:bCs/>
          <w:sz w:val="24"/>
          <w:szCs w:val="24"/>
        </w:rPr>
      </w:pPr>
      <w:r w:rsidRPr="00C354EA">
        <w:rPr>
          <w:rFonts w:ascii="Times New Roman" w:hAnsi="Times New Roman" w:cs="Times New Roman"/>
          <w:b/>
          <w:bCs/>
          <w:sz w:val="24"/>
          <w:szCs w:val="24"/>
        </w:rPr>
        <w:t>Анализ учебной деятельности учащихся</w:t>
      </w:r>
    </w:p>
    <w:p w:rsidR="0090727C" w:rsidRDefault="0090727C" w:rsidP="00D8342D">
      <w:pPr>
        <w:spacing w:after="0" w:line="240" w:lineRule="auto"/>
        <w:ind w:firstLine="539"/>
        <w:jc w:val="center"/>
        <w:rPr>
          <w:rFonts w:ascii="Times New Roman" w:hAnsi="Times New Roman" w:cs="Times New Roman"/>
          <w:sz w:val="24"/>
          <w:szCs w:val="24"/>
        </w:rPr>
      </w:pPr>
      <w:r w:rsidRPr="00C354EA">
        <w:rPr>
          <w:rFonts w:ascii="Times New Roman" w:hAnsi="Times New Roman" w:cs="Times New Roman"/>
          <w:sz w:val="24"/>
          <w:szCs w:val="24"/>
        </w:rPr>
        <w:t xml:space="preserve">На </w:t>
      </w:r>
      <w:r>
        <w:rPr>
          <w:rFonts w:ascii="Times New Roman" w:hAnsi="Times New Roman" w:cs="Times New Roman"/>
          <w:sz w:val="24"/>
          <w:szCs w:val="24"/>
        </w:rPr>
        <w:t>конец 201</w:t>
      </w:r>
      <w:r w:rsidRPr="00C354EA">
        <w:rPr>
          <w:rFonts w:ascii="Times New Roman" w:hAnsi="Times New Roman" w:cs="Times New Roman"/>
          <w:sz w:val="24"/>
          <w:szCs w:val="24"/>
        </w:rPr>
        <w:t xml:space="preserve">5-2016 учебного года в школе обучалось </w:t>
      </w:r>
      <w:r>
        <w:rPr>
          <w:rFonts w:ascii="Times New Roman" w:hAnsi="Times New Roman" w:cs="Times New Roman"/>
          <w:sz w:val="24"/>
          <w:szCs w:val="24"/>
        </w:rPr>
        <w:t>168</w:t>
      </w:r>
      <w:r w:rsidRPr="00C354EA">
        <w:rPr>
          <w:rFonts w:ascii="Times New Roman" w:hAnsi="Times New Roman" w:cs="Times New Roman"/>
          <w:sz w:val="24"/>
          <w:szCs w:val="24"/>
        </w:rPr>
        <w:t xml:space="preserve"> учащийся в </w:t>
      </w:r>
      <w:r>
        <w:rPr>
          <w:rFonts w:ascii="Times New Roman" w:hAnsi="Times New Roman" w:cs="Times New Roman"/>
          <w:sz w:val="24"/>
          <w:szCs w:val="24"/>
        </w:rPr>
        <w:t>11</w:t>
      </w:r>
      <w:r w:rsidRPr="00C354EA">
        <w:rPr>
          <w:rFonts w:ascii="Times New Roman" w:hAnsi="Times New Roman" w:cs="Times New Roman"/>
          <w:sz w:val="24"/>
          <w:szCs w:val="24"/>
        </w:rPr>
        <w:t>классах-комплект</w:t>
      </w:r>
      <w:r>
        <w:rPr>
          <w:rFonts w:ascii="Times New Roman" w:hAnsi="Times New Roman" w:cs="Times New Roman"/>
          <w:sz w:val="24"/>
          <w:szCs w:val="24"/>
        </w:rPr>
        <w:t>ов</w:t>
      </w:r>
      <w:r w:rsidRPr="008E43C0">
        <w:rPr>
          <w:rFonts w:ascii="Times New Roman" w:hAnsi="Times New Roman" w:cs="Times New Roman"/>
          <w:sz w:val="24"/>
          <w:szCs w:val="24"/>
        </w:rPr>
        <w:t>.</w:t>
      </w:r>
    </w:p>
    <w:p w:rsidR="0090727C" w:rsidRPr="000603B4" w:rsidRDefault="0090727C" w:rsidP="00D8342D">
      <w:pPr>
        <w:spacing w:after="0" w:line="240" w:lineRule="auto"/>
        <w:ind w:firstLine="539"/>
        <w:jc w:val="center"/>
        <w:rPr>
          <w:rFonts w:ascii="Times New Roman" w:hAnsi="Times New Roman" w:cs="Times New Roman"/>
          <w:sz w:val="24"/>
          <w:szCs w:val="24"/>
        </w:rPr>
      </w:pPr>
    </w:p>
    <w:tbl>
      <w:tblPr>
        <w:tblW w:w="4823" w:type="pct"/>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61"/>
        <w:gridCol w:w="1016"/>
        <w:gridCol w:w="946"/>
        <w:gridCol w:w="808"/>
        <w:gridCol w:w="1249"/>
        <w:gridCol w:w="1136"/>
        <w:gridCol w:w="1191"/>
        <w:gridCol w:w="1274"/>
        <w:gridCol w:w="1123"/>
      </w:tblGrid>
      <w:tr w:rsidR="0090727C" w:rsidRPr="00555ECD" w:rsidTr="00297E42">
        <w:trPr>
          <w:trHeight w:val="329"/>
        </w:trPr>
        <w:tc>
          <w:tcPr>
            <w:tcW w:w="757" w:type="pct"/>
            <w:vMerge w:val="restart"/>
          </w:tcPr>
          <w:p w:rsidR="0090727C" w:rsidRPr="00555ECD" w:rsidRDefault="0090727C" w:rsidP="00D8342D">
            <w:pPr>
              <w:spacing w:after="0" w:line="240" w:lineRule="auto"/>
              <w:rPr>
                <w:rFonts w:ascii="Times New Roman" w:hAnsi="Times New Roman" w:cs="Times New Roman"/>
              </w:rPr>
            </w:pPr>
          </w:p>
        </w:tc>
        <w:tc>
          <w:tcPr>
            <w:tcW w:w="493" w:type="pct"/>
            <w:vMerge w:val="restart"/>
          </w:tcPr>
          <w:p w:rsidR="0090727C" w:rsidRPr="00555ECD" w:rsidRDefault="0090727C" w:rsidP="00D8342D">
            <w:pPr>
              <w:spacing w:after="0" w:line="240" w:lineRule="auto"/>
              <w:rPr>
                <w:rFonts w:ascii="Times New Roman" w:hAnsi="Times New Roman" w:cs="Times New Roman"/>
              </w:rPr>
            </w:pPr>
            <w:r w:rsidRPr="00555ECD">
              <w:rPr>
                <w:rFonts w:ascii="Times New Roman" w:hAnsi="Times New Roman" w:cs="Times New Roman"/>
              </w:rPr>
              <w:t>Кол-во уч-ся в классе</w:t>
            </w:r>
          </w:p>
        </w:tc>
        <w:tc>
          <w:tcPr>
            <w:tcW w:w="459" w:type="pct"/>
            <w:vMerge w:val="restart"/>
          </w:tcPr>
          <w:p w:rsidR="0090727C" w:rsidRPr="00555ECD" w:rsidRDefault="0090727C" w:rsidP="00D8342D">
            <w:pPr>
              <w:spacing w:after="0" w:line="240" w:lineRule="auto"/>
              <w:rPr>
                <w:rFonts w:ascii="Times New Roman" w:hAnsi="Times New Roman" w:cs="Times New Roman"/>
              </w:rPr>
            </w:pPr>
            <w:r w:rsidRPr="00555ECD">
              <w:rPr>
                <w:rFonts w:ascii="Times New Roman" w:hAnsi="Times New Roman" w:cs="Times New Roman"/>
              </w:rPr>
              <w:t>Кол-во отлич.</w:t>
            </w:r>
          </w:p>
        </w:tc>
        <w:tc>
          <w:tcPr>
            <w:tcW w:w="392" w:type="pct"/>
            <w:vMerge w:val="restart"/>
          </w:tcPr>
          <w:p w:rsidR="0090727C" w:rsidRPr="00555ECD" w:rsidRDefault="0090727C" w:rsidP="00D8342D">
            <w:pPr>
              <w:spacing w:after="0" w:line="240" w:lineRule="auto"/>
              <w:rPr>
                <w:rFonts w:ascii="Times New Roman" w:hAnsi="Times New Roman" w:cs="Times New Roman"/>
              </w:rPr>
            </w:pPr>
            <w:r w:rsidRPr="00555ECD">
              <w:rPr>
                <w:rFonts w:ascii="Times New Roman" w:hAnsi="Times New Roman" w:cs="Times New Roman"/>
              </w:rPr>
              <w:t>Кол-во удар.</w:t>
            </w:r>
          </w:p>
        </w:tc>
        <w:tc>
          <w:tcPr>
            <w:tcW w:w="606" w:type="pct"/>
            <w:vMerge w:val="restart"/>
          </w:tcPr>
          <w:p w:rsidR="0090727C" w:rsidRPr="00555ECD" w:rsidRDefault="0090727C" w:rsidP="00D8342D">
            <w:pPr>
              <w:spacing w:after="0" w:line="240" w:lineRule="auto"/>
              <w:rPr>
                <w:rFonts w:ascii="Times New Roman" w:hAnsi="Times New Roman" w:cs="Times New Roman"/>
              </w:rPr>
            </w:pPr>
            <w:r w:rsidRPr="00555ECD">
              <w:rPr>
                <w:rFonts w:ascii="Times New Roman" w:hAnsi="Times New Roman" w:cs="Times New Roman"/>
              </w:rPr>
              <w:t>% обуч-ся на 4 и 5</w:t>
            </w:r>
          </w:p>
        </w:tc>
        <w:tc>
          <w:tcPr>
            <w:tcW w:w="551" w:type="pct"/>
            <w:vMerge w:val="restart"/>
          </w:tcPr>
          <w:p w:rsidR="0090727C" w:rsidRPr="00555ECD" w:rsidRDefault="0090727C" w:rsidP="00D8342D">
            <w:pPr>
              <w:spacing w:after="0" w:line="240" w:lineRule="auto"/>
              <w:rPr>
                <w:rFonts w:ascii="Times New Roman" w:hAnsi="Times New Roman" w:cs="Times New Roman"/>
              </w:rPr>
            </w:pPr>
            <w:r w:rsidRPr="00555ECD">
              <w:rPr>
                <w:rFonts w:ascii="Times New Roman" w:hAnsi="Times New Roman" w:cs="Times New Roman"/>
              </w:rPr>
              <w:t>Кол-во неуспе-</w:t>
            </w:r>
          </w:p>
          <w:p w:rsidR="0090727C" w:rsidRPr="00555ECD" w:rsidRDefault="0090727C" w:rsidP="00D8342D">
            <w:pPr>
              <w:spacing w:after="0" w:line="240" w:lineRule="auto"/>
              <w:rPr>
                <w:rFonts w:ascii="Times New Roman" w:hAnsi="Times New Roman" w:cs="Times New Roman"/>
              </w:rPr>
            </w:pPr>
            <w:r w:rsidRPr="00555ECD">
              <w:rPr>
                <w:rFonts w:ascii="Times New Roman" w:hAnsi="Times New Roman" w:cs="Times New Roman"/>
              </w:rPr>
              <w:t>вающих</w:t>
            </w:r>
          </w:p>
        </w:tc>
        <w:tc>
          <w:tcPr>
            <w:tcW w:w="1196" w:type="pct"/>
            <w:gridSpan w:val="2"/>
          </w:tcPr>
          <w:p w:rsidR="0090727C" w:rsidRPr="00555ECD" w:rsidRDefault="0090727C" w:rsidP="00D8342D">
            <w:pPr>
              <w:spacing w:after="0" w:line="240" w:lineRule="auto"/>
              <w:rPr>
                <w:rFonts w:ascii="Times New Roman" w:hAnsi="Times New Roman" w:cs="Times New Roman"/>
              </w:rPr>
            </w:pPr>
            <w:r w:rsidRPr="00555ECD">
              <w:rPr>
                <w:rFonts w:ascii="Times New Roman" w:hAnsi="Times New Roman" w:cs="Times New Roman"/>
              </w:rPr>
              <w:t>Кол-во неаттестованных</w:t>
            </w:r>
          </w:p>
        </w:tc>
        <w:tc>
          <w:tcPr>
            <w:tcW w:w="545" w:type="pct"/>
            <w:vMerge w:val="restart"/>
          </w:tcPr>
          <w:p w:rsidR="0090727C" w:rsidRPr="00555ECD" w:rsidRDefault="0090727C" w:rsidP="00D8342D">
            <w:pPr>
              <w:spacing w:after="0" w:line="240" w:lineRule="auto"/>
              <w:rPr>
                <w:rFonts w:ascii="Times New Roman" w:hAnsi="Times New Roman" w:cs="Times New Roman"/>
              </w:rPr>
            </w:pPr>
            <w:r w:rsidRPr="00555ECD">
              <w:rPr>
                <w:rFonts w:ascii="Times New Roman" w:hAnsi="Times New Roman" w:cs="Times New Roman"/>
              </w:rPr>
              <w:t>% успев-ти по школе</w:t>
            </w:r>
          </w:p>
        </w:tc>
      </w:tr>
      <w:tr w:rsidR="0090727C" w:rsidRPr="00555ECD" w:rsidTr="00297E42">
        <w:trPr>
          <w:trHeight w:val="553"/>
        </w:trPr>
        <w:tc>
          <w:tcPr>
            <w:tcW w:w="757" w:type="pct"/>
            <w:vMerge/>
            <w:vAlign w:val="center"/>
          </w:tcPr>
          <w:p w:rsidR="0090727C" w:rsidRPr="00555ECD" w:rsidRDefault="0090727C" w:rsidP="00D8342D">
            <w:pPr>
              <w:spacing w:after="0" w:line="240" w:lineRule="auto"/>
              <w:rPr>
                <w:rFonts w:ascii="Times New Roman" w:hAnsi="Times New Roman" w:cs="Times New Roman"/>
              </w:rPr>
            </w:pPr>
          </w:p>
        </w:tc>
        <w:tc>
          <w:tcPr>
            <w:tcW w:w="493" w:type="pct"/>
            <w:vMerge/>
            <w:vAlign w:val="center"/>
          </w:tcPr>
          <w:p w:rsidR="0090727C" w:rsidRPr="00555ECD" w:rsidRDefault="0090727C" w:rsidP="00D8342D">
            <w:pPr>
              <w:spacing w:after="0" w:line="240" w:lineRule="auto"/>
              <w:rPr>
                <w:rFonts w:ascii="Times New Roman" w:hAnsi="Times New Roman" w:cs="Times New Roman"/>
              </w:rPr>
            </w:pPr>
          </w:p>
        </w:tc>
        <w:tc>
          <w:tcPr>
            <w:tcW w:w="459" w:type="pct"/>
            <w:vMerge/>
            <w:vAlign w:val="center"/>
          </w:tcPr>
          <w:p w:rsidR="0090727C" w:rsidRPr="00555ECD" w:rsidRDefault="0090727C" w:rsidP="00D8342D">
            <w:pPr>
              <w:spacing w:after="0" w:line="240" w:lineRule="auto"/>
              <w:rPr>
                <w:rFonts w:ascii="Times New Roman" w:hAnsi="Times New Roman" w:cs="Times New Roman"/>
              </w:rPr>
            </w:pPr>
          </w:p>
        </w:tc>
        <w:tc>
          <w:tcPr>
            <w:tcW w:w="392" w:type="pct"/>
            <w:vMerge/>
            <w:vAlign w:val="center"/>
          </w:tcPr>
          <w:p w:rsidR="0090727C" w:rsidRPr="00555ECD" w:rsidRDefault="0090727C" w:rsidP="00D8342D">
            <w:pPr>
              <w:spacing w:after="0" w:line="240" w:lineRule="auto"/>
              <w:rPr>
                <w:rFonts w:ascii="Times New Roman" w:hAnsi="Times New Roman" w:cs="Times New Roman"/>
              </w:rPr>
            </w:pPr>
          </w:p>
        </w:tc>
        <w:tc>
          <w:tcPr>
            <w:tcW w:w="606" w:type="pct"/>
            <w:vMerge/>
            <w:vAlign w:val="center"/>
          </w:tcPr>
          <w:p w:rsidR="0090727C" w:rsidRPr="00555ECD" w:rsidRDefault="0090727C" w:rsidP="00D8342D">
            <w:pPr>
              <w:spacing w:after="0" w:line="240" w:lineRule="auto"/>
              <w:rPr>
                <w:rFonts w:ascii="Times New Roman" w:hAnsi="Times New Roman" w:cs="Times New Roman"/>
              </w:rPr>
            </w:pPr>
          </w:p>
        </w:tc>
        <w:tc>
          <w:tcPr>
            <w:tcW w:w="551" w:type="pct"/>
            <w:vMerge/>
            <w:vAlign w:val="center"/>
          </w:tcPr>
          <w:p w:rsidR="0090727C" w:rsidRPr="00555ECD" w:rsidRDefault="0090727C" w:rsidP="00D8342D">
            <w:pPr>
              <w:spacing w:after="0" w:line="240" w:lineRule="auto"/>
              <w:rPr>
                <w:rFonts w:ascii="Times New Roman" w:hAnsi="Times New Roman" w:cs="Times New Roman"/>
              </w:rPr>
            </w:pPr>
          </w:p>
        </w:tc>
        <w:tc>
          <w:tcPr>
            <w:tcW w:w="578" w:type="pct"/>
          </w:tcPr>
          <w:p w:rsidR="0090727C" w:rsidRPr="00555ECD" w:rsidRDefault="0090727C" w:rsidP="00D8342D">
            <w:pPr>
              <w:spacing w:after="0" w:line="240" w:lineRule="auto"/>
              <w:rPr>
                <w:rFonts w:ascii="Times New Roman" w:hAnsi="Times New Roman" w:cs="Times New Roman"/>
              </w:rPr>
            </w:pPr>
            <w:r w:rsidRPr="00555ECD">
              <w:rPr>
                <w:rFonts w:ascii="Times New Roman" w:hAnsi="Times New Roman" w:cs="Times New Roman"/>
              </w:rPr>
              <w:t>по уважит. причине</w:t>
            </w:r>
          </w:p>
        </w:tc>
        <w:tc>
          <w:tcPr>
            <w:tcW w:w="618" w:type="pct"/>
          </w:tcPr>
          <w:p w:rsidR="0090727C" w:rsidRPr="00555ECD" w:rsidRDefault="0090727C" w:rsidP="00D8342D">
            <w:pPr>
              <w:spacing w:after="0" w:line="240" w:lineRule="auto"/>
              <w:rPr>
                <w:rFonts w:ascii="Times New Roman" w:hAnsi="Times New Roman" w:cs="Times New Roman"/>
              </w:rPr>
            </w:pPr>
            <w:r w:rsidRPr="00555ECD">
              <w:rPr>
                <w:rFonts w:ascii="Times New Roman" w:hAnsi="Times New Roman" w:cs="Times New Roman"/>
              </w:rPr>
              <w:t>по неуваж. причине</w:t>
            </w:r>
          </w:p>
        </w:tc>
        <w:tc>
          <w:tcPr>
            <w:tcW w:w="545" w:type="pct"/>
            <w:vMerge/>
            <w:vAlign w:val="center"/>
          </w:tcPr>
          <w:p w:rsidR="0090727C" w:rsidRPr="00555ECD" w:rsidRDefault="0090727C" w:rsidP="00D8342D">
            <w:pPr>
              <w:spacing w:after="0" w:line="240" w:lineRule="auto"/>
              <w:rPr>
                <w:rFonts w:ascii="Times New Roman" w:hAnsi="Times New Roman" w:cs="Times New Roman"/>
              </w:rPr>
            </w:pPr>
          </w:p>
        </w:tc>
      </w:tr>
      <w:tr w:rsidR="0090727C" w:rsidRPr="00555ECD" w:rsidTr="00297E42">
        <w:tc>
          <w:tcPr>
            <w:tcW w:w="757" w:type="pct"/>
          </w:tcPr>
          <w:p w:rsidR="0090727C" w:rsidRPr="00555ECD" w:rsidRDefault="0090727C" w:rsidP="00D8342D">
            <w:pPr>
              <w:spacing w:after="0" w:line="240" w:lineRule="auto"/>
              <w:rPr>
                <w:rFonts w:ascii="Times New Roman" w:hAnsi="Times New Roman" w:cs="Times New Roman"/>
              </w:rPr>
            </w:pPr>
            <w:r w:rsidRPr="00555ECD">
              <w:rPr>
                <w:rFonts w:ascii="Times New Roman" w:hAnsi="Times New Roman" w:cs="Times New Roman"/>
              </w:rPr>
              <w:t>1 кл.</w:t>
            </w:r>
          </w:p>
        </w:tc>
        <w:tc>
          <w:tcPr>
            <w:tcW w:w="493" w:type="pct"/>
          </w:tcPr>
          <w:p w:rsidR="0090727C" w:rsidRPr="00555ECD" w:rsidRDefault="0090727C" w:rsidP="00D8342D">
            <w:pPr>
              <w:spacing w:after="0" w:line="240" w:lineRule="auto"/>
              <w:rPr>
                <w:rFonts w:ascii="Times New Roman" w:hAnsi="Times New Roman" w:cs="Times New Roman"/>
              </w:rPr>
            </w:pPr>
            <w:r w:rsidRPr="00555ECD">
              <w:rPr>
                <w:rFonts w:ascii="Times New Roman" w:hAnsi="Times New Roman" w:cs="Times New Roman"/>
              </w:rPr>
              <w:t>20</w:t>
            </w:r>
          </w:p>
        </w:tc>
        <w:tc>
          <w:tcPr>
            <w:tcW w:w="459" w:type="pct"/>
          </w:tcPr>
          <w:p w:rsidR="0090727C" w:rsidRPr="00555ECD" w:rsidRDefault="0090727C" w:rsidP="00D8342D">
            <w:pPr>
              <w:spacing w:after="0" w:line="240" w:lineRule="auto"/>
              <w:rPr>
                <w:rFonts w:ascii="Times New Roman" w:hAnsi="Times New Roman" w:cs="Times New Roman"/>
              </w:rPr>
            </w:pPr>
          </w:p>
        </w:tc>
        <w:tc>
          <w:tcPr>
            <w:tcW w:w="392" w:type="pct"/>
          </w:tcPr>
          <w:p w:rsidR="0090727C" w:rsidRPr="00555ECD" w:rsidRDefault="0090727C" w:rsidP="00D8342D">
            <w:pPr>
              <w:spacing w:after="0" w:line="240" w:lineRule="auto"/>
              <w:rPr>
                <w:rFonts w:ascii="Times New Roman" w:hAnsi="Times New Roman" w:cs="Times New Roman"/>
              </w:rPr>
            </w:pPr>
          </w:p>
        </w:tc>
        <w:tc>
          <w:tcPr>
            <w:tcW w:w="606" w:type="pct"/>
          </w:tcPr>
          <w:p w:rsidR="0090727C" w:rsidRPr="00555ECD" w:rsidRDefault="0090727C" w:rsidP="00D8342D">
            <w:pPr>
              <w:spacing w:after="0" w:line="240" w:lineRule="auto"/>
              <w:rPr>
                <w:rFonts w:ascii="Times New Roman" w:hAnsi="Times New Roman" w:cs="Times New Roman"/>
              </w:rPr>
            </w:pPr>
          </w:p>
        </w:tc>
        <w:tc>
          <w:tcPr>
            <w:tcW w:w="551" w:type="pct"/>
          </w:tcPr>
          <w:p w:rsidR="0090727C" w:rsidRPr="00555ECD" w:rsidRDefault="0090727C" w:rsidP="00D8342D">
            <w:pPr>
              <w:spacing w:after="0" w:line="240" w:lineRule="auto"/>
              <w:rPr>
                <w:rFonts w:ascii="Times New Roman" w:hAnsi="Times New Roman" w:cs="Times New Roman"/>
              </w:rPr>
            </w:pPr>
          </w:p>
        </w:tc>
        <w:tc>
          <w:tcPr>
            <w:tcW w:w="578" w:type="pct"/>
          </w:tcPr>
          <w:p w:rsidR="0090727C" w:rsidRPr="00555ECD" w:rsidRDefault="0090727C" w:rsidP="00D8342D">
            <w:pPr>
              <w:spacing w:after="0" w:line="240" w:lineRule="auto"/>
              <w:rPr>
                <w:rFonts w:ascii="Times New Roman" w:hAnsi="Times New Roman" w:cs="Times New Roman"/>
              </w:rPr>
            </w:pPr>
          </w:p>
        </w:tc>
        <w:tc>
          <w:tcPr>
            <w:tcW w:w="618" w:type="pct"/>
          </w:tcPr>
          <w:p w:rsidR="0090727C" w:rsidRPr="00555ECD" w:rsidRDefault="0090727C" w:rsidP="00D8342D">
            <w:pPr>
              <w:spacing w:after="0" w:line="240" w:lineRule="auto"/>
              <w:rPr>
                <w:rFonts w:ascii="Times New Roman" w:hAnsi="Times New Roman" w:cs="Times New Roman"/>
              </w:rPr>
            </w:pPr>
          </w:p>
        </w:tc>
        <w:tc>
          <w:tcPr>
            <w:tcW w:w="545" w:type="pct"/>
          </w:tcPr>
          <w:p w:rsidR="0090727C" w:rsidRPr="00555ECD" w:rsidRDefault="0090727C" w:rsidP="00D8342D">
            <w:pPr>
              <w:spacing w:after="0" w:line="240" w:lineRule="auto"/>
              <w:rPr>
                <w:rFonts w:ascii="Times New Roman" w:hAnsi="Times New Roman" w:cs="Times New Roman"/>
              </w:rPr>
            </w:pPr>
          </w:p>
        </w:tc>
      </w:tr>
      <w:tr w:rsidR="0090727C" w:rsidRPr="00555ECD" w:rsidTr="00297E42">
        <w:tc>
          <w:tcPr>
            <w:tcW w:w="757" w:type="pct"/>
          </w:tcPr>
          <w:p w:rsidR="0090727C" w:rsidRPr="00555ECD" w:rsidRDefault="0090727C" w:rsidP="00D8342D">
            <w:pPr>
              <w:spacing w:after="0" w:line="240" w:lineRule="auto"/>
              <w:rPr>
                <w:rFonts w:ascii="Times New Roman" w:hAnsi="Times New Roman" w:cs="Times New Roman"/>
              </w:rPr>
            </w:pPr>
            <w:r w:rsidRPr="00555ECD">
              <w:rPr>
                <w:rFonts w:ascii="Times New Roman" w:hAnsi="Times New Roman" w:cs="Times New Roman"/>
              </w:rPr>
              <w:t>1кл (кор)</w:t>
            </w:r>
          </w:p>
        </w:tc>
        <w:tc>
          <w:tcPr>
            <w:tcW w:w="493" w:type="pct"/>
          </w:tcPr>
          <w:p w:rsidR="0090727C" w:rsidRPr="00555ECD" w:rsidRDefault="0090727C" w:rsidP="00D8342D">
            <w:pPr>
              <w:spacing w:after="0" w:line="240" w:lineRule="auto"/>
              <w:rPr>
                <w:rFonts w:ascii="Times New Roman" w:hAnsi="Times New Roman" w:cs="Times New Roman"/>
              </w:rPr>
            </w:pPr>
            <w:r w:rsidRPr="00555ECD">
              <w:rPr>
                <w:rFonts w:ascii="Times New Roman" w:hAnsi="Times New Roman" w:cs="Times New Roman"/>
              </w:rPr>
              <w:t>2</w:t>
            </w:r>
          </w:p>
        </w:tc>
        <w:tc>
          <w:tcPr>
            <w:tcW w:w="459" w:type="pct"/>
          </w:tcPr>
          <w:p w:rsidR="0090727C" w:rsidRPr="00555ECD" w:rsidRDefault="0090727C" w:rsidP="00D8342D">
            <w:pPr>
              <w:spacing w:after="0" w:line="240" w:lineRule="auto"/>
              <w:rPr>
                <w:rFonts w:ascii="Times New Roman" w:hAnsi="Times New Roman" w:cs="Times New Roman"/>
              </w:rPr>
            </w:pPr>
          </w:p>
        </w:tc>
        <w:tc>
          <w:tcPr>
            <w:tcW w:w="392" w:type="pct"/>
          </w:tcPr>
          <w:p w:rsidR="0090727C" w:rsidRPr="00555ECD" w:rsidRDefault="0090727C" w:rsidP="00D8342D">
            <w:pPr>
              <w:spacing w:after="0" w:line="240" w:lineRule="auto"/>
              <w:rPr>
                <w:rFonts w:ascii="Times New Roman" w:hAnsi="Times New Roman" w:cs="Times New Roman"/>
              </w:rPr>
            </w:pPr>
          </w:p>
        </w:tc>
        <w:tc>
          <w:tcPr>
            <w:tcW w:w="606" w:type="pct"/>
          </w:tcPr>
          <w:p w:rsidR="0090727C" w:rsidRPr="00555ECD" w:rsidRDefault="0090727C" w:rsidP="00D8342D">
            <w:pPr>
              <w:spacing w:after="0" w:line="240" w:lineRule="auto"/>
              <w:rPr>
                <w:rFonts w:ascii="Times New Roman" w:hAnsi="Times New Roman" w:cs="Times New Roman"/>
              </w:rPr>
            </w:pPr>
          </w:p>
        </w:tc>
        <w:tc>
          <w:tcPr>
            <w:tcW w:w="551" w:type="pct"/>
          </w:tcPr>
          <w:p w:rsidR="0090727C" w:rsidRPr="00555ECD" w:rsidRDefault="0090727C" w:rsidP="00D8342D">
            <w:pPr>
              <w:spacing w:after="0" w:line="240" w:lineRule="auto"/>
              <w:rPr>
                <w:rFonts w:ascii="Times New Roman" w:hAnsi="Times New Roman" w:cs="Times New Roman"/>
              </w:rPr>
            </w:pPr>
          </w:p>
        </w:tc>
        <w:tc>
          <w:tcPr>
            <w:tcW w:w="578" w:type="pct"/>
          </w:tcPr>
          <w:p w:rsidR="0090727C" w:rsidRPr="00555ECD" w:rsidRDefault="0090727C" w:rsidP="00D8342D">
            <w:pPr>
              <w:spacing w:after="0" w:line="240" w:lineRule="auto"/>
              <w:rPr>
                <w:rFonts w:ascii="Times New Roman" w:hAnsi="Times New Roman" w:cs="Times New Roman"/>
              </w:rPr>
            </w:pPr>
          </w:p>
        </w:tc>
        <w:tc>
          <w:tcPr>
            <w:tcW w:w="618" w:type="pct"/>
          </w:tcPr>
          <w:p w:rsidR="0090727C" w:rsidRPr="00555ECD" w:rsidRDefault="0090727C" w:rsidP="00D8342D">
            <w:pPr>
              <w:spacing w:after="0" w:line="240" w:lineRule="auto"/>
              <w:rPr>
                <w:rFonts w:ascii="Times New Roman" w:hAnsi="Times New Roman" w:cs="Times New Roman"/>
              </w:rPr>
            </w:pPr>
          </w:p>
        </w:tc>
        <w:tc>
          <w:tcPr>
            <w:tcW w:w="545" w:type="pct"/>
          </w:tcPr>
          <w:p w:rsidR="0090727C" w:rsidRPr="00555ECD" w:rsidRDefault="0090727C" w:rsidP="00D8342D">
            <w:pPr>
              <w:spacing w:after="0" w:line="240" w:lineRule="auto"/>
              <w:rPr>
                <w:rFonts w:ascii="Times New Roman" w:hAnsi="Times New Roman" w:cs="Times New Roman"/>
              </w:rPr>
            </w:pPr>
          </w:p>
        </w:tc>
      </w:tr>
      <w:tr w:rsidR="0090727C" w:rsidRPr="00555ECD" w:rsidTr="00297E42">
        <w:tc>
          <w:tcPr>
            <w:tcW w:w="757" w:type="pct"/>
          </w:tcPr>
          <w:p w:rsidR="0090727C" w:rsidRPr="00555ECD" w:rsidRDefault="0090727C" w:rsidP="00D8342D">
            <w:pPr>
              <w:spacing w:after="0" w:line="240" w:lineRule="auto"/>
              <w:rPr>
                <w:rFonts w:ascii="Times New Roman" w:hAnsi="Times New Roman" w:cs="Times New Roman"/>
              </w:rPr>
            </w:pPr>
            <w:r w:rsidRPr="00555ECD">
              <w:rPr>
                <w:rFonts w:ascii="Times New Roman" w:hAnsi="Times New Roman" w:cs="Times New Roman"/>
              </w:rPr>
              <w:t>2 кл.</w:t>
            </w:r>
          </w:p>
        </w:tc>
        <w:tc>
          <w:tcPr>
            <w:tcW w:w="493" w:type="pct"/>
          </w:tcPr>
          <w:p w:rsidR="0090727C" w:rsidRPr="00555ECD" w:rsidRDefault="0090727C" w:rsidP="00D8342D">
            <w:pPr>
              <w:spacing w:after="0" w:line="240" w:lineRule="auto"/>
              <w:rPr>
                <w:rFonts w:ascii="Times New Roman" w:hAnsi="Times New Roman" w:cs="Times New Roman"/>
              </w:rPr>
            </w:pPr>
            <w:r w:rsidRPr="00555ECD">
              <w:rPr>
                <w:rFonts w:ascii="Times New Roman" w:hAnsi="Times New Roman" w:cs="Times New Roman"/>
              </w:rPr>
              <w:t>22</w:t>
            </w:r>
          </w:p>
        </w:tc>
        <w:tc>
          <w:tcPr>
            <w:tcW w:w="459" w:type="pct"/>
          </w:tcPr>
          <w:p w:rsidR="0090727C" w:rsidRPr="00555ECD" w:rsidRDefault="0090727C" w:rsidP="00D8342D">
            <w:pPr>
              <w:spacing w:after="0" w:line="240" w:lineRule="auto"/>
              <w:rPr>
                <w:rFonts w:ascii="Times New Roman" w:hAnsi="Times New Roman" w:cs="Times New Roman"/>
              </w:rPr>
            </w:pPr>
            <w:r w:rsidRPr="00555ECD">
              <w:rPr>
                <w:rFonts w:ascii="Times New Roman" w:hAnsi="Times New Roman" w:cs="Times New Roman"/>
              </w:rPr>
              <w:t>0</w:t>
            </w:r>
          </w:p>
        </w:tc>
        <w:tc>
          <w:tcPr>
            <w:tcW w:w="392" w:type="pct"/>
          </w:tcPr>
          <w:p w:rsidR="0090727C" w:rsidRPr="00555ECD" w:rsidRDefault="0090727C" w:rsidP="00D8342D">
            <w:pPr>
              <w:spacing w:after="0" w:line="240" w:lineRule="auto"/>
              <w:rPr>
                <w:rFonts w:ascii="Times New Roman" w:hAnsi="Times New Roman" w:cs="Times New Roman"/>
              </w:rPr>
            </w:pPr>
            <w:r w:rsidRPr="00555ECD">
              <w:rPr>
                <w:rFonts w:ascii="Times New Roman" w:hAnsi="Times New Roman" w:cs="Times New Roman"/>
              </w:rPr>
              <w:t>6</w:t>
            </w:r>
          </w:p>
        </w:tc>
        <w:tc>
          <w:tcPr>
            <w:tcW w:w="606" w:type="pct"/>
          </w:tcPr>
          <w:p w:rsidR="0090727C" w:rsidRPr="00555ECD" w:rsidRDefault="0090727C" w:rsidP="00D8342D">
            <w:pPr>
              <w:spacing w:after="0" w:line="240" w:lineRule="auto"/>
              <w:rPr>
                <w:rFonts w:ascii="Times New Roman" w:hAnsi="Times New Roman" w:cs="Times New Roman"/>
              </w:rPr>
            </w:pPr>
            <w:r w:rsidRPr="00555ECD">
              <w:rPr>
                <w:rFonts w:ascii="Times New Roman" w:hAnsi="Times New Roman" w:cs="Times New Roman"/>
              </w:rPr>
              <w:t>28</w:t>
            </w:r>
          </w:p>
        </w:tc>
        <w:tc>
          <w:tcPr>
            <w:tcW w:w="551" w:type="pct"/>
          </w:tcPr>
          <w:p w:rsidR="0090727C" w:rsidRPr="00555ECD" w:rsidRDefault="0090727C" w:rsidP="00D8342D">
            <w:pPr>
              <w:spacing w:after="0" w:line="240" w:lineRule="auto"/>
              <w:rPr>
                <w:rFonts w:ascii="Times New Roman" w:hAnsi="Times New Roman" w:cs="Times New Roman"/>
              </w:rPr>
            </w:pPr>
            <w:r w:rsidRPr="00555ECD">
              <w:rPr>
                <w:rFonts w:ascii="Times New Roman" w:hAnsi="Times New Roman" w:cs="Times New Roman"/>
              </w:rPr>
              <w:t>1</w:t>
            </w:r>
          </w:p>
        </w:tc>
        <w:tc>
          <w:tcPr>
            <w:tcW w:w="578" w:type="pct"/>
          </w:tcPr>
          <w:p w:rsidR="0090727C" w:rsidRPr="00555ECD" w:rsidRDefault="0090727C" w:rsidP="00D8342D">
            <w:pPr>
              <w:spacing w:after="0" w:line="240" w:lineRule="auto"/>
              <w:rPr>
                <w:rFonts w:ascii="Times New Roman" w:hAnsi="Times New Roman" w:cs="Times New Roman"/>
              </w:rPr>
            </w:pPr>
          </w:p>
        </w:tc>
        <w:tc>
          <w:tcPr>
            <w:tcW w:w="618" w:type="pct"/>
          </w:tcPr>
          <w:p w:rsidR="0090727C" w:rsidRPr="00555ECD" w:rsidRDefault="0090727C" w:rsidP="00D8342D">
            <w:pPr>
              <w:spacing w:after="0" w:line="240" w:lineRule="auto"/>
              <w:rPr>
                <w:rFonts w:ascii="Times New Roman" w:hAnsi="Times New Roman" w:cs="Times New Roman"/>
              </w:rPr>
            </w:pPr>
          </w:p>
        </w:tc>
        <w:tc>
          <w:tcPr>
            <w:tcW w:w="545" w:type="pct"/>
          </w:tcPr>
          <w:p w:rsidR="0090727C" w:rsidRPr="00555ECD" w:rsidRDefault="0090727C" w:rsidP="00D8342D">
            <w:pPr>
              <w:spacing w:after="0" w:line="240" w:lineRule="auto"/>
              <w:rPr>
                <w:rFonts w:ascii="Times New Roman" w:hAnsi="Times New Roman" w:cs="Times New Roman"/>
              </w:rPr>
            </w:pPr>
            <w:r w:rsidRPr="00555ECD">
              <w:rPr>
                <w:rFonts w:ascii="Times New Roman" w:hAnsi="Times New Roman" w:cs="Times New Roman"/>
              </w:rPr>
              <w:t>96</w:t>
            </w:r>
          </w:p>
        </w:tc>
      </w:tr>
      <w:tr w:rsidR="0090727C" w:rsidRPr="00555ECD" w:rsidTr="00297E42">
        <w:tc>
          <w:tcPr>
            <w:tcW w:w="757" w:type="pct"/>
          </w:tcPr>
          <w:p w:rsidR="0090727C" w:rsidRPr="00555ECD" w:rsidRDefault="0090727C" w:rsidP="00D8342D">
            <w:pPr>
              <w:spacing w:after="0" w:line="240" w:lineRule="auto"/>
              <w:rPr>
                <w:rFonts w:ascii="Times New Roman" w:hAnsi="Times New Roman" w:cs="Times New Roman"/>
              </w:rPr>
            </w:pPr>
            <w:r w:rsidRPr="00555ECD">
              <w:rPr>
                <w:rFonts w:ascii="Times New Roman" w:hAnsi="Times New Roman" w:cs="Times New Roman"/>
              </w:rPr>
              <w:t>2кл (кор)</w:t>
            </w:r>
          </w:p>
        </w:tc>
        <w:tc>
          <w:tcPr>
            <w:tcW w:w="493" w:type="pct"/>
          </w:tcPr>
          <w:p w:rsidR="0090727C" w:rsidRPr="00555ECD" w:rsidRDefault="0090727C" w:rsidP="00D8342D">
            <w:pPr>
              <w:spacing w:after="0" w:line="240" w:lineRule="auto"/>
              <w:rPr>
                <w:rFonts w:ascii="Times New Roman" w:hAnsi="Times New Roman" w:cs="Times New Roman"/>
              </w:rPr>
            </w:pPr>
            <w:r w:rsidRPr="00555ECD">
              <w:rPr>
                <w:rFonts w:ascii="Times New Roman" w:hAnsi="Times New Roman" w:cs="Times New Roman"/>
              </w:rPr>
              <w:t>3</w:t>
            </w:r>
          </w:p>
        </w:tc>
        <w:tc>
          <w:tcPr>
            <w:tcW w:w="459" w:type="pct"/>
          </w:tcPr>
          <w:p w:rsidR="0090727C" w:rsidRPr="00555ECD" w:rsidRDefault="0090727C" w:rsidP="00D8342D">
            <w:pPr>
              <w:spacing w:after="0" w:line="240" w:lineRule="auto"/>
              <w:rPr>
                <w:rFonts w:ascii="Times New Roman" w:hAnsi="Times New Roman" w:cs="Times New Roman"/>
              </w:rPr>
            </w:pPr>
            <w:r w:rsidRPr="00555ECD">
              <w:rPr>
                <w:rFonts w:ascii="Times New Roman" w:hAnsi="Times New Roman" w:cs="Times New Roman"/>
              </w:rPr>
              <w:t>0</w:t>
            </w:r>
          </w:p>
        </w:tc>
        <w:tc>
          <w:tcPr>
            <w:tcW w:w="392" w:type="pct"/>
          </w:tcPr>
          <w:p w:rsidR="0090727C" w:rsidRPr="00555ECD" w:rsidRDefault="0090727C" w:rsidP="00D8342D">
            <w:pPr>
              <w:spacing w:after="0" w:line="240" w:lineRule="auto"/>
              <w:rPr>
                <w:rFonts w:ascii="Times New Roman" w:hAnsi="Times New Roman" w:cs="Times New Roman"/>
              </w:rPr>
            </w:pPr>
            <w:r w:rsidRPr="00555ECD">
              <w:rPr>
                <w:rFonts w:ascii="Times New Roman" w:hAnsi="Times New Roman" w:cs="Times New Roman"/>
              </w:rPr>
              <w:t>0</w:t>
            </w:r>
          </w:p>
        </w:tc>
        <w:tc>
          <w:tcPr>
            <w:tcW w:w="606" w:type="pct"/>
          </w:tcPr>
          <w:p w:rsidR="0090727C" w:rsidRPr="00555ECD" w:rsidRDefault="0090727C" w:rsidP="00D8342D">
            <w:pPr>
              <w:spacing w:after="0" w:line="240" w:lineRule="auto"/>
              <w:rPr>
                <w:rFonts w:ascii="Times New Roman" w:hAnsi="Times New Roman" w:cs="Times New Roman"/>
              </w:rPr>
            </w:pPr>
            <w:r w:rsidRPr="00555ECD">
              <w:rPr>
                <w:rFonts w:ascii="Times New Roman" w:hAnsi="Times New Roman" w:cs="Times New Roman"/>
              </w:rPr>
              <w:t>0</w:t>
            </w:r>
          </w:p>
        </w:tc>
        <w:tc>
          <w:tcPr>
            <w:tcW w:w="551" w:type="pct"/>
          </w:tcPr>
          <w:p w:rsidR="0090727C" w:rsidRPr="00555ECD" w:rsidRDefault="0090727C" w:rsidP="00D8342D">
            <w:pPr>
              <w:spacing w:after="0" w:line="240" w:lineRule="auto"/>
              <w:rPr>
                <w:rFonts w:ascii="Times New Roman" w:hAnsi="Times New Roman" w:cs="Times New Roman"/>
              </w:rPr>
            </w:pPr>
            <w:r w:rsidRPr="00555ECD">
              <w:rPr>
                <w:rFonts w:ascii="Times New Roman" w:hAnsi="Times New Roman" w:cs="Times New Roman"/>
              </w:rPr>
              <w:t>0</w:t>
            </w:r>
          </w:p>
        </w:tc>
        <w:tc>
          <w:tcPr>
            <w:tcW w:w="578" w:type="pct"/>
          </w:tcPr>
          <w:p w:rsidR="0090727C" w:rsidRPr="00555ECD" w:rsidRDefault="0090727C" w:rsidP="00D8342D">
            <w:pPr>
              <w:spacing w:after="0" w:line="240" w:lineRule="auto"/>
              <w:rPr>
                <w:rFonts w:ascii="Times New Roman" w:hAnsi="Times New Roman" w:cs="Times New Roman"/>
              </w:rPr>
            </w:pPr>
          </w:p>
        </w:tc>
        <w:tc>
          <w:tcPr>
            <w:tcW w:w="618" w:type="pct"/>
          </w:tcPr>
          <w:p w:rsidR="0090727C" w:rsidRPr="00555ECD" w:rsidRDefault="0090727C" w:rsidP="00D8342D">
            <w:pPr>
              <w:spacing w:after="0" w:line="240" w:lineRule="auto"/>
              <w:rPr>
                <w:rFonts w:ascii="Times New Roman" w:hAnsi="Times New Roman" w:cs="Times New Roman"/>
              </w:rPr>
            </w:pPr>
          </w:p>
        </w:tc>
        <w:tc>
          <w:tcPr>
            <w:tcW w:w="545" w:type="pct"/>
          </w:tcPr>
          <w:p w:rsidR="0090727C" w:rsidRPr="00555ECD" w:rsidRDefault="0090727C" w:rsidP="00D8342D">
            <w:pPr>
              <w:spacing w:after="0" w:line="240" w:lineRule="auto"/>
              <w:rPr>
                <w:rFonts w:ascii="Times New Roman" w:hAnsi="Times New Roman" w:cs="Times New Roman"/>
              </w:rPr>
            </w:pPr>
            <w:r w:rsidRPr="00555ECD">
              <w:rPr>
                <w:rFonts w:ascii="Times New Roman" w:hAnsi="Times New Roman" w:cs="Times New Roman"/>
              </w:rPr>
              <w:t>100</w:t>
            </w:r>
          </w:p>
        </w:tc>
      </w:tr>
      <w:tr w:rsidR="0090727C" w:rsidRPr="00555ECD" w:rsidTr="00297E42">
        <w:tc>
          <w:tcPr>
            <w:tcW w:w="757" w:type="pct"/>
          </w:tcPr>
          <w:p w:rsidR="0090727C" w:rsidRPr="00555ECD" w:rsidRDefault="0090727C" w:rsidP="00D8342D">
            <w:pPr>
              <w:spacing w:after="0" w:line="240" w:lineRule="auto"/>
              <w:rPr>
                <w:rFonts w:ascii="Times New Roman" w:hAnsi="Times New Roman" w:cs="Times New Roman"/>
              </w:rPr>
            </w:pPr>
            <w:r w:rsidRPr="00555ECD">
              <w:rPr>
                <w:rFonts w:ascii="Times New Roman" w:hAnsi="Times New Roman" w:cs="Times New Roman"/>
              </w:rPr>
              <w:t>3 кл.</w:t>
            </w:r>
          </w:p>
        </w:tc>
        <w:tc>
          <w:tcPr>
            <w:tcW w:w="493" w:type="pct"/>
          </w:tcPr>
          <w:p w:rsidR="0090727C" w:rsidRPr="00555ECD" w:rsidRDefault="0090727C" w:rsidP="00D8342D">
            <w:pPr>
              <w:spacing w:after="0" w:line="240" w:lineRule="auto"/>
              <w:rPr>
                <w:rFonts w:ascii="Times New Roman" w:hAnsi="Times New Roman" w:cs="Times New Roman"/>
              </w:rPr>
            </w:pPr>
            <w:r w:rsidRPr="00555ECD">
              <w:rPr>
                <w:rFonts w:ascii="Times New Roman" w:hAnsi="Times New Roman" w:cs="Times New Roman"/>
              </w:rPr>
              <w:t>9</w:t>
            </w:r>
          </w:p>
        </w:tc>
        <w:tc>
          <w:tcPr>
            <w:tcW w:w="459" w:type="pct"/>
          </w:tcPr>
          <w:p w:rsidR="0090727C" w:rsidRPr="00555ECD" w:rsidRDefault="0090727C" w:rsidP="00D8342D">
            <w:pPr>
              <w:spacing w:after="0" w:line="240" w:lineRule="auto"/>
              <w:rPr>
                <w:rFonts w:ascii="Times New Roman" w:hAnsi="Times New Roman" w:cs="Times New Roman"/>
              </w:rPr>
            </w:pPr>
            <w:r w:rsidRPr="00555ECD">
              <w:rPr>
                <w:rFonts w:ascii="Times New Roman" w:hAnsi="Times New Roman" w:cs="Times New Roman"/>
              </w:rPr>
              <w:t>0</w:t>
            </w:r>
          </w:p>
        </w:tc>
        <w:tc>
          <w:tcPr>
            <w:tcW w:w="392" w:type="pct"/>
          </w:tcPr>
          <w:p w:rsidR="0090727C" w:rsidRPr="00555ECD" w:rsidRDefault="0090727C" w:rsidP="00D8342D">
            <w:pPr>
              <w:spacing w:after="0" w:line="240" w:lineRule="auto"/>
              <w:rPr>
                <w:rFonts w:ascii="Times New Roman" w:hAnsi="Times New Roman" w:cs="Times New Roman"/>
              </w:rPr>
            </w:pPr>
            <w:r w:rsidRPr="00555ECD">
              <w:rPr>
                <w:rFonts w:ascii="Times New Roman" w:hAnsi="Times New Roman" w:cs="Times New Roman"/>
              </w:rPr>
              <w:t>1</w:t>
            </w:r>
          </w:p>
        </w:tc>
        <w:tc>
          <w:tcPr>
            <w:tcW w:w="606" w:type="pct"/>
          </w:tcPr>
          <w:p w:rsidR="0090727C" w:rsidRPr="00555ECD" w:rsidRDefault="0090727C" w:rsidP="00D8342D">
            <w:pPr>
              <w:spacing w:after="0" w:line="240" w:lineRule="auto"/>
              <w:rPr>
                <w:rFonts w:ascii="Times New Roman" w:hAnsi="Times New Roman" w:cs="Times New Roman"/>
              </w:rPr>
            </w:pPr>
            <w:r w:rsidRPr="00555ECD">
              <w:rPr>
                <w:rFonts w:ascii="Times New Roman" w:hAnsi="Times New Roman" w:cs="Times New Roman"/>
              </w:rPr>
              <w:t>12</w:t>
            </w:r>
          </w:p>
        </w:tc>
        <w:tc>
          <w:tcPr>
            <w:tcW w:w="551" w:type="pct"/>
          </w:tcPr>
          <w:p w:rsidR="0090727C" w:rsidRPr="00555ECD" w:rsidRDefault="0090727C" w:rsidP="00D8342D">
            <w:pPr>
              <w:spacing w:after="0" w:line="240" w:lineRule="auto"/>
              <w:rPr>
                <w:rFonts w:ascii="Times New Roman" w:hAnsi="Times New Roman" w:cs="Times New Roman"/>
              </w:rPr>
            </w:pPr>
            <w:r w:rsidRPr="00555ECD">
              <w:rPr>
                <w:rFonts w:ascii="Times New Roman" w:hAnsi="Times New Roman" w:cs="Times New Roman"/>
              </w:rPr>
              <w:t>1</w:t>
            </w:r>
          </w:p>
        </w:tc>
        <w:tc>
          <w:tcPr>
            <w:tcW w:w="578" w:type="pct"/>
          </w:tcPr>
          <w:p w:rsidR="0090727C" w:rsidRPr="00555ECD" w:rsidRDefault="0090727C" w:rsidP="00D8342D">
            <w:pPr>
              <w:spacing w:after="0" w:line="240" w:lineRule="auto"/>
              <w:rPr>
                <w:rFonts w:ascii="Times New Roman" w:hAnsi="Times New Roman" w:cs="Times New Roman"/>
              </w:rPr>
            </w:pPr>
          </w:p>
        </w:tc>
        <w:tc>
          <w:tcPr>
            <w:tcW w:w="618" w:type="pct"/>
          </w:tcPr>
          <w:p w:rsidR="0090727C" w:rsidRPr="00555ECD" w:rsidRDefault="0090727C" w:rsidP="00D8342D">
            <w:pPr>
              <w:spacing w:after="0" w:line="240" w:lineRule="auto"/>
              <w:rPr>
                <w:rFonts w:ascii="Times New Roman" w:hAnsi="Times New Roman" w:cs="Times New Roman"/>
              </w:rPr>
            </w:pPr>
          </w:p>
        </w:tc>
        <w:tc>
          <w:tcPr>
            <w:tcW w:w="545" w:type="pct"/>
          </w:tcPr>
          <w:p w:rsidR="0090727C" w:rsidRPr="00555ECD" w:rsidRDefault="0090727C" w:rsidP="00D8342D">
            <w:pPr>
              <w:spacing w:after="0" w:line="240" w:lineRule="auto"/>
              <w:rPr>
                <w:rFonts w:ascii="Times New Roman" w:hAnsi="Times New Roman" w:cs="Times New Roman"/>
              </w:rPr>
            </w:pPr>
            <w:r w:rsidRPr="00555ECD">
              <w:rPr>
                <w:rFonts w:ascii="Times New Roman" w:hAnsi="Times New Roman" w:cs="Times New Roman"/>
              </w:rPr>
              <w:t>89</w:t>
            </w:r>
          </w:p>
        </w:tc>
      </w:tr>
      <w:tr w:rsidR="0090727C" w:rsidRPr="00555ECD" w:rsidTr="00297E42">
        <w:tc>
          <w:tcPr>
            <w:tcW w:w="757" w:type="pct"/>
          </w:tcPr>
          <w:p w:rsidR="0090727C" w:rsidRPr="00555ECD" w:rsidRDefault="0090727C" w:rsidP="00D8342D">
            <w:pPr>
              <w:spacing w:after="0" w:line="240" w:lineRule="auto"/>
              <w:rPr>
                <w:rFonts w:ascii="Times New Roman" w:hAnsi="Times New Roman" w:cs="Times New Roman"/>
              </w:rPr>
            </w:pPr>
            <w:r w:rsidRPr="00555ECD">
              <w:rPr>
                <w:rFonts w:ascii="Times New Roman" w:hAnsi="Times New Roman" w:cs="Times New Roman"/>
              </w:rPr>
              <w:t>3 кл (корр)</w:t>
            </w:r>
          </w:p>
        </w:tc>
        <w:tc>
          <w:tcPr>
            <w:tcW w:w="493" w:type="pct"/>
          </w:tcPr>
          <w:p w:rsidR="0090727C" w:rsidRPr="00555ECD" w:rsidRDefault="0090727C" w:rsidP="00D8342D">
            <w:pPr>
              <w:spacing w:after="0" w:line="240" w:lineRule="auto"/>
              <w:rPr>
                <w:rFonts w:ascii="Times New Roman" w:hAnsi="Times New Roman" w:cs="Times New Roman"/>
              </w:rPr>
            </w:pPr>
            <w:r w:rsidRPr="00555ECD">
              <w:rPr>
                <w:rFonts w:ascii="Times New Roman" w:hAnsi="Times New Roman" w:cs="Times New Roman"/>
              </w:rPr>
              <w:t>4</w:t>
            </w:r>
          </w:p>
        </w:tc>
        <w:tc>
          <w:tcPr>
            <w:tcW w:w="459" w:type="pct"/>
          </w:tcPr>
          <w:p w:rsidR="0090727C" w:rsidRPr="00555ECD" w:rsidRDefault="0090727C" w:rsidP="00D8342D">
            <w:pPr>
              <w:spacing w:after="0" w:line="240" w:lineRule="auto"/>
              <w:rPr>
                <w:rFonts w:ascii="Times New Roman" w:hAnsi="Times New Roman" w:cs="Times New Roman"/>
              </w:rPr>
            </w:pPr>
            <w:r w:rsidRPr="00555ECD">
              <w:rPr>
                <w:rFonts w:ascii="Times New Roman" w:hAnsi="Times New Roman" w:cs="Times New Roman"/>
              </w:rPr>
              <w:t>0</w:t>
            </w:r>
          </w:p>
        </w:tc>
        <w:tc>
          <w:tcPr>
            <w:tcW w:w="392" w:type="pct"/>
          </w:tcPr>
          <w:p w:rsidR="0090727C" w:rsidRPr="00555ECD" w:rsidRDefault="0090727C" w:rsidP="00D8342D">
            <w:pPr>
              <w:spacing w:after="0" w:line="240" w:lineRule="auto"/>
              <w:rPr>
                <w:rFonts w:ascii="Times New Roman" w:hAnsi="Times New Roman" w:cs="Times New Roman"/>
              </w:rPr>
            </w:pPr>
            <w:r w:rsidRPr="00555ECD">
              <w:rPr>
                <w:rFonts w:ascii="Times New Roman" w:hAnsi="Times New Roman" w:cs="Times New Roman"/>
              </w:rPr>
              <w:t>1</w:t>
            </w:r>
          </w:p>
        </w:tc>
        <w:tc>
          <w:tcPr>
            <w:tcW w:w="606" w:type="pct"/>
          </w:tcPr>
          <w:p w:rsidR="0090727C" w:rsidRPr="00555ECD" w:rsidRDefault="0090727C" w:rsidP="00D8342D">
            <w:pPr>
              <w:spacing w:after="0" w:line="240" w:lineRule="auto"/>
              <w:rPr>
                <w:rFonts w:ascii="Times New Roman" w:hAnsi="Times New Roman" w:cs="Times New Roman"/>
              </w:rPr>
            </w:pPr>
            <w:r w:rsidRPr="00555ECD">
              <w:rPr>
                <w:rFonts w:ascii="Times New Roman" w:hAnsi="Times New Roman" w:cs="Times New Roman"/>
              </w:rPr>
              <w:t>25</w:t>
            </w:r>
          </w:p>
        </w:tc>
        <w:tc>
          <w:tcPr>
            <w:tcW w:w="551" w:type="pct"/>
          </w:tcPr>
          <w:p w:rsidR="0090727C" w:rsidRPr="00555ECD" w:rsidRDefault="0090727C" w:rsidP="00D8342D">
            <w:pPr>
              <w:spacing w:after="0" w:line="240" w:lineRule="auto"/>
              <w:rPr>
                <w:rFonts w:ascii="Times New Roman" w:hAnsi="Times New Roman" w:cs="Times New Roman"/>
              </w:rPr>
            </w:pPr>
            <w:r w:rsidRPr="00555ECD">
              <w:rPr>
                <w:rFonts w:ascii="Times New Roman" w:hAnsi="Times New Roman" w:cs="Times New Roman"/>
              </w:rPr>
              <w:t>0</w:t>
            </w:r>
          </w:p>
        </w:tc>
        <w:tc>
          <w:tcPr>
            <w:tcW w:w="578" w:type="pct"/>
          </w:tcPr>
          <w:p w:rsidR="0090727C" w:rsidRPr="00555ECD" w:rsidRDefault="0090727C" w:rsidP="00D8342D">
            <w:pPr>
              <w:spacing w:after="0" w:line="240" w:lineRule="auto"/>
              <w:rPr>
                <w:rFonts w:ascii="Times New Roman" w:hAnsi="Times New Roman" w:cs="Times New Roman"/>
              </w:rPr>
            </w:pPr>
          </w:p>
        </w:tc>
        <w:tc>
          <w:tcPr>
            <w:tcW w:w="618" w:type="pct"/>
          </w:tcPr>
          <w:p w:rsidR="0090727C" w:rsidRPr="00555ECD" w:rsidRDefault="0090727C" w:rsidP="00D8342D">
            <w:pPr>
              <w:spacing w:after="0" w:line="240" w:lineRule="auto"/>
              <w:rPr>
                <w:rFonts w:ascii="Times New Roman" w:hAnsi="Times New Roman" w:cs="Times New Roman"/>
              </w:rPr>
            </w:pPr>
          </w:p>
        </w:tc>
        <w:tc>
          <w:tcPr>
            <w:tcW w:w="545" w:type="pct"/>
          </w:tcPr>
          <w:p w:rsidR="0090727C" w:rsidRPr="00555ECD" w:rsidRDefault="0090727C" w:rsidP="00D8342D">
            <w:pPr>
              <w:spacing w:after="0" w:line="240" w:lineRule="auto"/>
              <w:rPr>
                <w:rFonts w:ascii="Times New Roman" w:hAnsi="Times New Roman" w:cs="Times New Roman"/>
              </w:rPr>
            </w:pPr>
            <w:r w:rsidRPr="00555ECD">
              <w:rPr>
                <w:rFonts w:ascii="Times New Roman" w:hAnsi="Times New Roman" w:cs="Times New Roman"/>
              </w:rPr>
              <w:t>100</w:t>
            </w:r>
          </w:p>
        </w:tc>
      </w:tr>
      <w:tr w:rsidR="0090727C" w:rsidRPr="00555ECD" w:rsidTr="00297E42">
        <w:tc>
          <w:tcPr>
            <w:tcW w:w="757" w:type="pct"/>
          </w:tcPr>
          <w:p w:rsidR="0090727C" w:rsidRPr="00555ECD" w:rsidRDefault="0090727C" w:rsidP="00D8342D">
            <w:pPr>
              <w:spacing w:after="0" w:line="240" w:lineRule="auto"/>
              <w:rPr>
                <w:rFonts w:ascii="Times New Roman" w:hAnsi="Times New Roman" w:cs="Times New Roman"/>
              </w:rPr>
            </w:pPr>
            <w:r w:rsidRPr="00555ECD">
              <w:rPr>
                <w:rFonts w:ascii="Times New Roman" w:hAnsi="Times New Roman" w:cs="Times New Roman"/>
              </w:rPr>
              <w:t>4 кл.</w:t>
            </w:r>
          </w:p>
        </w:tc>
        <w:tc>
          <w:tcPr>
            <w:tcW w:w="493" w:type="pct"/>
          </w:tcPr>
          <w:p w:rsidR="0090727C" w:rsidRPr="00555ECD" w:rsidRDefault="0090727C" w:rsidP="00D8342D">
            <w:pPr>
              <w:spacing w:after="0" w:line="240" w:lineRule="auto"/>
              <w:rPr>
                <w:rFonts w:ascii="Times New Roman" w:hAnsi="Times New Roman" w:cs="Times New Roman"/>
              </w:rPr>
            </w:pPr>
            <w:r w:rsidRPr="00555ECD">
              <w:rPr>
                <w:rFonts w:ascii="Times New Roman" w:hAnsi="Times New Roman" w:cs="Times New Roman"/>
              </w:rPr>
              <w:t>11</w:t>
            </w:r>
          </w:p>
        </w:tc>
        <w:tc>
          <w:tcPr>
            <w:tcW w:w="459" w:type="pct"/>
          </w:tcPr>
          <w:p w:rsidR="0090727C" w:rsidRPr="00555ECD" w:rsidRDefault="0090727C" w:rsidP="00D8342D">
            <w:pPr>
              <w:spacing w:after="0" w:line="240" w:lineRule="auto"/>
              <w:rPr>
                <w:rFonts w:ascii="Times New Roman" w:hAnsi="Times New Roman" w:cs="Times New Roman"/>
              </w:rPr>
            </w:pPr>
            <w:r w:rsidRPr="00555ECD">
              <w:rPr>
                <w:rFonts w:ascii="Times New Roman" w:hAnsi="Times New Roman" w:cs="Times New Roman"/>
              </w:rPr>
              <w:t>1</w:t>
            </w:r>
          </w:p>
        </w:tc>
        <w:tc>
          <w:tcPr>
            <w:tcW w:w="392" w:type="pct"/>
          </w:tcPr>
          <w:p w:rsidR="0090727C" w:rsidRPr="00555ECD" w:rsidRDefault="0090727C" w:rsidP="00D8342D">
            <w:pPr>
              <w:spacing w:after="0" w:line="240" w:lineRule="auto"/>
              <w:rPr>
                <w:rFonts w:ascii="Times New Roman" w:hAnsi="Times New Roman" w:cs="Times New Roman"/>
              </w:rPr>
            </w:pPr>
            <w:r w:rsidRPr="00555ECD">
              <w:rPr>
                <w:rFonts w:ascii="Times New Roman" w:hAnsi="Times New Roman" w:cs="Times New Roman"/>
              </w:rPr>
              <w:t>3</w:t>
            </w:r>
          </w:p>
        </w:tc>
        <w:tc>
          <w:tcPr>
            <w:tcW w:w="606" w:type="pct"/>
          </w:tcPr>
          <w:p w:rsidR="0090727C" w:rsidRPr="00555ECD" w:rsidRDefault="0090727C" w:rsidP="00D8342D">
            <w:pPr>
              <w:spacing w:after="0" w:line="240" w:lineRule="auto"/>
              <w:rPr>
                <w:rFonts w:ascii="Times New Roman" w:hAnsi="Times New Roman" w:cs="Times New Roman"/>
              </w:rPr>
            </w:pPr>
            <w:r w:rsidRPr="00555ECD">
              <w:rPr>
                <w:rFonts w:ascii="Times New Roman" w:hAnsi="Times New Roman" w:cs="Times New Roman"/>
              </w:rPr>
              <w:t>37</w:t>
            </w:r>
          </w:p>
        </w:tc>
        <w:tc>
          <w:tcPr>
            <w:tcW w:w="551" w:type="pct"/>
          </w:tcPr>
          <w:p w:rsidR="0090727C" w:rsidRPr="00555ECD" w:rsidRDefault="0090727C" w:rsidP="00D8342D">
            <w:pPr>
              <w:spacing w:after="0" w:line="240" w:lineRule="auto"/>
              <w:rPr>
                <w:rFonts w:ascii="Times New Roman" w:hAnsi="Times New Roman" w:cs="Times New Roman"/>
              </w:rPr>
            </w:pPr>
            <w:r w:rsidRPr="00555ECD">
              <w:rPr>
                <w:rFonts w:ascii="Times New Roman" w:hAnsi="Times New Roman" w:cs="Times New Roman"/>
              </w:rPr>
              <w:t>1</w:t>
            </w:r>
          </w:p>
        </w:tc>
        <w:tc>
          <w:tcPr>
            <w:tcW w:w="578" w:type="pct"/>
          </w:tcPr>
          <w:p w:rsidR="0090727C" w:rsidRPr="00555ECD" w:rsidRDefault="0090727C" w:rsidP="00D8342D">
            <w:pPr>
              <w:spacing w:after="0" w:line="240" w:lineRule="auto"/>
              <w:rPr>
                <w:rFonts w:ascii="Times New Roman" w:hAnsi="Times New Roman" w:cs="Times New Roman"/>
              </w:rPr>
            </w:pPr>
          </w:p>
        </w:tc>
        <w:tc>
          <w:tcPr>
            <w:tcW w:w="618" w:type="pct"/>
          </w:tcPr>
          <w:p w:rsidR="0090727C" w:rsidRPr="00555ECD" w:rsidRDefault="0090727C" w:rsidP="00D8342D">
            <w:pPr>
              <w:spacing w:after="0" w:line="240" w:lineRule="auto"/>
              <w:rPr>
                <w:rFonts w:ascii="Times New Roman" w:hAnsi="Times New Roman" w:cs="Times New Roman"/>
              </w:rPr>
            </w:pPr>
          </w:p>
        </w:tc>
        <w:tc>
          <w:tcPr>
            <w:tcW w:w="545" w:type="pct"/>
          </w:tcPr>
          <w:p w:rsidR="0090727C" w:rsidRPr="00555ECD" w:rsidRDefault="0090727C" w:rsidP="00D8342D">
            <w:pPr>
              <w:spacing w:after="0" w:line="240" w:lineRule="auto"/>
              <w:rPr>
                <w:rFonts w:ascii="Times New Roman" w:hAnsi="Times New Roman" w:cs="Times New Roman"/>
              </w:rPr>
            </w:pPr>
            <w:r w:rsidRPr="00555ECD">
              <w:rPr>
                <w:rFonts w:ascii="Times New Roman" w:hAnsi="Times New Roman" w:cs="Times New Roman"/>
              </w:rPr>
              <w:t>91</w:t>
            </w:r>
          </w:p>
        </w:tc>
      </w:tr>
      <w:tr w:rsidR="0090727C" w:rsidRPr="00555ECD" w:rsidTr="00297E42">
        <w:tc>
          <w:tcPr>
            <w:tcW w:w="757" w:type="pct"/>
          </w:tcPr>
          <w:p w:rsidR="0090727C" w:rsidRPr="00555ECD" w:rsidRDefault="0090727C" w:rsidP="00D8342D">
            <w:pPr>
              <w:spacing w:after="0" w:line="240" w:lineRule="auto"/>
              <w:rPr>
                <w:rFonts w:ascii="Times New Roman" w:hAnsi="Times New Roman" w:cs="Times New Roman"/>
              </w:rPr>
            </w:pPr>
            <w:r w:rsidRPr="00555ECD">
              <w:rPr>
                <w:rFonts w:ascii="Times New Roman" w:hAnsi="Times New Roman" w:cs="Times New Roman"/>
              </w:rPr>
              <w:t>4 кл (корр)</w:t>
            </w:r>
          </w:p>
        </w:tc>
        <w:tc>
          <w:tcPr>
            <w:tcW w:w="493" w:type="pct"/>
          </w:tcPr>
          <w:p w:rsidR="0090727C" w:rsidRPr="00555ECD" w:rsidRDefault="0090727C" w:rsidP="00D8342D">
            <w:pPr>
              <w:spacing w:after="0" w:line="240" w:lineRule="auto"/>
              <w:rPr>
                <w:rFonts w:ascii="Times New Roman" w:hAnsi="Times New Roman" w:cs="Times New Roman"/>
              </w:rPr>
            </w:pPr>
            <w:r w:rsidRPr="00555ECD">
              <w:rPr>
                <w:rFonts w:ascii="Times New Roman" w:hAnsi="Times New Roman" w:cs="Times New Roman"/>
              </w:rPr>
              <w:t>4</w:t>
            </w:r>
          </w:p>
        </w:tc>
        <w:tc>
          <w:tcPr>
            <w:tcW w:w="459" w:type="pct"/>
          </w:tcPr>
          <w:p w:rsidR="0090727C" w:rsidRPr="00555ECD" w:rsidRDefault="0090727C" w:rsidP="00D8342D">
            <w:pPr>
              <w:spacing w:after="0" w:line="240" w:lineRule="auto"/>
              <w:rPr>
                <w:rFonts w:ascii="Times New Roman" w:hAnsi="Times New Roman" w:cs="Times New Roman"/>
              </w:rPr>
            </w:pPr>
            <w:r w:rsidRPr="00555ECD">
              <w:rPr>
                <w:rFonts w:ascii="Times New Roman" w:hAnsi="Times New Roman" w:cs="Times New Roman"/>
              </w:rPr>
              <w:t>0</w:t>
            </w:r>
          </w:p>
        </w:tc>
        <w:tc>
          <w:tcPr>
            <w:tcW w:w="392" w:type="pct"/>
          </w:tcPr>
          <w:p w:rsidR="0090727C" w:rsidRPr="00555ECD" w:rsidRDefault="0090727C" w:rsidP="00D8342D">
            <w:pPr>
              <w:spacing w:after="0" w:line="240" w:lineRule="auto"/>
              <w:rPr>
                <w:rFonts w:ascii="Times New Roman" w:hAnsi="Times New Roman" w:cs="Times New Roman"/>
              </w:rPr>
            </w:pPr>
            <w:r w:rsidRPr="00555ECD">
              <w:rPr>
                <w:rFonts w:ascii="Times New Roman" w:hAnsi="Times New Roman" w:cs="Times New Roman"/>
              </w:rPr>
              <w:t>0</w:t>
            </w:r>
          </w:p>
        </w:tc>
        <w:tc>
          <w:tcPr>
            <w:tcW w:w="606" w:type="pct"/>
          </w:tcPr>
          <w:p w:rsidR="0090727C" w:rsidRPr="00555ECD" w:rsidRDefault="0090727C" w:rsidP="00D8342D">
            <w:pPr>
              <w:spacing w:after="0" w:line="240" w:lineRule="auto"/>
              <w:rPr>
                <w:rFonts w:ascii="Times New Roman" w:hAnsi="Times New Roman" w:cs="Times New Roman"/>
              </w:rPr>
            </w:pPr>
            <w:r w:rsidRPr="00555ECD">
              <w:rPr>
                <w:rFonts w:ascii="Times New Roman" w:hAnsi="Times New Roman" w:cs="Times New Roman"/>
              </w:rPr>
              <w:t>0</w:t>
            </w:r>
          </w:p>
        </w:tc>
        <w:tc>
          <w:tcPr>
            <w:tcW w:w="551" w:type="pct"/>
          </w:tcPr>
          <w:p w:rsidR="0090727C" w:rsidRPr="00555ECD" w:rsidRDefault="0090727C" w:rsidP="00D8342D">
            <w:pPr>
              <w:spacing w:after="0" w:line="240" w:lineRule="auto"/>
              <w:rPr>
                <w:rFonts w:ascii="Times New Roman" w:hAnsi="Times New Roman" w:cs="Times New Roman"/>
              </w:rPr>
            </w:pPr>
            <w:r w:rsidRPr="00555ECD">
              <w:rPr>
                <w:rFonts w:ascii="Times New Roman" w:hAnsi="Times New Roman" w:cs="Times New Roman"/>
              </w:rPr>
              <w:t>0</w:t>
            </w:r>
          </w:p>
        </w:tc>
        <w:tc>
          <w:tcPr>
            <w:tcW w:w="578" w:type="pct"/>
          </w:tcPr>
          <w:p w:rsidR="0090727C" w:rsidRPr="00555ECD" w:rsidRDefault="0090727C" w:rsidP="00D8342D">
            <w:pPr>
              <w:spacing w:after="0" w:line="240" w:lineRule="auto"/>
              <w:rPr>
                <w:rFonts w:ascii="Times New Roman" w:hAnsi="Times New Roman" w:cs="Times New Roman"/>
              </w:rPr>
            </w:pPr>
          </w:p>
        </w:tc>
        <w:tc>
          <w:tcPr>
            <w:tcW w:w="618" w:type="pct"/>
          </w:tcPr>
          <w:p w:rsidR="0090727C" w:rsidRPr="00555ECD" w:rsidRDefault="0090727C" w:rsidP="00D8342D">
            <w:pPr>
              <w:spacing w:after="0" w:line="240" w:lineRule="auto"/>
              <w:rPr>
                <w:rFonts w:ascii="Times New Roman" w:hAnsi="Times New Roman" w:cs="Times New Roman"/>
              </w:rPr>
            </w:pPr>
          </w:p>
        </w:tc>
        <w:tc>
          <w:tcPr>
            <w:tcW w:w="545" w:type="pct"/>
          </w:tcPr>
          <w:p w:rsidR="0090727C" w:rsidRPr="00555ECD" w:rsidRDefault="0090727C" w:rsidP="00D8342D">
            <w:pPr>
              <w:spacing w:after="0" w:line="240" w:lineRule="auto"/>
              <w:rPr>
                <w:rFonts w:ascii="Times New Roman" w:hAnsi="Times New Roman" w:cs="Times New Roman"/>
              </w:rPr>
            </w:pPr>
            <w:r w:rsidRPr="00555ECD">
              <w:rPr>
                <w:rFonts w:ascii="Times New Roman" w:hAnsi="Times New Roman" w:cs="Times New Roman"/>
              </w:rPr>
              <w:t>100</w:t>
            </w:r>
          </w:p>
        </w:tc>
      </w:tr>
      <w:tr w:rsidR="0090727C" w:rsidRPr="00555ECD" w:rsidTr="00297E42">
        <w:tc>
          <w:tcPr>
            <w:tcW w:w="757" w:type="pct"/>
          </w:tcPr>
          <w:p w:rsidR="0090727C" w:rsidRPr="00555ECD" w:rsidRDefault="0090727C" w:rsidP="00D8342D">
            <w:pPr>
              <w:spacing w:after="0" w:line="240" w:lineRule="auto"/>
              <w:rPr>
                <w:rFonts w:ascii="Times New Roman" w:hAnsi="Times New Roman" w:cs="Times New Roman"/>
                <w:b/>
                <w:bCs/>
              </w:rPr>
            </w:pPr>
            <w:r w:rsidRPr="00555ECD">
              <w:rPr>
                <w:rFonts w:ascii="Times New Roman" w:hAnsi="Times New Roman" w:cs="Times New Roman"/>
                <w:b/>
                <w:bCs/>
                <w:lang w:val="en-US"/>
              </w:rPr>
              <w:t>I</w:t>
            </w:r>
            <w:r w:rsidRPr="00555ECD">
              <w:rPr>
                <w:rFonts w:ascii="Times New Roman" w:hAnsi="Times New Roman" w:cs="Times New Roman"/>
                <w:b/>
                <w:bCs/>
              </w:rPr>
              <w:t xml:space="preserve"> ступ</w:t>
            </w:r>
          </w:p>
        </w:tc>
        <w:tc>
          <w:tcPr>
            <w:tcW w:w="493" w:type="pct"/>
          </w:tcPr>
          <w:p w:rsidR="0090727C" w:rsidRPr="00555ECD" w:rsidRDefault="0090727C" w:rsidP="00D8342D">
            <w:pPr>
              <w:spacing w:after="0" w:line="240" w:lineRule="auto"/>
              <w:rPr>
                <w:rFonts w:ascii="Times New Roman" w:hAnsi="Times New Roman" w:cs="Times New Roman"/>
                <w:b/>
                <w:bCs/>
              </w:rPr>
            </w:pPr>
            <w:r w:rsidRPr="00555ECD">
              <w:rPr>
                <w:rFonts w:ascii="Times New Roman" w:hAnsi="Times New Roman" w:cs="Times New Roman"/>
                <w:b/>
                <w:bCs/>
              </w:rPr>
              <w:t>75</w:t>
            </w:r>
          </w:p>
        </w:tc>
        <w:tc>
          <w:tcPr>
            <w:tcW w:w="459" w:type="pct"/>
          </w:tcPr>
          <w:p w:rsidR="0090727C" w:rsidRPr="00555ECD" w:rsidRDefault="0090727C" w:rsidP="00D8342D">
            <w:pPr>
              <w:spacing w:after="0" w:line="240" w:lineRule="auto"/>
              <w:rPr>
                <w:rFonts w:ascii="Times New Roman" w:hAnsi="Times New Roman" w:cs="Times New Roman"/>
                <w:b/>
                <w:bCs/>
              </w:rPr>
            </w:pPr>
            <w:r w:rsidRPr="00555ECD">
              <w:rPr>
                <w:rFonts w:ascii="Times New Roman" w:hAnsi="Times New Roman" w:cs="Times New Roman"/>
                <w:b/>
                <w:bCs/>
              </w:rPr>
              <w:t>1</w:t>
            </w:r>
          </w:p>
        </w:tc>
        <w:tc>
          <w:tcPr>
            <w:tcW w:w="392" w:type="pct"/>
          </w:tcPr>
          <w:p w:rsidR="0090727C" w:rsidRPr="00555ECD" w:rsidRDefault="0090727C" w:rsidP="00D8342D">
            <w:pPr>
              <w:spacing w:after="0" w:line="240" w:lineRule="auto"/>
              <w:rPr>
                <w:rFonts w:ascii="Times New Roman" w:hAnsi="Times New Roman" w:cs="Times New Roman"/>
                <w:b/>
                <w:bCs/>
              </w:rPr>
            </w:pPr>
            <w:r w:rsidRPr="00555ECD">
              <w:rPr>
                <w:rFonts w:ascii="Times New Roman" w:hAnsi="Times New Roman" w:cs="Times New Roman"/>
                <w:b/>
                <w:bCs/>
              </w:rPr>
              <w:t>11</w:t>
            </w:r>
          </w:p>
        </w:tc>
        <w:tc>
          <w:tcPr>
            <w:tcW w:w="606" w:type="pct"/>
          </w:tcPr>
          <w:p w:rsidR="0090727C" w:rsidRPr="00555ECD" w:rsidRDefault="0090727C" w:rsidP="00D8342D">
            <w:pPr>
              <w:spacing w:after="0" w:line="240" w:lineRule="auto"/>
              <w:rPr>
                <w:rFonts w:ascii="Times New Roman" w:hAnsi="Times New Roman" w:cs="Times New Roman"/>
                <w:b/>
                <w:bCs/>
              </w:rPr>
            </w:pPr>
            <w:r w:rsidRPr="00555ECD">
              <w:rPr>
                <w:rFonts w:ascii="Times New Roman" w:hAnsi="Times New Roman" w:cs="Times New Roman"/>
                <w:b/>
                <w:bCs/>
              </w:rPr>
              <w:t>16</w:t>
            </w:r>
          </w:p>
        </w:tc>
        <w:tc>
          <w:tcPr>
            <w:tcW w:w="551" w:type="pct"/>
          </w:tcPr>
          <w:p w:rsidR="0090727C" w:rsidRPr="00555ECD" w:rsidRDefault="0090727C" w:rsidP="00D8342D">
            <w:pPr>
              <w:spacing w:after="0" w:line="240" w:lineRule="auto"/>
              <w:rPr>
                <w:rFonts w:ascii="Times New Roman" w:hAnsi="Times New Roman" w:cs="Times New Roman"/>
                <w:b/>
                <w:bCs/>
              </w:rPr>
            </w:pPr>
            <w:r w:rsidRPr="00555ECD">
              <w:rPr>
                <w:rFonts w:ascii="Times New Roman" w:hAnsi="Times New Roman" w:cs="Times New Roman"/>
                <w:b/>
                <w:bCs/>
              </w:rPr>
              <w:t>3</w:t>
            </w:r>
          </w:p>
        </w:tc>
        <w:tc>
          <w:tcPr>
            <w:tcW w:w="578" w:type="pct"/>
          </w:tcPr>
          <w:p w:rsidR="0090727C" w:rsidRPr="00555ECD" w:rsidRDefault="0090727C" w:rsidP="00D8342D">
            <w:pPr>
              <w:spacing w:after="0" w:line="240" w:lineRule="auto"/>
              <w:rPr>
                <w:rFonts w:ascii="Times New Roman" w:hAnsi="Times New Roman" w:cs="Times New Roman"/>
                <w:b/>
                <w:bCs/>
              </w:rPr>
            </w:pPr>
          </w:p>
        </w:tc>
        <w:tc>
          <w:tcPr>
            <w:tcW w:w="618" w:type="pct"/>
          </w:tcPr>
          <w:p w:rsidR="0090727C" w:rsidRPr="00555ECD" w:rsidRDefault="0090727C" w:rsidP="00D8342D">
            <w:pPr>
              <w:spacing w:after="0" w:line="240" w:lineRule="auto"/>
              <w:rPr>
                <w:rFonts w:ascii="Times New Roman" w:hAnsi="Times New Roman" w:cs="Times New Roman"/>
                <w:b/>
                <w:bCs/>
              </w:rPr>
            </w:pPr>
          </w:p>
        </w:tc>
        <w:tc>
          <w:tcPr>
            <w:tcW w:w="545" w:type="pct"/>
          </w:tcPr>
          <w:p w:rsidR="0090727C" w:rsidRPr="00555ECD" w:rsidRDefault="0090727C" w:rsidP="00D8342D">
            <w:pPr>
              <w:spacing w:after="0" w:line="240" w:lineRule="auto"/>
              <w:rPr>
                <w:rFonts w:ascii="Times New Roman" w:hAnsi="Times New Roman" w:cs="Times New Roman"/>
                <w:b/>
                <w:bCs/>
              </w:rPr>
            </w:pPr>
            <w:r w:rsidRPr="00555ECD">
              <w:rPr>
                <w:rFonts w:ascii="Times New Roman" w:hAnsi="Times New Roman" w:cs="Times New Roman"/>
                <w:b/>
                <w:bCs/>
              </w:rPr>
              <w:t>96</w:t>
            </w:r>
          </w:p>
        </w:tc>
      </w:tr>
      <w:tr w:rsidR="0090727C" w:rsidRPr="00555ECD" w:rsidTr="00297E42">
        <w:tc>
          <w:tcPr>
            <w:tcW w:w="757" w:type="pct"/>
          </w:tcPr>
          <w:p w:rsidR="0090727C" w:rsidRPr="00555ECD" w:rsidRDefault="0090727C" w:rsidP="00D8342D">
            <w:pPr>
              <w:spacing w:after="0" w:line="240" w:lineRule="auto"/>
              <w:rPr>
                <w:rFonts w:ascii="Times New Roman" w:hAnsi="Times New Roman" w:cs="Times New Roman"/>
              </w:rPr>
            </w:pPr>
            <w:r w:rsidRPr="00555ECD">
              <w:rPr>
                <w:rFonts w:ascii="Times New Roman" w:hAnsi="Times New Roman" w:cs="Times New Roman"/>
              </w:rPr>
              <w:t>5 кл.</w:t>
            </w:r>
          </w:p>
        </w:tc>
        <w:tc>
          <w:tcPr>
            <w:tcW w:w="493" w:type="pct"/>
          </w:tcPr>
          <w:p w:rsidR="0090727C" w:rsidRPr="00555ECD" w:rsidRDefault="0090727C" w:rsidP="00D8342D">
            <w:pPr>
              <w:spacing w:after="0" w:line="240" w:lineRule="auto"/>
              <w:rPr>
                <w:rFonts w:ascii="Times New Roman" w:hAnsi="Times New Roman" w:cs="Times New Roman"/>
              </w:rPr>
            </w:pPr>
            <w:r w:rsidRPr="00555ECD">
              <w:rPr>
                <w:rFonts w:ascii="Times New Roman" w:hAnsi="Times New Roman" w:cs="Times New Roman"/>
              </w:rPr>
              <w:t>10</w:t>
            </w:r>
          </w:p>
        </w:tc>
        <w:tc>
          <w:tcPr>
            <w:tcW w:w="459" w:type="pct"/>
          </w:tcPr>
          <w:p w:rsidR="0090727C" w:rsidRPr="00555ECD" w:rsidRDefault="0090727C" w:rsidP="00D8342D">
            <w:pPr>
              <w:spacing w:after="0" w:line="240" w:lineRule="auto"/>
              <w:rPr>
                <w:rFonts w:ascii="Times New Roman" w:hAnsi="Times New Roman" w:cs="Times New Roman"/>
              </w:rPr>
            </w:pPr>
            <w:r w:rsidRPr="00555ECD">
              <w:rPr>
                <w:rFonts w:ascii="Times New Roman" w:hAnsi="Times New Roman" w:cs="Times New Roman"/>
              </w:rPr>
              <w:t>0</w:t>
            </w:r>
          </w:p>
        </w:tc>
        <w:tc>
          <w:tcPr>
            <w:tcW w:w="392" w:type="pct"/>
          </w:tcPr>
          <w:p w:rsidR="0090727C" w:rsidRPr="00555ECD" w:rsidRDefault="0090727C" w:rsidP="00D8342D">
            <w:pPr>
              <w:spacing w:after="0" w:line="240" w:lineRule="auto"/>
              <w:rPr>
                <w:rFonts w:ascii="Times New Roman" w:hAnsi="Times New Roman" w:cs="Times New Roman"/>
              </w:rPr>
            </w:pPr>
            <w:r w:rsidRPr="00555ECD">
              <w:rPr>
                <w:rFonts w:ascii="Times New Roman" w:hAnsi="Times New Roman" w:cs="Times New Roman"/>
              </w:rPr>
              <w:t>2</w:t>
            </w:r>
          </w:p>
        </w:tc>
        <w:tc>
          <w:tcPr>
            <w:tcW w:w="606" w:type="pct"/>
          </w:tcPr>
          <w:p w:rsidR="0090727C" w:rsidRPr="00555ECD" w:rsidRDefault="0090727C" w:rsidP="00D8342D">
            <w:pPr>
              <w:spacing w:after="0" w:line="240" w:lineRule="auto"/>
              <w:rPr>
                <w:rFonts w:ascii="Times New Roman" w:hAnsi="Times New Roman" w:cs="Times New Roman"/>
              </w:rPr>
            </w:pPr>
            <w:r w:rsidRPr="00555ECD">
              <w:rPr>
                <w:rFonts w:ascii="Times New Roman" w:hAnsi="Times New Roman" w:cs="Times New Roman"/>
              </w:rPr>
              <w:t>20</w:t>
            </w:r>
          </w:p>
        </w:tc>
        <w:tc>
          <w:tcPr>
            <w:tcW w:w="551" w:type="pct"/>
          </w:tcPr>
          <w:p w:rsidR="0090727C" w:rsidRPr="00555ECD" w:rsidRDefault="0090727C" w:rsidP="00D8342D">
            <w:pPr>
              <w:spacing w:after="0" w:line="240" w:lineRule="auto"/>
              <w:rPr>
                <w:rFonts w:ascii="Times New Roman" w:hAnsi="Times New Roman" w:cs="Times New Roman"/>
              </w:rPr>
            </w:pPr>
            <w:r w:rsidRPr="00555ECD">
              <w:rPr>
                <w:rFonts w:ascii="Times New Roman" w:hAnsi="Times New Roman" w:cs="Times New Roman"/>
              </w:rPr>
              <w:t>1</w:t>
            </w:r>
          </w:p>
        </w:tc>
        <w:tc>
          <w:tcPr>
            <w:tcW w:w="578" w:type="pct"/>
          </w:tcPr>
          <w:p w:rsidR="0090727C" w:rsidRPr="00555ECD" w:rsidRDefault="0090727C" w:rsidP="00D8342D">
            <w:pPr>
              <w:spacing w:after="0" w:line="240" w:lineRule="auto"/>
              <w:rPr>
                <w:rFonts w:ascii="Times New Roman" w:hAnsi="Times New Roman" w:cs="Times New Roman"/>
              </w:rPr>
            </w:pPr>
          </w:p>
        </w:tc>
        <w:tc>
          <w:tcPr>
            <w:tcW w:w="618" w:type="pct"/>
          </w:tcPr>
          <w:p w:rsidR="0090727C" w:rsidRPr="00555ECD" w:rsidRDefault="0090727C" w:rsidP="00D8342D">
            <w:pPr>
              <w:spacing w:after="0" w:line="240" w:lineRule="auto"/>
              <w:rPr>
                <w:rFonts w:ascii="Times New Roman" w:hAnsi="Times New Roman" w:cs="Times New Roman"/>
              </w:rPr>
            </w:pPr>
          </w:p>
        </w:tc>
        <w:tc>
          <w:tcPr>
            <w:tcW w:w="545" w:type="pct"/>
          </w:tcPr>
          <w:p w:rsidR="0090727C" w:rsidRPr="00555ECD" w:rsidRDefault="0090727C" w:rsidP="00D8342D">
            <w:pPr>
              <w:spacing w:after="0" w:line="240" w:lineRule="auto"/>
              <w:rPr>
                <w:rFonts w:ascii="Times New Roman" w:hAnsi="Times New Roman" w:cs="Times New Roman"/>
              </w:rPr>
            </w:pPr>
            <w:r w:rsidRPr="00555ECD">
              <w:rPr>
                <w:rFonts w:ascii="Times New Roman" w:hAnsi="Times New Roman" w:cs="Times New Roman"/>
              </w:rPr>
              <w:t>90</w:t>
            </w:r>
          </w:p>
        </w:tc>
      </w:tr>
      <w:tr w:rsidR="0090727C" w:rsidRPr="00555ECD" w:rsidTr="00297E42">
        <w:tc>
          <w:tcPr>
            <w:tcW w:w="757" w:type="pct"/>
          </w:tcPr>
          <w:p w:rsidR="0090727C" w:rsidRPr="00555ECD" w:rsidRDefault="0090727C" w:rsidP="00D8342D">
            <w:pPr>
              <w:spacing w:after="0" w:line="240" w:lineRule="auto"/>
              <w:rPr>
                <w:rFonts w:ascii="Times New Roman" w:hAnsi="Times New Roman" w:cs="Times New Roman"/>
              </w:rPr>
            </w:pPr>
            <w:r w:rsidRPr="00555ECD">
              <w:rPr>
                <w:rFonts w:ascii="Times New Roman" w:hAnsi="Times New Roman" w:cs="Times New Roman"/>
              </w:rPr>
              <w:t>5 кл (корр)</w:t>
            </w:r>
          </w:p>
        </w:tc>
        <w:tc>
          <w:tcPr>
            <w:tcW w:w="493" w:type="pct"/>
          </w:tcPr>
          <w:p w:rsidR="0090727C" w:rsidRPr="00555ECD" w:rsidRDefault="0090727C" w:rsidP="00D8342D">
            <w:pPr>
              <w:spacing w:after="0" w:line="240" w:lineRule="auto"/>
              <w:rPr>
                <w:rFonts w:ascii="Times New Roman" w:hAnsi="Times New Roman" w:cs="Times New Roman"/>
              </w:rPr>
            </w:pPr>
            <w:r w:rsidRPr="00555ECD">
              <w:rPr>
                <w:rFonts w:ascii="Times New Roman" w:hAnsi="Times New Roman" w:cs="Times New Roman"/>
              </w:rPr>
              <w:t>2</w:t>
            </w:r>
          </w:p>
        </w:tc>
        <w:tc>
          <w:tcPr>
            <w:tcW w:w="459" w:type="pct"/>
          </w:tcPr>
          <w:p w:rsidR="0090727C" w:rsidRPr="00555ECD" w:rsidRDefault="0090727C" w:rsidP="00D8342D">
            <w:pPr>
              <w:spacing w:after="0" w:line="240" w:lineRule="auto"/>
              <w:rPr>
                <w:rFonts w:ascii="Times New Roman" w:hAnsi="Times New Roman" w:cs="Times New Roman"/>
              </w:rPr>
            </w:pPr>
            <w:r w:rsidRPr="00555ECD">
              <w:rPr>
                <w:rFonts w:ascii="Times New Roman" w:hAnsi="Times New Roman" w:cs="Times New Roman"/>
              </w:rPr>
              <w:t>0</w:t>
            </w:r>
          </w:p>
        </w:tc>
        <w:tc>
          <w:tcPr>
            <w:tcW w:w="392" w:type="pct"/>
          </w:tcPr>
          <w:p w:rsidR="0090727C" w:rsidRPr="00555ECD" w:rsidRDefault="0090727C" w:rsidP="00D8342D">
            <w:pPr>
              <w:spacing w:after="0" w:line="240" w:lineRule="auto"/>
              <w:rPr>
                <w:rFonts w:ascii="Times New Roman" w:hAnsi="Times New Roman" w:cs="Times New Roman"/>
              </w:rPr>
            </w:pPr>
            <w:r w:rsidRPr="00555ECD">
              <w:rPr>
                <w:rFonts w:ascii="Times New Roman" w:hAnsi="Times New Roman" w:cs="Times New Roman"/>
              </w:rPr>
              <w:t>0</w:t>
            </w:r>
          </w:p>
        </w:tc>
        <w:tc>
          <w:tcPr>
            <w:tcW w:w="606" w:type="pct"/>
          </w:tcPr>
          <w:p w:rsidR="0090727C" w:rsidRPr="00555ECD" w:rsidRDefault="0090727C" w:rsidP="00D8342D">
            <w:pPr>
              <w:spacing w:after="0" w:line="240" w:lineRule="auto"/>
              <w:rPr>
                <w:rFonts w:ascii="Times New Roman" w:hAnsi="Times New Roman" w:cs="Times New Roman"/>
              </w:rPr>
            </w:pPr>
            <w:r w:rsidRPr="00555ECD">
              <w:rPr>
                <w:rFonts w:ascii="Times New Roman" w:hAnsi="Times New Roman" w:cs="Times New Roman"/>
              </w:rPr>
              <w:t>0</w:t>
            </w:r>
          </w:p>
        </w:tc>
        <w:tc>
          <w:tcPr>
            <w:tcW w:w="551" w:type="pct"/>
          </w:tcPr>
          <w:p w:rsidR="0090727C" w:rsidRPr="00555ECD" w:rsidRDefault="0090727C" w:rsidP="00D8342D">
            <w:pPr>
              <w:spacing w:after="0" w:line="240" w:lineRule="auto"/>
              <w:rPr>
                <w:rFonts w:ascii="Times New Roman" w:hAnsi="Times New Roman" w:cs="Times New Roman"/>
              </w:rPr>
            </w:pPr>
            <w:r w:rsidRPr="00555ECD">
              <w:rPr>
                <w:rFonts w:ascii="Times New Roman" w:hAnsi="Times New Roman" w:cs="Times New Roman"/>
              </w:rPr>
              <w:t>0</w:t>
            </w:r>
          </w:p>
        </w:tc>
        <w:tc>
          <w:tcPr>
            <w:tcW w:w="578" w:type="pct"/>
          </w:tcPr>
          <w:p w:rsidR="0090727C" w:rsidRPr="00555ECD" w:rsidRDefault="0090727C" w:rsidP="00D8342D">
            <w:pPr>
              <w:spacing w:after="0" w:line="240" w:lineRule="auto"/>
              <w:rPr>
                <w:rFonts w:ascii="Times New Roman" w:hAnsi="Times New Roman" w:cs="Times New Roman"/>
              </w:rPr>
            </w:pPr>
          </w:p>
        </w:tc>
        <w:tc>
          <w:tcPr>
            <w:tcW w:w="618" w:type="pct"/>
          </w:tcPr>
          <w:p w:rsidR="0090727C" w:rsidRPr="00555ECD" w:rsidRDefault="0090727C" w:rsidP="00D8342D">
            <w:pPr>
              <w:spacing w:after="0" w:line="240" w:lineRule="auto"/>
              <w:rPr>
                <w:rFonts w:ascii="Times New Roman" w:hAnsi="Times New Roman" w:cs="Times New Roman"/>
              </w:rPr>
            </w:pPr>
          </w:p>
        </w:tc>
        <w:tc>
          <w:tcPr>
            <w:tcW w:w="545" w:type="pct"/>
          </w:tcPr>
          <w:p w:rsidR="0090727C" w:rsidRPr="00555ECD" w:rsidRDefault="0090727C" w:rsidP="00D8342D">
            <w:pPr>
              <w:spacing w:after="0" w:line="240" w:lineRule="auto"/>
              <w:rPr>
                <w:rFonts w:ascii="Times New Roman" w:hAnsi="Times New Roman" w:cs="Times New Roman"/>
              </w:rPr>
            </w:pPr>
            <w:r w:rsidRPr="00555ECD">
              <w:rPr>
                <w:rFonts w:ascii="Times New Roman" w:hAnsi="Times New Roman" w:cs="Times New Roman"/>
              </w:rPr>
              <w:t>100</w:t>
            </w:r>
          </w:p>
        </w:tc>
      </w:tr>
      <w:tr w:rsidR="0090727C" w:rsidRPr="00555ECD" w:rsidTr="00297E42">
        <w:tc>
          <w:tcPr>
            <w:tcW w:w="757" w:type="pct"/>
          </w:tcPr>
          <w:p w:rsidR="0090727C" w:rsidRPr="00555ECD" w:rsidRDefault="0090727C" w:rsidP="00D8342D">
            <w:pPr>
              <w:spacing w:after="0" w:line="240" w:lineRule="auto"/>
              <w:rPr>
                <w:rFonts w:ascii="Times New Roman" w:hAnsi="Times New Roman" w:cs="Times New Roman"/>
              </w:rPr>
            </w:pPr>
            <w:r w:rsidRPr="00555ECD">
              <w:rPr>
                <w:rFonts w:ascii="Times New Roman" w:hAnsi="Times New Roman" w:cs="Times New Roman"/>
              </w:rPr>
              <w:t>6 кл.</w:t>
            </w:r>
          </w:p>
        </w:tc>
        <w:tc>
          <w:tcPr>
            <w:tcW w:w="493" w:type="pct"/>
          </w:tcPr>
          <w:p w:rsidR="0090727C" w:rsidRPr="00555ECD" w:rsidRDefault="0090727C" w:rsidP="00D8342D">
            <w:pPr>
              <w:spacing w:after="0" w:line="240" w:lineRule="auto"/>
              <w:rPr>
                <w:rFonts w:ascii="Times New Roman" w:hAnsi="Times New Roman" w:cs="Times New Roman"/>
              </w:rPr>
            </w:pPr>
            <w:r w:rsidRPr="00555ECD">
              <w:rPr>
                <w:rFonts w:ascii="Times New Roman" w:hAnsi="Times New Roman" w:cs="Times New Roman"/>
              </w:rPr>
              <w:t>13</w:t>
            </w:r>
          </w:p>
        </w:tc>
        <w:tc>
          <w:tcPr>
            <w:tcW w:w="459" w:type="pct"/>
          </w:tcPr>
          <w:p w:rsidR="0090727C" w:rsidRPr="00555ECD" w:rsidRDefault="0090727C" w:rsidP="00D8342D">
            <w:pPr>
              <w:spacing w:after="0" w:line="240" w:lineRule="auto"/>
              <w:rPr>
                <w:rFonts w:ascii="Times New Roman" w:hAnsi="Times New Roman" w:cs="Times New Roman"/>
              </w:rPr>
            </w:pPr>
            <w:r w:rsidRPr="00555ECD">
              <w:rPr>
                <w:rFonts w:ascii="Times New Roman" w:hAnsi="Times New Roman" w:cs="Times New Roman"/>
              </w:rPr>
              <w:t>0</w:t>
            </w:r>
          </w:p>
        </w:tc>
        <w:tc>
          <w:tcPr>
            <w:tcW w:w="392" w:type="pct"/>
          </w:tcPr>
          <w:p w:rsidR="0090727C" w:rsidRPr="00555ECD" w:rsidRDefault="0090727C" w:rsidP="00D8342D">
            <w:pPr>
              <w:spacing w:after="0" w:line="240" w:lineRule="auto"/>
              <w:rPr>
                <w:rFonts w:ascii="Times New Roman" w:hAnsi="Times New Roman" w:cs="Times New Roman"/>
              </w:rPr>
            </w:pPr>
            <w:r w:rsidRPr="00555ECD">
              <w:rPr>
                <w:rFonts w:ascii="Times New Roman" w:hAnsi="Times New Roman" w:cs="Times New Roman"/>
              </w:rPr>
              <w:t>5</w:t>
            </w:r>
          </w:p>
        </w:tc>
        <w:tc>
          <w:tcPr>
            <w:tcW w:w="606" w:type="pct"/>
          </w:tcPr>
          <w:p w:rsidR="0090727C" w:rsidRPr="00555ECD" w:rsidRDefault="0090727C" w:rsidP="00D8342D">
            <w:pPr>
              <w:spacing w:after="0" w:line="240" w:lineRule="auto"/>
              <w:rPr>
                <w:rFonts w:ascii="Times New Roman" w:hAnsi="Times New Roman" w:cs="Times New Roman"/>
              </w:rPr>
            </w:pPr>
            <w:r w:rsidRPr="00555ECD">
              <w:rPr>
                <w:rFonts w:ascii="Times New Roman" w:hAnsi="Times New Roman" w:cs="Times New Roman"/>
              </w:rPr>
              <w:t>39</w:t>
            </w:r>
          </w:p>
        </w:tc>
        <w:tc>
          <w:tcPr>
            <w:tcW w:w="551" w:type="pct"/>
          </w:tcPr>
          <w:p w:rsidR="0090727C" w:rsidRPr="00555ECD" w:rsidRDefault="0090727C" w:rsidP="00D8342D">
            <w:pPr>
              <w:spacing w:after="0" w:line="240" w:lineRule="auto"/>
              <w:rPr>
                <w:rFonts w:ascii="Times New Roman" w:hAnsi="Times New Roman" w:cs="Times New Roman"/>
              </w:rPr>
            </w:pPr>
            <w:r w:rsidRPr="00555ECD">
              <w:rPr>
                <w:rFonts w:ascii="Times New Roman" w:hAnsi="Times New Roman" w:cs="Times New Roman"/>
              </w:rPr>
              <w:t>0</w:t>
            </w:r>
          </w:p>
        </w:tc>
        <w:tc>
          <w:tcPr>
            <w:tcW w:w="578" w:type="pct"/>
          </w:tcPr>
          <w:p w:rsidR="0090727C" w:rsidRPr="00555ECD" w:rsidRDefault="0090727C" w:rsidP="00D8342D">
            <w:pPr>
              <w:spacing w:after="0" w:line="240" w:lineRule="auto"/>
              <w:rPr>
                <w:rFonts w:ascii="Times New Roman" w:hAnsi="Times New Roman" w:cs="Times New Roman"/>
              </w:rPr>
            </w:pPr>
          </w:p>
        </w:tc>
        <w:tc>
          <w:tcPr>
            <w:tcW w:w="618" w:type="pct"/>
          </w:tcPr>
          <w:p w:rsidR="0090727C" w:rsidRPr="00555ECD" w:rsidRDefault="0090727C" w:rsidP="00D8342D">
            <w:pPr>
              <w:spacing w:after="0" w:line="240" w:lineRule="auto"/>
              <w:rPr>
                <w:rFonts w:ascii="Times New Roman" w:hAnsi="Times New Roman" w:cs="Times New Roman"/>
              </w:rPr>
            </w:pPr>
          </w:p>
        </w:tc>
        <w:tc>
          <w:tcPr>
            <w:tcW w:w="545" w:type="pct"/>
          </w:tcPr>
          <w:p w:rsidR="0090727C" w:rsidRPr="00555ECD" w:rsidRDefault="0090727C" w:rsidP="00D8342D">
            <w:pPr>
              <w:spacing w:after="0" w:line="240" w:lineRule="auto"/>
              <w:rPr>
                <w:rFonts w:ascii="Times New Roman" w:hAnsi="Times New Roman" w:cs="Times New Roman"/>
              </w:rPr>
            </w:pPr>
            <w:r w:rsidRPr="00555ECD">
              <w:rPr>
                <w:rFonts w:ascii="Times New Roman" w:hAnsi="Times New Roman" w:cs="Times New Roman"/>
              </w:rPr>
              <w:t>100</w:t>
            </w:r>
          </w:p>
        </w:tc>
      </w:tr>
      <w:tr w:rsidR="0090727C" w:rsidRPr="00555ECD" w:rsidTr="00297E42">
        <w:tc>
          <w:tcPr>
            <w:tcW w:w="757" w:type="pct"/>
          </w:tcPr>
          <w:p w:rsidR="0090727C" w:rsidRPr="00555ECD" w:rsidRDefault="0090727C" w:rsidP="00D8342D">
            <w:pPr>
              <w:spacing w:after="0" w:line="240" w:lineRule="auto"/>
              <w:rPr>
                <w:rFonts w:ascii="Times New Roman" w:hAnsi="Times New Roman" w:cs="Times New Roman"/>
              </w:rPr>
            </w:pPr>
            <w:r w:rsidRPr="00555ECD">
              <w:rPr>
                <w:rFonts w:ascii="Times New Roman" w:hAnsi="Times New Roman" w:cs="Times New Roman"/>
              </w:rPr>
              <w:t>6 кл. (корр)</w:t>
            </w:r>
          </w:p>
        </w:tc>
        <w:tc>
          <w:tcPr>
            <w:tcW w:w="493" w:type="pct"/>
          </w:tcPr>
          <w:p w:rsidR="0090727C" w:rsidRPr="00555ECD" w:rsidRDefault="0090727C" w:rsidP="00D8342D">
            <w:pPr>
              <w:spacing w:after="0" w:line="240" w:lineRule="auto"/>
              <w:rPr>
                <w:rFonts w:ascii="Times New Roman" w:hAnsi="Times New Roman" w:cs="Times New Roman"/>
              </w:rPr>
            </w:pPr>
            <w:r w:rsidRPr="00555ECD">
              <w:rPr>
                <w:rFonts w:ascii="Times New Roman" w:hAnsi="Times New Roman" w:cs="Times New Roman"/>
              </w:rPr>
              <w:t>3</w:t>
            </w:r>
          </w:p>
        </w:tc>
        <w:tc>
          <w:tcPr>
            <w:tcW w:w="459" w:type="pct"/>
          </w:tcPr>
          <w:p w:rsidR="0090727C" w:rsidRPr="00555ECD" w:rsidRDefault="0090727C" w:rsidP="00D8342D">
            <w:pPr>
              <w:spacing w:after="0" w:line="240" w:lineRule="auto"/>
              <w:rPr>
                <w:rFonts w:ascii="Times New Roman" w:hAnsi="Times New Roman" w:cs="Times New Roman"/>
              </w:rPr>
            </w:pPr>
            <w:r w:rsidRPr="00555ECD">
              <w:rPr>
                <w:rFonts w:ascii="Times New Roman" w:hAnsi="Times New Roman" w:cs="Times New Roman"/>
              </w:rPr>
              <w:t>0</w:t>
            </w:r>
          </w:p>
        </w:tc>
        <w:tc>
          <w:tcPr>
            <w:tcW w:w="392" w:type="pct"/>
          </w:tcPr>
          <w:p w:rsidR="0090727C" w:rsidRPr="00555ECD" w:rsidRDefault="0090727C" w:rsidP="00D8342D">
            <w:pPr>
              <w:spacing w:after="0" w:line="240" w:lineRule="auto"/>
              <w:rPr>
                <w:rFonts w:ascii="Times New Roman" w:hAnsi="Times New Roman" w:cs="Times New Roman"/>
              </w:rPr>
            </w:pPr>
            <w:r w:rsidRPr="00555ECD">
              <w:rPr>
                <w:rFonts w:ascii="Times New Roman" w:hAnsi="Times New Roman" w:cs="Times New Roman"/>
              </w:rPr>
              <w:t>0</w:t>
            </w:r>
          </w:p>
        </w:tc>
        <w:tc>
          <w:tcPr>
            <w:tcW w:w="606" w:type="pct"/>
          </w:tcPr>
          <w:p w:rsidR="0090727C" w:rsidRPr="00555ECD" w:rsidRDefault="0090727C" w:rsidP="00D8342D">
            <w:pPr>
              <w:spacing w:after="0" w:line="240" w:lineRule="auto"/>
              <w:rPr>
                <w:rFonts w:ascii="Times New Roman" w:hAnsi="Times New Roman" w:cs="Times New Roman"/>
              </w:rPr>
            </w:pPr>
            <w:r w:rsidRPr="00555ECD">
              <w:rPr>
                <w:rFonts w:ascii="Times New Roman" w:hAnsi="Times New Roman" w:cs="Times New Roman"/>
              </w:rPr>
              <w:t>0</w:t>
            </w:r>
          </w:p>
        </w:tc>
        <w:tc>
          <w:tcPr>
            <w:tcW w:w="551" w:type="pct"/>
          </w:tcPr>
          <w:p w:rsidR="0090727C" w:rsidRPr="00555ECD" w:rsidRDefault="0090727C" w:rsidP="00D8342D">
            <w:pPr>
              <w:spacing w:after="0" w:line="240" w:lineRule="auto"/>
              <w:rPr>
                <w:rFonts w:ascii="Times New Roman" w:hAnsi="Times New Roman" w:cs="Times New Roman"/>
              </w:rPr>
            </w:pPr>
            <w:r w:rsidRPr="00555ECD">
              <w:rPr>
                <w:rFonts w:ascii="Times New Roman" w:hAnsi="Times New Roman" w:cs="Times New Roman"/>
              </w:rPr>
              <w:t>0</w:t>
            </w:r>
          </w:p>
        </w:tc>
        <w:tc>
          <w:tcPr>
            <w:tcW w:w="578" w:type="pct"/>
          </w:tcPr>
          <w:p w:rsidR="0090727C" w:rsidRPr="00555ECD" w:rsidRDefault="0090727C" w:rsidP="00D8342D">
            <w:pPr>
              <w:spacing w:after="0" w:line="240" w:lineRule="auto"/>
              <w:rPr>
                <w:rFonts w:ascii="Times New Roman" w:hAnsi="Times New Roman" w:cs="Times New Roman"/>
              </w:rPr>
            </w:pPr>
          </w:p>
        </w:tc>
        <w:tc>
          <w:tcPr>
            <w:tcW w:w="618" w:type="pct"/>
          </w:tcPr>
          <w:p w:rsidR="0090727C" w:rsidRPr="00555ECD" w:rsidRDefault="0090727C" w:rsidP="00D8342D">
            <w:pPr>
              <w:spacing w:after="0" w:line="240" w:lineRule="auto"/>
              <w:rPr>
                <w:rFonts w:ascii="Times New Roman" w:hAnsi="Times New Roman" w:cs="Times New Roman"/>
              </w:rPr>
            </w:pPr>
          </w:p>
        </w:tc>
        <w:tc>
          <w:tcPr>
            <w:tcW w:w="545" w:type="pct"/>
          </w:tcPr>
          <w:p w:rsidR="0090727C" w:rsidRPr="00555ECD" w:rsidRDefault="0090727C" w:rsidP="00D8342D">
            <w:pPr>
              <w:spacing w:after="0" w:line="240" w:lineRule="auto"/>
              <w:rPr>
                <w:rFonts w:ascii="Times New Roman" w:hAnsi="Times New Roman" w:cs="Times New Roman"/>
              </w:rPr>
            </w:pPr>
            <w:r w:rsidRPr="00555ECD">
              <w:rPr>
                <w:rFonts w:ascii="Times New Roman" w:hAnsi="Times New Roman" w:cs="Times New Roman"/>
              </w:rPr>
              <w:t>100</w:t>
            </w:r>
          </w:p>
        </w:tc>
      </w:tr>
      <w:tr w:rsidR="0090727C" w:rsidRPr="00555ECD" w:rsidTr="00297E42">
        <w:tc>
          <w:tcPr>
            <w:tcW w:w="757" w:type="pct"/>
          </w:tcPr>
          <w:p w:rsidR="0090727C" w:rsidRPr="00555ECD" w:rsidRDefault="0090727C" w:rsidP="00D8342D">
            <w:pPr>
              <w:spacing w:after="0" w:line="240" w:lineRule="auto"/>
              <w:rPr>
                <w:rFonts w:ascii="Times New Roman" w:hAnsi="Times New Roman" w:cs="Times New Roman"/>
              </w:rPr>
            </w:pPr>
            <w:r w:rsidRPr="00555ECD">
              <w:rPr>
                <w:rFonts w:ascii="Times New Roman" w:hAnsi="Times New Roman" w:cs="Times New Roman"/>
              </w:rPr>
              <w:t>7 кл.</w:t>
            </w:r>
          </w:p>
        </w:tc>
        <w:tc>
          <w:tcPr>
            <w:tcW w:w="493" w:type="pct"/>
          </w:tcPr>
          <w:p w:rsidR="0090727C" w:rsidRPr="00555ECD" w:rsidRDefault="0090727C" w:rsidP="00D8342D">
            <w:pPr>
              <w:spacing w:after="0" w:line="240" w:lineRule="auto"/>
              <w:rPr>
                <w:rFonts w:ascii="Times New Roman" w:hAnsi="Times New Roman" w:cs="Times New Roman"/>
              </w:rPr>
            </w:pPr>
            <w:r w:rsidRPr="00555ECD">
              <w:rPr>
                <w:rFonts w:ascii="Times New Roman" w:hAnsi="Times New Roman" w:cs="Times New Roman"/>
              </w:rPr>
              <w:t>12</w:t>
            </w:r>
          </w:p>
        </w:tc>
        <w:tc>
          <w:tcPr>
            <w:tcW w:w="459" w:type="pct"/>
          </w:tcPr>
          <w:p w:rsidR="0090727C" w:rsidRPr="00555ECD" w:rsidRDefault="0090727C" w:rsidP="00D8342D">
            <w:pPr>
              <w:spacing w:after="0" w:line="240" w:lineRule="auto"/>
              <w:rPr>
                <w:rFonts w:ascii="Times New Roman" w:hAnsi="Times New Roman" w:cs="Times New Roman"/>
              </w:rPr>
            </w:pPr>
            <w:r w:rsidRPr="00555ECD">
              <w:rPr>
                <w:rFonts w:ascii="Times New Roman" w:hAnsi="Times New Roman" w:cs="Times New Roman"/>
              </w:rPr>
              <w:t>1</w:t>
            </w:r>
          </w:p>
        </w:tc>
        <w:tc>
          <w:tcPr>
            <w:tcW w:w="392" w:type="pct"/>
          </w:tcPr>
          <w:p w:rsidR="0090727C" w:rsidRPr="00555ECD" w:rsidRDefault="0090727C" w:rsidP="00D8342D">
            <w:pPr>
              <w:spacing w:after="0" w:line="240" w:lineRule="auto"/>
              <w:rPr>
                <w:rFonts w:ascii="Times New Roman" w:hAnsi="Times New Roman" w:cs="Times New Roman"/>
              </w:rPr>
            </w:pPr>
            <w:r w:rsidRPr="00555ECD">
              <w:rPr>
                <w:rFonts w:ascii="Times New Roman" w:hAnsi="Times New Roman" w:cs="Times New Roman"/>
              </w:rPr>
              <w:t>6</w:t>
            </w:r>
          </w:p>
        </w:tc>
        <w:tc>
          <w:tcPr>
            <w:tcW w:w="606" w:type="pct"/>
          </w:tcPr>
          <w:p w:rsidR="0090727C" w:rsidRPr="00555ECD" w:rsidRDefault="0090727C" w:rsidP="00D8342D">
            <w:pPr>
              <w:spacing w:after="0" w:line="240" w:lineRule="auto"/>
              <w:rPr>
                <w:rFonts w:ascii="Times New Roman" w:hAnsi="Times New Roman" w:cs="Times New Roman"/>
              </w:rPr>
            </w:pPr>
            <w:r w:rsidRPr="00555ECD">
              <w:rPr>
                <w:rFonts w:ascii="Times New Roman" w:hAnsi="Times New Roman" w:cs="Times New Roman"/>
              </w:rPr>
              <w:t>59</w:t>
            </w:r>
          </w:p>
        </w:tc>
        <w:tc>
          <w:tcPr>
            <w:tcW w:w="551" w:type="pct"/>
          </w:tcPr>
          <w:p w:rsidR="0090727C" w:rsidRPr="00555ECD" w:rsidRDefault="0090727C" w:rsidP="00D8342D">
            <w:pPr>
              <w:spacing w:after="0" w:line="240" w:lineRule="auto"/>
              <w:rPr>
                <w:rFonts w:ascii="Times New Roman" w:hAnsi="Times New Roman" w:cs="Times New Roman"/>
              </w:rPr>
            </w:pPr>
            <w:r w:rsidRPr="00555ECD">
              <w:rPr>
                <w:rFonts w:ascii="Times New Roman" w:hAnsi="Times New Roman" w:cs="Times New Roman"/>
              </w:rPr>
              <w:t>0</w:t>
            </w:r>
          </w:p>
        </w:tc>
        <w:tc>
          <w:tcPr>
            <w:tcW w:w="578" w:type="pct"/>
          </w:tcPr>
          <w:p w:rsidR="0090727C" w:rsidRPr="00555ECD" w:rsidRDefault="0090727C" w:rsidP="00D8342D">
            <w:pPr>
              <w:spacing w:after="0" w:line="240" w:lineRule="auto"/>
              <w:rPr>
                <w:rFonts w:ascii="Times New Roman" w:hAnsi="Times New Roman" w:cs="Times New Roman"/>
              </w:rPr>
            </w:pPr>
          </w:p>
        </w:tc>
        <w:tc>
          <w:tcPr>
            <w:tcW w:w="618" w:type="pct"/>
          </w:tcPr>
          <w:p w:rsidR="0090727C" w:rsidRPr="00555ECD" w:rsidRDefault="0090727C" w:rsidP="00D8342D">
            <w:pPr>
              <w:spacing w:after="0" w:line="240" w:lineRule="auto"/>
              <w:rPr>
                <w:rFonts w:ascii="Times New Roman" w:hAnsi="Times New Roman" w:cs="Times New Roman"/>
              </w:rPr>
            </w:pPr>
          </w:p>
        </w:tc>
        <w:tc>
          <w:tcPr>
            <w:tcW w:w="545" w:type="pct"/>
          </w:tcPr>
          <w:p w:rsidR="0090727C" w:rsidRPr="00555ECD" w:rsidRDefault="0090727C" w:rsidP="00D8342D">
            <w:pPr>
              <w:spacing w:after="0" w:line="240" w:lineRule="auto"/>
              <w:rPr>
                <w:rFonts w:ascii="Times New Roman" w:hAnsi="Times New Roman" w:cs="Times New Roman"/>
              </w:rPr>
            </w:pPr>
            <w:r w:rsidRPr="00555ECD">
              <w:rPr>
                <w:rFonts w:ascii="Times New Roman" w:hAnsi="Times New Roman" w:cs="Times New Roman"/>
              </w:rPr>
              <w:t>100</w:t>
            </w:r>
          </w:p>
        </w:tc>
      </w:tr>
      <w:tr w:rsidR="0090727C" w:rsidRPr="00555ECD" w:rsidTr="00297E42">
        <w:tc>
          <w:tcPr>
            <w:tcW w:w="757" w:type="pct"/>
          </w:tcPr>
          <w:p w:rsidR="0090727C" w:rsidRPr="00555ECD" w:rsidRDefault="0090727C" w:rsidP="00D8342D">
            <w:pPr>
              <w:spacing w:after="0" w:line="240" w:lineRule="auto"/>
              <w:rPr>
                <w:rFonts w:ascii="Times New Roman" w:hAnsi="Times New Roman" w:cs="Times New Roman"/>
              </w:rPr>
            </w:pPr>
            <w:r w:rsidRPr="00555ECD">
              <w:rPr>
                <w:rFonts w:ascii="Times New Roman" w:hAnsi="Times New Roman" w:cs="Times New Roman"/>
              </w:rPr>
              <w:t>7 кл. (корр)</w:t>
            </w:r>
          </w:p>
        </w:tc>
        <w:tc>
          <w:tcPr>
            <w:tcW w:w="493" w:type="pct"/>
          </w:tcPr>
          <w:p w:rsidR="0090727C" w:rsidRPr="00555ECD" w:rsidRDefault="0090727C" w:rsidP="00D8342D">
            <w:pPr>
              <w:spacing w:after="0" w:line="240" w:lineRule="auto"/>
              <w:rPr>
                <w:rFonts w:ascii="Times New Roman" w:hAnsi="Times New Roman" w:cs="Times New Roman"/>
              </w:rPr>
            </w:pPr>
            <w:r w:rsidRPr="00555ECD">
              <w:rPr>
                <w:rFonts w:ascii="Times New Roman" w:hAnsi="Times New Roman" w:cs="Times New Roman"/>
              </w:rPr>
              <w:t>2</w:t>
            </w:r>
          </w:p>
        </w:tc>
        <w:tc>
          <w:tcPr>
            <w:tcW w:w="459" w:type="pct"/>
          </w:tcPr>
          <w:p w:rsidR="0090727C" w:rsidRPr="00555ECD" w:rsidRDefault="0090727C" w:rsidP="00D8342D">
            <w:pPr>
              <w:spacing w:after="0" w:line="240" w:lineRule="auto"/>
              <w:rPr>
                <w:rFonts w:ascii="Times New Roman" w:hAnsi="Times New Roman" w:cs="Times New Roman"/>
              </w:rPr>
            </w:pPr>
            <w:r w:rsidRPr="00555ECD">
              <w:rPr>
                <w:rFonts w:ascii="Times New Roman" w:hAnsi="Times New Roman" w:cs="Times New Roman"/>
              </w:rPr>
              <w:t>0</w:t>
            </w:r>
          </w:p>
        </w:tc>
        <w:tc>
          <w:tcPr>
            <w:tcW w:w="392" w:type="pct"/>
          </w:tcPr>
          <w:p w:rsidR="0090727C" w:rsidRPr="00555ECD" w:rsidRDefault="0090727C" w:rsidP="00D8342D">
            <w:pPr>
              <w:spacing w:after="0" w:line="240" w:lineRule="auto"/>
              <w:rPr>
                <w:rFonts w:ascii="Times New Roman" w:hAnsi="Times New Roman" w:cs="Times New Roman"/>
              </w:rPr>
            </w:pPr>
            <w:r w:rsidRPr="00555ECD">
              <w:rPr>
                <w:rFonts w:ascii="Times New Roman" w:hAnsi="Times New Roman" w:cs="Times New Roman"/>
              </w:rPr>
              <w:t>0</w:t>
            </w:r>
          </w:p>
        </w:tc>
        <w:tc>
          <w:tcPr>
            <w:tcW w:w="606" w:type="pct"/>
          </w:tcPr>
          <w:p w:rsidR="0090727C" w:rsidRPr="00555ECD" w:rsidRDefault="0090727C" w:rsidP="00D8342D">
            <w:pPr>
              <w:spacing w:after="0" w:line="240" w:lineRule="auto"/>
              <w:rPr>
                <w:rFonts w:ascii="Times New Roman" w:hAnsi="Times New Roman" w:cs="Times New Roman"/>
              </w:rPr>
            </w:pPr>
            <w:r w:rsidRPr="00555ECD">
              <w:rPr>
                <w:rFonts w:ascii="Times New Roman" w:hAnsi="Times New Roman" w:cs="Times New Roman"/>
              </w:rPr>
              <w:t>0</w:t>
            </w:r>
          </w:p>
        </w:tc>
        <w:tc>
          <w:tcPr>
            <w:tcW w:w="551" w:type="pct"/>
          </w:tcPr>
          <w:p w:rsidR="0090727C" w:rsidRPr="00555ECD" w:rsidRDefault="0090727C" w:rsidP="00D8342D">
            <w:pPr>
              <w:spacing w:after="0" w:line="240" w:lineRule="auto"/>
              <w:rPr>
                <w:rFonts w:ascii="Times New Roman" w:hAnsi="Times New Roman" w:cs="Times New Roman"/>
              </w:rPr>
            </w:pPr>
            <w:r w:rsidRPr="00555ECD">
              <w:rPr>
                <w:rFonts w:ascii="Times New Roman" w:hAnsi="Times New Roman" w:cs="Times New Roman"/>
              </w:rPr>
              <w:t>0</w:t>
            </w:r>
          </w:p>
        </w:tc>
        <w:tc>
          <w:tcPr>
            <w:tcW w:w="578" w:type="pct"/>
          </w:tcPr>
          <w:p w:rsidR="0090727C" w:rsidRPr="00555ECD" w:rsidRDefault="0090727C" w:rsidP="00D8342D">
            <w:pPr>
              <w:spacing w:after="0" w:line="240" w:lineRule="auto"/>
              <w:rPr>
                <w:rFonts w:ascii="Times New Roman" w:hAnsi="Times New Roman" w:cs="Times New Roman"/>
              </w:rPr>
            </w:pPr>
          </w:p>
        </w:tc>
        <w:tc>
          <w:tcPr>
            <w:tcW w:w="618" w:type="pct"/>
          </w:tcPr>
          <w:p w:rsidR="0090727C" w:rsidRPr="00555ECD" w:rsidRDefault="0090727C" w:rsidP="00D8342D">
            <w:pPr>
              <w:spacing w:after="0" w:line="240" w:lineRule="auto"/>
              <w:rPr>
                <w:rFonts w:ascii="Times New Roman" w:hAnsi="Times New Roman" w:cs="Times New Roman"/>
              </w:rPr>
            </w:pPr>
          </w:p>
        </w:tc>
        <w:tc>
          <w:tcPr>
            <w:tcW w:w="545" w:type="pct"/>
          </w:tcPr>
          <w:p w:rsidR="0090727C" w:rsidRPr="00555ECD" w:rsidRDefault="0090727C" w:rsidP="00D8342D">
            <w:pPr>
              <w:spacing w:after="0" w:line="240" w:lineRule="auto"/>
              <w:rPr>
                <w:rFonts w:ascii="Times New Roman" w:hAnsi="Times New Roman" w:cs="Times New Roman"/>
              </w:rPr>
            </w:pPr>
            <w:r w:rsidRPr="00555ECD">
              <w:rPr>
                <w:rFonts w:ascii="Times New Roman" w:hAnsi="Times New Roman" w:cs="Times New Roman"/>
              </w:rPr>
              <w:t>100</w:t>
            </w:r>
          </w:p>
        </w:tc>
      </w:tr>
      <w:tr w:rsidR="0090727C" w:rsidRPr="00555ECD" w:rsidTr="00297E42">
        <w:tc>
          <w:tcPr>
            <w:tcW w:w="757" w:type="pct"/>
          </w:tcPr>
          <w:p w:rsidR="0090727C" w:rsidRPr="00555ECD" w:rsidRDefault="0090727C" w:rsidP="00D8342D">
            <w:pPr>
              <w:spacing w:after="0" w:line="240" w:lineRule="auto"/>
              <w:rPr>
                <w:rFonts w:ascii="Times New Roman" w:hAnsi="Times New Roman" w:cs="Times New Roman"/>
              </w:rPr>
            </w:pPr>
            <w:r w:rsidRPr="00555ECD">
              <w:rPr>
                <w:rFonts w:ascii="Times New Roman" w:hAnsi="Times New Roman" w:cs="Times New Roman"/>
              </w:rPr>
              <w:t xml:space="preserve">8 кл. </w:t>
            </w:r>
          </w:p>
        </w:tc>
        <w:tc>
          <w:tcPr>
            <w:tcW w:w="493" w:type="pct"/>
          </w:tcPr>
          <w:p w:rsidR="0090727C" w:rsidRPr="00555ECD" w:rsidRDefault="0090727C" w:rsidP="00D8342D">
            <w:pPr>
              <w:spacing w:after="0" w:line="240" w:lineRule="auto"/>
              <w:rPr>
                <w:rFonts w:ascii="Times New Roman" w:hAnsi="Times New Roman" w:cs="Times New Roman"/>
              </w:rPr>
            </w:pPr>
            <w:r w:rsidRPr="00555ECD">
              <w:rPr>
                <w:rFonts w:ascii="Times New Roman" w:hAnsi="Times New Roman" w:cs="Times New Roman"/>
              </w:rPr>
              <w:t>19</w:t>
            </w:r>
          </w:p>
        </w:tc>
        <w:tc>
          <w:tcPr>
            <w:tcW w:w="459" w:type="pct"/>
          </w:tcPr>
          <w:p w:rsidR="0090727C" w:rsidRPr="00555ECD" w:rsidRDefault="0090727C" w:rsidP="00D8342D">
            <w:pPr>
              <w:spacing w:after="0" w:line="240" w:lineRule="auto"/>
              <w:rPr>
                <w:rFonts w:ascii="Times New Roman" w:hAnsi="Times New Roman" w:cs="Times New Roman"/>
              </w:rPr>
            </w:pPr>
            <w:r w:rsidRPr="00555ECD">
              <w:rPr>
                <w:rFonts w:ascii="Times New Roman" w:hAnsi="Times New Roman" w:cs="Times New Roman"/>
              </w:rPr>
              <w:t>0</w:t>
            </w:r>
          </w:p>
        </w:tc>
        <w:tc>
          <w:tcPr>
            <w:tcW w:w="392" w:type="pct"/>
          </w:tcPr>
          <w:p w:rsidR="0090727C" w:rsidRPr="00555ECD" w:rsidRDefault="0090727C" w:rsidP="00D8342D">
            <w:pPr>
              <w:spacing w:after="0" w:line="240" w:lineRule="auto"/>
              <w:rPr>
                <w:rFonts w:ascii="Times New Roman" w:hAnsi="Times New Roman" w:cs="Times New Roman"/>
              </w:rPr>
            </w:pPr>
            <w:r w:rsidRPr="00555ECD">
              <w:rPr>
                <w:rFonts w:ascii="Times New Roman" w:hAnsi="Times New Roman" w:cs="Times New Roman"/>
              </w:rPr>
              <w:t>4</w:t>
            </w:r>
          </w:p>
        </w:tc>
        <w:tc>
          <w:tcPr>
            <w:tcW w:w="606" w:type="pct"/>
          </w:tcPr>
          <w:p w:rsidR="0090727C" w:rsidRPr="00555ECD" w:rsidRDefault="0090727C" w:rsidP="00D8342D">
            <w:pPr>
              <w:spacing w:after="0" w:line="240" w:lineRule="auto"/>
              <w:rPr>
                <w:rFonts w:ascii="Times New Roman" w:hAnsi="Times New Roman" w:cs="Times New Roman"/>
              </w:rPr>
            </w:pPr>
            <w:r w:rsidRPr="00555ECD">
              <w:rPr>
                <w:rFonts w:ascii="Times New Roman" w:hAnsi="Times New Roman" w:cs="Times New Roman"/>
              </w:rPr>
              <w:t>21</w:t>
            </w:r>
          </w:p>
        </w:tc>
        <w:tc>
          <w:tcPr>
            <w:tcW w:w="551" w:type="pct"/>
          </w:tcPr>
          <w:p w:rsidR="0090727C" w:rsidRPr="00555ECD" w:rsidRDefault="0090727C" w:rsidP="00D8342D">
            <w:pPr>
              <w:spacing w:after="0" w:line="240" w:lineRule="auto"/>
              <w:rPr>
                <w:rFonts w:ascii="Times New Roman" w:hAnsi="Times New Roman" w:cs="Times New Roman"/>
              </w:rPr>
            </w:pPr>
            <w:r w:rsidRPr="00555ECD">
              <w:rPr>
                <w:rFonts w:ascii="Times New Roman" w:hAnsi="Times New Roman" w:cs="Times New Roman"/>
              </w:rPr>
              <w:t>0</w:t>
            </w:r>
          </w:p>
        </w:tc>
        <w:tc>
          <w:tcPr>
            <w:tcW w:w="578" w:type="pct"/>
          </w:tcPr>
          <w:p w:rsidR="0090727C" w:rsidRPr="00555ECD" w:rsidRDefault="0090727C" w:rsidP="00D8342D">
            <w:pPr>
              <w:spacing w:after="0" w:line="240" w:lineRule="auto"/>
              <w:rPr>
                <w:rFonts w:ascii="Times New Roman" w:hAnsi="Times New Roman" w:cs="Times New Roman"/>
              </w:rPr>
            </w:pPr>
          </w:p>
        </w:tc>
        <w:tc>
          <w:tcPr>
            <w:tcW w:w="618" w:type="pct"/>
          </w:tcPr>
          <w:p w:rsidR="0090727C" w:rsidRPr="00555ECD" w:rsidRDefault="0090727C" w:rsidP="00D8342D">
            <w:pPr>
              <w:spacing w:after="0" w:line="240" w:lineRule="auto"/>
              <w:rPr>
                <w:rFonts w:ascii="Times New Roman" w:hAnsi="Times New Roman" w:cs="Times New Roman"/>
              </w:rPr>
            </w:pPr>
          </w:p>
        </w:tc>
        <w:tc>
          <w:tcPr>
            <w:tcW w:w="545" w:type="pct"/>
          </w:tcPr>
          <w:p w:rsidR="0090727C" w:rsidRPr="00555ECD" w:rsidRDefault="0090727C" w:rsidP="00D8342D">
            <w:pPr>
              <w:spacing w:after="0" w:line="240" w:lineRule="auto"/>
              <w:rPr>
                <w:rFonts w:ascii="Times New Roman" w:hAnsi="Times New Roman" w:cs="Times New Roman"/>
              </w:rPr>
            </w:pPr>
            <w:r w:rsidRPr="00555ECD">
              <w:rPr>
                <w:rFonts w:ascii="Times New Roman" w:hAnsi="Times New Roman" w:cs="Times New Roman"/>
              </w:rPr>
              <w:t>100</w:t>
            </w:r>
          </w:p>
        </w:tc>
      </w:tr>
      <w:tr w:rsidR="0090727C" w:rsidRPr="00555ECD" w:rsidTr="00297E42">
        <w:tc>
          <w:tcPr>
            <w:tcW w:w="757" w:type="pct"/>
          </w:tcPr>
          <w:p w:rsidR="0090727C" w:rsidRPr="00555ECD" w:rsidRDefault="0090727C" w:rsidP="00D8342D">
            <w:pPr>
              <w:spacing w:after="0" w:line="240" w:lineRule="auto"/>
              <w:rPr>
                <w:rFonts w:ascii="Times New Roman" w:hAnsi="Times New Roman" w:cs="Times New Roman"/>
              </w:rPr>
            </w:pPr>
            <w:r w:rsidRPr="00555ECD">
              <w:rPr>
                <w:rFonts w:ascii="Times New Roman" w:hAnsi="Times New Roman" w:cs="Times New Roman"/>
              </w:rPr>
              <w:t>8 кл(корр)</w:t>
            </w:r>
          </w:p>
        </w:tc>
        <w:tc>
          <w:tcPr>
            <w:tcW w:w="493" w:type="pct"/>
          </w:tcPr>
          <w:p w:rsidR="0090727C" w:rsidRPr="00555ECD" w:rsidRDefault="0090727C" w:rsidP="00D8342D">
            <w:pPr>
              <w:spacing w:after="0" w:line="240" w:lineRule="auto"/>
              <w:rPr>
                <w:rFonts w:ascii="Times New Roman" w:hAnsi="Times New Roman" w:cs="Times New Roman"/>
              </w:rPr>
            </w:pPr>
            <w:r w:rsidRPr="00555ECD">
              <w:rPr>
                <w:rFonts w:ascii="Times New Roman" w:hAnsi="Times New Roman" w:cs="Times New Roman"/>
              </w:rPr>
              <w:t>2</w:t>
            </w:r>
          </w:p>
        </w:tc>
        <w:tc>
          <w:tcPr>
            <w:tcW w:w="459" w:type="pct"/>
          </w:tcPr>
          <w:p w:rsidR="0090727C" w:rsidRPr="00555ECD" w:rsidRDefault="0090727C" w:rsidP="00D8342D">
            <w:pPr>
              <w:spacing w:after="0" w:line="240" w:lineRule="auto"/>
              <w:rPr>
                <w:rFonts w:ascii="Times New Roman" w:hAnsi="Times New Roman" w:cs="Times New Roman"/>
              </w:rPr>
            </w:pPr>
            <w:r w:rsidRPr="00555ECD">
              <w:rPr>
                <w:rFonts w:ascii="Times New Roman" w:hAnsi="Times New Roman" w:cs="Times New Roman"/>
              </w:rPr>
              <w:t>0</w:t>
            </w:r>
          </w:p>
        </w:tc>
        <w:tc>
          <w:tcPr>
            <w:tcW w:w="392" w:type="pct"/>
          </w:tcPr>
          <w:p w:rsidR="0090727C" w:rsidRPr="00555ECD" w:rsidRDefault="0090727C" w:rsidP="00D8342D">
            <w:pPr>
              <w:spacing w:after="0" w:line="240" w:lineRule="auto"/>
              <w:rPr>
                <w:rFonts w:ascii="Times New Roman" w:hAnsi="Times New Roman" w:cs="Times New Roman"/>
              </w:rPr>
            </w:pPr>
            <w:r w:rsidRPr="00555ECD">
              <w:rPr>
                <w:rFonts w:ascii="Times New Roman" w:hAnsi="Times New Roman" w:cs="Times New Roman"/>
              </w:rPr>
              <w:t>0</w:t>
            </w:r>
          </w:p>
        </w:tc>
        <w:tc>
          <w:tcPr>
            <w:tcW w:w="606" w:type="pct"/>
          </w:tcPr>
          <w:p w:rsidR="0090727C" w:rsidRPr="00555ECD" w:rsidRDefault="0090727C" w:rsidP="00D8342D">
            <w:pPr>
              <w:spacing w:after="0" w:line="240" w:lineRule="auto"/>
              <w:rPr>
                <w:rFonts w:ascii="Times New Roman" w:hAnsi="Times New Roman" w:cs="Times New Roman"/>
              </w:rPr>
            </w:pPr>
            <w:r w:rsidRPr="00555ECD">
              <w:rPr>
                <w:rFonts w:ascii="Times New Roman" w:hAnsi="Times New Roman" w:cs="Times New Roman"/>
              </w:rPr>
              <w:t>0</w:t>
            </w:r>
          </w:p>
        </w:tc>
        <w:tc>
          <w:tcPr>
            <w:tcW w:w="551" w:type="pct"/>
          </w:tcPr>
          <w:p w:rsidR="0090727C" w:rsidRPr="00555ECD" w:rsidRDefault="0090727C" w:rsidP="00D8342D">
            <w:pPr>
              <w:spacing w:after="0" w:line="240" w:lineRule="auto"/>
              <w:rPr>
                <w:rFonts w:ascii="Times New Roman" w:hAnsi="Times New Roman" w:cs="Times New Roman"/>
              </w:rPr>
            </w:pPr>
            <w:r w:rsidRPr="00555ECD">
              <w:rPr>
                <w:rFonts w:ascii="Times New Roman" w:hAnsi="Times New Roman" w:cs="Times New Roman"/>
              </w:rPr>
              <w:t>0</w:t>
            </w:r>
          </w:p>
        </w:tc>
        <w:tc>
          <w:tcPr>
            <w:tcW w:w="578" w:type="pct"/>
          </w:tcPr>
          <w:p w:rsidR="0090727C" w:rsidRPr="00555ECD" w:rsidRDefault="0090727C" w:rsidP="00D8342D">
            <w:pPr>
              <w:spacing w:after="0" w:line="240" w:lineRule="auto"/>
              <w:rPr>
                <w:rFonts w:ascii="Times New Roman" w:hAnsi="Times New Roman" w:cs="Times New Roman"/>
              </w:rPr>
            </w:pPr>
          </w:p>
        </w:tc>
        <w:tc>
          <w:tcPr>
            <w:tcW w:w="618" w:type="pct"/>
          </w:tcPr>
          <w:p w:rsidR="0090727C" w:rsidRPr="00555ECD" w:rsidRDefault="0090727C" w:rsidP="00D8342D">
            <w:pPr>
              <w:spacing w:after="0" w:line="240" w:lineRule="auto"/>
              <w:rPr>
                <w:rFonts w:ascii="Times New Roman" w:hAnsi="Times New Roman" w:cs="Times New Roman"/>
              </w:rPr>
            </w:pPr>
          </w:p>
        </w:tc>
        <w:tc>
          <w:tcPr>
            <w:tcW w:w="545" w:type="pct"/>
          </w:tcPr>
          <w:p w:rsidR="0090727C" w:rsidRPr="00555ECD" w:rsidRDefault="0090727C" w:rsidP="00D8342D">
            <w:pPr>
              <w:spacing w:after="0" w:line="240" w:lineRule="auto"/>
              <w:rPr>
                <w:rFonts w:ascii="Times New Roman" w:hAnsi="Times New Roman" w:cs="Times New Roman"/>
              </w:rPr>
            </w:pPr>
            <w:r w:rsidRPr="00555ECD">
              <w:rPr>
                <w:rFonts w:ascii="Times New Roman" w:hAnsi="Times New Roman" w:cs="Times New Roman"/>
              </w:rPr>
              <w:t>100</w:t>
            </w:r>
          </w:p>
        </w:tc>
      </w:tr>
      <w:tr w:rsidR="0090727C" w:rsidRPr="00555ECD" w:rsidTr="00297E42">
        <w:tc>
          <w:tcPr>
            <w:tcW w:w="757" w:type="pct"/>
          </w:tcPr>
          <w:p w:rsidR="0090727C" w:rsidRPr="00555ECD" w:rsidRDefault="0090727C" w:rsidP="00D8342D">
            <w:pPr>
              <w:spacing w:after="0" w:line="240" w:lineRule="auto"/>
              <w:ind w:right="-107"/>
              <w:rPr>
                <w:rFonts w:ascii="Times New Roman" w:hAnsi="Times New Roman" w:cs="Times New Roman"/>
              </w:rPr>
            </w:pPr>
            <w:r w:rsidRPr="00555ECD">
              <w:rPr>
                <w:rFonts w:ascii="Times New Roman" w:hAnsi="Times New Roman" w:cs="Times New Roman"/>
              </w:rPr>
              <w:t xml:space="preserve">9кл </w:t>
            </w:r>
          </w:p>
        </w:tc>
        <w:tc>
          <w:tcPr>
            <w:tcW w:w="493" w:type="pct"/>
          </w:tcPr>
          <w:p w:rsidR="0090727C" w:rsidRPr="00555ECD" w:rsidRDefault="0090727C" w:rsidP="00D8342D">
            <w:pPr>
              <w:spacing w:after="0" w:line="240" w:lineRule="auto"/>
              <w:rPr>
                <w:rFonts w:ascii="Times New Roman" w:hAnsi="Times New Roman" w:cs="Times New Roman"/>
              </w:rPr>
            </w:pPr>
            <w:r w:rsidRPr="00555ECD">
              <w:rPr>
                <w:rFonts w:ascii="Times New Roman" w:hAnsi="Times New Roman" w:cs="Times New Roman"/>
              </w:rPr>
              <w:t>15</w:t>
            </w:r>
          </w:p>
        </w:tc>
        <w:tc>
          <w:tcPr>
            <w:tcW w:w="459" w:type="pct"/>
          </w:tcPr>
          <w:p w:rsidR="0090727C" w:rsidRPr="00555ECD" w:rsidRDefault="0090727C" w:rsidP="00D8342D">
            <w:pPr>
              <w:spacing w:after="0" w:line="240" w:lineRule="auto"/>
              <w:rPr>
                <w:rFonts w:ascii="Times New Roman" w:hAnsi="Times New Roman" w:cs="Times New Roman"/>
              </w:rPr>
            </w:pPr>
            <w:r w:rsidRPr="00555ECD">
              <w:rPr>
                <w:rFonts w:ascii="Times New Roman" w:hAnsi="Times New Roman" w:cs="Times New Roman"/>
              </w:rPr>
              <w:t>0</w:t>
            </w:r>
          </w:p>
        </w:tc>
        <w:tc>
          <w:tcPr>
            <w:tcW w:w="392" w:type="pct"/>
          </w:tcPr>
          <w:p w:rsidR="0090727C" w:rsidRPr="00555ECD" w:rsidRDefault="0090727C" w:rsidP="00D8342D">
            <w:pPr>
              <w:spacing w:after="0" w:line="240" w:lineRule="auto"/>
              <w:rPr>
                <w:rFonts w:ascii="Times New Roman" w:hAnsi="Times New Roman" w:cs="Times New Roman"/>
              </w:rPr>
            </w:pPr>
            <w:r w:rsidRPr="00555ECD">
              <w:rPr>
                <w:rFonts w:ascii="Times New Roman" w:hAnsi="Times New Roman" w:cs="Times New Roman"/>
              </w:rPr>
              <w:t>2</w:t>
            </w:r>
          </w:p>
        </w:tc>
        <w:tc>
          <w:tcPr>
            <w:tcW w:w="606" w:type="pct"/>
          </w:tcPr>
          <w:p w:rsidR="0090727C" w:rsidRPr="00555ECD" w:rsidRDefault="0090727C" w:rsidP="00D8342D">
            <w:pPr>
              <w:spacing w:after="0" w:line="240" w:lineRule="auto"/>
              <w:rPr>
                <w:rFonts w:ascii="Times New Roman" w:hAnsi="Times New Roman" w:cs="Times New Roman"/>
              </w:rPr>
            </w:pPr>
            <w:r w:rsidRPr="00555ECD">
              <w:rPr>
                <w:rFonts w:ascii="Times New Roman" w:hAnsi="Times New Roman" w:cs="Times New Roman"/>
              </w:rPr>
              <w:t>14</w:t>
            </w:r>
          </w:p>
        </w:tc>
        <w:tc>
          <w:tcPr>
            <w:tcW w:w="551" w:type="pct"/>
          </w:tcPr>
          <w:p w:rsidR="0090727C" w:rsidRPr="00555ECD" w:rsidRDefault="0090727C" w:rsidP="00D8342D">
            <w:pPr>
              <w:spacing w:after="0" w:line="240" w:lineRule="auto"/>
              <w:rPr>
                <w:rFonts w:ascii="Times New Roman" w:hAnsi="Times New Roman" w:cs="Times New Roman"/>
              </w:rPr>
            </w:pPr>
            <w:r w:rsidRPr="00555ECD">
              <w:rPr>
                <w:rFonts w:ascii="Times New Roman" w:hAnsi="Times New Roman" w:cs="Times New Roman"/>
              </w:rPr>
              <w:t>0</w:t>
            </w:r>
          </w:p>
        </w:tc>
        <w:tc>
          <w:tcPr>
            <w:tcW w:w="578" w:type="pct"/>
          </w:tcPr>
          <w:p w:rsidR="0090727C" w:rsidRPr="00555ECD" w:rsidRDefault="0090727C" w:rsidP="00D8342D">
            <w:pPr>
              <w:spacing w:after="0" w:line="240" w:lineRule="auto"/>
              <w:rPr>
                <w:rFonts w:ascii="Times New Roman" w:hAnsi="Times New Roman" w:cs="Times New Roman"/>
              </w:rPr>
            </w:pPr>
          </w:p>
        </w:tc>
        <w:tc>
          <w:tcPr>
            <w:tcW w:w="618" w:type="pct"/>
          </w:tcPr>
          <w:p w:rsidR="0090727C" w:rsidRPr="00555ECD" w:rsidRDefault="0090727C" w:rsidP="00D8342D">
            <w:pPr>
              <w:spacing w:after="0" w:line="240" w:lineRule="auto"/>
              <w:rPr>
                <w:rFonts w:ascii="Times New Roman" w:hAnsi="Times New Roman" w:cs="Times New Roman"/>
              </w:rPr>
            </w:pPr>
          </w:p>
        </w:tc>
        <w:tc>
          <w:tcPr>
            <w:tcW w:w="545" w:type="pct"/>
          </w:tcPr>
          <w:p w:rsidR="0090727C" w:rsidRPr="00555ECD" w:rsidRDefault="0090727C" w:rsidP="00D8342D">
            <w:pPr>
              <w:spacing w:after="0" w:line="240" w:lineRule="auto"/>
              <w:rPr>
                <w:rFonts w:ascii="Times New Roman" w:hAnsi="Times New Roman" w:cs="Times New Roman"/>
              </w:rPr>
            </w:pPr>
            <w:r w:rsidRPr="00555ECD">
              <w:rPr>
                <w:rFonts w:ascii="Times New Roman" w:hAnsi="Times New Roman" w:cs="Times New Roman"/>
              </w:rPr>
              <w:t>100</w:t>
            </w:r>
          </w:p>
        </w:tc>
      </w:tr>
      <w:tr w:rsidR="0090727C" w:rsidRPr="00555ECD" w:rsidTr="00297E42">
        <w:tc>
          <w:tcPr>
            <w:tcW w:w="757" w:type="pct"/>
          </w:tcPr>
          <w:p w:rsidR="0090727C" w:rsidRPr="00555ECD" w:rsidRDefault="0090727C" w:rsidP="00D8342D">
            <w:pPr>
              <w:spacing w:after="0" w:line="240" w:lineRule="auto"/>
              <w:ind w:right="-107"/>
              <w:rPr>
                <w:rFonts w:ascii="Times New Roman" w:hAnsi="Times New Roman" w:cs="Times New Roman"/>
              </w:rPr>
            </w:pPr>
            <w:r w:rsidRPr="00555ECD">
              <w:rPr>
                <w:rFonts w:ascii="Times New Roman" w:hAnsi="Times New Roman" w:cs="Times New Roman"/>
              </w:rPr>
              <w:t>9кл  (кор)</w:t>
            </w:r>
          </w:p>
        </w:tc>
        <w:tc>
          <w:tcPr>
            <w:tcW w:w="493" w:type="pct"/>
          </w:tcPr>
          <w:p w:rsidR="0090727C" w:rsidRPr="00555ECD" w:rsidRDefault="0090727C" w:rsidP="00D8342D">
            <w:pPr>
              <w:spacing w:after="0" w:line="240" w:lineRule="auto"/>
              <w:rPr>
                <w:rFonts w:ascii="Times New Roman" w:hAnsi="Times New Roman" w:cs="Times New Roman"/>
              </w:rPr>
            </w:pPr>
            <w:r w:rsidRPr="00555ECD">
              <w:rPr>
                <w:rFonts w:ascii="Times New Roman" w:hAnsi="Times New Roman" w:cs="Times New Roman"/>
              </w:rPr>
              <w:t>4</w:t>
            </w:r>
          </w:p>
        </w:tc>
        <w:tc>
          <w:tcPr>
            <w:tcW w:w="459" w:type="pct"/>
          </w:tcPr>
          <w:p w:rsidR="0090727C" w:rsidRPr="00555ECD" w:rsidRDefault="0090727C" w:rsidP="00D8342D">
            <w:pPr>
              <w:spacing w:after="0" w:line="240" w:lineRule="auto"/>
              <w:rPr>
                <w:rFonts w:ascii="Times New Roman" w:hAnsi="Times New Roman" w:cs="Times New Roman"/>
              </w:rPr>
            </w:pPr>
            <w:r w:rsidRPr="00555ECD">
              <w:rPr>
                <w:rFonts w:ascii="Times New Roman" w:hAnsi="Times New Roman" w:cs="Times New Roman"/>
              </w:rPr>
              <w:t>0</w:t>
            </w:r>
          </w:p>
        </w:tc>
        <w:tc>
          <w:tcPr>
            <w:tcW w:w="392" w:type="pct"/>
          </w:tcPr>
          <w:p w:rsidR="0090727C" w:rsidRPr="00555ECD" w:rsidRDefault="0090727C" w:rsidP="00D8342D">
            <w:pPr>
              <w:spacing w:after="0" w:line="240" w:lineRule="auto"/>
              <w:rPr>
                <w:rFonts w:ascii="Times New Roman" w:hAnsi="Times New Roman" w:cs="Times New Roman"/>
              </w:rPr>
            </w:pPr>
            <w:r w:rsidRPr="00555ECD">
              <w:rPr>
                <w:rFonts w:ascii="Times New Roman" w:hAnsi="Times New Roman" w:cs="Times New Roman"/>
              </w:rPr>
              <w:t>0</w:t>
            </w:r>
          </w:p>
        </w:tc>
        <w:tc>
          <w:tcPr>
            <w:tcW w:w="606" w:type="pct"/>
          </w:tcPr>
          <w:p w:rsidR="0090727C" w:rsidRPr="00555ECD" w:rsidRDefault="0090727C" w:rsidP="00D8342D">
            <w:pPr>
              <w:spacing w:after="0" w:line="240" w:lineRule="auto"/>
              <w:rPr>
                <w:rFonts w:ascii="Times New Roman" w:hAnsi="Times New Roman" w:cs="Times New Roman"/>
              </w:rPr>
            </w:pPr>
            <w:r w:rsidRPr="00555ECD">
              <w:rPr>
                <w:rFonts w:ascii="Times New Roman" w:hAnsi="Times New Roman" w:cs="Times New Roman"/>
              </w:rPr>
              <w:t>0</w:t>
            </w:r>
          </w:p>
        </w:tc>
        <w:tc>
          <w:tcPr>
            <w:tcW w:w="551" w:type="pct"/>
          </w:tcPr>
          <w:p w:rsidR="0090727C" w:rsidRPr="00555ECD" w:rsidRDefault="0090727C" w:rsidP="00D8342D">
            <w:pPr>
              <w:spacing w:after="0" w:line="240" w:lineRule="auto"/>
              <w:rPr>
                <w:rFonts w:ascii="Times New Roman" w:hAnsi="Times New Roman" w:cs="Times New Roman"/>
              </w:rPr>
            </w:pPr>
            <w:r w:rsidRPr="00555ECD">
              <w:rPr>
                <w:rFonts w:ascii="Times New Roman" w:hAnsi="Times New Roman" w:cs="Times New Roman"/>
              </w:rPr>
              <w:t>0</w:t>
            </w:r>
          </w:p>
        </w:tc>
        <w:tc>
          <w:tcPr>
            <w:tcW w:w="578" w:type="pct"/>
          </w:tcPr>
          <w:p w:rsidR="0090727C" w:rsidRPr="00555ECD" w:rsidRDefault="0090727C" w:rsidP="00D8342D">
            <w:pPr>
              <w:spacing w:after="0" w:line="240" w:lineRule="auto"/>
              <w:rPr>
                <w:rFonts w:ascii="Times New Roman" w:hAnsi="Times New Roman" w:cs="Times New Roman"/>
              </w:rPr>
            </w:pPr>
          </w:p>
        </w:tc>
        <w:tc>
          <w:tcPr>
            <w:tcW w:w="618" w:type="pct"/>
          </w:tcPr>
          <w:p w:rsidR="0090727C" w:rsidRPr="00555ECD" w:rsidRDefault="0090727C" w:rsidP="00D8342D">
            <w:pPr>
              <w:spacing w:after="0" w:line="240" w:lineRule="auto"/>
              <w:rPr>
                <w:rFonts w:ascii="Times New Roman" w:hAnsi="Times New Roman" w:cs="Times New Roman"/>
              </w:rPr>
            </w:pPr>
          </w:p>
        </w:tc>
        <w:tc>
          <w:tcPr>
            <w:tcW w:w="545" w:type="pct"/>
          </w:tcPr>
          <w:p w:rsidR="0090727C" w:rsidRPr="00555ECD" w:rsidRDefault="0090727C" w:rsidP="00D8342D">
            <w:pPr>
              <w:spacing w:after="0" w:line="240" w:lineRule="auto"/>
              <w:rPr>
                <w:rFonts w:ascii="Times New Roman" w:hAnsi="Times New Roman" w:cs="Times New Roman"/>
              </w:rPr>
            </w:pPr>
            <w:r w:rsidRPr="00555ECD">
              <w:rPr>
                <w:rFonts w:ascii="Times New Roman" w:hAnsi="Times New Roman" w:cs="Times New Roman"/>
              </w:rPr>
              <w:t>100</w:t>
            </w:r>
          </w:p>
        </w:tc>
      </w:tr>
      <w:tr w:rsidR="0090727C" w:rsidRPr="00555ECD" w:rsidTr="00297E42">
        <w:tc>
          <w:tcPr>
            <w:tcW w:w="757" w:type="pct"/>
          </w:tcPr>
          <w:p w:rsidR="0090727C" w:rsidRPr="00555ECD" w:rsidRDefault="0090727C" w:rsidP="00D8342D">
            <w:pPr>
              <w:spacing w:after="0" w:line="240" w:lineRule="auto"/>
              <w:rPr>
                <w:rFonts w:ascii="Times New Roman" w:hAnsi="Times New Roman" w:cs="Times New Roman"/>
                <w:b/>
                <w:bCs/>
              </w:rPr>
            </w:pPr>
            <w:r w:rsidRPr="00555ECD">
              <w:rPr>
                <w:rFonts w:ascii="Times New Roman" w:hAnsi="Times New Roman" w:cs="Times New Roman"/>
                <w:b/>
                <w:bCs/>
                <w:lang w:val="en-US"/>
              </w:rPr>
              <w:t>II</w:t>
            </w:r>
            <w:r w:rsidRPr="00555ECD">
              <w:rPr>
                <w:rFonts w:ascii="Times New Roman" w:hAnsi="Times New Roman" w:cs="Times New Roman"/>
                <w:b/>
                <w:bCs/>
              </w:rPr>
              <w:t xml:space="preserve"> ступ</w:t>
            </w:r>
          </w:p>
        </w:tc>
        <w:tc>
          <w:tcPr>
            <w:tcW w:w="493" w:type="pct"/>
          </w:tcPr>
          <w:p w:rsidR="0090727C" w:rsidRPr="00555ECD" w:rsidRDefault="0090727C" w:rsidP="00D8342D">
            <w:pPr>
              <w:spacing w:after="0" w:line="240" w:lineRule="auto"/>
              <w:rPr>
                <w:rFonts w:ascii="Times New Roman" w:hAnsi="Times New Roman" w:cs="Times New Roman"/>
                <w:b/>
                <w:bCs/>
              </w:rPr>
            </w:pPr>
            <w:r w:rsidRPr="00555ECD">
              <w:rPr>
                <w:rFonts w:ascii="Times New Roman" w:hAnsi="Times New Roman" w:cs="Times New Roman"/>
                <w:b/>
                <w:bCs/>
              </w:rPr>
              <w:t>82</w:t>
            </w:r>
          </w:p>
        </w:tc>
        <w:tc>
          <w:tcPr>
            <w:tcW w:w="459" w:type="pct"/>
          </w:tcPr>
          <w:p w:rsidR="0090727C" w:rsidRPr="00555ECD" w:rsidRDefault="0090727C" w:rsidP="00D8342D">
            <w:pPr>
              <w:spacing w:after="0" w:line="240" w:lineRule="auto"/>
              <w:rPr>
                <w:rFonts w:ascii="Times New Roman" w:hAnsi="Times New Roman" w:cs="Times New Roman"/>
                <w:b/>
                <w:bCs/>
              </w:rPr>
            </w:pPr>
            <w:r w:rsidRPr="00555ECD">
              <w:rPr>
                <w:rFonts w:ascii="Times New Roman" w:hAnsi="Times New Roman" w:cs="Times New Roman"/>
                <w:b/>
                <w:bCs/>
              </w:rPr>
              <w:t>1</w:t>
            </w:r>
          </w:p>
        </w:tc>
        <w:tc>
          <w:tcPr>
            <w:tcW w:w="392" w:type="pct"/>
          </w:tcPr>
          <w:p w:rsidR="0090727C" w:rsidRPr="00555ECD" w:rsidRDefault="0090727C" w:rsidP="00D8342D">
            <w:pPr>
              <w:spacing w:after="0" w:line="240" w:lineRule="auto"/>
              <w:rPr>
                <w:rFonts w:ascii="Times New Roman" w:hAnsi="Times New Roman" w:cs="Times New Roman"/>
                <w:b/>
                <w:bCs/>
              </w:rPr>
            </w:pPr>
            <w:r w:rsidRPr="00555ECD">
              <w:rPr>
                <w:rFonts w:ascii="Times New Roman" w:hAnsi="Times New Roman" w:cs="Times New Roman"/>
                <w:b/>
                <w:bCs/>
              </w:rPr>
              <w:t>19</w:t>
            </w:r>
          </w:p>
        </w:tc>
        <w:tc>
          <w:tcPr>
            <w:tcW w:w="606" w:type="pct"/>
          </w:tcPr>
          <w:p w:rsidR="0090727C" w:rsidRPr="00555ECD" w:rsidRDefault="0090727C" w:rsidP="00D8342D">
            <w:pPr>
              <w:spacing w:after="0" w:line="240" w:lineRule="auto"/>
              <w:rPr>
                <w:rFonts w:ascii="Times New Roman" w:hAnsi="Times New Roman" w:cs="Times New Roman"/>
                <w:b/>
                <w:bCs/>
              </w:rPr>
            </w:pPr>
            <w:r w:rsidRPr="00555ECD">
              <w:rPr>
                <w:rFonts w:ascii="Times New Roman" w:hAnsi="Times New Roman" w:cs="Times New Roman"/>
                <w:b/>
                <w:bCs/>
              </w:rPr>
              <w:t>25</w:t>
            </w:r>
          </w:p>
        </w:tc>
        <w:tc>
          <w:tcPr>
            <w:tcW w:w="551" w:type="pct"/>
          </w:tcPr>
          <w:p w:rsidR="0090727C" w:rsidRPr="00555ECD" w:rsidRDefault="0090727C" w:rsidP="00D8342D">
            <w:pPr>
              <w:spacing w:after="0" w:line="240" w:lineRule="auto"/>
              <w:rPr>
                <w:rFonts w:ascii="Times New Roman" w:hAnsi="Times New Roman" w:cs="Times New Roman"/>
                <w:b/>
                <w:bCs/>
              </w:rPr>
            </w:pPr>
            <w:r w:rsidRPr="00555ECD">
              <w:rPr>
                <w:rFonts w:ascii="Times New Roman" w:hAnsi="Times New Roman" w:cs="Times New Roman"/>
                <w:b/>
                <w:bCs/>
              </w:rPr>
              <w:t>1</w:t>
            </w:r>
          </w:p>
        </w:tc>
        <w:tc>
          <w:tcPr>
            <w:tcW w:w="578" w:type="pct"/>
          </w:tcPr>
          <w:p w:rsidR="0090727C" w:rsidRPr="00555ECD" w:rsidRDefault="0090727C" w:rsidP="00D8342D">
            <w:pPr>
              <w:spacing w:after="0" w:line="240" w:lineRule="auto"/>
              <w:rPr>
                <w:rFonts w:ascii="Times New Roman" w:hAnsi="Times New Roman" w:cs="Times New Roman"/>
                <w:b/>
                <w:bCs/>
              </w:rPr>
            </w:pPr>
          </w:p>
        </w:tc>
        <w:tc>
          <w:tcPr>
            <w:tcW w:w="618" w:type="pct"/>
          </w:tcPr>
          <w:p w:rsidR="0090727C" w:rsidRPr="00555ECD" w:rsidRDefault="0090727C" w:rsidP="00D8342D">
            <w:pPr>
              <w:spacing w:after="0" w:line="240" w:lineRule="auto"/>
              <w:rPr>
                <w:rFonts w:ascii="Times New Roman" w:hAnsi="Times New Roman" w:cs="Times New Roman"/>
                <w:b/>
                <w:bCs/>
              </w:rPr>
            </w:pPr>
          </w:p>
        </w:tc>
        <w:tc>
          <w:tcPr>
            <w:tcW w:w="545" w:type="pct"/>
          </w:tcPr>
          <w:p w:rsidR="0090727C" w:rsidRPr="00555ECD" w:rsidRDefault="0090727C" w:rsidP="00D8342D">
            <w:pPr>
              <w:spacing w:after="0" w:line="240" w:lineRule="auto"/>
              <w:rPr>
                <w:rFonts w:ascii="Times New Roman" w:hAnsi="Times New Roman" w:cs="Times New Roman"/>
                <w:b/>
                <w:bCs/>
              </w:rPr>
            </w:pPr>
            <w:r w:rsidRPr="00555ECD">
              <w:rPr>
                <w:rFonts w:ascii="Times New Roman" w:hAnsi="Times New Roman" w:cs="Times New Roman"/>
                <w:b/>
                <w:bCs/>
              </w:rPr>
              <w:t>99</w:t>
            </w:r>
          </w:p>
        </w:tc>
      </w:tr>
      <w:tr w:rsidR="0090727C" w:rsidRPr="00555ECD" w:rsidTr="00297E42">
        <w:tc>
          <w:tcPr>
            <w:tcW w:w="757" w:type="pct"/>
          </w:tcPr>
          <w:p w:rsidR="0090727C" w:rsidRPr="00555ECD" w:rsidRDefault="0090727C" w:rsidP="00D8342D">
            <w:pPr>
              <w:spacing w:after="0" w:line="240" w:lineRule="auto"/>
              <w:rPr>
                <w:rFonts w:ascii="Times New Roman" w:hAnsi="Times New Roman" w:cs="Times New Roman"/>
              </w:rPr>
            </w:pPr>
            <w:r w:rsidRPr="00555ECD">
              <w:rPr>
                <w:rFonts w:ascii="Times New Roman" w:hAnsi="Times New Roman" w:cs="Times New Roman"/>
              </w:rPr>
              <w:t>10 кл.</w:t>
            </w:r>
          </w:p>
        </w:tc>
        <w:tc>
          <w:tcPr>
            <w:tcW w:w="493" w:type="pct"/>
          </w:tcPr>
          <w:p w:rsidR="0090727C" w:rsidRPr="00555ECD" w:rsidRDefault="0090727C" w:rsidP="00D8342D">
            <w:pPr>
              <w:spacing w:after="0" w:line="240" w:lineRule="auto"/>
              <w:rPr>
                <w:rFonts w:ascii="Times New Roman" w:hAnsi="Times New Roman" w:cs="Times New Roman"/>
              </w:rPr>
            </w:pPr>
            <w:r w:rsidRPr="00555ECD">
              <w:rPr>
                <w:rFonts w:ascii="Times New Roman" w:hAnsi="Times New Roman" w:cs="Times New Roman"/>
              </w:rPr>
              <w:t>10</w:t>
            </w:r>
          </w:p>
        </w:tc>
        <w:tc>
          <w:tcPr>
            <w:tcW w:w="459" w:type="pct"/>
          </w:tcPr>
          <w:p w:rsidR="0090727C" w:rsidRPr="00555ECD" w:rsidRDefault="0090727C" w:rsidP="00D8342D">
            <w:pPr>
              <w:spacing w:after="0" w:line="240" w:lineRule="auto"/>
              <w:rPr>
                <w:rFonts w:ascii="Times New Roman" w:hAnsi="Times New Roman" w:cs="Times New Roman"/>
              </w:rPr>
            </w:pPr>
            <w:r w:rsidRPr="00555ECD">
              <w:rPr>
                <w:rFonts w:ascii="Times New Roman" w:hAnsi="Times New Roman" w:cs="Times New Roman"/>
              </w:rPr>
              <w:t>2</w:t>
            </w:r>
          </w:p>
        </w:tc>
        <w:tc>
          <w:tcPr>
            <w:tcW w:w="392" w:type="pct"/>
          </w:tcPr>
          <w:p w:rsidR="0090727C" w:rsidRPr="00555ECD" w:rsidRDefault="0090727C" w:rsidP="00D8342D">
            <w:pPr>
              <w:spacing w:after="0" w:line="240" w:lineRule="auto"/>
              <w:rPr>
                <w:rFonts w:ascii="Times New Roman" w:hAnsi="Times New Roman" w:cs="Times New Roman"/>
              </w:rPr>
            </w:pPr>
            <w:r w:rsidRPr="00555ECD">
              <w:rPr>
                <w:rFonts w:ascii="Times New Roman" w:hAnsi="Times New Roman" w:cs="Times New Roman"/>
              </w:rPr>
              <w:t>2</w:t>
            </w:r>
          </w:p>
        </w:tc>
        <w:tc>
          <w:tcPr>
            <w:tcW w:w="606" w:type="pct"/>
          </w:tcPr>
          <w:p w:rsidR="0090727C" w:rsidRPr="00555ECD" w:rsidRDefault="0090727C" w:rsidP="00D8342D">
            <w:pPr>
              <w:spacing w:after="0" w:line="240" w:lineRule="auto"/>
              <w:rPr>
                <w:rFonts w:ascii="Times New Roman" w:hAnsi="Times New Roman" w:cs="Times New Roman"/>
              </w:rPr>
            </w:pPr>
            <w:r w:rsidRPr="00555ECD">
              <w:rPr>
                <w:rFonts w:ascii="Times New Roman" w:hAnsi="Times New Roman" w:cs="Times New Roman"/>
              </w:rPr>
              <w:t>40</w:t>
            </w:r>
          </w:p>
        </w:tc>
        <w:tc>
          <w:tcPr>
            <w:tcW w:w="551" w:type="pct"/>
          </w:tcPr>
          <w:p w:rsidR="0090727C" w:rsidRPr="00555ECD" w:rsidRDefault="0090727C" w:rsidP="00D8342D">
            <w:pPr>
              <w:spacing w:after="0" w:line="240" w:lineRule="auto"/>
              <w:rPr>
                <w:rFonts w:ascii="Times New Roman" w:hAnsi="Times New Roman" w:cs="Times New Roman"/>
              </w:rPr>
            </w:pPr>
            <w:r w:rsidRPr="00555ECD">
              <w:rPr>
                <w:rFonts w:ascii="Times New Roman" w:hAnsi="Times New Roman" w:cs="Times New Roman"/>
              </w:rPr>
              <w:t>0</w:t>
            </w:r>
          </w:p>
        </w:tc>
        <w:tc>
          <w:tcPr>
            <w:tcW w:w="578" w:type="pct"/>
          </w:tcPr>
          <w:p w:rsidR="0090727C" w:rsidRPr="00555ECD" w:rsidRDefault="0090727C" w:rsidP="00D8342D">
            <w:pPr>
              <w:spacing w:after="0" w:line="240" w:lineRule="auto"/>
              <w:rPr>
                <w:rFonts w:ascii="Times New Roman" w:hAnsi="Times New Roman" w:cs="Times New Roman"/>
              </w:rPr>
            </w:pPr>
          </w:p>
        </w:tc>
        <w:tc>
          <w:tcPr>
            <w:tcW w:w="618" w:type="pct"/>
          </w:tcPr>
          <w:p w:rsidR="0090727C" w:rsidRPr="00555ECD" w:rsidRDefault="0090727C" w:rsidP="00D8342D">
            <w:pPr>
              <w:spacing w:after="0" w:line="240" w:lineRule="auto"/>
              <w:rPr>
                <w:rFonts w:ascii="Times New Roman" w:hAnsi="Times New Roman" w:cs="Times New Roman"/>
              </w:rPr>
            </w:pPr>
          </w:p>
        </w:tc>
        <w:tc>
          <w:tcPr>
            <w:tcW w:w="545" w:type="pct"/>
          </w:tcPr>
          <w:p w:rsidR="0090727C" w:rsidRPr="00555ECD" w:rsidRDefault="0090727C" w:rsidP="00D8342D">
            <w:pPr>
              <w:spacing w:after="0" w:line="240" w:lineRule="auto"/>
              <w:rPr>
                <w:rFonts w:ascii="Times New Roman" w:hAnsi="Times New Roman" w:cs="Times New Roman"/>
              </w:rPr>
            </w:pPr>
            <w:r w:rsidRPr="00555ECD">
              <w:rPr>
                <w:rFonts w:ascii="Times New Roman" w:hAnsi="Times New Roman" w:cs="Times New Roman"/>
              </w:rPr>
              <w:t>100</w:t>
            </w:r>
          </w:p>
        </w:tc>
      </w:tr>
      <w:tr w:rsidR="0090727C" w:rsidRPr="00555ECD" w:rsidTr="00297E42">
        <w:tc>
          <w:tcPr>
            <w:tcW w:w="757" w:type="pct"/>
          </w:tcPr>
          <w:p w:rsidR="0090727C" w:rsidRPr="00555ECD" w:rsidRDefault="0090727C" w:rsidP="00D8342D">
            <w:pPr>
              <w:spacing w:after="0" w:line="240" w:lineRule="auto"/>
              <w:rPr>
                <w:rFonts w:ascii="Times New Roman" w:hAnsi="Times New Roman" w:cs="Times New Roman"/>
              </w:rPr>
            </w:pPr>
            <w:r w:rsidRPr="00555ECD">
              <w:rPr>
                <w:rFonts w:ascii="Times New Roman" w:hAnsi="Times New Roman" w:cs="Times New Roman"/>
              </w:rPr>
              <w:t>11 кл.</w:t>
            </w:r>
          </w:p>
        </w:tc>
        <w:tc>
          <w:tcPr>
            <w:tcW w:w="493" w:type="pct"/>
          </w:tcPr>
          <w:p w:rsidR="0090727C" w:rsidRPr="00555ECD" w:rsidRDefault="0090727C" w:rsidP="00D8342D">
            <w:pPr>
              <w:spacing w:after="0" w:line="240" w:lineRule="auto"/>
              <w:rPr>
                <w:rFonts w:ascii="Times New Roman" w:hAnsi="Times New Roman" w:cs="Times New Roman"/>
              </w:rPr>
            </w:pPr>
            <w:r w:rsidRPr="00555ECD">
              <w:rPr>
                <w:rFonts w:ascii="Times New Roman" w:hAnsi="Times New Roman" w:cs="Times New Roman"/>
              </w:rPr>
              <w:t>1</w:t>
            </w:r>
          </w:p>
        </w:tc>
        <w:tc>
          <w:tcPr>
            <w:tcW w:w="459" w:type="pct"/>
          </w:tcPr>
          <w:p w:rsidR="0090727C" w:rsidRPr="00555ECD" w:rsidRDefault="0090727C" w:rsidP="00D8342D">
            <w:pPr>
              <w:spacing w:after="0" w:line="240" w:lineRule="auto"/>
              <w:rPr>
                <w:rFonts w:ascii="Times New Roman" w:hAnsi="Times New Roman" w:cs="Times New Roman"/>
              </w:rPr>
            </w:pPr>
            <w:r w:rsidRPr="00555ECD">
              <w:rPr>
                <w:rFonts w:ascii="Times New Roman" w:hAnsi="Times New Roman" w:cs="Times New Roman"/>
              </w:rPr>
              <w:t>0</w:t>
            </w:r>
          </w:p>
        </w:tc>
        <w:tc>
          <w:tcPr>
            <w:tcW w:w="392" w:type="pct"/>
          </w:tcPr>
          <w:p w:rsidR="0090727C" w:rsidRPr="00555ECD" w:rsidRDefault="0090727C" w:rsidP="00D8342D">
            <w:pPr>
              <w:spacing w:after="0" w:line="240" w:lineRule="auto"/>
              <w:rPr>
                <w:rFonts w:ascii="Times New Roman" w:hAnsi="Times New Roman" w:cs="Times New Roman"/>
              </w:rPr>
            </w:pPr>
            <w:r w:rsidRPr="00555ECD">
              <w:rPr>
                <w:rFonts w:ascii="Times New Roman" w:hAnsi="Times New Roman" w:cs="Times New Roman"/>
              </w:rPr>
              <w:t>0</w:t>
            </w:r>
          </w:p>
        </w:tc>
        <w:tc>
          <w:tcPr>
            <w:tcW w:w="606" w:type="pct"/>
          </w:tcPr>
          <w:p w:rsidR="0090727C" w:rsidRPr="00555ECD" w:rsidRDefault="0090727C" w:rsidP="00D8342D">
            <w:pPr>
              <w:spacing w:after="0" w:line="240" w:lineRule="auto"/>
              <w:rPr>
                <w:rFonts w:ascii="Times New Roman" w:hAnsi="Times New Roman" w:cs="Times New Roman"/>
              </w:rPr>
            </w:pPr>
            <w:r w:rsidRPr="00555ECD">
              <w:rPr>
                <w:rFonts w:ascii="Times New Roman" w:hAnsi="Times New Roman" w:cs="Times New Roman"/>
              </w:rPr>
              <w:t>0</w:t>
            </w:r>
          </w:p>
        </w:tc>
        <w:tc>
          <w:tcPr>
            <w:tcW w:w="551" w:type="pct"/>
          </w:tcPr>
          <w:p w:rsidR="0090727C" w:rsidRPr="00555ECD" w:rsidRDefault="0090727C" w:rsidP="00D8342D">
            <w:pPr>
              <w:spacing w:after="0" w:line="240" w:lineRule="auto"/>
              <w:rPr>
                <w:rFonts w:ascii="Times New Roman" w:hAnsi="Times New Roman" w:cs="Times New Roman"/>
              </w:rPr>
            </w:pPr>
            <w:r w:rsidRPr="00555ECD">
              <w:rPr>
                <w:rFonts w:ascii="Times New Roman" w:hAnsi="Times New Roman" w:cs="Times New Roman"/>
              </w:rPr>
              <w:t>0</w:t>
            </w:r>
          </w:p>
        </w:tc>
        <w:tc>
          <w:tcPr>
            <w:tcW w:w="578" w:type="pct"/>
          </w:tcPr>
          <w:p w:rsidR="0090727C" w:rsidRPr="00555ECD" w:rsidRDefault="0090727C" w:rsidP="00D8342D">
            <w:pPr>
              <w:spacing w:after="0" w:line="240" w:lineRule="auto"/>
              <w:rPr>
                <w:rFonts w:ascii="Times New Roman" w:hAnsi="Times New Roman" w:cs="Times New Roman"/>
              </w:rPr>
            </w:pPr>
          </w:p>
        </w:tc>
        <w:tc>
          <w:tcPr>
            <w:tcW w:w="618" w:type="pct"/>
          </w:tcPr>
          <w:p w:rsidR="0090727C" w:rsidRPr="00555ECD" w:rsidRDefault="0090727C" w:rsidP="00D8342D">
            <w:pPr>
              <w:spacing w:after="0" w:line="240" w:lineRule="auto"/>
              <w:rPr>
                <w:rFonts w:ascii="Times New Roman" w:hAnsi="Times New Roman" w:cs="Times New Roman"/>
              </w:rPr>
            </w:pPr>
          </w:p>
        </w:tc>
        <w:tc>
          <w:tcPr>
            <w:tcW w:w="545" w:type="pct"/>
          </w:tcPr>
          <w:p w:rsidR="0090727C" w:rsidRPr="00555ECD" w:rsidRDefault="0090727C" w:rsidP="00D8342D">
            <w:pPr>
              <w:spacing w:after="0" w:line="240" w:lineRule="auto"/>
              <w:rPr>
                <w:rFonts w:ascii="Times New Roman" w:hAnsi="Times New Roman" w:cs="Times New Roman"/>
              </w:rPr>
            </w:pPr>
            <w:r w:rsidRPr="00555ECD">
              <w:rPr>
                <w:rFonts w:ascii="Times New Roman" w:hAnsi="Times New Roman" w:cs="Times New Roman"/>
              </w:rPr>
              <w:t>100</w:t>
            </w:r>
          </w:p>
        </w:tc>
      </w:tr>
      <w:tr w:rsidR="0090727C" w:rsidRPr="00555ECD" w:rsidTr="00297E42">
        <w:tc>
          <w:tcPr>
            <w:tcW w:w="757" w:type="pct"/>
          </w:tcPr>
          <w:p w:rsidR="0090727C" w:rsidRPr="00555ECD" w:rsidRDefault="0090727C" w:rsidP="00D8342D">
            <w:pPr>
              <w:spacing w:after="0" w:line="240" w:lineRule="auto"/>
              <w:rPr>
                <w:rFonts w:ascii="Times New Roman" w:hAnsi="Times New Roman" w:cs="Times New Roman"/>
                <w:b/>
                <w:bCs/>
                <w:lang w:val="en-US"/>
              </w:rPr>
            </w:pPr>
            <w:r w:rsidRPr="00555ECD">
              <w:rPr>
                <w:rFonts w:ascii="Times New Roman" w:hAnsi="Times New Roman" w:cs="Times New Roman"/>
                <w:b/>
                <w:bCs/>
                <w:lang w:val="en-US"/>
              </w:rPr>
              <w:t>III</w:t>
            </w:r>
            <w:r w:rsidRPr="00555ECD">
              <w:rPr>
                <w:rFonts w:ascii="Times New Roman" w:hAnsi="Times New Roman" w:cs="Times New Roman"/>
                <w:b/>
                <w:bCs/>
              </w:rPr>
              <w:t xml:space="preserve"> ступ</w:t>
            </w:r>
          </w:p>
        </w:tc>
        <w:tc>
          <w:tcPr>
            <w:tcW w:w="493" w:type="pct"/>
          </w:tcPr>
          <w:p w:rsidR="0090727C" w:rsidRPr="00555ECD" w:rsidRDefault="0090727C" w:rsidP="00D8342D">
            <w:pPr>
              <w:spacing w:after="0" w:line="240" w:lineRule="auto"/>
              <w:rPr>
                <w:rFonts w:ascii="Times New Roman" w:hAnsi="Times New Roman" w:cs="Times New Roman"/>
                <w:b/>
                <w:bCs/>
              </w:rPr>
            </w:pPr>
            <w:r w:rsidRPr="00555ECD">
              <w:rPr>
                <w:rFonts w:ascii="Times New Roman" w:hAnsi="Times New Roman" w:cs="Times New Roman"/>
                <w:b/>
                <w:bCs/>
              </w:rPr>
              <w:t>11</w:t>
            </w:r>
          </w:p>
        </w:tc>
        <w:tc>
          <w:tcPr>
            <w:tcW w:w="459" w:type="pct"/>
          </w:tcPr>
          <w:p w:rsidR="0090727C" w:rsidRPr="00555ECD" w:rsidRDefault="0090727C" w:rsidP="00D8342D">
            <w:pPr>
              <w:spacing w:after="0" w:line="240" w:lineRule="auto"/>
              <w:rPr>
                <w:rFonts w:ascii="Times New Roman" w:hAnsi="Times New Roman" w:cs="Times New Roman"/>
                <w:b/>
                <w:bCs/>
              </w:rPr>
            </w:pPr>
            <w:r w:rsidRPr="00555ECD">
              <w:rPr>
                <w:rFonts w:ascii="Times New Roman" w:hAnsi="Times New Roman" w:cs="Times New Roman"/>
                <w:b/>
                <w:bCs/>
              </w:rPr>
              <w:t>2</w:t>
            </w:r>
          </w:p>
        </w:tc>
        <w:tc>
          <w:tcPr>
            <w:tcW w:w="392" w:type="pct"/>
          </w:tcPr>
          <w:p w:rsidR="0090727C" w:rsidRPr="00555ECD" w:rsidRDefault="0090727C" w:rsidP="00D8342D">
            <w:pPr>
              <w:spacing w:after="0" w:line="240" w:lineRule="auto"/>
              <w:rPr>
                <w:rFonts w:ascii="Times New Roman" w:hAnsi="Times New Roman" w:cs="Times New Roman"/>
                <w:b/>
                <w:bCs/>
              </w:rPr>
            </w:pPr>
            <w:r w:rsidRPr="00555ECD">
              <w:rPr>
                <w:rFonts w:ascii="Times New Roman" w:hAnsi="Times New Roman" w:cs="Times New Roman"/>
                <w:b/>
                <w:bCs/>
              </w:rPr>
              <w:t>2</w:t>
            </w:r>
          </w:p>
        </w:tc>
        <w:tc>
          <w:tcPr>
            <w:tcW w:w="606" w:type="pct"/>
          </w:tcPr>
          <w:p w:rsidR="0090727C" w:rsidRPr="00555ECD" w:rsidRDefault="0090727C" w:rsidP="00D8342D">
            <w:pPr>
              <w:spacing w:after="0" w:line="240" w:lineRule="auto"/>
              <w:rPr>
                <w:rFonts w:ascii="Times New Roman" w:hAnsi="Times New Roman" w:cs="Times New Roman"/>
                <w:b/>
                <w:bCs/>
              </w:rPr>
            </w:pPr>
            <w:r w:rsidRPr="00555ECD">
              <w:rPr>
                <w:rFonts w:ascii="Times New Roman" w:hAnsi="Times New Roman" w:cs="Times New Roman"/>
                <w:b/>
                <w:bCs/>
              </w:rPr>
              <w:t>37</w:t>
            </w:r>
          </w:p>
        </w:tc>
        <w:tc>
          <w:tcPr>
            <w:tcW w:w="551" w:type="pct"/>
          </w:tcPr>
          <w:p w:rsidR="0090727C" w:rsidRPr="00555ECD" w:rsidRDefault="0090727C" w:rsidP="00D8342D">
            <w:pPr>
              <w:spacing w:after="0" w:line="240" w:lineRule="auto"/>
              <w:rPr>
                <w:rFonts w:ascii="Times New Roman" w:hAnsi="Times New Roman" w:cs="Times New Roman"/>
                <w:b/>
                <w:bCs/>
              </w:rPr>
            </w:pPr>
            <w:r w:rsidRPr="00555ECD">
              <w:rPr>
                <w:rFonts w:ascii="Times New Roman" w:hAnsi="Times New Roman" w:cs="Times New Roman"/>
                <w:b/>
                <w:bCs/>
              </w:rPr>
              <w:t>0</w:t>
            </w:r>
          </w:p>
        </w:tc>
        <w:tc>
          <w:tcPr>
            <w:tcW w:w="578" w:type="pct"/>
          </w:tcPr>
          <w:p w:rsidR="0090727C" w:rsidRPr="00555ECD" w:rsidRDefault="0090727C" w:rsidP="00D8342D">
            <w:pPr>
              <w:spacing w:after="0" w:line="240" w:lineRule="auto"/>
              <w:rPr>
                <w:rFonts w:ascii="Times New Roman" w:hAnsi="Times New Roman" w:cs="Times New Roman"/>
                <w:b/>
                <w:bCs/>
              </w:rPr>
            </w:pPr>
          </w:p>
        </w:tc>
        <w:tc>
          <w:tcPr>
            <w:tcW w:w="618" w:type="pct"/>
          </w:tcPr>
          <w:p w:rsidR="0090727C" w:rsidRPr="00555ECD" w:rsidRDefault="0090727C" w:rsidP="00D8342D">
            <w:pPr>
              <w:spacing w:after="0" w:line="240" w:lineRule="auto"/>
              <w:rPr>
                <w:rFonts w:ascii="Times New Roman" w:hAnsi="Times New Roman" w:cs="Times New Roman"/>
                <w:b/>
                <w:bCs/>
              </w:rPr>
            </w:pPr>
          </w:p>
        </w:tc>
        <w:tc>
          <w:tcPr>
            <w:tcW w:w="545" w:type="pct"/>
          </w:tcPr>
          <w:p w:rsidR="0090727C" w:rsidRPr="00555ECD" w:rsidRDefault="0090727C" w:rsidP="00D8342D">
            <w:pPr>
              <w:spacing w:after="0" w:line="240" w:lineRule="auto"/>
              <w:rPr>
                <w:rFonts w:ascii="Times New Roman" w:hAnsi="Times New Roman" w:cs="Times New Roman"/>
                <w:b/>
                <w:bCs/>
              </w:rPr>
            </w:pPr>
            <w:r w:rsidRPr="00555ECD">
              <w:rPr>
                <w:rFonts w:ascii="Times New Roman" w:hAnsi="Times New Roman" w:cs="Times New Roman"/>
                <w:b/>
                <w:bCs/>
              </w:rPr>
              <w:t>100</w:t>
            </w:r>
          </w:p>
        </w:tc>
      </w:tr>
      <w:tr w:rsidR="0090727C" w:rsidRPr="00555ECD" w:rsidTr="00297E42">
        <w:tc>
          <w:tcPr>
            <w:tcW w:w="757" w:type="pct"/>
          </w:tcPr>
          <w:p w:rsidR="0090727C" w:rsidRPr="00555ECD" w:rsidRDefault="0090727C" w:rsidP="00D8342D">
            <w:pPr>
              <w:spacing w:after="0" w:line="240" w:lineRule="auto"/>
              <w:rPr>
                <w:rFonts w:ascii="Times New Roman" w:hAnsi="Times New Roman" w:cs="Times New Roman"/>
                <w:b/>
                <w:bCs/>
              </w:rPr>
            </w:pPr>
            <w:r w:rsidRPr="00555ECD">
              <w:rPr>
                <w:rFonts w:ascii="Times New Roman" w:hAnsi="Times New Roman" w:cs="Times New Roman"/>
                <w:b/>
                <w:bCs/>
              </w:rPr>
              <w:t>Итого</w:t>
            </w:r>
          </w:p>
        </w:tc>
        <w:tc>
          <w:tcPr>
            <w:tcW w:w="493" w:type="pct"/>
          </w:tcPr>
          <w:p w:rsidR="0090727C" w:rsidRPr="00555ECD" w:rsidRDefault="0090727C" w:rsidP="00D8342D">
            <w:pPr>
              <w:spacing w:after="0" w:line="240" w:lineRule="auto"/>
              <w:rPr>
                <w:rFonts w:ascii="Times New Roman" w:hAnsi="Times New Roman" w:cs="Times New Roman"/>
                <w:b/>
                <w:bCs/>
              </w:rPr>
            </w:pPr>
            <w:r w:rsidRPr="00555ECD">
              <w:rPr>
                <w:rFonts w:ascii="Times New Roman" w:hAnsi="Times New Roman" w:cs="Times New Roman"/>
                <w:b/>
                <w:bCs/>
              </w:rPr>
              <w:t>168</w:t>
            </w:r>
          </w:p>
        </w:tc>
        <w:tc>
          <w:tcPr>
            <w:tcW w:w="459" w:type="pct"/>
          </w:tcPr>
          <w:p w:rsidR="0090727C" w:rsidRPr="00555ECD" w:rsidRDefault="0090727C" w:rsidP="00D8342D">
            <w:pPr>
              <w:spacing w:after="0" w:line="240" w:lineRule="auto"/>
              <w:rPr>
                <w:rFonts w:ascii="Times New Roman" w:hAnsi="Times New Roman" w:cs="Times New Roman"/>
                <w:b/>
                <w:bCs/>
              </w:rPr>
            </w:pPr>
            <w:r w:rsidRPr="00555ECD">
              <w:rPr>
                <w:rFonts w:ascii="Times New Roman" w:hAnsi="Times New Roman" w:cs="Times New Roman"/>
                <w:b/>
                <w:bCs/>
              </w:rPr>
              <w:t>4</w:t>
            </w:r>
          </w:p>
        </w:tc>
        <w:tc>
          <w:tcPr>
            <w:tcW w:w="392" w:type="pct"/>
          </w:tcPr>
          <w:p w:rsidR="0090727C" w:rsidRPr="00555ECD" w:rsidRDefault="0090727C" w:rsidP="00D8342D">
            <w:pPr>
              <w:spacing w:after="0" w:line="240" w:lineRule="auto"/>
              <w:rPr>
                <w:rFonts w:ascii="Times New Roman" w:hAnsi="Times New Roman" w:cs="Times New Roman"/>
                <w:b/>
                <w:bCs/>
              </w:rPr>
            </w:pPr>
            <w:r w:rsidRPr="00555ECD">
              <w:rPr>
                <w:rFonts w:ascii="Times New Roman" w:hAnsi="Times New Roman" w:cs="Times New Roman"/>
                <w:b/>
                <w:bCs/>
              </w:rPr>
              <w:t>32</w:t>
            </w:r>
          </w:p>
        </w:tc>
        <w:tc>
          <w:tcPr>
            <w:tcW w:w="606" w:type="pct"/>
          </w:tcPr>
          <w:p w:rsidR="0090727C" w:rsidRPr="00555ECD" w:rsidRDefault="0090727C" w:rsidP="00D8342D">
            <w:pPr>
              <w:spacing w:after="0" w:line="240" w:lineRule="auto"/>
              <w:rPr>
                <w:rFonts w:ascii="Times New Roman" w:hAnsi="Times New Roman" w:cs="Times New Roman"/>
                <w:b/>
                <w:bCs/>
              </w:rPr>
            </w:pPr>
            <w:r w:rsidRPr="00555ECD">
              <w:rPr>
                <w:rFonts w:ascii="Times New Roman" w:hAnsi="Times New Roman" w:cs="Times New Roman"/>
                <w:b/>
                <w:bCs/>
              </w:rPr>
              <w:t>22</w:t>
            </w:r>
          </w:p>
        </w:tc>
        <w:tc>
          <w:tcPr>
            <w:tcW w:w="551" w:type="pct"/>
          </w:tcPr>
          <w:p w:rsidR="0090727C" w:rsidRPr="00555ECD" w:rsidRDefault="0090727C" w:rsidP="00D8342D">
            <w:pPr>
              <w:spacing w:after="0" w:line="240" w:lineRule="auto"/>
              <w:rPr>
                <w:rFonts w:ascii="Times New Roman" w:hAnsi="Times New Roman" w:cs="Times New Roman"/>
                <w:b/>
                <w:bCs/>
              </w:rPr>
            </w:pPr>
            <w:r w:rsidRPr="00555ECD">
              <w:rPr>
                <w:rFonts w:ascii="Times New Roman" w:hAnsi="Times New Roman" w:cs="Times New Roman"/>
                <w:b/>
                <w:bCs/>
              </w:rPr>
              <w:t>4</w:t>
            </w:r>
          </w:p>
        </w:tc>
        <w:tc>
          <w:tcPr>
            <w:tcW w:w="578" w:type="pct"/>
          </w:tcPr>
          <w:p w:rsidR="0090727C" w:rsidRPr="00555ECD" w:rsidRDefault="0090727C" w:rsidP="00D8342D">
            <w:pPr>
              <w:spacing w:after="0" w:line="240" w:lineRule="auto"/>
              <w:rPr>
                <w:rFonts w:ascii="Times New Roman" w:hAnsi="Times New Roman" w:cs="Times New Roman"/>
                <w:b/>
                <w:bCs/>
              </w:rPr>
            </w:pPr>
          </w:p>
        </w:tc>
        <w:tc>
          <w:tcPr>
            <w:tcW w:w="618" w:type="pct"/>
          </w:tcPr>
          <w:p w:rsidR="0090727C" w:rsidRPr="00555ECD" w:rsidRDefault="0090727C" w:rsidP="00D8342D">
            <w:pPr>
              <w:spacing w:after="0" w:line="240" w:lineRule="auto"/>
              <w:rPr>
                <w:rFonts w:ascii="Times New Roman" w:hAnsi="Times New Roman" w:cs="Times New Roman"/>
                <w:b/>
                <w:bCs/>
              </w:rPr>
            </w:pPr>
          </w:p>
        </w:tc>
        <w:tc>
          <w:tcPr>
            <w:tcW w:w="545" w:type="pct"/>
          </w:tcPr>
          <w:p w:rsidR="0090727C" w:rsidRPr="00555ECD" w:rsidRDefault="0090727C" w:rsidP="00D8342D">
            <w:pPr>
              <w:spacing w:after="0" w:line="240" w:lineRule="auto"/>
              <w:rPr>
                <w:rFonts w:ascii="Times New Roman" w:hAnsi="Times New Roman" w:cs="Times New Roman"/>
                <w:b/>
                <w:bCs/>
              </w:rPr>
            </w:pPr>
            <w:r w:rsidRPr="00555ECD">
              <w:rPr>
                <w:rFonts w:ascii="Times New Roman" w:hAnsi="Times New Roman" w:cs="Times New Roman"/>
                <w:b/>
                <w:bCs/>
              </w:rPr>
              <w:t>98</w:t>
            </w:r>
          </w:p>
        </w:tc>
      </w:tr>
    </w:tbl>
    <w:p w:rsidR="0090727C" w:rsidRDefault="0090727C" w:rsidP="00075ECC">
      <w:pPr>
        <w:spacing w:after="0" w:line="240" w:lineRule="auto"/>
        <w:jc w:val="center"/>
        <w:rPr>
          <w:rFonts w:ascii="Times New Roman" w:hAnsi="Times New Roman" w:cs="Times New Roman"/>
          <w:b/>
          <w:bCs/>
          <w:i/>
          <w:iCs/>
          <w:sz w:val="24"/>
          <w:szCs w:val="24"/>
        </w:rPr>
      </w:pPr>
    </w:p>
    <w:p w:rsidR="0090727C" w:rsidRPr="003C2437" w:rsidRDefault="0090727C" w:rsidP="00075ECC">
      <w:pPr>
        <w:spacing w:after="0" w:line="240" w:lineRule="auto"/>
        <w:jc w:val="center"/>
        <w:rPr>
          <w:rFonts w:ascii="Times New Roman" w:hAnsi="Times New Roman" w:cs="Times New Roman"/>
          <w:b/>
          <w:bCs/>
          <w:i/>
          <w:iCs/>
          <w:sz w:val="24"/>
          <w:szCs w:val="24"/>
        </w:rPr>
      </w:pPr>
      <w:r w:rsidRPr="003C2437">
        <w:rPr>
          <w:rFonts w:ascii="Times New Roman" w:hAnsi="Times New Roman" w:cs="Times New Roman"/>
          <w:b/>
          <w:bCs/>
          <w:i/>
          <w:iCs/>
          <w:sz w:val="24"/>
          <w:szCs w:val="24"/>
        </w:rPr>
        <w:t>Число отличников по школе.</w:t>
      </w:r>
    </w:p>
    <w:p w:rsidR="0090727C" w:rsidRPr="003C2437" w:rsidRDefault="0090727C" w:rsidP="00D8342D">
      <w:pPr>
        <w:spacing w:after="0" w:line="240" w:lineRule="auto"/>
        <w:rPr>
          <w:rFonts w:ascii="Times New Roman" w:hAnsi="Times New Roman" w:cs="Times New Roman"/>
          <w:b/>
          <w:bCs/>
          <w:sz w:val="24"/>
          <w:szCs w:val="24"/>
          <w:u w:val="single"/>
        </w:rPr>
      </w:pPr>
      <w:r w:rsidRPr="003C2437">
        <w:rPr>
          <w:rFonts w:ascii="Times New Roman" w:hAnsi="Times New Roman" w:cs="Times New Roman"/>
          <w:sz w:val="24"/>
          <w:szCs w:val="24"/>
        </w:rPr>
        <w:t>4 человека обучаются на «</w:t>
      </w:r>
      <w:r w:rsidRPr="003C2437">
        <w:rPr>
          <w:rFonts w:ascii="Times New Roman" w:hAnsi="Times New Roman" w:cs="Times New Roman"/>
          <w:b/>
          <w:bCs/>
          <w:sz w:val="24"/>
          <w:szCs w:val="24"/>
          <w:u w:val="single"/>
        </w:rPr>
        <w:t>отлично»</w:t>
      </w:r>
    </w:p>
    <w:tbl>
      <w:tblPr>
        <w:tblW w:w="7320" w:type="dxa"/>
        <w:tblInd w:w="542" w:type="dxa"/>
        <w:tblLayout w:type="fixed"/>
        <w:tblLook w:val="00A0"/>
      </w:tblPr>
      <w:tblGrid>
        <w:gridCol w:w="2127"/>
        <w:gridCol w:w="708"/>
        <w:gridCol w:w="709"/>
        <w:gridCol w:w="1376"/>
        <w:gridCol w:w="2400"/>
      </w:tblGrid>
      <w:tr w:rsidR="0090727C" w:rsidRPr="003C2437" w:rsidTr="00297E42">
        <w:trPr>
          <w:trHeight w:val="70"/>
        </w:trPr>
        <w:tc>
          <w:tcPr>
            <w:tcW w:w="2127" w:type="dxa"/>
            <w:vMerge w:val="restart"/>
            <w:tcBorders>
              <w:top w:val="single" w:sz="4" w:space="0" w:color="000000"/>
              <w:left w:val="single" w:sz="4" w:space="0" w:color="000000"/>
              <w:bottom w:val="single" w:sz="4" w:space="0" w:color="000000"/>
              <w:right w:val="single" w:sz="4" w:space="0" w:color="000000"/>
            </w:tcBorders>
          </w:tcPr>
          <w:p w:rsidR="0090727C" w:rsidRPr="003C2437" w:rsidRDefault="0090727C" w:rsidP="00D8342D">
            <w:pPr>
              <w:spacing w:after="0" w:line="240" w:lineRule="auto"/>
              <w:jc w:val="center"/>
              <w:rPr>
                <w:rFonts w:ascii="Times New Roman" w:hAnsi="Times New Roman" w:cs="Times New Roman"/>
                <w:color w:val="000000"/>
                <w:sz w:val="24"/>
                <w:szCs w:val="24"/>
              </w:rPr>
            </w:pPr>
            <w:r w:rsidRPr="003C2437">
              <w:rPr>
                <w:rFonts w:ascii="Times New Roman" w:hAnsi="Times New Roman" w:cs="Times New Roman"/>
                <w:color w:val="000000"/>
                <w:sz w:val="24"/>
                <w:szCs w:val="24"/>
              </w:rPr>
              <w:t>Учебный год </w:t>
            </w:r>
          </w:p>
        </w:tc>
        <w:tc>
          <w:tcPr>
            <w:tcW w:w="1417" w:type="dxa"/>
            <w:gridSpan w:val="2"/>
            <w:tcBorders>
              <w:top w:val="single" w:sz="4" w:space="0" w:color="000000"/>
              <w:left w:val="nil"/>
              <w:bottom w:val="single" w:sz="4" w:space="0" w:color="000000"/>
              <w:right w:val="nil"/>
            </w:tcBorders>
          </w:tcPr>
          <w:p w:rsidR="0090727C" w:rsidRPr="003C2437" w:rsidRDefault="0090727C" w:rsidP="00D8342D">
            <w:pPr>
              <w:spacing w:after="0" w:line="240" w:lineRule="auto"/>
              <w:jc w:val="center"/>
              <w:rPr>
                <w:rFonts w:ascii="Times New Roman" w:hAnsi="Times New Roman" w:cs="Times New Roman"/>
                <w:color w:val="000000"/>
                <w:sz w:val="24"/>
                <w:szCs w:val="24"/>
              </w:rPr>
            </w:pPr>
            <w:r w:rsidRPr="003C2437">
              <w:rPr>
                <w:rFonts w:ascii="Times New Roman" w:hAnsi="Times New Roman" w:cs="Times New Roman"/>
                <w:color w:val="000000"/>
                <w:sz w:val="24"/>
                <w:szCs w:val="24"/>
              </w:rPr>
              <w:t>оценки </w:t>
            </w:r>
          </w:p>
        </w:tc>
        <w:tc>
          <w:tcPr>
            <w:tcW w:w="3776" w:type="dxa"/>
            <w:gridSpan w:val="2"/>
            <w:tcBorders>
              <w:top w:val="single" w:sz="4" w:space="0" w:color="auto"/>
              <w:left w:val="single" w:sz="4" w:space="0" w:color="auto"/>
              <w:bottom w:val="single" w:sz="4" w:space="0" w:color="auto"/>
              <w:right w:val="single" w:sz="4" w:space="0" w:color="auto"/>
            </w:tcBorders>
            <w:noWrap/>
            <w:vAlign w:val="bottom"/>
          </w:tcPr>
          <w:p w:rsidR="0090727C" w:rsidRPr="003C2437" w:rsidRDefault="0090727C" w:rsidP="00D8342D">
            <w:pPr>
              <w:spacing w:after="0" w:line="240" w:lineRule="auto"/>
              <w:jc w:val="center"/>
              <w:rPr>
                <w:rFonts w:ascii="Times New Roman" w:hAnsi="Times New Roman" w:cs="Times New Roman"/>
                <w:color w:val="000000"/>
                <w:sz w:val="24"/>
                <w:szCs w:val="24"/>
              </w:rPr>
            </w:pPr>
            <w:r w:rsidRPr="003C2437">
              <w:rPr>
                <w:rFonts w:ascii="Times New Roman" w:hAnsi="Times New Roman" w:cs="Times New Roman"/>
                <w:color w:val="000000"/>
                <w:sz w:val="24"/>
                <w:szCs w:val="24"/>
              </w:rPr>
              <w:t> </w:t>
            </w:r>
          </w:p>
        </w:tc>
      </w:tr>
      <w:tr w:rsidR="0090727C" w:rsidRPr="003C2437" w:rsidTr="00297E42">
        <w:trPr>
          <w:trHeight w:val="95"/>
        </w:trPr>
        <w:tc>
          <w:tcPr>
            <w:tcW w:w="2127" w:type="dxa"/>
            <w:vMerge/>
            <w:tcBorders>
              <w:top w:val="single" w:sz="4" w:space="0" w:color="000000"/>
              <w:left w:val="single" w:sz="4" w:space="0" w:color="000000"/>
              <w:bottom w:val="single" w:sz="4" w:space="0" w:color="000000"/>
              <w:right w:val="single" w:sz="4" w:space="0" w:color="000000"/>
            </w:tcBorders>
            <w:vAlign w:val="center"/>
          </w:tcPr>
          <w:p w:rsidR="0090727C" w:rsidRPr="003C2437" w:rsidRDefault="0090727C" w:rsidP="00D8342D">
            <w:pPr>
              <w:spacing w:after="0" w:line="240" w:lineRule="auto"/>
              <w:rPr>
                <w:rFonts w:ascii="Times New Roman" w:hAnsi="Times New Roman" w:cs="Times New Roman"/>
                <w:color w:val="000000"/>
                <w:sz w:val="24"/>
                <w:szCs w:val="24"/>
              </w:rPr>
            </w:pPr>
          </w:p>
        </w:tc>
        <w:tc>
          <w:tcPr>
            <w:tcW w:w="708" w:type="dxa"/>
            <w:tcBorders>
              <w:top w:val="nil"/>
              <w:left w:val="nil"/>
              <w:bottom w:val="nil"/>
              <w:right w:val="single" w:sz="4" w:space="0" w:color="000000"/>
            </w:tcBorders>
          </w:tcPr>
          <w:p w:rsidR="0090727C" w:rsidRPr="003C2437" w:rsidRDefault="0090727C" w:rsidP="00D8342D">
            <w:pPr>
              <w:spacing w:after="0" w:line="240" w:lineRule="auto"/>
              <w:rPr>
                <w:rFonts w:ascii="Times New Roman" w:hAnsi="Times New Roman" w:cs="Times New Roman"/>
                <w:color w:val="000000"/>
                <w:sz w:val="24"/>
                <w:szCs w:val="24"/>
              </w:rPr>
            </w:pPr>
            <w:r w:rsidRPr="003C2437">
              <w:rPr>
                <w:rFonts w:ascii="Times New Roman" w:hAnsi="Times New Roman" w:cs="Times New Roman"/>
                <w:color w:val="000000"/>
                <w:sz w:val="24"/>
                <w:szCs w:val="24"/>
              </w:rPr>
              <w:t>"5"</w:t>
            </w:r>
          </w:p>
        </w:tc>
        <w:tc>
          <w:tcPr>
            <w:tcW w:w="709" w:type="dxa"/>
            <w:tcBorders>
              <w:top w:val="nil"/>
              <w:left w:val="nil"/>
              <w:bottom w:val="nil"/>
              <w:right w:val="single" w:sz="4" w:space="0" w:color="000000"/>
            </w:tcBorders>
          </w:tcPr>
          <w:p w:rsidR="0090727C" w:rsidRPr="003C2437" w:rsidRDefault="0090727C" w:rsidP="00D8342D">
            <w:pPr>
              <w:spacing w:after="0" w:line="240" w:lineRule="auto"/>
              <w:rPr>
                <w:rFonts w:ascii="Times New Roman" w:hAnsi="Times New Roman" w:cs="Times New Roman"/>
                <w:color w:val="000000"/>
                <w:sz w:val="24"/>
                <w:szCs w:val="24"/>
              </w:rPr>
            </w:pPr>
            <w:r w:rsidRPr="003C2437">
              <w:rPr>
                <w:rFonts w:ascii="Times New Roman" w:hAnsi="Times New Roman" w:cs="Times New Roman"/>
                <w:color w:val="000000"/>
                <w:sz w:val="24"/>
                <w:szCs w:val="24"/>
              </w:rPr>
              <w:t xml:space="preserve"> "4"</w:t>
            </w:r>
          </w:p>
        </w:tc>
        <w:tc>
          <w:tcPr>
            <w:tcW w:w="1376" w:type="dxa"/>
            <w:tcBorders>
              <w:top w:val="nil"/>
              <w:left w:val="nil"/>
              <w:bottom w:val="nil"/>
              <w:right w:val="single" w:sz="4" w:space="0" w:color="000000"/>
            </w:tcBorders>
          </w:tcPr>
          <w:p w:rsidR="0090727C" w:rsidRPr="003C2437" w:rsidRDefault="0090727C" w:rsidP="00D8342D">
            <w:pPr>
              <w:spacing w:after="0" w:line="240" w:lineRule="auto"/>
              <w:rPr>
                <w:rFonts w:ascii="Times New Roman" w:hAnsi="Times New Roman" w:cs="Times New Roman"/>
                <w:color w:val="000000"/>
                <w:sz w:val="24"/>
                <w:szCs w:val="24"/>
              </w:rPr>
            </w:pPr>
            <w:r w:rsidRPr="003C2437">
              <w:rPr>
                <w:rFonts w:ascii="Times New Roman" w:hAnsi="Times New Roman" w:cs="Times New Roman"/>
                <w:color w:val="000000"/>
                <w:sz w:val="24"/>
                <w:szCs w:val="24"/>
              </w:rPr>
              <w:t>% качества</w:t>
            </w:r>
          </w:p>
        </w:tc>
        <w:tc>
          <w:tcPr>
            <w:tcW w:w="2400" w:type="dxa"/>
            <w:tcBorders>
              <w:top w:val="nil"/>
              <w:left w:val="nil"/>
              <w:bottom w:val="nil"/>
              <w:right w:val="single" w:sz="4" w:space="0" w:color="000000"/>
            </w:tcBorders>
          </w:tcPr>
          <w:p w:rsidR="0090727C" w:rsidRPr="003C2437" w:rsidRDefault="0090727C" w:rsidP="00D8342D">
            <w:pPr>
              <w:spacing w:after="0" w:line="240" w:lineRule="auto"/>
              <w:rPr>
                <w:rFonts w:ascii="Times New Roman" w:hAnsi="Times New Roman" w:cs="Times New Roman"/>
                <w:color w:val="000000"/>
                <w:sz w:val="24"/>
                <w:szCs w:val="24"/>
              </w:rPr>
            </w:pPr>
            <w:r w:rsidRPr="003C2437">
              <w:rPr>
                <w:rFonts w:ascii="Times New Roman" w:hAnsi="Times New Roman" w:cs="Times New Roman"/>
                <w:color w:val="000000"/>
                <w:sz w:val="24"/>
                <w:szCs w:val="24"/>
              </w:rPr>
              <w:t>% успеванмости</w:t>
            </w:r>
          </w:p>
        </w:tc>
      </w:tr>
      <w:tr w:rsidR="0090727C" w:rsidRPr="003C2437" w:rsidTr="00297E42">
        <w:trPr>
          <w:trHeight w:val="255"/>
        </w:trPr>
        <w:tc>
          <w:tcPr>
            <w:tcW w:w="2127" w:type="dxa"/>
            <w:tcBorders>
              <w:top w:val="nil"/>
              <w:left w:val="single" w:sz="4" w:space="0" w:color="auto"/>
              <w:bottom w:val="single" w:sz="4" w:space="0" w:color="auto"/>
              <w:right w:val="single" w:sz="4" w:space="0" w:color="auto"/>
            </w:tcBorders>
          </w:tcPr>
          <w:p w:rsidR="0090727C" w:rsidRPr="003C2437" w:rsidRDefault="0090727C" w:rsidP="00D8342D">
            <w:pPr>
              <w:spacing w:after="0" w:line="240" w:lineRule="auto"/>
              <w:rPr>
                <w:rFonts w:ascii="Times New Roman" w:hAnsi="Times New Roman" w:cs="Times New Roman"/>
                <w:color w:val="000000"/>
                <w:sz w:val="24"/>
                <w:szCs w:val="24"/>
              </w:rPr>
            </w:pPr>
            <w:r w:rsidRPr="003C2437">
              <w:rPr>
                <w:rFonts w:ascii="Times New Roman" w:hAnsi="Times New Roman" w:cs="Times New Roman"/>
                <w:color w:val="000000"/>
                <w:sz w:val="24"/>
                <w:szCs w:val="24"/>
              </w:rPr>
              <w:t>2011- 2012 уч.год</w:t>
            </w:r>
          </w:p>
        </w:tc>
        <w:tc>
          <w:tcPr>
            <w:tcW w:w="708" w:type="dxa"/>
            <w:tcBorders>
              <w:top w:val="single" w:sz="4" w:space="0" w:color="auto"/>
              <w:left w:val="nil"/>
              <w:bottom w:val="single" w:sz="4" w:space="0" w:color="auto"/>
              <w:right w:val="single" w:sz="4" w:space="0" w:color="auto"/>
            </w:tcBorders>
          </w:tcPr>
          <w:p w:rsidR="0090727C" w:rsidRPr="003C2437" w:rsidRDefault="0090727C" w:rsidP="00D8342D">
            <w:pPr>
              <w:spacing w:after="0" w:line="240" w:lineRule="auto"/>
              <w:jc w:val="center"/>
              <w:rPr>
                <w:rFonts w:ascii="Times New Roman" w:hAnsi="Times New Roman" w:cs="Times New Roman"/>
                <w:color w:val="000000"/>
                <w:sz w:val="24"/>
                <w:szCs w:val="24"/>
              </w:rPr>
            </w:pPr>
            <w:r w:rsidRPr="003C2437">
              <w:rPr>
                <w:rFonts w:ascii="Times New Roman" w:hAnsi="Times New Roman" w:cs="Times New Roman"/>
                <w:color w:val="000000"/>
                <w:sz w:val="24"/>
                <w:szCs w:val="24"/>
              </w:rPr>
              <w:t>4</w:t>
            </w:r>
          </w:p>
        </w:tc>
        <w:tc>
          <w:tcPr>
            <w:tcW w:w="709" w:type="dxa"/>
            <w:tcBorders>
              <w:top w:val="single" w:sz="4" w:space="0" w:color="auto"/>
              <w:left w:val="nil"/>
              <w:bottom w:val="single" w:sz="4" w:space="0" w:color="auto"/>
              <w:right w:val="single" w:sz="4" w:space="0" w:color="auto"/>
            </w:tcBorders>
          </w:tcPr>
          <w:p w:rsidR="0090727C" w:rsidRPr="003C2437" w:rsidRDefault="0090727C" w:rsidP="00D8342D">
            <w:pPr>
              <w:spacing w:after="0" w:line="240" w:lineRule="auto"/>
              <w:jc w:val="center"/>
              <w:rPr>
                <w:rFonts w:ascii="Times New Roman" w:hAnsi="Times New Roman" w:cs="Times New Roman"/>
                <w:color w:val="000000"/>
                <w:sz w:val="24"/>
                <w:szCs w:val="24"/>
              </w:rPr>
            </w:pPr>
            <w:r w:rsidRPr="003C2437">
              <w:rPr>
                <w:rFonts w:ascii="Times New Roman" w:hAnsi="Times New Roman" w:cs="Times New Roman"/>
                <w:color w:val="000000"/>
                <w:sz w:val="24"/>
                <w:szCs w:val="24"/>
              </w:rPr>
              <w:t>38</w:t>
            </w:r>
          </w:p>
        </w:tc>
        <w:tc>
          <w:tcPr>
            <w:tcW w:w="1376" w:type="dxa"/>
            <w:tcBorders>
              <w:top w:val="single" w:sz="4" w:space="0" w:color="auto"/>
              <w:left w:val="nil"/>
              <w:bottom w:val="single" w:sz="4" w:space="0" w:color="auto"/>
              <w:right w:val="single" w:sz="4" w:space="0" w:color="auto"/>
            </w:tcBorders>
            <w:noWrap/>
            <w:vAlign w:val="bottom"/>
          </w:tcPr>
          <w:p w:rsidR="0090727C" w:rsidRPr="003C2437" w:rsidRDefault="0090727C" w:rsidP="00D8342D">
            <w:pPr>
              <w:spacing w:after="0" w:line="240" w:lineRule="auto"/>
              <w:jc w:val="center"/>
              <w:rPr>
                <w:rFonts w:ascii="Times New Roman" w:hAnsi="Times New Roman" w:cs="Times New Roman"/>
                <w:color w:val="000000"/>
                <w:sz w:val="24"/>
                <w:szCs w:val="24"/>
              </w:rPr>
            </w:pPr>
            <w:r w:rsidRPr="003C2437">
              <w:rPr>
                <w:rFonts w:ascii="Times New Roman" w:hAnsi="Times New Roman" w:cs="Times New Roman"/>
                <w:color w:val="000000"/>
                <w:sz w:val="24"/>
                <w:szCs w:val="24"/>
              </w:rPr>
              <w:t>23</w:t>
            </w:r>
          </w:p>
        </w:tc>
        <w:tc>
          <w:tcPr>
            <w:tcW w:w="2400" w:type="dxa"/>
            <w:tcBorders>
              <w:top w:val="single" w:sz="4" w:space="0" w:color="auto"/>
              <w:left w:val="nil"/>
              <w:bottom w:val="single" w:sz="4" w:space="0" w:color="auto"/>
              <w:right w:val="single" w:sz="4" w:space="0" w:color="auto"/>
            </w:tcBorders>
            <w:noWrap/>
            <w:vAlign w:val="bottom"/>
          </w:tcPr>
          <w:p w:rsidR="0090727C" w:rsidRPr="003C2437" w:rsidRDefault="0090727C" w:rsidP="00D8342D">
            <w:pPr>
              <w:spacing w:after="0" w:line="240" w:lineRule="auto"/>
              <w:jc w:val="center"/>
              <w:rPr>
                <w:rFonts w:ascii="Times New Roman" w:hAnsi="Times New Roman" w:cs="Times New Roman"/>
                <w:color w:val="000000"/>
                <w:sz w:val="24"/>
                <w:szCs w:val="24"/>
              </w:rPr>
            </w:pPr>
            <w:r w:rsidRPr="003C2437">
              <w:rPr>
                <w:rFonts w:ascii="Times New Roman" w:hAnsi="Times New Roman" w:cs="Times New Roman"/>
                <w:color w:val="000000"/>
                <w:sz w:val="24"/>
                <w:szCs w:val="24"/>
              </w:rPr>
              <w:t>94</w:t>
            </w:r>
          </w:p>
        </w:tc>
      </w:tr>
      <w:tr w:rsidR="0090727C" w:rsidRPr="003C2437" w:rsidTr="00297E42">
        <w:trPr>
          <w:trHeight w:val="255"/>
        </w:trPr>
        <w:tc>
          <w:tcPr>
            <w:tcW w:w="2127" w:type="dxa"/>
            <w:tcBorders>
              <w:top w:val="nil"/>
              <w:left w:val="single" w:sz="4" w:space="0" w:color="auto"/>
              <w:bottom w:val="single" w:sz="4" w:space="0" w:color="auto"/>
              <w:right w:val="single" w:sz="4" w:space="0" w:color="auto"/>
            </w:tcBorders>
          </w:tcPr>
          <w:p w:rsidR="0090727C" w:rsidRPr="003C2437" w:rsidRDefault="0090727C" w:rsidP="00D8342D">
            <w:pPr>
              <w:spacing w:after="0" w:line="240" w:lineRule="auto"/>
              <w:rPr>
                <w:rFonts w:ascii="Times New Roman" w:hAnsi="Times New Roman" w:cs="Times New Roman"/>
                <w:color w:val="000000"/>
                <w:sz w:val="24"/>
                <w:szCs w:val="24"/>
              </w:rPr>
            </w:pPr>
            <w:r w:rsidRPr="003C2437">
              <w:rPr>
                <w:rFonts w:ascii="Times New Roman" w:hAnsi="Times New Roman" w:cs="Times New Roman"/>
                <w:color w:val="000000"/>
                <w:sz w:val="24"/>
                <w:szCs w:val="24"/>
              </w:rPr>
              <w:t>2012 - 2013уч.год</w:t>
            </w:r>
          </w:p>
        </w:tc>
        <w:tc>
          <w:tcPr>
            <w:tcW w:w="708" w:type="dxa"/>
            <w:tcBorders>
              <w:top w:val="single" w:sz="4" w:space="0" w:color="auto"/>
              <w:left w:val="nil"/>
              <w:bottom w:val="single" w:sz="4" w:space="0" w:color="auto"/>
              <w:right w:val="single" w:sz="4" w:space="0" w:color="auto"/>
            </w:tcBorders>
            <w:vAlign w:val="bottom"/>
          </w:tcPr>
          <w:p w:rsidR="0090727C" w:rsidRPr="003C2437" w:rsidRDefault="0090727C" w:rsidP="00D8342D">
            <w:pPr>
              <w:spacing w:after="0" w:line="240" w:lineRule="auto"/>
              <w:jc w:val="center"/>
              <w:rPr>
                <w:rFonts w:ascii="Times New Roman" w:hAnsi="Times New Roman" w:cs="Times New Roman"/>
                <w:color w:val="000000"/>
                <w:sz w:val="24"/>
                <w:szCs w:val="24"/>
              </w:rPr>
            </w:pPr>
            <w:r w:rsidRPr="003C2437">
              <w:rPr>
                <w:rFonts w:ascii="Times New Roman" w:hAnsi="Times New Roman" w:cs="Times New Roman"/>
                <w:color w:val="000000"/>
                <w:sz w:val="24"/>
                <w:szCs w:val="24"/>
              </w:rPr>
              <w:t>3</w:t>
            </w:r>
          </w:p>
        </w:tc>
        <w:tc>
          <w:tcPr>
            <w:tcW w:w="709" w:type="dxa"/>
            <w:tcBorders>
              <w:top w:val="single" w:sz="4" w:space="0" w:color="auto"/>
              <w:left w:val="nil"/>
              <w:bottom w:val="single" w:sz="4" w:space="0" w:color="auto"/>
              <w:right w:val="single" w:sz="4" w:space="0" w:color="auto"/>
            </w:tcBorders>
            <w:vAlign w:val="bottom"/>
          </w:tcPr>
          <w:p w:rsidR="0090727C" w:rsidRPr="003C2437" w:rsidRDefault="0090727C" w:rsidP="00D8342D">
            <w:pPr>
              <w:spacing w:after="0" w:line="240" w:lineRule="auto"/>
              <w:jc w:val="center"/>
              <w:rPr>
                <w:rFonts w:ascii="Times New Roman" w:hAnsi="Times New Roman" w:cs="Times New Roman"/>
                <w:color w:val="000000"/>
                <w:sz w:val="24"/>
                <w:szCs w:val="24"/>
              </w:rPr>
            </w:pPr>
            <w:r w:rsidRPr="003C2437">
              <w:rPr>
                <w:rFonts w:ascii="Times New Roman" w:hAnsi="Times New Roman" w:cs="Times New Roman"/>
                <w:color w:val="000000"/>
                <w:sz w:val="24"/>
                <w:szCs w:val="24"/>
              </w:rPr>
              <w:t>42</w:t>
            </w:r>
          </w:p>
        </w:tc>
        <w:tc>
          <w:tcPr>
            <w:tcW w:w="1376" w:type="dxa"/>
            <w:tcBorders>
              <w:top w:val="single" w:sz="4" w:space="0" w:color="auto"/>
              <w:left w:val="nil"/>
              <w:bottom w:val="single" w:sz="4" w:space="0" w:color="auto"/>
              <w:right w:val="single" w:sz="4" w:space="0" w:color="auto"/>
            </w:tcBorders>
            <w:noWrap/>
            <w:vAlign w:val="bottom"/>
          </w:tcPr>
          <w:p w:rsidR="0090727C" w:rsidRPr="003C2437" w:rsidRDefault="0090727C" w:rsidP="00D8342D">
            <w:pPr>
              <w:spacing w:after="0" w:line="240" w:lineRule="auto"/>
              <w:jc w:val="center"/>
              <w:rPr>
                <w:rFonts w:ascii="Times New Roman" w:hAnsi="Times New Roman" w:cs="Times New Roman"/>
                <w:color w:val="000000"/>
                <w:sz w:val="24"/>
                <w:szCs w:val="24"/>
              </w:rPr>
            </w:pPr>
            <w:r w:rsidRPr="003C2437">
              <w:rPr>
                <w:rFonts w:ascii="Times New Roman" w:hAnsi="Times New Roman" w:cs="Times New Roman"/>
                <w:color w:val="000000"/>
                <w:sz w:val="24"/>
                <w:szCs w:val="24"/>
              </w:rPr>
              <w:t>25,7</w:t>
            </w:r>
          </w:p>
        </w:tc>
        <w:tc>
          <w:tcPr>
            <w:tcW w:w="2400" w:type="dxa"/>
            <w:tcBorders>
              <w:top w:val="single" w:sz="4" w:space="0" w:color="auto"/>
              <w:left w:val="nil"/>
              <w:bottom w:val="single" w:sz="4" w:space="0" w:color="auto"/>
              <w:right w:val="single" w:sz="4" w:space="0" w:color="auto"/>
            </w:tcBorders>
            <w:noWrap/>
            <w:vAlign w:val="bottom"/>
          </w:tcPr>
          <w:p w:rsidR="0090727C" w:rsidRPr="003C2437" w:rsidRDefault="0090727C" w:rsidP="00D8342D">
            <w:pPr>
              <w:spacing w:after="0" w:line="240" w:lineRule="auto"/>
              <w:jc w:val="center"/>
              <w:rPr>
                <w:rFonts w:ascii="Times New Roman" w:hAnsi="Times New Roman" w:cs="Times New Roman"/>
                <w:color w:val="000000"/>
                <w:sz w:val="24"/>
                <w:szCs w:val="24"/>
              </w:rPr>
            </w:pPr>
            <w:r w:rsidRPr="003C2437">
              <w:rPr>
                <w:rFonts w:ascii="Times New Roman" w:hAnsi="Times New Roman" w:cs="Times New Roman"/>
                <w:color w:val="000000"/>
                <w:sz w:val="24"/>
                <w:szCs w:val="24"/>
              </w:rPr>
              <w:t>95,4</w:t>
            </w:r>
          </w:p>
        </w:tc>
      </w:tr>
      <w:tr w:rsidR="0090727C" w:rsidRPr="003C2437" w:rsidTr="00297E42">
        <w:trPr>
          <w:trHeight w:val="255"/>
        </w:trPr>
        <w:tc>
          <w:tcPr>
            <w:tcW w:w="2127" w:type="dxa"/>
            <w:tcBorders>
              <w:top w:val="nil"/>
              <w:left w:val="single" w:sz="4" w:space="0" w:color="auto"/>
              <w:bottom w:val="single" w:sz="4" w:space="0" w:color="auto"/>
              <w:right w:val="single" w:sz="4" w:space="0" w:color="auto"/>
            </w:tcBorders>
          </w:tcPr>
          <w:p w:rsidR="0090727C" w:rsidRPr="003C2437" w:rsidRDefault="0090727C" w:rsidP="00D8342D">
            <w:pPr>
              <w:spacing w:after="0" w:line="240" w:lineRule="auto"/>
              <w:rPr>
                <w:rFonts w:ascii="Times New Roman" w:hAnsi="Times New Roman" w:cs="Times New Roman"/>
                <w:color w:val="000000"/>
                <w:sz w:val="24"/>
                <w:szCs w:val="24"/>
              </w:rPr>
            </w:pPr>
            <w:r w:rsidRPr="003C2437">
              <w:rPr>
                <w:rFonts w:ascii="Times New Roman" w:hAnsi="Times New Roman" w:cs="Times New Roman"/>
                <w:color w:val="000000"/>
                <w:sz w:val="24"/>
                <w:szCs w:val="24"/>
              </w:rPr>
              <w:t>2013-2014 уч.год</w:t>
            </w:r>
          </w:p>
        </w:tc>
        <w:tc>
          <w:tcPr>
            <w:tcW w:w="708" w:type="dxa"/>
            <w:tcBorders>
              <w:top w:val="single" w:sz="4" w:space="0" w:color="auto"/>
              <w:left w:val="nil"/>
              <w:bottom w:val="single" w:sz="4" w:space="0" w:color="auto"/>
              <w:right w:val="single" w:sz="4" w:space="0" w:color="auto"/>
            </w:tcBorders>
            <w:vAlign w:val="bottom"/>
          </w:tcPr>
          <w:p w:rsidR="0090727C" w:rsidRPr="003C2437" w:rsidRDefault="0090727C" w:rsidP="00D8342D">
            <w:pPr>
              <w:spacing w:after="0" w:line="240" w:lineRule="auto"/>
              <w:jc w:val="center"/>
              <w:rPr>
                <w:rFonts w:ascii="Times New Roman" w:hAnsi="Times New Roman" w:cs="Times New Roman"/>
                <w:color w:val="000000"/>
                <w:sz w:val="24"/>
                <w:szCs w:val="24"/>
              </w:rPr>
            </w:pPr>
            <w:r w:rsidRPr="003C2437">
              <w:rPr>
                <w:rFonts w:ascii="Times New Roman" w:hAnsi="Times New Roman" w:cs="Times New Roman"/>
                <w:color w:val="000000"/>
                <w:sz w:val="24"/>
                <w:szCs w:val="24"/>
              </w:rPr>
              <w:t>5</w:t>
            </w:r>
          </w:p>
        </w:tc>
        <w:tc>
          <w:tcPr>
            <w:tcW w:w="709" w:type="dxa"/>
            <w:tcBorders>
              <w:top w:val="single" w:sz="4" w:space="0" w:color="auto"/>
              <w:left w:val="nil"/>
              <w:bottom w:val="single" w:sz="4" w:space="0" w:color="auto"/>
              <w:right w:val="single" w:sz="4" w:space="0" w:color="auto"/>
            </w:tcBorders>
            <w:vAlign w:val="bottom"/>
          </w:tcPr>
          <w:p w:rsidR="0090727C" w:rsidRPr="003C2437" w:rsidRDefault="0090727C" w:rsidP="00D8342D">
            <w:pPr>
              <w:spacing w:after="0" w:line="240" w:lineRule="auto"/>
              <w:jc w:val="center"/>
              <w:rPr>
                <w:rFonts w:ascii="Times New Roman" w:hAnsi="Times New Roman" w:cs="Times New Roman"/>
                <w:color w:val="000000"/>
                <w:sz w:val="24"/>
                <w:szCs w:val="24"/>
              </w:rPr>
            </w:pPr>
            <w:r w:rsidRPr="003C2437">
              <w:rPr>
                <w:rFonts w:ascii="Times New Roman" w:hAnsi="Times New Roman" w:cs="Times New Roman"/>
                <w:color w:val="000000"/>
                <w:sz w:val="24"/>
                <w:szCs w:val="24"/>
              </w:rPr>
              <w:t>25</w:t>
            </w:r>
          </w:p>
        </w:tc>
        <w:tc>
          <w:tcPr>
            <w:tcW w:w="1376" w:type="dxa"/>
            <w:tcBorders>
              <w:top w:val="single" w:sz="4" w:space="0" w:color="auto"/>
              <w:left w:val="nil"/>
              <w:bottom w:val="single" w:sz="4" w:space="0" w:color="auto"/>
              <w:right w:val="single" w:sz="4" w:space="0" w:color="auto"/>
            </w:tcBorders>
            <w:noWrap/>
            <w:vAlign w:val="bottom"/>
          </w:tcPr>
          <w:p w:rsidR="0090727C" w:rsidRPr="003C2437" w:rsidRDefault="0090727C" w:rsidP="00D8342D">
            <w:pPr>
              <w:spacing w:after="0" w:line="240" w:lineRule="auto"/>
              <w:jc w:val="center"/>
              <w:rPr>
                <w:rFonts w:ascii="Times New Roman" w:hAnsi="Times New Roman" w:cs="Times New Roman"/>
                <w:color w:val="000000"/>
                <w:sz w:val="24"/>
                <w:szCs w:val="24"/>
              </w:rPr>
            </w:pPr>
            <w:r w:rsidRPr="003C2437">
              <w:rPr>
                <w:rFonts w:ascii="Times New Roman" w:hAnsi="Times New Roman" w:cs="Times New Roman"/>
                <w:color w:val="000000"/>
                <w:sz w:val="24"/>
                <w:szCs w:val="24"/>
              </w:rPr>
              <w:t>20</w:t>
            </w:r>
          </w:p>
        </w:tc>
        <w:tc>
          <w:tcPr>
            <w:tcW w:w="2400" w:type="dxa"/>
            <w:tcBorders>
              <w:top w:val="single" w:sz="4" w:space="0" w:color="auto"/>
              <w:left w:val="nil"/>
              <w:bottom w:val="single" w:sz="4" w:space="0" w:color="auto"/>
              <w:right w:val="single" w:sz="4" w:space="0" w:color="auto"/>
            </w:tcBorders>
            <w:noWrap/>
            <w:vAlign w:val="bottom"/>
          </w:tcPr>
          <w:p w:rsidR="0090727C" w:rsidRPr="003C2437" w:rsidRDefault="0090727C" w:rsidP="00D8342D">
            <w:pPr>
              <w:spacing w:after="0" w:line="240" w:lineRule="auto"/>
              <w:jc w:val="center"/>
              <w:rPr>
                <w:rFonts w:ascii="Times New Roman" w:hAnsi="Times New Roman" w:cs="Times New Roman"/>
                <w:color w:val="000000"/>
                <w:sz w:val="24"/>
                <w:szCs w:val="24"/>
              </w:rPr>
            </w:pPr>
            <w:r w:rsidRPr="003C2437">
              <w:rPr>
                <w:rFonts w:ascii="Times New Roman" w:hAnsi="Times New Roman" w:cs="Times New Roman"/>
                <w:color w:val="000000"/>
                <w:sz w:val="24"/>
                <w:szCs w:val="24"/>
              </w:rPr>
              <w:t>98</w:t>
            </w:r>
          </w:p>
        </w:tc>
      </w:tr>
      <w:tr w:rsidR="0090727C" w:rsidRPr="003C2437" w:rsidTr="00297E42">
        <w:trPr>
          <w:trHeight w:val="255"/>
        </w:trPr>
        <w:tc>
          <w:tcPr>
            <w:tcW w:w="2127" w:type="dxa"/>
            <w:tcBorders>
              <w:top w:val="nil"/>
              <w:left w:val="single" w:sz="4" w:space="0" w:color="auto"/>
              <w:bottom w:val="single" w:sz="4" w:space="0" w:color="auto"/>
              <w:right w:val="single" w:sz="4" w:space="0" w:color="auto"/>
            </w:tcBorders>
          </w:tcPr>
          <w:p w:rsidR="0090727C" w:rsidRPr="003C2437" w:rsidRDefault="0090727C" w:rsidP="00D8342D">
            <w:pPr>
              <w:spacing w:after="0" w:line="240" w:lineRule="auto"/>
              <w:rPr>
                <w:rFonts w:ascii="Times New Roman" w:hAnsi="Times New Roman" w:cs="Times New Roman"/>
                <w:color w:val="000000"/>
                <w:sz w:val="24"/>
                <w:szCs w:val="24"/>
              </w:rPr>
            </w:pPr>
            <w:r w:rsidRPr="003C2437">
              <w:rPr>
                <w:rFonts w:ascii="Times New Roman" w:hAnsi="Times New Roman" w:cs="Times New Roman"/>
                <w:color w:val="000000"/>
                <w:sz w:val="24"/>
                <w:szCs w:val="24"/>
              </w:rPr>
              <w:t>2014-2015 уч.год</w:t>
            </w:r>
          </w:p>
        </w:tc>
        <w:tc>
          <w:tcPr>
            <w:tcW w:w="708" w:type="dxa"/>
            <w:tcBorders>
              <w:top w:val="single" w:sz="4" w:space="0" w:color="auto"/>
              <w:left w:val="nil"/>
              <w:bottom w:val="single" w:sz="4" w:space="0" w:color="auto"/>
              <w:right w:val="single" w:sz="4" w:space="0" w:color="auto"/>
            </w:tcBorders>
            <w:vAlign w:val="bottom"/>
          </w:tcPr>
          <w:p w:rsidR="0090727C" w:rsidRPr="003C2437" w:rsidRDefault="0090727C" w:rsidP="00D8342D">
            <w:pPr>
              <w:spacing w:after="0" w:line="240" w:lineRule="auto"/>
              <w:jc w:val="center"/>
              <w:rPr>
                <w:rFonts w:ascii="Times New Roman" w:hAnsi="Times New Roman" w:cs="Times New Roman"/>
                <w:color w:val="000000"/>
                <w:sz w:val="24"/>
                <w:szCs w:val="24"/>
              </w:rPr>
            </w:pPr>
            <w:r w:rsidRPr="003C2437">
              <w:rPr>
                <w:rFonts w:ascii="Times New Roman" w:hAnsi="Times New Roman" w:cs="Times New Roman"/>
                <w:color w:val="000000"/>
                <w:sz w:val="24"/>
                <w:szCs w:val="24"/>
              </w:rPr>
              <w:t>5</w:t>
            </w:r>
          </w:p>
        </w:tc>
        <w:tc>
          <w:tcPr>
            <w:tcW w:w="709" w:type="dxa"/>
            <w:tcBorders>
              <w:top w:val="single" w:sz="4" w:space="0" w:color="auto"/>
              <w:left w:val="nil"/>
              <w:bottom w:val="single" w:sz="4" w:space="0" w:color="auto"/>
              <w:right w:val="single" w:sz="4" w:space="0" w:color="auto"/>
            </w:tcBorders>
            <w:vAlign w:val="bottom"/>
          </w:tcPr>
          <w:p w:rsidR="0090727C" w:rsidRPr="003C2437" w:rsidRDefault="0090727C" w:rsidP="00D8342D">
            <w:pPr>
              <w:spacing w:after="0" w:line="240" w:lineRule="auto"/>
              <w:jc w:val="center"/>
              <w:rPr>
                <w:rFonts w:ascii="Times New Roman" w:hAnsi="Times New Roman" w:cs="Times New Roman"/>
                <w:color w:val="000000"/>
                <w:sz w:val="24"/>
                <w:szCs w:val="24"/>
              </w:rPr>
            </w:pPr>
            <w:r w:rsidRPr="003C2437">
              <w:rPr>
                <w:rFonts w:ascii="Times New Roman" w:hAnsi="Times New Roman" w:cs="Times New Roman"/>
                <w:color w:val="000000"/>
                <w:sz w:val="24"/>
                <w:szCs w:val="24"/>
              </w:rPr>
              <w:t>30</w:t>
            </w:r>
          </w:p>
        </w:tc>
        <w:tc>
          <w:tcPr>
            <w:tcW w:w="1376" w:type="dxa"/>
            <w:tcBorders>
              <w:top w:val="single" w:sz="4" w:space="0" w:color="auto"/>
              <w:left w:val="nil"/>
              <w:bottom w:val="single" w:sz="4" w:space="0" w:color="auto"/>
              <w:right w:val="single" w:sz="4" w:space="0" w:color="auto"/>
            </w:tcBorders>
            <w:noWrap/>
            <w:vAlign w:val="bottom"/>
          </w:tcPr>
          <w:p w:rsidR="0090727C" w:rsidRPr="003C2437" w:rsidRDefault="0090727C" w:rsidP="00D8342D">
            <w:pPr>
              <w:spacing w:after="0" w:line="240" w:lineRule="auto"/>
              <w:jc w:val="center"/>
              <w:rPr>
                <w:rFonts w:ascii="Times New Roman" w:hAnsi="Times New Roman" w:cs="Times New Roman"/>
                <w:color w:val="000000"/>
                <w:sz w:val="24"/>
                <w:szCs w:val="24"/>
              </w:rPr>
            </w:pPr>
            <w:r w:rsidRPr="003C2437">
              <w:rPr>
                <w:rFonts w:ascii="Times New Roman" w:hAnsi="Times New Roman" w:cs="Times New Roman"/>
                <w:color w:val="000000"/>
                <w:sz w:val="24"/>
                <w:szCs w:val="24"/>
              </w:rPr>
              <w:t>22,2</w:t>
            </w:r>
          </w:p>
        </w:tc>
        <w:tc>
          <w:tcPr>
            <w:tcW w:w="2400" w:type="dxa"/>
            <w:tcBorders>
              <w:top w:val="single" w:sz="4" w:space="0" w:color="auto"/>
              <w:left w:val="nil"/>
              <w:bottom w:val="single" w:sz="4" w:space="0" w:color="auto"/>
              <w:right w:val="single" w:sz="4" w:space="0" w:color="auto"/>
            </w:tcBorders>
            <w:noWrap/>
            <w:vAlign w:val="bottom"/>
          </w:tcPr>
          <w:p w:rsidR="0090727C" w:rsidRPr="003C2437" w:rsidRDefault="0090727C" w:rsidP="00D8342D">
            <w:pPr>
              <w:spacing w:after="0" w:line="240" w:lineRule="auto"/>
              <w:jc w:val="center"/>
              <w:rPr>
                <w:rFonts w:ascii="Times New Roman" w:hAnsi="Times New Roman" w:cs="Times New Roman"/>
                <w:color w:val="000000"/>
                <w:sz w:val="24"/>
                <w:szCs w:val="24"/>
              </w:rPr>
            </w:pPr>
            <w:r w:rsidRPr="003C2437">
              <w:rPr>
                <w:rFonts w:ascii="Times New Roman" w:hAnsi="Times New Roman" w:cs="Times New Roman"/>
                <w:color w:val="000000"/>
                <w:sz w:val="24"/>
                <w:szCs w:val="24"/>
              </w:rPr>
              <w:t>96,2</w:t>
            </w:r>
          </w:p>
        </w:tc>
      </w:tr>
      <w:tr w:rsidR="0090727C" w:rsidRPr="003C2437" w:rsidTr="00297E42">
        <w:trPr>
          <w:trHeight w:val="335"/>
        </w:trPr>
        <w:tc>
          <w:tcPr>
            <w:tcW w:w="2127" w:type="dxa"/>
            <w:tcBorders>
              <w:top w:val="nil"/>
              <w:left w:val="single" w:sz="4" w:space="0" w:color="auto"/>
              <w:bottom w:val="single" w:sz="4" w:space="0" w:color="auto"/>
              <w:right w:val="single" w:sz="4" w:space="0" w:color="auto"/>
            </w:tcBorders>
          </w:tcPr>
          <w:p w:rsidR="0090727C" w:rsidRPr="003C2437" w:rsidRDefault="0090727C" w:rsidP="00D8342D">
            <w:pPr>
              <w:spacing w:after="0" w:line="240" w:lineRule="auto"/>
              <w:rPr>
                <w:rFonts w:ascii="Times New Roman" w:hAnsi="Times New Roman" w:cs="Times New Roman"/>
                <w:color w:val="000000"/>
                <w:sz w:val="24"/>
                <w:szCs w:val="24"/>
              </w:rPr>
            </w:pPr>
            <w:r w:rsidRPr="003C2437">
              <w:rPr>
                <w:rFonts w:ascii="Times New Roman" w:hAnsi="Times New Roman" w:cs="Times New Roman"/>
                <w:color w:val="000000"/>
                <w:sz w:val="24"/>
                <w:szCs w:val="24"/>
              </w:rPr>
              <w:t>2015-2016 уч.год</w:t>
            </w:r>
          </w:p>
        </w:tc>
        <w:tc>
          <w:tcPr>
            <w:tcW w:w="708" w:type="dxa"/>
            <w:tcBorders>
              <w:top w:val="nil"/>
              <w:left w:val="nil"/>
              <w:bottom w:val="single" w:sz="4" w:space="0" w:color="auto"/>
              <w:right w:val="single" w:sz="4" w:space="0" w:color="auto"/>
            </w:tcBorders>
            <w:noWrap/>
            <w:vAlign w:val="bottom"/>
          </w:tcPr>
          <w:p w:rsidR="0090727C" w:rsidRPr="003C2437" w:rsidRDefault="0090727C" w:rsidP="00D8342D">
            <w:pPr>
              <w:spacing w:after="0" w:line="240" w:lineRule="auto"/>
              <w:jc w:val="center"/>
              <w:rPr>
                <w:rFonts w:ascii="Times New Roman" w:hAnsi="Times New Roman" w:cs="Times New Roman"/>
                <w:color w:val="000000"/>
                <w:sz w:val="24"/>
                <w:szCs w:val="24"/>
              </w:rPr>
            </w:pPr>
            <w:r w:rsidRPr="003C2437">
              <w:rPr>
                <w:rFonts w:ascii="Times New Roman" w:hAnsi="Times New Roman" w:cs="Times New Roman"/>
                <w:color w:val="000000"/>
                <w:sz w:val="24"/>
                <w:szCs w:val="24"/>
              </w:rPr>
              <w:t>4</w:t>
            </w:r>
          </w:p>
        </w:tc>
        <w:tc>
          <w:tcPr>
            <w:tcW w:w="709" w:type="dxa"/>
            <w:tcBorders>
              <w:top w:val="nil"/>
              <w:left w:val="nil"/>
              <w:bottom w:val="single" w:sz="4" w:space="0" w:color="auto"/>
              <w:right w:val="single" w:sz="4" w:space="0" w:color="auto"/>
            </w:tcBorders>
            <w:noWrap/>
            <w:vAlign w:val="bottom"/>
          </w:tcPr>
          <w:p w:rsidR="0090727C" w:rsidRPr="003C2437" w:rsidRDefault="0090727C" w:rsidP="00D8342D">
            <w:pPr>
              <w:spacing w:after="0" w:line="240" w:lineRule="auto"/>
              <w:jc w:val="center"/>
              <w:rPr>
                <w:rFonts w:ascii="Times New Roman" w:hAnsi="Times New Roman" w:cs="Times New Roman"/>
                <w:color w:val="000000"/>
                <w:sz w:val="24"/>
                <w:szCs w:val="24"/>
              </w:rPr>
            </w:pPr>
            <w:r w:rsidRPr="003C2437">
              <w:rPr>
                <w:rFonts w:ascii="Times New Roman" w:hAnsi="Times New Roman" w:cs="Times New Roman"/>
                <w:color w:val="000000"/>
                <w:sz w:val="24"/>
                <w:szCs w:val="24"/>
              </w:rPr>
              <w:t>32</w:t>
            </w:r>
          </w:p>
        </w:tc>
        <w:tc>
          <w:tcPr>
            <w:tcW w:w="1376" w:type="dxa"/>
            <w:tcBorders>
              <w:top w:val="nil"/>
              <w:left w:val="nil"/>
              <w:bottom w:val="single" w:sz="4" w:space="0" w:color="auto"/>
              <w:right w:val="single" w:sz="4" w:space="0" w:color="auto"/>
            </w:tcBorders>
            <w:noWrap/>
            <w:vAlign w:val="bottom"/>
          </w:tcPr>
          <w:p w:rsidR="0090727C" w:rsidRPr="003C2437" w:rsidRDefault="0090727C" w:rsidP="00D8342D">
            <w:pPr>
              <w:spacing w:after="0" w:line="240" w:lineRule="auto"/>
              <w:jc w:val="center"/>
              <w:rPr>
                <w:rFonts w:ascii="Times New Roman" w:hAnsi="Times New Roman" w:cs="Times New Roman"/>
                <w:color w:val="000000"/>
                <w:sz w:val="24"/>
                <w:szCs w:val="24"/>
              </w:rPr>
            </w:pPr>
            <w:r w:rsidRPr="003C2437">
              <w:rPr>
                <w:rFonts w:ascii="Times New Roman" w:hAnsi="Times New Roman" w:cs="Times New Roman"/>
                <w:color w:val="000000"/>
                <w:sz w:val="24"/>
                <w:szCs w:val="24"/>
              </w:rPr>
              <w:t>22</w:t>
            </w:r>
          </w:p>
        </w:tc>
        <w:tc>
          <w:tcPr>
            <w:tcW w:w="2400" w:type="dxa"/>
            <w:tcBorders>
              <w:top w:val="nil"/>
              <w:left w:val="nil"/>
              <w:bottom w:val="single" w:sz="4" w:space="0" w:color="auto"/>
              <w:right w:val="single" w:sz="4" w:space="0" w:color="auto"/>
            </w:tcBorders>
            <w:noWrap/>
            <w:vAlign w:val="bottom"/>
          </w:tcPr>
          <w:p w:rsidR="0090727C" w:rsidRPr="003C2437" w:rsidRDefault="0090727C" w:rsidP="00D8342D">
            <w:pPr>
              <w:spacing w:after="0" w:line="240" w:lineRule="auto"/>
              <w:jc w:val="center"/>
              <w:rPr>
                <w:rFonts w:ascii="Times New Roman" w:hAnsi="Times New Roman" w:cs="Times New Roman"/>
                <w:color w:val="000000"/>
                <w:sz w:val="24"/>
                <w:szCs w:val="24"/>
              </w:rPr>
            </w:pPr>
            <w:r w:rsidRPr="003C2437">
              <w:rPr>
                <w:rFonts w:ascii="Times New Roman" w:hAnsi="Times New Roman" w:cs="Times New Roman"/>
                <w:color w:val="000000"/>
                <w:sz w:val="24"/>
                <w:szCs w:val="24"/>
              </w:rPr>
              <w:t>98</w:t>
            </w:r>
          </w:p>
        </w:tc>
      </w:tr>
    </w:tbl>
    <w:p w:rsidR="0090727C" w:rsidRDefault="0090727C" w:rsidP="00297E42">
      <w:pPr>
        <w:spacing w:after="0" w:line="240" w:lineRule="auto"/>
        <w:ind w:firstLine="720"/>
        <w:jc w:val="both"/>
        <w:rPr>
          <w:rFonts w:ascii="Times New Roman" w:hAnsi="Times New Roman" w:cs="Times New Roman"/>
          <w:sz w:val="24"/>
          <w:szCs w:val="24"/>
        </w:rPr>
      </w:pPr>
    </w:p>
    <w:p w:rsidR="0090727C" w:rsidRPr="003C2437" w:rsidRDefault="0090727C" w:rsidP="00297E42">
      <w:pPr>
        <w:spacing w:after="0" w:line="240" w:lineRule="auto"/>
        <w:ind w:firstLine="720"/>
        <w:jc w:val="both"/>
        <w:rPr>
          <w:rFonts w:ascii="Times New Roman" w:hAnsi="Times New Roman" w:cs="Times New Roman"/>
          <w:sz w:val="24"/>
          <w:szCs w:val="24"/>
        </w:rPr>
      </w:pPr>
      <w:r w:rsidRPr="003C2437">
        <w:rPr>
          <w:rFonts w:ascii="Times New Roman" w:hAnsi="Times New Roman" w:cs="Times New Roman"/>
          <w:sz w:val="24"/>
          <w:szCs w:val="24"/>
        </w:rPr>
        <w:t>По сравнению с прошлым годом  абсолютная и качественная успеваемость как по школе в целом, так и по ступеням обучения осталась почти на том же уровне. В прошедшем году качественная успеваемость по школе составила 96,2%, в этом учебном году составила 98%. Есть учащиеся, которые закончили год с неудовлетворительными отметками и оставлены на повтор. По сравнению с прошлым годом уменьшилось  количество отличников, но увеличилось количество ударников на 2человека.</w:t>
      </w:r>
    </w:p>
    <w:p w:rsidR="0090727C" w:rsidRPr="0068791B" w:rsidRDefault="0090727C" w:rsidP="00075ECC">
      <w:pPr>
        <w:spacing w:after="0" w:line="240" w:lineRule="auto"/>
        <w:ind w:left="-142"/>
        <w:jc w:val="center"/>
        <w:rPr>
          <w:rFonts w:ascii="Times New Roman" w:hAnsi="Times New Roman" w:cs="Times New Roman"/>
          <w:b/>
          <w:bCs/>
          <w:sz w:val="24"/>
          <w:szCs w:val="24"/>
        </w:rPr>
      </w:pPr>
      <w:r w:rsidRPr="0068791B">
        <w:rPr>
          <w:rFonts w:ascii="Times New Roman" w:hAnsi="Times New Roman" w:cs="Times New Roman"/>
          <w:b/>
          <w:bCs/>
          <w:sz w:val="24"/>
          <w:szCs w:val="24"/>
        </w:rPr>
        <w:t>Промежуточная аттестация</w:t>
      </w:r>
    </w:p>
    <w:p w:rsidR="0090727C" w:rsidRPr="0068791B" w:rsidRDefault="0090727C" w:rsidP="00322A28">
      <w:pPr>
        <w:spacing w:after="0" w:line="240" w:lineRule="auto"/>
        <w:ind w:left="-142"/>
        <w:jc w:val="center"/>
        <w:rPr>
          <w:rFonts w:ascii="Times New Roman" w:hAnsi="Times New Roman" w:cs="Times New Roman"/>
          <w:sz w:val="24"/>
          <w:szCs w:val="24"/>
        </w:rPr>
      </w:pPr>
      <w:r w:rsidRPr="0068791B">
        <w:rPr>
          <w:rFonts w:ascii="Times New Roman" w:hAnsi="Times New Roman" w:cs="Times New Roman"/>
          <w:sz w:val="24"/>
          <w:szCs w:val="24"/>
        </w:rPr>
        <w:t>2 класс</w:t>
      </w:r>
    </w:p>
    <w:tbl>
      <w:tblPr>
        <w:tblW w:w="96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33"/>
        <w:gridCol w:w="2508"/>
        <w:gridCol w:w="1267"/>
        <w:gridCol w:w="1401"/>
        <w:gridCol w:w="1236"/>
        <w:gridCol w:w="1302"/>
      </w:tblGrid>
      <w:tr w:rsidR="0090727C" w:rsidRPr="0068791B" w:rsidTr="00322A28">
        <w:trPr>
          <w:jc w:val="center"/>
        </w:trPr>
        <w:tc>
          <w:tcPr>
            <w:tcW w:w="1933" w:type="dxa"/>
          </w:tcPr>
          <w:p w:rsidR="0090727C" w:rsidRPr="0068791B" w:rsidRDefault="0090727C" w:rsidP="00322A28">
            <w:pPr>
              <w:pStyle w:val="NormalWeb"/>
              <w:widowControl w:val="0"/>
              <w:autoSpaceDE w:val="0"/>
              <w:autoSpaceDN w:val="0"/>
              <w:adjustRightInd w:val="0"/>
              <w:spacing w:before="0" w:after="0"/>
              <w:jc w:val="center"/>
              <w:rPr>
                <w:sz w:val="24"/>
                <w:szCs w:val="24"/>
              </w:rPr>
            </w:pPr>
            <w:r w:rsidRPr="0068791B">
              <w:rPr>
                <w:sz w:val="24"/>
                <w:szCs w:val="24"/>
              </w:rPr>
              <w:t>Предмет</w:t>
            </w:r>
          </w:p>
        </w:tc>
        <w:tc>
          <w:tcPr>
            <w:tcW w:w="2508" w:type="dxa"/>
          </w:tcPr>
          <w:p w:rsidR="0090727C" w:rsidRPr="0068791B" w:rsidRDefault="0090727C" w:rsidP="00322A28">
            <w:pPr>
              <w:pStyle w:val="NormalWeb"/>
              <w:widowControl w:val="0"/>
              <w:autoSpaceDE w:val="0"/>
              <w:autoSpaceDN w:val="0"/>
              <w:adjustRightInd w:val="0"/>
              <w:spacing w:before="0" w:after="0"/>
              <w:jc w:val="center"/>
              <w:rPr>
                <w:sz w:val="24"/>
                <w:szCs w:val="24"/>
              </w:rPr>
            </w:pPr>
            <w:r w:rsidRPr="0068791B">
              <w:rPr>
                <w:sz w:val="24"/>
                <w:szCs w:val="24"/>
              </w:rPr>
              <w:t>Количество учащихся</w:t>
            </w:r>
          </w:p>
        </w:tc>
        <w:tc>
          <w:tcPr>
            <w:tcW w:w="1267" w:type="dxa"/>
          </w:tcPr>
          <w:p w:rsidR="0090727C" w:rsidRPr="0068791B" w:rsidRDefault="0090727C" w:rsidP="00322A28">
            <w:pPr>
              <w:pStyle w:val="NormalWeb"/>
              <w:widowControl w:val="0"/>
              <w:autoSpaceDE w:val="0"/>
              <w:autoSpaceDN w:val="0"/>
              <w:adjustRightInd w:val="0"/>
              <w:spacing w:before="0" w:after="0"/>
              <w:jc w:val="center"/>
              <w:rPr>
                <w:sz w:val="24"/>
                <w:szCs w:val="24"/>
              </w:rPr>
            </w:pPr>
            <w:r w:rsidRPr="0068791B">
              <w:rPr>
                <w:sz w:val="24"/>
                <w:szCs w:val="24"/>
              </w:rPr>
              <w:t>«5»</w:t>
            </w:r>
          </w:p>
        </w:tc>
        <w:tc>
          <w:tcPr>
            <w:tcW w:w="1401" w:type="dxa"/>
          </w:tcPr>
          <w:p w:rsidR="0090727C" w:rsidRPr="0068791B" w:rsidRDefault="0090727C" w:rsidP="00322A28">
            <w:pPr>
              <w:pStyle w:val="NormalWeb"/>
              <w:widowControl w:val="0"/>
              <w:autoSpaceDE w:val="0"/>
              <w:autoSpaceDN w:val="0"/>
              <w:adjustRightInd w:val="0"/>
              <w:spacing w:before="0" w:after="0"/>
              <w:jc w:val="center"/>
              <w:rPr>
                <w:sz w:val="24"/>
                <w:szCs w:val="24"/>
              </w:rPr>
            </w:pPr>
            <w:r w:rsidRPr="0068791B">
              <w:rPr>
                <w:sz w:val="24"/>
                <w:szCs w:val="24"/>
              </w:rPr>
              <w:t>«4»</w:t>
            </w:r>
          </w:p>
        </w:tc>
        <w:tc>
          <w:tcPr>
            <w:tcW w:w="1236" w:type="dxa"/>
          </w:tcPr>
          <w:p w:rsidR="0090727C" w:rsidRPr="0068791B" w:rsidRDefault="0090727C" w:rsidP="00322A28">
            <w:pPr>
              <w:pStyle w:val="NormalWeb"/>
              <w:widowControl w:val="0"/>
              <w:autoSpaceDE w:val="0"/>
              <w:autoSpaceDN w:val="0"/>
              <w:adjustRightInd w:val="0"/>
              <w:spacing w:before="0" w:after="0"/>
              <w:jc w:val="center"/>
              <w:rPr>
                <w:sz w:val="24"/>
                <w:szCs w:val="24"/>
              </w:rPr>
            </w:pPr>
            <w:r w:rsidRPr="0068791B">
              <w:rPr>
                <w:sz w:val="24"/>
                <w:szCs w:val="24"/>
              </w:rPr>
              <w:t>«3»</w:t>
            </w:r>
          </w:p>
        </w:tc>
        <w:tc>
          <w:tcPr>
            <w:tcW w:w="1302" w:type="dxa"/>
          </w:tcPr>
          <w:p w:rsidR="0090727C" w:rsidRPr="0068791B" w:rsidRDefault="0090727C" w:rsidP="00322A28">
            <w:pPr>
              <w:pStyle w:val="NormalWeb"/>
              <w:widowControl w:val="0"/>
              <w:autoSpaceDE w:val="0"/>
              <w:autoSpaceDN w:val="0"/>
              <w:adjustRightInd w:val="0"/>
              <w:spacing w:before="0" w:after="0"/>
              <w:jc w:val="center"/>
              <w:rPr>
                <w:sz w:val="24"/>
                <w:szCs w:val="24"/>
              </w:rPr>
            </w:pPr>
            <w:r w:rsidRPr="0068791B">
              <w:rPr>
                <w:sz w:val="24"/>
                <w:szCs w:val="24"/>
              </w:rPr>
              <w:t>«2»</w:t>
            </w:r>
          </w:p>
        </w:tc>
      </w:tr>
      <w:tr w:rsidR="0090727C" w:rsidRPr="0068791B" w:rsidTr="00322A28">
        <w:trPr>
          <w:jc w:val="center"/>
        </w:trPr>
        <w:tc>
          <w:tcPr>
            <w:tcW w:w="1933" w:type="dxa"/>
          </w:tcPr>
          <w:p w:rsidR="0090727C" w:rsidRPr="0068791B" w:rsidRDefault="0090727C" w:rsidP="00322A28">
            <w:pPr>
              <w:pStyle w:val="NormalWeb"/>
              <w:widowControl w:val="0"/>
              <w:autoSpaceDE w:val="0"/>
              <w:autoSpaceDN w:val="0"/>
              <w:adjustRightInd w:val="0"/>
              <w:spacing w:before="0" w:after="0"/>
              <w:jc w:val="center"/>
              <w:rPr>
                <w:sz w:val="24"/>
                <w:szCs w:val="24"/>
              </w:rPr>
            </w:pPr>
            <w:r w:rsidRPr="0068791B">
              <w:rPr>
                <w:sz w:val="24"/>
                <w:szCs w:val="24"/>
              </w:rPr>
              <w:t>Математика</w:t>
            </w:r>
          </w:p>
        </w:tc>
        <w:tc>
          <w:tcPr>
            <w:tcW w:w="2508" w:type="dxa"/>
          </w:tcPr>
          <w:p w:rsidR="0090727C" w:rsidRPr="0068791B" w:rsidRDefault="0090727C" w:rsidP="00322A28">
            <w:pPr>
              <w:pStyle w:val="NormalWeb"/>
              <w:widowControl w:val="0"/>
              <w:autoSpaceDE w:val="0"/>
              <w:autoSpaceDN w:val="0"/>
              <w:adjustRightInd w:val="0"/>
              <w:spacing w:before="0" w:after="0"/>
              <w:ind w:firstLine="720"/>
              <w:jc w:val="center"/>
              <w:rPr>
                <w:sz w:val="24"/>
                <w:szCs w:val="24"/>
              </w:rPr>
            </w:pPr>
            <w:r w:rsidRPr="0068791B">
              <w:rPr>
                <w:sz w:val="24"/>
                <w:szCs w:val="24"/>
              </w:rPr>
              <w:t>22</w:t>
            </w:r>
          </w:p>
        </w:tc>
        <w:tc>
          <w:tcPr>
            <w:tcW w:w="1267" w:type="dxa"/>
          </w:tcPr>
          <w:p w:rsidR="0090727C" w:rsidRPr="0068791B" w:rsidRDefault="0090727C" w:rsidP="00322A28">
            <w:pPr>
              <w:pStyle w:val="NormalWeb"/>
              <w:widowControl w:val="0"/>
              <w:autoSpaceDE w:val="0"/>
              <w:autoSpaceDN w:val="0"/>
              <w:adjustRightInd w:val="0"/>
              <w:spacing w:before="0" w:after="0"/>
              <w:jc w:val="center"/>
              <w:rPr>
                <w:sz w:val="24"/>
                <w:szCs w:val="24"/>
              </w:rPr>
            </w:pPr>
            <w:r w:rsidRPr="0068791B">
              <w:rPr>
                <w:sz w:val="24"/>
                <w:szCs w:val="24"/>
              </w:rPr>
              <w:t>3(13,6%)</w:t>
            </w:r>
          </w:p>
        </w:tc>
        <w:tc>
          <w:tcPr>
            <w:tcW w:w="1401" w:type="dxa"/>
          </w:tcPr>
          <w:p w:rsidR="0090727C" w:rsidRPr="0068791B" w:rsidRDefault="0090727C" w:rsidP="00322A28">
            <w:pPr>
              <w:pStyle w:val="NormalWeb"/>
              <w:widowControl w:val="0"/>
              <w:autoSpaceDE w:val="0"/>
              <w:autoSpaceDN w:val="0"/>
              <w:adjustRightInd w:val="0"/>
              <w:spacing w:before="0" w:after="0"/>
              <w:jc w:val="center"/>
              <w:rPr>
                <w:sz w:val="24"/>
                <w:szCs w:val="24"/>
              </w:rPr>
            </w:pPr>
            <w:r w:rsidRPr="0068791B">
              <w:rPr>
                <w:sz w:val="24"/>
                <w:szCs w:val="24"/>
              </w:rPr>
              <w:t>7 (31,8%)</w:t>
            </w:r>
          </w:p>
        </w:tc>
        <w:tc>
          <w:tcPr>
            <w:tcW w:w="1236" w:type="dxa"/>
          </w:tcPr>
          <w:p w:rsidR="0090727C" w:rsidRPr="0068791B" w:rsidRDefault="0090727C" w:rsidP="00322A28">
            <w:pPr>
              <w:pStyle w:val="NormalWeb"/>
              <w:widowControl w:val="0"/>
              <w:autoSpaceDE w:val="0"/>
              <w:autoSpaceDN w:val="0"/>
              <w:adjustRightInd w:val="0"/>
              <w:spacing w:before="0" w:after="0"/>
              <w:jc w:val="center"/>
              <w:rPr>
                <w:sz w:val="24"/>
                <w:szCs w:val="24"/>
              </w:rPr>
            </w:pPr>
            <w:r w:rsidRPr="0068791B">
              <w:rPr>
                <w:sz w:val="24"/>
                <w:szCs w:val="24"/>
              </w:rPr>
              <w:t>10(45,4%)</w:t>
            </w:r>
          </w:p>
        </w:tc>
        <w:tc>
          <w:tcPr>
            <w:tcW w:w="1302" w:type="dxa"/>
          </w:tcPr>
          <w:p w:rsidR="0090727C" w:rsidRPr="0068791B" w:rsidRDefault="0090727C" w:rsidP="00322A28">
            <w:pPr>
              <w:pStyle w:val="NormalWeb"/>
              <w:widowControl w:val="0"/>
              <w:autoSpaceDE w:val="0"/>
              <w:autoSpaceDN w:val="0"/>
              <w:adjustRightInd w:val="0"/>
              <w:spacing w:before="0" w:after="0"/>
              <w:jc w:val="center"/>
              <w:rPr>
                <w:sz w:val="24"/>
                <w:szCs w:val="24"/>
              </w:rPr>
            </w:pPr>
            <w:r w:rsidRPr="0068791B">
              <w:rPr>
                <w:sz w:val="24"/>
                <w:szCs w:val="24"/>
              </w:rPr>
              <w:t>2(9%)</w:t>
            </w:r>
          </w:p>
        </w:tc>
      </w:tr>
      <w:tr w:rsidR="0090727C" w:rsidRPr="0068791B" w:rsidTr="00322A28">
        <w:trPr>
          <w:jc w:val="center"/>
        </w:trPr>
        <w:tc>
          <w:tcPr>
            <w:tcW w:w="1933" w:type="dxa"/>
          </w:tcPr>
          <w:p w:rsidR="0090727C" w:rsidRPr="0068791B" w:rsidRDefault="0090727C" w:rsidP="00322A28">
            <w:pPr>
              <w:pStyle w:val="NormalWeb"/>
              <w:widowControl w:val="0"/>
              <w:autoSpaceDE w:val="0"/>
              <w:autoSpaceDN w:val="0"/>
              <w:adjustRightInd w:val="0"/>
              <w:spacing w:before="0" w:after="0"/>
              <w:jc w:val="center"/>
              <w:rPr>
                <w:sz w:val="24"/>
                <w:szCs w:val="24"/>
              </w:rPr>
            </w:pPr>
            <w:r w:rsidRPr="0068791B">
              <w:rPr>
                <w:sz w:val="24"/>
                <w:szCs w:val="24"/>
              </w:rPr>
              <w:t>Русский язык</w:t>
            </w:r>
          </w:p>
        </w:tc>
        <w:tc>
          <w:tcPr>
            <w:tcW w:w="2508" w:type="dxa"/>
          </w:tcPr>
          <w:p w:rsidR="0090727C" w:rsidRPr="0068791B" w:rsidRDefault="0090727C" w:rsidP="00322A28">
            <w:pPr>
              <w:pStyle w:val="NormalWeb"/>
              <w:widowControl w:val="0"/>
              <w:autoSpaceDE w:val="0"/>
              <w:autoSpaceDN w:val="0"/>
              <w:adjustRightInd w:val="0"/>
              <w:spacing w:before="0" w:after="0"/>
              <w:ind w:firstLine="720"/>
              <w:jc w:val="center"/>
              <w:rPr>
                <w:sz w:val="24"/>
                <w:szCs w:val="24"/>
              </w:rPr>
            </w:pPr>
            <w:r w:rsidRPr="0068791B">
              <w:rPr>
                <w:sz w:val="24"/>
                <w:szCs w:val="24"/>
              </w:rPr>
              <w:t>20</w:t>
            </w:r>
          </w:p>
        </w:tc>
        <w:tc>
          <w:tcPr>
            <w:tcW w:w="1267" w:type="dxa"/>
          </w:tcPr>
          <w:p w:rsidR="0090727C" w:rsidRPr="0068791B" w:rsidRDefault="0090727C" w:rsidP="00322A28">
            <w:pPr>
              <w:pStyle w:val="NormalWeb"/>
              <w:widowControl w:val="0"/>
              <w:autoSpaceDE w:val="0"/>
              <w:autoSpaceDN w:val="0"/>
              <w:adjustRightInd w:val="0"/>
              <w:spacing w:before="0" w:after="0"/>
              <w:jc w:val="center"/>
              <w:rPr>
                <w:sz w:val="24"/>
                <w:szCs w:val="24"/>
              </w:rPr>
            </w:pPr>
            <w:r w:rsidRPr="0068791B">
              <w:rPr>
                <w:sz w:val="24"/>
                <w:szCs w:val="24"/>
              </w:rPr>
              <w:t>2  (10%)</w:t>
            </w:r>
          </w:p>
        </w:tc>
        <w:tc>
          <w:tcPr>
            <w:tcW w:w="1401" w:type="dxa"/>
          </w:tcPr>
          <w:p w:rsidR="0090727C" w:rsidRPr="0068791B" w:rsidRDefault="0090727C" w:rsidP="00322A28">
            <w:pPr>
              <w:pStyle w:val="NormalWeb"/>
              <w:widowControl w:val="0"/>
              <w:autoSpaceDE w:val="0"/>
              <w:autoSpaceDN w:val="0"/>
              <w:adjustRightInd w:val="0"/>
              <w:spacing w:before="0" w:after="0"/>
              <w:jc w:val="center"/>
              <w:rPr>
                <w:sz w:val="24"/>
                <w:szCs w:val="24"/>
              </w:rPr>
            </w:pPr>
            <w:r w:rsidRPr="0068791B">
              <w:rPr>
                <w:sz w:val="24"/>
                <w:szCs w:val="24"/>
              </w:rPr>
              <w:t>11(55%)</w:t>
            </w:r>
          </w:p>
        </w:tc>
        <w:tc>
          <w:tcPr>
            <w:tcW w:w="1236" w:type="dxa"/>
          </w:tcPr>
          <w:p w:rsidR="0090727C" w:rsidRPr="0068791B" w:rsidRDefault="0090727C" w:rsidP="00322A28">
            <w:pPr>
              <w:pStyle w:val="NormalWeb"/>
              <w:widowControl w:val="0"/>
              <w:autoSpaceDE w:val="0"/>
              <w:autoSpaceDN w:val="0"/>
              <w:adjustRightInd w:val="0"/>
              <w:spacing w:before="0" w:after="0"/>
              <w:jc w:val="center"/>
              <w:rPr>
                <w:sz w:val="24"/>
                <w:szCs w:val="24"/>
              </w:rPr>
            </w:pPr>
            <w:r w:rsidRPr="0068791B">
              <w:rPr>
                <w:sz w:val="24"/>
                <w:szCs w:val="24"/>
              </w:rPr>
              <w:t>8(40%)</w:t>
            </w:r>
          </w:p>
        </w:tc>
        <w:tc>
          <w:tcPr>
            <w:tcW w:w="1302" w:type="dxa"/>
          </w:tcPr>
          <w:p w:rsidR="0090727C" w:rsidRPr="0068791B" w:rsidRDefault="0090727C" w:rsidP="00322A28">
            <w:pPr>
              <w:pStyle w:val="NormalWeb"/>
              <w:widowControl w:val="0"/>
              <w:autoSpaceDE w:val="0"/>
              <w:autoSpaceDN w:val="0"/>
              <w:adjustRightInd w:val="0"/>
              <w:spacing w:before="0" w:after="0"/>
              <w:jc w:val="center"/>
              <w:rPr>
                <w:sz w:val="24"/>
                <w:szCs w:val="24"/>
              </w:rPr>
            </w:pPr>
            <w:r w:rsidRPr="0068791B">
              <w:rPr>
                <w:sz w:val="24"/>
                <w:szCs w:val="24"/>
              </w:rPr>
              <w:t>1(5%)</w:t>
            </w:r>
          </w:p>
        </w:tc>
      </w:tr>
    </w:tbl>
    <w:p w:rsidR="0090727C" w:rsidRPr="0068791B" w:rsidRDefault="0090727C" w:rsidP="00322A28">
      <w:pPr>
        <w:spacing w:after="0" w:line="240" w:lineRule="auto"/>
        <w:jc w:val="center"/>
        <w:rPr>
          <w:rFonts w:ascii="Times New Roman" w:hAnsi="Times New Roman" w:cs="Times New Roman"/>
          <w:sz w:val="24"/>
          <w:szCs w:val="24"/>
        </w:rPr>
      </w:pPr>
      <w:r w:rsidRPr="0068791B">
        <w:rPr>
          <w:rFonts w:ascii="Times New Roman" w:hAnsi="Times New Roman" w:cs="Times New Roman"/>
          <w:sz w:val="24"/>
          <w:szCs w:val="24"/>
        </w:rPr>
        <w:t>3 класс</w:t>
      </w:r>
    </w:p>
    <w:tbl>
      <w:tblPr>
        <w:tblW w:w="96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57"/>
        <w:gridCol w:w="2552"/>
        <w:gridCol w:w="1275"/>
        <w:gridCol w:w="1418"/>
        <w:gridCol w:w="1134"/>
        <w:gridCol w:w="1311"/>
      </w:tblGrid>
      <w:tr w:rsidR="0090727C" w:rsidRPr="0068791B" w:rsidTr="00322A28">
        <w:trPr>
          <w:jc w:val="center"/>
        </w:trPr>
        <w:tc>
          <w:tcPr>
            <w:tcW w:w="1957" w:type="dxa"/>
          </w:tcPr>
          <w:p w:rsidR="0090727C" w:rsidRPr="0068791B" w:rsidRDefault="0090727C" w:rsidP="00322A28">
            <w:pPr>
              <w:pStyle w:val="NormalWeb"/>
              <w:widowControl w:val="0"/>
              <w:autoSpaceDE w:val="0"/>
              <w:autoSpaceDN w:val="0"/>
              <w:adjustRightInd w:val="0"/>
              <w:spacing w:before="0" w:after="0"/>
              <w:jc w:val="center"/>
              <w:rPr>
                <w:sz w:val="24"/>
                <w:szCs w:val="24"/>
              </w:rPr>
            </w:pPr>
            <w:r w:rsidRPr="0068791B">
              <w:rPr>
                <w:sz w:val="24"/>
                <w:szCs w:val="24"/>
              </w:rPr>
              <w:t>Предмет</w:t>
            </w:r>
          </w:p>
        </w:tc>
        <w:tc>
          <w:tcPr>
            <w:tcW w:w="2552" w:type="dxa"/>
          </w:tcPr>
          <w:p w:rsidR="0090727C" w:rsidRPr="0068791B" w:rsidRDefault="0090727C" w:rsidP="00322A28">
            <w:pPr>
              <w:pStyle w:val="NormalWeb"/>
              <w:widowControl w:val="0"/>
              <w:autoSpaceDE w:val="0"/>
              <w:autoSpaceDN w:val="0"/>
              <w:adjustRightInd w:val="0"/>
              <w:spacing w:before="0" w:after="0"/>
              <w:jc w:val="center"/>
              <w:rPr>
                <w:sz w:val="24"/>
                <w:szCs w:val="24"/>
              </w:rPr>
            </w:pPr>
            <w:r w:rsidRPr="0068791B">
              <w:rPr>
                <w:sz w:val="24"/>
                <w:szCs w:val="24"/>
              </w:rPr>
              <w:t>Количество учащихся</w:t>
            </w:r>
          </w:p>
        </w:tc>
        <w:tc>
          <w:tcPr>
            <w:tcW w:w="1275" w:type="dxa"/>
          </w:tcPr>
          <w:p w:rsidR="0090727C" w:rsidRPr="0068791B" w:rsidRDefault="0090727C" w:rsidP="00322A28">
            <w:pPr>
              <w:pStyle w:val="NormalWeb"/>
              <w:widowControl w:val="0"/>
              <w:autoSpaceDE w:val="0"/>
              <w:autoSpaceDN w:val="0"/>
              <w:adjustRightInd w:val="0"/>
              <w:spacing w:before="0" w:after="0"/>
              <w:jc w:val="center"/>
              <w:rPr>
                <w:sz w:val="24"/>
                <w:szCs w:val="24"/>
              </w:rPr>
            </w:pPr>
            <w:r w:rsidRPr="0068791B">
              <w:rPr>
                <w:sz w:val="24"/>
                <w:szCs w:val="24"/>
              </w:rPr>
              <w:t>«5»</w:t>
            </w:r>
          </w:p>
        </w:tc>
        <w:tc>
          <w:tcPr>
            <w:tcW w:w="1418" w:type="dxa"/>
          </w:tcPr>
          <w:p w:rsidR="0090727C" w:rsidRPr="0068791B" w:rsidRDefault="0090727C" w:rsidP="00322A28">
            <w:pPr>
              <w:pStyle w:val="NormalWeb"/>
              <w:widowControl w:val="0"/>
              <w:autoSpaceDE w:val="0"/>
              <w:autoSpaceDN w:val="0"/>
              <w:adjustRightInd w:val="0"/>
              <w:spacing w:before="0" w:after="0"/>
              <w:jc w:val="center"/>
              <w:rPr>
                <w:sz w:val="24"/>
                <w:szCs w:val="24"/>
              </w:rPr>
            </w:pPr>
            <w:r w:rsidRPr="0068791B">
              <w:rPr>
                <w:sz w:val="24"/>
                <w:szCs w:val="24"/>
              </w:rPr>
              <w:t>«4»</w:t>
            </w:r>
          </w:p>
        </w:tc>
        <w:tc>
          <w:tcPr>
            <w:tcW w:w="1134" w:type="dxa"/>
          </w:tcPr>
          <w:p w:rsidR="0090727C" w:rsidRPr="0068791B" w:rsidRDefault="0090727C" w:rsidP="00322A28">
            <w:pPr>
              <w:pStyle w:val="NormalWeb"/>
              <w:widowControl w:val="0"/>
              <w:autoSpaceDE w:val="0"/>
              <w:autoSpaceDN w:val="0"/>
              <w:adjustRightInd w:val="0"/>
              <w:spacing w:before="0" w:after="0"/>
              <w:jc w:val="center"/>
              <w:rPr>
                <w:sz w:val="24"/>
                <w:szCs w:val="24"/>
              </w:rPr>
            </w:pPr>
            <w:r w:rsidRPr="0068791B">
              <w:rPr>
                <w:sz w:val="24"/>
                <w:szCs w:val="24"/>
              </w:rPr>
              <w:t>«3»</w:t>
            </w:r>
          </w:p>
        </w:tc>
        <w:tc>
          <w:tcPr>
            <w:tcW w:w="1311" w:type="dxa"/>
          </w:tcPr>
          <w:p w:rsidR="0090727C" w:rsidRPr="0068791B" w:rsidRDefault="0090727C" w:rsidP="00322A28">
            <w:pPr>
              <w:pStyle w:val="NormalWeb"/>
              <w:widowControl w:val="0"/>
              <w:autoSpaceDE w:val="0"/>
              <w:autoSpaceDN w:val="0"/>
              <w:adjustRightInd w:val="0"/>
              <w:spacing w:before="0" w:after="0"/>
              <w:jc w:val="center"/>
              <w:rPr>
                <w:sz w:val="24"/>
                <w:szCs w:val="24"/>
              </w:rPr>
            </w:pPr>
            <w:r w:rsidRPr="0068791B">
              <w:rPr>
                <w:sz w:val="24"/>
                <w:szCs w:val="24"/>
              </w:rPr>
              <w:t>«2»</w:t>
            </w:r>
          </w:p>
        </w:tc>
      </w:tr>
      <w:tr w:rsidR="0090727C" w:rsidRPr="0068791B" w:rsidTr="00322A28">
        <w:trPr>
          <w:jc w:val="center"/>
        </w:trPr>
        <w:tc>
          <w:tcPr>
            <w:tcW w:w="1957" w:type="dxa"/>
          </w:tcPr>
          <w:p w:rsidR="0090727C" w:rsidRPr="0068791B" w:rsidRDefault="0090727C" w:rsidP="00322A28">
            <w:pPr>
              <w:pStyle w:val="NormalWeb"/>
              <w:widowControl w:val="0"/>
              <w:autoSpaceDE w:val="0"/>
              <w:autoSpaceDN w:val="0"/>
              <w:adjustRightInd w:val="0"/>
              <w:spacing w:before="0" w:after="0"/>
              <w:jc w:val="center"/>
              <w:rPr>
                <w:sz w:val="24"/>
                <w:szCs w:val="24"/>
              </w:rPr>
            </w:pPr>
            <w:r w:rsidRPr="0068791B">
              <w:rPr>
                <w:sz w:val="24"/>
                <w:szCs w:val="24"/>
              </w:rPr>
              <w:t>Математика</w:t>
            </w:r>
          </w:p>
        </w:tc>
        <w:tc>
          <w:tcPr>
            <w:tcW w:w="2552" w:type="dxa"/>
          </w:tcPr>
          <w:p w:rsidR="0090727C" w:rsidRPr="0068791B" w:rsidRDefault="0090727C" w:rsidP="00322A28">
            <w:pPr>
              <w:pStyle w:val="NormalWeb"/>
              <w:widowControl w:val="0"/>
              <w:autoSpaceDE w:val="0"/>
              <w:autoSpaceDN w:val="0"/>
              <w:adjustRightInd w:val="0"/>
              <w:spacing w:before="0" w:after="0"/>
              <w:ind w:firstLine="720"/>
              <w:jc w:val="center"/>
              <w:rPr>
                <w:sz w:val="24"/>
                <w:szCs w:val="24"/>
              </w:rPr>
            </w:pPr>
            <w:r w:rsidRPr="0068791B">
              <w:rPr>
                <w:sz w:val="24"/>
                <w:szCs w:val="24"/>
              </w:rPr>
              <w:t>9</w:t>
            </w:r>
          </w:p>
        </w:tc>
        <w:tc>
          <w:tcPr>
            <w:tcW w:w="1275" w:type="dxa"/>
          </w:tcPr>
          <w:p w:rsidR="0090727C" w:rsidRPr="0068791B" w:rsidRDefault="0090727C" w:rsidP="00322A28">
            <w:pPr>
              <w:pStyle w:val="NormalWeb"/>
              <w:widowControl w:val="0"/>
              <w:autoSpaceDE w:val="0"/>
              <w:autoSpaceDN w:val="0"/>
              <w:adjustRightInd w:val="0"/>
              <w:spacing w:before="0" w:after="0"/>
              <w:jc w:val="center"/>
              <w:rPr>
                <w:sz w:val="24"/>
                <w:szCs w:val="24"/>
              </w:rPr>
            </w:pPr>
            <w:r w:rsidRPr="0068791B">
              <w:rPr>
                <w:sz w:val="24"/>
                <w:szCs w:val="24"/>
              </w:rPr>
              <w:t>1(11%)</w:t>
            </w:r>
          </w:p>
        </w:tc>
        <w:tc>
          <w:tcPr>
            <w:tcW w:w="1418" w:type="dxa"/>
          </w:tcPr>
          <w:p w:rsidR="0090727C" w:rsidRPr="0068791B" w:rsidRDefault="0090727C" w:rsidP="00322A28">
            <w:pPr>
              <w:pStyle w:val="NormalWeb"/>
              <w:widowControl w:val="0"/>
              <w:autoSpaceDE w:val="0"/>
              <w:autoSpaceDN w:val="0"/>
              <w:adjustRightInd w:val="0"/>
              <w:spacing w:before="0" w:after="0"/>
              <w:jc w:val="center"/>
              <w:rPr>
                <w:sz w:val="24"/>
                <w:szCs w:val="24"/>
              </w:rPr>
            </w:pPr>
            <w:r w:rsidRPr="0068791B">
              <w:rPr>
                <w:sz w:val="24"/>
                <w:szCs w:val="24"/>
              </w:rPr>
              <w:t>3(33,3%)</w:t>
            </w:r>
          </w:p>
        </w:tc>
        <w:tc>
          <w:tcPr>
            <w:tcW w:w="1134" w:type="dxa"/>
          </w:tcPr>
          <w:p w:rsidR="0090727C" w:rsidRPr="0068791B" w:rsidRDefault="0090727C" w:rsidP="00322A28">
            <w:pPr>
              <w:pStyle w:val="NormalWeb"/>
              <w:widowControl w:val="0"/>
              <w:autoSpaceDE w:val="0"/>
              <w:autoSpaceDN w:val="0"/>
              <w:adjustRightInd w:val="0"/>
              <w:spacing w:before="0" w:after="0"/>
              <w:jc w:val="center"/>
              <w:rPr>
                <w:sz w:val="24"/>
                <w:szCs w:val="24"/>
              </w:rPr>
            </w:pPr>
            <w:r w:rsidRPr="0068791B">
              <w:rPr>
                <w:sz w:val="24"/>
                <w:szCs w:val="24"/>
              </w:rPr>
              <w:t>2(22,2%)</w:t>
            </w:r>
          </w:p>
        </w:tc>
        <w:tc>
          <w:tcPr>
            <w:tcW w:w="1311" w:type="dxa"/>
          </w:tcPr>
          <w:p w:rsidR="0090727C" w:rsidRPr="0068791B" w:rsidRDefault="0090727C" w:rsidP="00322A28">
            <w:pPr>
              <w:pStyle w:val="NormalWeb"/>
              <w:widowControl w:val="0"/>
              <w:autoSpaceDE w:val="0"/>
              <w:autoSpaceDN w:val="0"/>
              <w:adjustRightInd w:val="0"/>
              <w:spacing w:before="0" w:after="0"/>
              <w:ind w:firstLine="34"/>
              <w:jc w:val="center"/>
              <w:rPr>
                <w:sz w:val="24"/>
                <w:szCs w:val="24"/>
              </w:rPr>
            </w:pPr>
            <w:r w:rsidRPr="0068791B">
              <w:rPr>
                <w:sz w:val="24"/>
                <w:szCs w:val="24"/>
              </w:rPr>
              <w:t>2(22,2%)</w:t>
            </w:r>
          </w:p>
        </w:tc>
      </w:tr>
      <w:tr w:rsidR="0090727C" w:rsidRPr="0068791B" w:rsidTr="00322A28">
        <w:trPr>
          <w:jc w:val="center"/>
        </w:trPr>
        <w:tc>
          <w:tcPr>
            <w:tcW w:w="1957" w:type="dxa"/>
          </w:tcPr>
          <w:p w:rsidR="0090727C" w:rsidRPr="0068791B" w:rsidRDefault="0090727C" w:rsidP="00322A28">
            <w:pPr>
              <w:pStyle w:val="NormalWeb"/>
              <w:widowControl w:val="0"/>
              <w:autoSpaceDE w:val="0"/>
              <w:autoSpaceDN w:val="0"/>
              <w:adjustRightInd w:val="0"/>
              <w:spacing w:before="0" w:after="0"/>
              <w:jc w:val="center"/>
              <w:rPr>
                <w:sz w:val="24"/>
                <w:szCs w:val="24"/>
              </w:rPr>
            </w:pPr>
            <w:r w:rsidRPr="0068791B">
              <w:rPr>
                <w:sz w:val="24"/>
                <w:szCs w:val="24"/>
              </w:rPr>
              <w:t>Русский язык</w:t>
            </w:r>
          </w:p>
        </w:tc>
        <w:tc>
          <w:tcPr>
            <w:tcW w:w="2552" w:type="dxa"/>
          </w:tcPr>
          <w:p w:rsidR="0090727C" w:rsidRPr="0068791B" w:rsidRDefault="0090727C" w:rsidP="00322A28">
            <w:pPr>
              <w:pStyle w:val="NormalWeb"/>
              <w:widowControl w:val="0"/>
              <w:autoSpaceDE w:val="0"/>
              <w:autoSpaceDN w:val="0"/>
              <w:adjustRightInd w:val="0"/>
              <w:spacing w:before="0" w:after="0"/>
              <w:ind w:firstLine="720"/>
              <w:jc w:val="center"/>
              <w:rPr>
                <w:sz w:val="24"/>
                <w:szCs w:val="24"/>
              </w:rPr>
            </w:pPr>
            <w:r w:rsidRPr="0068791B">
              <w:rPr>
                <w:sz w:val="24"/>
                <w:szCs w:val="24"/>
              </w:rPr>
              <w:t>9</w:t>
            </w:r>
          </w:p>
        </w:tc>
        <w:tc>
          <w:tcPr>
            <w:tcW w:w="1275" w:type="dxa"/>
          </w:tcPr>
          <w:p w:rsidR="0090727C" w:rsidRPr="0068791B" w:rsidRDefault="0090727C" w:rsidP="00322A28">
            <w:pPr>
              <w:pStyle w:val="NormalWeb"/>
              <w:widowControl w:val="0"/>
              <w:autoSpaceDE w:val="0"/>
              <w:autoSpaceDN w:val="0"/>
              <w:adjustRightInd w:val="0"/>
              <w:spacing w:before="0" w:after="0"/>
              <w:jc w:val="center"/>
              <w:rPr>
                <w:sz w:val="24"/>
                <w:szCs w:val="24"/>
              </w:rPr>
            </w:pPr>
            <w:r w:rsidRPr="0068791B">
              <w:rPr>
                <w:sz w:val="24"/>
                <w:szCs w:val="24"/>
              </w:rPr>
              <w:t>0</w:t>
            </w:r>
          </w:p>
        </w:tc>
        <w:tc>
          <w:tcPr>
            <w:tcW w:w="1418" w:type="dxa"/>
          </w:tcPr>
          <w:p w:rsidR="0090727C" w:rsidRPr="0068791B" w:rsidRDefault="0090727C" w:rsidP="00322A28">
            <w:pPr>
              <w:pStyle w:val="NormalWeb"/>
              <w:widowControl w:val="0"/>
              <w:autoSpaceDE w:val="0"/>
              <w:autoSpaceDN w:val="0"/>
              <w:adjustRightInd w:val="0"/>
              <w:spacing w:before="0" w:after="0"/>
              <w:jc w:val="center"/>
              <w:rPr>
                <w:sz w:val="24"/>
                <w:szCs w:val="24"/>
              </w:rPr>
            </w:pPr>
            <w:r w:rsidRPr="0068791B">
              <w:rPr>
                <w:sz w:val="24"/>
                <w:szCs w:val="24"/>
              </w:rPr>
              <w:t>3(33,3%)</w:t>
            </w:r>
          </w:p>
        </w:tc>
        <w:tc>
          <w:tcPr>
            <w:tcW w:w="1134" w:type="dxa"/>
          </w:tcPr>
          <w:p w:rsidR="0090727C" w:rsidRPr="0068791B" w:rsidRDefault="0090727C" w:rsidP="00322A28">
            <w:pPr>
              <w:pStyle w:val="NormalWeb"/>
              <w:widowControl w:val="0"/>
              <w:autoSpaceDE w:val="0"/>
              <w:autoSpaceDN w:val="0"/>
              <w:adjustRightInd w:val="0"/>
              <w:spacing w:before="0" w:after="0"/>
              <w:jc w:val="center"/>
              <w:rPr>
                <w:sz w:val="24"/>
                <w:szCs w:val="24"/>
              </w:rPr>
            </w:pPr>
            <w:r w:rsidRPr="0068791B">
              <w:rPr>
                <w:sz w:val="24"/>
                <w:szCs w:val="24"/>
              </w:rPr>
              <w:t>4(44,4%)</w:t>
            </w:r>
          </w:p>
        </w:tc>
        <w:tc>
          <w:tcPr>
            <w:tcW w:w="1311" w:type="dxa"/>
          </w:tcPr>
          <w:p w:rsidR="0090727C" w:rsidRPr="0068791B" w:rsidRDefault="0090727C" w:rsidP="00322A28">
            <w:pPr>
              <w:pStyle w:val="NormalWeb"/>
              <w:widowControl w:val="0"/>
              <w:autoSpaceDE w:val="0"/>
              <w:autoSpaceDN w:val="0"/>
              <w:adjustRightInd w:val="0"/>
              <w:spacing w:before="0" w:after="0"/>
              <w:ind w:firstLine="34"/>
              <w:jc w:val="center"/>
              <w:rPr>
                <w:sz w:val="24"/>
                <w:szCs w:val="24"/>
              </w:rPr>
            </w:pPr>
            <w:r w:rsidRPr="0068791B">
              <w:rPr>
                <w:sz w:val="24"/>
                <w:szCs w:val="24"/>
              </w:rPr>
              <w:t>2(22,2%)</w:t>
            </w:r>
          </w:p>
        </w:tc>
      </w:tr>
      <w:tr w:rsidR="0090727C" w:rsidRPr="0068791B" w:rsidTr="00322A28">
        <w:trPr>
          <w:jc w:val="center"/>
        </w:trPr>
        <w:tc>
          <w:tcPr>
            <w:tcW w:w="1957" w:type="dxa"/>
          </w:tcPr>
          <w:p w:rsidR="0090727C" w:rsidRPr="0068791B" w:rsidRDefault="0090727C" w:rsidP="00322A28">
            <w:pPr>
              <w:spacing w:after="0" w:line="240" w:lineRule="auto"/>
              <w:jc w:val="center"/>
              <w:rPr>
                <w:rFonts w:ascii="Times New Roman" w:hAnsi="Times New Roman" w:cs="Times New Roman"/>
                <w:sz w:val="24"/>
                <w:szCs w:val="24"/>
              </w:rPr>
            </w:pPr>
            <w:r w:rsidRPr="0068791B">
              <w:rPr>
                <w:rFonts w:ascii="Times New Roman" w:hAnsi="Times New Roman" w:cs="Times New Roman"/>
                <w:sz w:val="24"/>
                <w:szCs w:val="24"/>
              </w:rPr>
              <w:t>ОУУ</w:t>
            </w:r>
          </w:p>
        </w:tc>
        <w:tc>
          <w:tcPr>
            <w:tcW w:w="2552" w:type="dxa"/>
          </w:tcPr>
          <w:p w:rsidR="0090727C" w:rsidRPr="0068791B" w:rsidRDefault="0090727C" w:rsidP="00322A28">
            <w:pPr>
              <w:pStyle w:val="NormalWeb"/>
              <w:widowControl w:val="0"/>
              <w:autoSpaceDE w:val="0"/>
              <w:autoSpaceDN w:val="0"/>
              <w:adjustRightInd w:val="0"/>
              <w:spacing w:before="0" w:after="0"/>
              <w:ind w:firstLine="720"/>
              <w:jc w:val="center"/>
              <w:rPr>
                <w:sz w:val="24"/>
                <w:szCs w:val="24"/>
              </w:rPr>
            </w:pPr>
            <w:r w:rsidRPr="0068791B">
              <w:rPr>
                <w:sz w:val="24"/>
                <w:szCs w:val="24"/>
              </w:rPr>
              <w:t>9</w:t>
            </w:r>
          </w:p>
        </w:tc>
        <w:tc>
          <w:tcPr>
            <w:tcW w:w="1275" w:type="dxa"/>
          </w:tcPr>
          <w:p w:rsidR="0090727C" w:rsidRPr="0068791B" w:rsidRDefault="0090727C" w:rsidP="00322A28">
            <w:pPr>
              <w:pStyle w:val="NormalWeb"/>
              <w:widowControl w:val="0"/>
              <w:autoSpaceDE w:val="0"/>
              <w:autoSpaceDN w:val="0"/>
              <w:adjustRightInd w:val="0"/>
              <w:spacing w:before="0" w:after="0"/>
              <w:jc w:val="center"/>
              <w:rPr>
                <w:sz w:val="24"/>
                <w:szCs w:val="24"/>
              </w:rPr>
            </w:pPr>
            <w:r w:rsidRPr="0068791B">
              <w:rPr>
                <w:sz w:val="24"/>
                <w:szCs w:val="24"/>
              </w:rPr>
              <w:t>2(22,2%)</w:t>
            </w:r>
          </w:p>
        </w:tc>
        <w:tc>
          <w:tcPr>
            <w:tcW w:w="1418" w:type="dxa"/>
          </w:tcPr>
          <w:p w:rsidR="0090727C" w:rsidRPr="0068791B" w:rsidRDefault="0090727C" w:rsidP="00322A28">
            <w:pPr>
              <w:pStyle w:val="NormalWeb"/>
              <w:widowControl w:val="0"/>
              <w:autoSpaceDE w:val="0"/>
              <w:autoSpaceDN w:val="0"/>
              <w:adjustRightInd w:val="0"/>
              <w:spacing w:before="0" w:after="0"/>
              <w:jc w:val="center"/>
              <w:rPr>
                <w:sz w:val="24"/>
                <w:szCs w:val="24"/>
              </w:rPr>
            </w:pPr>
            <w:r w:rsidRPr="0068791B">
              <w:rPr>
                <w:sz w:val="24"/>
                <w:szCs w:val="24"/>
              </w:rPr>
              <w:t>4(44,4%)</w:t>
            </w:r>
          </w:p>
        </w:tc>
        <w:tc>
          <w:tcPr>
            <w:tcW w:w="1134" w:type="dxa"/>
          </w:tcPr>
          <w:p w:rsidR="0090727C" w:rsidRPr="0068791B" w:rsidRDefault="0090727C" w:rsidP="00322A28">
            <w:pPr>
              <w:pStyle w:val="NormalWeb"/>
              <w:widowControl w:val="0"/>
              <w:autoSpaceDE w:val="0"/>
              <w:autoSpaceDN w:val="0"/>
              <w:adjustRightInd w:val="0"/>
              <w:spacing w:before="0" w:after="0"/>
              <w:jc w:val="center"/>
              <w:rPr>
                <w:sz w:val="24"/>
                <w:szCs w:val="24"/>
              </w:rPr>
            </w:pPr>
            <w:r w:rsidRPr="0068791B">
              <w:rPr>
                <w:sz w:val="24"/>
                <w:szCs w:val="24"/>
              </w:rPr>
              <w:t>2(22,2%)</w:t>
            </w:r>
          </w:p>
        </w:tc>
        <w:tc>
          <w:tcPr>
            <w:tcW w:w="1311" w:type="dxa"/>
          </w:tcPr>
          <w:p w:rsidR="0090727C" w:rsidRPr="0068791B" w:rsidRDefault="0090727C" w:rsidP="00322A28">
            <w:pPr>
              <w:pStyle w:val="NormalWeb"/>
              <w:widowControl w:val="0"/>
              <w:autoSpaceDE w:val="0"/>
              <w:autoSpaceDN w:val="0"/>
              <w:adjustRightInd w:val="0"/>
              <w:spacing w:before="0" w:after="0"/>
              <w:ind w:firstLine="34"/>
              <w:jc w:val="center"/>
              <w:rPr>
                <w:sz w:val="24"/>
                <w:szCs w:val="24"/>
              </w:rPr>
            </w:pPr>
            <w:r w:rsidRPr="0068791B">
              <w:rPr>
                <w:sz w:val="24"/>
                <w:szCs w:val="24"/>
              </w:rPr>
              <w:t>1(11%)</w:t>
            </w:r>
          </w:p>
        </w:tc>
      </w:tr>
    </w:tbl>
    <w:p w:rsidR="0090727C" w:rsidRPr="0068791B" w:rsidRDefault="0090727C" w:rsidP="00322A28">
      <w:pPr>
        <w:spacing w:after="0" w:line="240" w:lineRule="auto"/>
        <w:ind w:left="-6"/>
        <w:jc w:val="center"/>
        <w:rPr>
          <w:rFonts w:ascii="Times New Roman" w:hAnsi="Times New Roman" w:cs="Times New Roman"/>
          <w:sz w:val="24"/>
          <w:szCs w:val="24"/>
        </w:rPr>
      </w:pPr>
      <w:r w:rsidRPr="0068791B">
        <w:rPr>
          <w:rFonts w:ascii="Times New Roman" w:hAnsi="Times New Roman" w:cs="Times New Roman"/>
          <w:sz w:val="24"/>
          <w:szCs w:val="24"/>
        </w:rPr>
        <w:t>5класс</w:t>
      </w:r>
    </w:p>
    <w:tbl>
      <w:tblPr>
        <w:tblW w:w="96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57"/>
        <w:gridCol w:w="2552"/>
        <w:gridCol w:w="1275"/>
        <w:gridCol w:w="1418"/>
        <w:gridCol w:w="1134"/>
        <w:gridCol w:w="1311"/>
      </w:tblGrid>
      <w:tr w:rsidR="0090727C" w:rsidRPr="0068791B" w:rsidTr="00322A28">
        <w:trPr>
          <w:jc w:val="center"/>
        </w:trPr>
        <w:tc>
          <w:tcPr>
            <w:tcW w:w="1957" w:type="dxa"/>
          </w:tcPr>
          <w:p w:rsidR="0090727C" w:rsidRPr="0068791B" w:rsidRDefault="0090727C" w:rsidP="00322A28">
            <w:pPr>
              <w:pStyle w:val="NormalWeb"/>
              <w:widowControl w:val="0"/>
              <w:autoSpaceDE w:val="0"/>
              <w:autoSpaceDN w:val="0"/>
              <w:adjustRightInd w:val="0"/>
              <w:spacing w:before="0" w:after="0"/>
              <w:jc w:val="center"/>
              <w:rPr>
                <w:sz w:val="24"/>
                <w:szCs w:val="24"/>
              </w:rPr>
            </w:pPr>
            <w:r w:rsidRPr="0068791B">
              <w:rPr>
                <w:sz w:val="24"/>
                <w:szCs w:val="24"/>
              </w:rPr>
              <w:t>Предмет</w:t>
            </w:r>
          </w:p>
        </w:tc>
        <w:tc>
          <w:tcPr>
            <w:tcW w:w="2552" w:type="dxa"/>
          </w:tcPr>
          <w:p w:rsidR="0090727C" w:rsidRPr="0068791B" w:rsidRDefault="0090727C" w:rsidP="00322A28">
            <w:pPr>
              <w:pStyle w:val="NormalWeb"/>
              <w:widowControl w:val="0"/>
              <w:autoSpaceDE w:val="0"/>
              <w:autoSpaceDN w:val="0"/>
              <w:adjustRightInd w:val="0"/>
              <w:spacing w:before="0" w:after="0"/>
              <w:jc w:val="center"/>
              <w:rPr>
                <w:sz w:val="24"/>
                <w:szCs w:val="24"/>
              </w:rPr>
            </w:pPr>
            <w:r w:rsidRPr="0068791B">
              <w:rPr>
                <w:sz w:val="24"/>
                <w:szCs w:val="24"/>
              </w:rPr>
              <w:t>Количество учащихся</w:t>
            </w:r>
          </w:p>
        </w:tc>
        <w:tc>
          <w:tcPr>
            <w:tcW w:w="1275" w:type="dxa"/>
          </w:tcPr>
          <w:p w:rsidR="0090727C" w:rsidRPr="0068791B" w:rsidRDefault="0090727C" w:rsidP="00322A28">
            <w:pPr>
              <w:pStyle w:val="NormalWeb"/>
              <w:widowControl w:val="0"/>
              <w:autoSpaceDE w:val="0"/>
              <w:autoSpaceDN w:val="0"/>
              <w:adjustRightInd w:val="0"/>
              <w:spacing w:before="0" w:after="0"/>
              <w:jc w:val="center"/>
              <w:rPr>
                <w:sz w:val="24"/>
                <w:szCs w:val="24"/>
              </w:rPr>
            </w:pPr>
            <w:r w:rsidRPr="0068791B">
              <w:rPr>
                <w:sz w:val="24"/>
                <w:szCs w:val="24"/>
              </w:rPr>
              <w:t>«5»</w:t>
            </w:r>
          </w:p>
        </w:tc>
        <w:tc>
          <w:tcPr>
            <w:tcW w:w="1418" w:type="dxa"/>
          </w:tcPr>
          <w:p w:rsidR="0090727C" w:rsidRPr="0068791B" w:rsidRDefault="0090727C" w:rsidP="00322A28">
            <w:pPr>
              <w:pStyle w:val="NormalWeb"/>
              <w:widowControl w:val="0"/>
              <w:autoSpaceDE w:val="0"/>
              <w:autoSpaceDN w:val="0"/>
              <w:adjustRightInd w:val="0"/>
              <w:spacing w:before="0" w:after="0"/>
              <w:jc w:val="center"/>
              <w:rPr>
                <w:sz w:val="24"/>
                <w:szCs w:val="24"/>
              </w:rPr>
            </w:pPr>
            <w:r w:rsidRPr="0068791B">
              <w:rPr>
                <w:sz w:val="24"/>
                <w:szCs w:val="24"/>
              </w:rPr>
              <w:t>«4»</w:t>
            </w:r>
          </w:p>
        </w:tc>
        <w:tc>
          <w:tcPr>
            <w:tcW w:w="1134" w:type="dxa"/>
          </w:tcPr>
          <w:p w:rsidR="0090727C" w:rsidRPr="0068791B" w:rsidRDefault="0090727C" w:rsidP="00322A28">
            <w:pPr>
              <w:pStyle w:val="NormalWeb"/>
              <w:widowControl w:val="0"/>
              <w:autoSpaceDE w:val="0"/>
              <w:autoSpaceDN w:val="0"/>
              <w:adjustRightInd w:val="0"/>
              <w:spacing w:before="0" w:after="0"/>
              <w:jc w:val="center"/>
              <w:rPr>
                <w:sz w:val="24"/>
                <w:szCs w:val="24"/>
              </w:rPr>
            </w:pPr>
            <w:r w:rsidRPr="0068791B">
              <w:rPr>
                <w:sz w:val="24"/>
                <w:szCs w:val="24"/>
              </w:rPr>
              <w:t>«3»</w:t>
            </w:r>
          </w:p>
        </w:tc>
        <w:tc>
          <w:tcPr>
            <w:tcW w:w="1311" w:type="dxa"/>
          </w:tcPr>
          <w:p w:rsidR="0090727C" w:rsidRPr="0068791B" w:rsidRDefault="0090727C" w:rsidP="00322A28">
            <w:pPr>
              <w:pStyle w:val="NormalWeb"/>
              <w:widowControl w:val="0"/>
              <w:autoSpaceDE w:val="0"/>
              <w:autoSpaceDN w:val="0"/>
              <w:adjustRightInd w:val="0"/>
              <w:spacing w:before="0" w:after="0"/>
              <w:jc w:val="center"/>
              <w:rPr>
                <w:sz w:val="24"/>
                <w:szCs w:val="24"/>
              </w:rPr>
            </w:pPr>
            <w:r w:rsidRPr="0068791B">
              <w:rPr>
                <w:sz w:val="24"/>
                <w:szCs w:val="24"/>
              </w:rPr>
              <w:t>«2»</w:t>
            </w:r>
          </w:p>
        </w:tc>
      </w:tr>
      <w:tr w:rsidR="0090727C" w:rsidRPr="0068791B" w:rsidTr="00322A28">
        <w:trPr>
          <w:jc w:val="center"/>
        </w:trPr>
        <w:tc>
          <w:tcPr>
            <w:tcW w:w="1957" w:type="dxa"/>
          </w:tcPr>
          <w:p w:rsidR="0090727C" w:rsidRPr="0068791B" w:rsidRDefault="0090727C" w:rsidP="00322A28">
            <w:pPr>
              <w:pStyle w:val="NormalWeb"/>
              <w:widowControl w:val="0"/>
              <w:autoSpaceDE w:val="0"/>
              <w:autoSpaceDN w:val="0"/>
              <w:adjustRightInd w:val="0"/>
              <w:spacing w:before="0" w:after="0"/>
              <w:jc w:val="center"/>
              <w:rPr>
                <w:sz w:val="24"/>
                <w:szCs w:val="24"/>
              </w:rPr>
            </w:pPr>
            <w:r w:rsidRPr="0068791B">
              <w:rPr>
                <w:sz w:val="24"/>
                <w:szCs w:val="24"/>
              </w:rPr>
              <w:t>Математика</w:t>
            </w:r>
          </w:p>
        </w:tc>
        <w:tc>
          <w:tcPr>
            <w:tcW w:w="2552" w:type="dxa"/>
          </w:tcPr>
          <w:p w:rsidR="0090727C" w:rsidRPr="0068791B" w:rsidRDefault="0090727C" w:rsidP="00322A28">
            <w:pPr>
              <w:pStyle w:val="NormalWeb"/>
              <w:widowControl w:val="0"/>
              <w:autoSpaceDE w:val="0"/>
              <w:autoSpaceDN w:val="0"/>
              <w:adjustRightInd w:val="0"/>
              <w:spacing w:before="0" w:after="0"/>
              <w:ind w:firstLine="720"/>
              <w:jc w:val="center"/>
              <w:rPr>
                <w:sz w:val="24"/>
                <w:szCs w:val="24"/>
              </w:rPr>
            </w:pPr>
            <w:r w:rsidRPr="0068791B">
              <w:rPr>
                <w:sz w:val="24"/>
                <w:szCs w:val="24"/>
              </w:rPr>
              <w:t>10</w:t>
            </w:r>
          </w:p>
        </w:tc>
        <w:tc>
          <w:tcPr>
            <w:tcW w:w="1275" w:type="dxa"/>
          </w:tcPr>
          <w:p w:rsidR="0090727C" w:rsidRPr="0068791B" w:rsidRDefault="0090727C" w:rsidP="00322A28">
            <w:pPr>
              <w:pStyle w:val="NormalWeb"/>
              <w:widowControl w:val="0"/>
              <w:autoSpaceDE w:val="0"/>
              <w:autoSpaceDN w:val="0"/>
              <w:adjustRightInd w:val="0"/>
              <w:spacing w:before="0" w:after="0"/>
              <w:jc w:val="center"/>
              <w:rPr>
                <w:sz w:val="24"/>
                <w:szCs w:val="24"/>
              </w:rPr>
            </w:pPr>
            <w:r w:rsidRPr="0068791B">
              <w:rPr>
                <w:sz w:val="24"/>
                <w:szCs w:val="24"/>
              </w:rPr>
              <w:t>0</w:t>
            </w:r>
          </w:p>
        </w:tc>
        <w:tc>
          <w:tcPr>
            <w:tcW w:w="1418" w:type="dxa"/>
          </w:tcPr>
          <w:p w:rsidR="0090727C" w:rsidRPr="0068791B" w:rsidRDefault="0090727C" w:rsidP="00322A28">
            <w:pPr>
              <w:pStyle w:val="NormalWeb"/>
              <w:widowControl w:val="0"/>
              <w:autoSpaceDE w:val="0"/>
              <w:autoSpaceDN w:val="0"/>
              <w:adjustRightInd w:val="0"/>
              <w:spacing w:before="0" w:after="0"/>
              <w:jc w:val="center"/>
              <w:rPr>
                <w:sz w:val="24"/>
                <w:szCs w:val="24"/>
              </w:rPr>
            </w:pPr>
            <w:r w:rsidRPr="0068791B">
              <w:rPr>
                <w:sz w:val="24"/>
                <w:szCs w:val="24"/>
              </w:rPr>
              <w:t>2(20%)</w:t>
            </w:r>
          </w:p>
        </w:tc>
        <w:tc>
          <w:tcPr>
            <w:tcW w:w="1134" w:type="dxa"/>
          </w:tcPr>
          <w:p w:rsidR="0090727C" w:rsidRPr="0068791B" w:rsidRDefault="0090727C" w:rsidP="00322A28">
            <w:pPr>
              <w:pStyle w:val="NormalWeb"/>
              <w:widowControl w:val="0"/>
              <w:autoSpaceDE w:val="0"/>
              <w:autoSpaceDN w:val="0"/>
              <w:adjustRightInd w:val="0"/>
              <w:spacing w:before="0" w:after="0"/>
              <w:jc w:val="center"/>
              <w:rPr>
                <w:sz w:val="24"/>
                <w:szCs w:val="24"/>
              </w:rPr>
            </w:pPr>
            <w:r w:rsidRPr="0068791B">
              <w:rPr>
                <w:sz w:val="24"/>
                <w:szCs w:val="24"/>
              </w:rPr>
              <w:t>6(60%)</w:t>
            </w:r>
          </w:p>
        </w:tc>
        <w:tc>
          <w:tcPr>
            <w:tcW w:w="1311" w:type="dxa"/>
          </w:tcPr>
          <w:p w:rsidR="0090727C" w:rsidRPr="0068791B" w:rsidRDefault="0090727C" w:rsidP="00322A28">
            <w:pPr>
              <w:pStyle w:val="NormalWeb"/>
              <w:widowControl w:val="0"/>
              <w:autoSpaceDE w:val="0"/>
              <w:autoSpaceDN w:val="0"/>
              <w:adjustRightInd w:val="0"/>
              <w:spacing w:before="0" w:after="0"/>
              <w:jc w:val="center"/>
              <w:rPr>
                <w:sz w:val="24"/>
                <w:szCs w:val="24"/>
              </w:rPr>
            </w:pPr>
            <w:r w:rsidRPr="0068791B">
              <w:rPr>
                <w:sz w:val="24"/>
                <w:szCs w:val="24"/>
              </w:rPr>
              <w:t>2(20%)</w:t>
            </w:r>
          </w:p>
        </w:tc>
      </w:tr>
      <w:tr w:rsidR="0090727C" w:rsidRPr="0068791B" w:rsidTr="00322A28">
        <w:trPr>
          <w:jc w:val="center"/>
        </w:trPr>
        <w:tc>
          <w:tcPr>
            <w:tcW w:w="1957" w:type="dxa"/>
          </w:tcPr>
          <w:p w:rsidR="0090727C" w:rsidRPr="0068791B" w:rsidRDefault="0090727C" w:rsidP="00322A28">
            <w:pPr>
              <w:pStyle w:val="NormalWeb"/>
              <w:widowControl w:val="0"/>
              <w:autoSpaceDE w:val="0"/>
              <w:autoSpaceDN w:val="0"/>
              <w:adjustRightInd w:val="0"/>
              <w:spacing w:before="0" w:after="0"/>
              <w:jc w:val="center"/>
              <w:rPr>
                <w:sz w:val="24"/>
                <w:szCs w:val="24"/>
              </w:rPr>
            </w:pPr>
            <w:r w:rsidRPr="0068791B">
              <w:rPr>
                <w:sz w:val="24"/>
                <w:szCs w:val="24"/>
              </w:rPr>
              <w:t>Русский язык</w:t>
            </w:r>
          </w:p>
        </w:tc>
        <w:tc>
          <w:tcPr>
            <w:tcW w:w="2552" w:type="dxa"/>
          </w:tcPr>
          <w:p w:rsidR="0090727C" w:rsidRPr="0068791B" w:rsidRDefault="0090727C" w:rsidP="00322A28">
            <w:pPr>
              <w:pStyle w:val="NormalWeb"/>
              <w:widowControl w:val="0"/>
              <w:autoSpaceDE w:val="0"/>
              <w:autoSpaceDN w:val="0"/>
              <w:adjustRightInd w:val="0"/>
              <w:spacing w:before="0" w:after="0"/>
              <w:ind w:firstLine="720"/>
              <w:jc w:val="center"/>
              <w:rPr>
                <w:sz w:val="24"/>
                <w:szCs w:val="24"/>
              </w:rPr>
            </w:pPr>
            <w:r w:rsidRPr="0068791B">
              <w:rPr>
                <w:sz w:val="24"/>
                <w:szCs w:val="24"/>
              </w:rPr>
              <w:t>10</w:t>
            </w:r>
          </w:p>
        </w:tc>
        <w:tc>
          <w:tcPr>
            <w:tcW w:w="1275" w:type="dxa"/>
          </w:tcPr>
          <w:p w:rsidR="0090727C" w:rsidRPr="0068791B" w:rsidRDefault="0090727C" w:rsidP="00322A28">
            <w:pPr>
              <w:pStyle w:val="NormalWeb"/>
              <w:widowControl w:val="0"/>
              <w:autoSpaceDE w:val="0"/>
              <w:autoSpaceDN w:val="0"/>
              <w:adjustRightInd w:val="0"/>
              <w:spacing w:before="0" w:after="0"/>
              <w:jc w:val="center"/>
              <w:rPr>
                <w:sz w:val="24"/>
                <w:szCs w:val="24"/>
              </w:rPr>
            </w:pPr>
            <w:r w:rsidRPr="0068791B">
              <w:rPr>
                <w:sz w:val="24"/>
                <w:szCs w:val="24"/>
              </w:rPr>
              <w:t>2(20%)</w:t>
            </w:r>
          </w:p>
        </w:tc>
        <w:tc>
          <w:tcPr>
            <w:tcW w:w="1418" w:type="dxa"/>
          </w:tcPr>
          <w:p w:rsidR="0090727C" w:rsidRPr="0068791B" w:rsidRDefault="0090727C" w:rsidP="00322A28">
            <w:pPr>
              <w:pStyle w:val="NormalWeb"/>
              <w:widowControl w:val="0"/>
              <w:autoSpaceDE w:val="0"/>
              <w:autoSpaceDN w:val="0"/>
              <w:adjustRightInd w:val="0"/>
              <w:spacing w:before="0" w:after="0"/>
              <w:jc w:val="center"/>
              <w:rPr>
                <w:sz w:val="24"/>
                <w:szCs w:val="24"/>
              </w:rPr>
            </w:pPr>
            <w:r w:rsidRPr="0068791B">
              <w:rPr>
                <w:sz w:val="24"/>
                <w:szCs w:val="24"/>
              </w:rPr>
              <w:t>6(60%)</w:t>
            </w:r>
          </w:p>
        </w:tc>
        <w:tc>
          <w:tcPr>
            <w:tcW w:w="1134" w:type="dxa"/>
          </w:tcPr>
          <w:p w:rsidR="0090727C" w:rsidRPr="0068791B" w:rsidRDefault="0090727C" w:rsidP="00322A28">
            <w:pPr>
              <w:pStyle w:val="NormalWeb"/>
              <w:widowControl w:val="0"/>
              <w:autoSpaceDE w:val="0"/>
              <w:autoSpaceDN w:val="0"/>
              <w:adjustRightInd w:val="0"/>
              <w:spacing w:before="0" w:after="0"/>
              <w:jc w:val="center"/>
              <w:rPr>
                <w:sz w:val="24"/>
                <w:szCs w:val="24"/>
              </w:rPr>
            </w:pPr>
            <w:r w:rsidRPr="0068791B">
              <w:rPr>
                <w:sz w:val="24"/>
                <w:szCs w:val="24"/>
              </w:rPr>
              <w:t>0</w:t>
            </w:r>
          </w:p>
        </w:tc>
        <w:tc>
          <w:tcPr>
            <w:tcW w:w="1311" w:type="dxa"/>
          </w:tcPr>
          <w:p w:rsidR="0090727C" w:rsidRPr="0068791B" w:rsidRDefault="0090727C" w:rsidP="00322A28">
            <w:pPr>
              <w:pStyle w:val="NormalWeb"/>
              <w:widowControl w:val="0"/>
              <w:autoSpaceDE w:val="0"/>
              <w:autoSpaceDN w:val="0"/>
              <w:adjustRightInd w:val="0"/>
              <w:spacing w:before="0" w:after="0"/>
              <w:jc w:val="center"/>
              <w:rPr>
                <w:sz w:val="24"/>
                <w:szCs w:val="24"/>
              </w:rPr>
            </w:pPr>
            <w:r w:rsidRPr="0068791B">
              <w:rPr>
                <w:sz w:val="24"/>
                <w:szCs w:val="24"/>
              </w:rPr>
              <w:t>2(20%)</w:t>
            </w:r>
          </w:p>
        </w:tc>
      </w:tr>
      <w:tr w:rsidR="0090727C" w:rsidRPr="0068791B" w:rsidTr="00322A28">
        <w:trPr>
          <w:jc w:val="center"/>
        </w:trPr>
        <w:tc>
          <w:tcPr>
            <w:tcW w:w="1957" w:type="dxa"/>
          </w:tcPr>
          <w:p w:rsidR="0090727C" w:rsidRPr="0068791B" w:rsidRDefault="0090727C" w:rsidP="00322A28">
            <w:pPr>
              <w:pStyle w:val="NormalWeb"/>
              <w:widowControl w:val="0"/>
              <w:autoSpaceDE w:val="0"/>
              <w:autoSpaceDN w:val="0"/>
              <w:adjustRightInd w:val="0"/>
              <w:spacing w:before="0" w:after="0"/>
              <w:jc w:val="center"/>
              <w:rPr>
                <w:sz w:val="24"/>
                <w:szCs w:val="24"/>
              </w:rPr>
            </w:pPr>
            <w:r w:rsidRPr="0068791B">
              <w:rPr>
                <w:sz w:val="24"/>
                <w:szCs w:val="24"/>
              </w:rPr>
              <w:t>Биология</w:t>
            </w:r>
          </w:p>
        </w:tc>
        <w:tc>
          <w:tcPr>
            <w:tcW w:w="2552" w:type="dxa"/>
          </w:tcPr>
          <w:p w:rsidR="0090727C" w:rsidRPr="0068791B" w:rsidRDefault="0090727C" w:rsidP="00322A28">
            <w:pPr>
              <w:pStyle w:val="NormalWeb"/>
              <w:widowControl w:val="0"/>
              <w:autoSpaceDE w:val="0"/>
              <w:autoSpaceDN w:val="0"/>
              <w:adjustRightInd w:val="0"/>
              <w:spacing w:before="0" w:after="0"/>
              <w:ind w:firstLine="720"/>
              <w:jc w:val="center"/>
              <w:rPr>
                <w:sz w:val="24"/>
                <w:szCs w:val="24"/>
              </w:rPr>
            </w:pPr>
            <w:r w:rsidRPr="0068791B">
              <w:rPr>
                <w:sz w:val="24"/>
                <w:szCs w:val="24"/>
              </w:rPr>
              <w:t>10</w:t>
            </w:r>
          </w:p>
        </w:tc>
        <w:tc>
          <w:tcPr>
            <w:tcW w:w="1275" w:type="dxa"/>
          </w:tcPr>
          <w:p w:rsidR="0090727C" w:rsidRPr="0068791B" w:rsidRDefault="0090727C" w:rsidP="00322A28">
            <w:pPr>
              <w:pStyle w:val="NormalWeb"/>
              <w:widowControl w:val="0"/>
              <w:autoSpaceDE w:val="0"/>
              <w:autoSpaceDN w:val="0"/>
              <w:adjustRightInd w:val="0"/>
              <w:spacing w:before="0" w:after="0"/>
              <w:jc w:val="center"/>
              <w:rPr>
                <w:sz w:val="24"/>
                <w:szCs w:val="24"/>
              </w:rPr>
            </w:pPr>
            <w:r w:rsidRPr="0068791B">
              <w:rPr>
                <w:sz w:val="24"/>
                <w:szCs w:val="24"/>
              </w:rPr>
              <w:t>2(20%)</w:t>
            </w:r>
          </w:p>
        </w:tc>
        <w:tc>
          <w:tcPr>
            <w:tcW w:w="1418" w:type="dxa"/>
          </w:tcPr>
          <w:p w:rsidR="0090727C" w:rsidRPr="0068791B" w:rsidRDefault="0090727C" w:rsidP="00322A28">
            <w:pPr>
              <w:pStyle w:val="NormalWeb"/>
              <w:widowControl w:val="0"/>
              <w:autoSpaceDE w:val="0"/>
              <w:autoSpaceDN w:val="0"/>
              <w:adjustRightInd w:val="0"/>
              <w:spacing w:before="0" w:after="0"/>
              <w:jc w:val="center"/>
              <w:rPr>
                <w:sz w:val="24"/>
                <w:szCs w:val="24"/>
              </w:rPr>
            </w:pPr>
            <w:r w:rsidRPr="0068791B">
              <w:rPr>
                <w:sz w:val="24"/>
                <w:szCs w:val="24"/>
              </w:rPr>
              <w:t>3(30%)</w:t>
            </w:r>
          </w:p>
        </w:tc>
        <w:tc>
          <w:tcPr>
            <w:tcW w:w="1134" w:type="dxa"/>
          </w:tcPr>
          <w:p w:rsidR="0090727C" w:rsidRPr="0068791B" w:rsidRDefault="0090727C" w:rsidP="00322A28">
            <w:pPr>
              <w:pStyle w:val="NormalWeb"/>
              <w:widowControl w:val="0"/>
              <w:autoSpaceDE w:val="0"/>
              <w:autoSpaceDN w:val="0"/>
              <w:adjustRightInd w:val="0"/>
              <w:spacing w:before="0" w:after="0"/>
              <w:jc w:val="center"/>
              <w:rPr>
                <w:sz w:val="24"/>
                <w:szCs w:val="24"/>
              </w:rPr>
            </w:pPr>
            <w:r w:rsidRPr="0068791B">
              <w:rPr>
                <w:sz w:val="24"/>
                <w:szCs w:val="24"/>
              </w:rPr>
              <w:t>5(50%)</w:t>
            </w:r>
          </w:p>
        </w:tc>
        <w:tc>
          <w:tcPr>
            <w:tcW w:w="1311" w:type="dxa"/>
          </w:tcPr>
          <w:p w:rsidR="0090727C" w:rsidRPr="0068791B" w:rsidRDefault="0090727C" w:rsidP="00322A28">
            <w:pPr>
              <w:pStyle w:val="NormalWeb"/>
              <w:widowControl w:val="0"/>
              <w:autoSpaceDE w:val="0"/>
              <w:autoSpaceDN w:val="0"/>
              <w:adjustRightInd w:val="0"/>
              <w:spacing w:before="0" w:after="0"/>
              <w:jc w:val="center"/>
              <w:rPr>
                <w:sz w:val="24"/>
                <w:szCs w:val="24"/>
              </w:rPr>
            </w:pPr>
            <w:r w:rsidRPr="0068791B">
              <w:rPr>
                <w:sz w:val="24"/>
                <w:szCs w:val="24"/>
              </w:rPr>
              <w:t>0</w:t>
            </w:r>
          </w:p>
        </w:tc>
      </w:tr>
      <w:tr w:rsidR="0090727C" w:rsidRPr="0068791B" w:rsidTr="00322A28">
        <w:trPr>
          <w:jc w:val="center"/>
        </w:trPr>
        <w:tc>
          <w:tcPr>
            <w:tcW w:w="1957" w:type="dxa"/>
          </w:tcPr>
          <w:p w:rsidR="0090727C" w:rsidRPr="0068791B" w:rsidRDefault="0090727C" w:rsidP="00322A28">
            <w:pPr>
              <w:pStyle w:val="NormalWeb"/>
              <w:widowControl w:val="0"/>
              <w:autoSpaceDE w:val="0"/>
              <w:autoSpaceDN w:val="0"/>
              <w:adjustRightInd w:val="0"/>
              <w:spacing w:before="0" w:after="0"/>
              <w:jc w:val="center"/>
              <w:rPr>
                <w:sz w:val="24"/>
                <w:szCs w:val="24"/>
              </w:rPr>
            </w:pPr>
            <w:r w:rsidRPr="0068791B">
              <w:rPr>
                <w:sz w:val="24"/>
                <w:szCs w:val="24"/>
              </w:rPr>
              <w:t>История</w:t>
            </w:r>
          </w:p>
        </w:tc>
        <w:tc>
          <w:tcPr>
            <w:tcW w:w="2552" w:type="dxa"/>
          </w:tcPr>
          <w:p w:rsidR="0090727C" w:rsidRPr="0068791B" w:rsidRDefault="0090727C" w:rsidP="00322A28">
            <w:pPr>
              <w:pStyle w:val="NormalWeb"/>
              <w:widowControl w:val="0"/>
              <w:autoSpaceDE w:val="0"/>
              <w:autoSpaceDN w:val="0"/>
              <w:adjustRightInd w:val="0"/>
              <w:spacing w:before="0" w:after="0"/>
              <w:ind w:firstLine="720"/>
              <w:jc w:val="center"/>
              <w:rPr>
                <w:sz w:val="24"/>
                <w:szCs w:val="24"/>
              </w:rPr>
            </w:pPr>
            <w:r w:rsidRPr="0068791B">
              <w:rPr>
                <w:sz w:val="24"/>
                <w:szCs w:val="24"/>
              </w:rPr>
              <w:t>10</w:t>
            </w:r>
          </w:p>
        </w:tc>
        <w:tc>
          <w:tcPr>
            <w:tcW w:w="1275" w:type="dxa"/>
          </w:tcPr>
          <w:p w:rsidR="0090727C" w:rsidRPr="0068791B" w:rsidRDefault="0090727C" w:rsidP="00322A28">
            <w:pPr>
              <w:pStyle w:val="NormalWeb"/>
              <w:widowControl w:val="0"/>
              <w:autoSpaceDE w:val="0"/>
              <w:autoSpaceDN w:val="0"/>
              <w:adjustRightInd w:val="0"/>
              <w:spacing w:before="0" w:after="0"/>
              <w:jc w:val="center"/>
              <w:rPr>
                <w:sz w:val="24"/>
                <w:szCs w:val="24"/>
              </w:rPr>
            </w:pPr>
            <w:r w:rsidRPr="0068791B">
              <w:rPr>
                <w:sz w:val="24"/>
                <w:szCs w:val="24"/>
              </w:rPr>
              <w:t>0</w:t>
            </w:r>
          </w:p>
        </w:tc>
        <w:tc>
          <w:tcPr>
            <w:tcW w:w="1418" w:type="dxa"/>
          </w:tcPr>
          <w:p w:rsidR="0090727C" w:rsidRPr="0068791B" w:rsidRDefault="0090727C" w:rsidP="00322A28">
            <w:pPr>
              <w:pStyle w:val="NormalWeb"/>
              <w:widowControl w:val="0"/>
              <w:autoSpaceDE w:val="0"/>
              <w:autoSpaceDN w:val="0"/>
              <w:adjustRightInd w:val="0"/>
              <w:spacing w:before="0" w:after="0"/>
              <w:jc w:val="center"/>
              <w:rPr>
                <w:sz w:val="24"/>
                <w:szCs w:val="24"/>
              </w:rPr>
            </w:pPr>
            <w:r w:rsidRPr="0068791B">
              <w:rPr>
                <w:sz w:val="24"/>
                <w:szCs w:val="24"/>
              </w:rPr>
              <w:t>4(40%)</w:t>
            </w:r>
          </w:p>
        </w:tc>
        <w:tc>
          <w:tcPr>
            <w:tcW w:w="1134" w:type="dxa"/>
          </w:tcPr>
          <w:p w:rsidR="0090727C" w:rsidRPr="0068791B" w:rsidRDefault="0090727C" w:rsidP="00322A28">
            <w:pPr>
              <w:pStyle w:val="NormalWeb"/>
              <w:widowControl w:val="0"/>
              <w:autoSpaceDE w:val="0"/>
              <w:autoSpaceDN w:val="0"/>
              <w:adjustRightInd w:val="0"/>
              <w:spacing w:before="0" w:after="0"/>
              <w:jc w:val="center"/>
              <w:rPr>
                <w:sz w:val="24"/>
                <w:szCs w:val="24"/>
              </w:rPr>
            </w:pPr>
            <w:r w:rsidRPr="0068791B">
              <w:rPr>
                <w:sz w:val="24"/>
                <w:szCs w:val="24"/>
              </w:rPr>
              <w:t>6(60%)</w:t>
            </w:r>
          </w:p>
        </w:tc>
        <w:tc>
          <w:tcPr>
            <w:tcW w:w="1311" w:type="dxa"/>
          </w:tcPr>
          <w:p w:rsidR="0090727C" w:rsidRPr="0068791B" w:rsidRDefault="0090727C" w:rsidP="00322A28">
            <w:pPr>
              <w:pStyle w:val="NormalWeb"/>
              <w:widowControl w:val="0"/>
              <w:autoSpaceDE w:val="0"/>
              <w:autoSpaceDN w:val="0"/>
              <w:adjustRightInd w:val="0"/>
              <w:spacing w:before="0" w:after="0"/>
              <w:jc w:val="center"/>
              <w:rPr>
                <w:sz w:val="24"/>
                <w:szCs w:val="24"/>
              </w:rPr>
            </w:pPr>
            <w:r w:rsidRPr="0068791B">
              <w:rPr>
                <w:sz w:val="24"/>
                <w:szCs w:val="24"/>
              </w:rPr>
              <w:t>0</w:t>
            </w:r>
          </w:p>
        </w:tc>
      </w:tr>
    </w:tbl>
    <w:p w:rsidR="0090727C" w:rsidRDefault="0090727C" w:rsidP="00322A28">
      <w:pPr>
        <w:spacing w:after="0" w:line="240" w:lineRule="auto"/>
        <w:ind w:left="-6"/>
        <w:jc w:val="center"/>
        <w:rPr>
          <w:rFonts w:ascii="Times New Roman" w:hAnsi="Times New Roman" w:cs="Times New Roman"/>
          <w:sz w:val="24"/>
          <w:szCs w:val="24"/>
        </w:rPr>
      </w:pPr>
    </w:p>
    <w:p w:rsidR="0090727C" w:rsidRPr="0068791B" w:rsidRDefault="0090727C" w:rsidP="00322A28">
      <w:pPr>
        <w:spacing w:after="0" w:line="240" w:lineRule="auto"/>
        <w:ind w:left="-6"/>
        <w:jc w:val="center"/>
        <w:rPr>
          <w:rFonts w:ascii="Times New Roman" w:hAnsi="Times New Roman" w:cs="Times New Roman"/>
          <w:sz w:val="24"/>
          <w:szCs w:val="24"/>
        </w:rPr>
      </w:pPr>
      <w:r w:rsidRPr="0068791B">
        <w:rPr>
          <w:rFonts w:ascii="Times New Roman" w:hAnsi="Times New Roman" w:cs="Times New Roman"/>
          <w:sz w:val="24"/>
          <w:szCs w:val="24"/>
        </w:rPr>
        <w:t>6 класс</w:t>
      </w:r>
    </w:p>
    <w:tbl>
      <w:tblPr>
        <w:tblW w:w="98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54"/>
        <w:gridCol w:w="2552"/>
        <w:gridCol w:w="1275"/>
        <w:gridCol w:w="1418"/>
        <w:gridCol w:w="1134"/>
        <w:gridCol w:w="1311"/>
      </w:tblGrid>
      <w:tr w:rsidR="0090727C" w:rsidRPr="0068791B" w:rsidTr="00322A28">
        <w:trPr>
          <w:jc w:val="center"/>
        </w:trPr>
        <w:tc>
          <w:tcPr>
            <w:tcW w:w="2154" w:type="dxa"/>
          </w:tcPr>
          <w:p w:rsidR="0090727C" w:rsidRPr="0068791B" w:rsidRDefault="0090727C" w:rsidP="00322A28">
            <w:pPr>
              <w:pStyle w:val="NormalWeb"/>
              <w:widowControl w:val="0"/>
              <w:autoSpaceDE w:val="0"/>
              <w:autoSpaceDN w:val="0"/>
              <w:adjustRightInd w:val="0"/>
              <w:spacing w:before="0" w:after="0"/>
              <w:jc w:val="center"/>
              <w:rPr>
                <w:sz w:val="24"/>
                <w:szCs w:val="24"/>
              </w:rPr>
            </w:pPr>
            <w:r w:rsidRPr="0068791B">
              <w:rPr>
                <w:sz w:val="24"/>
                <w:szCs w:val="24"/>
              </w:rPr>
              <w:t>Предмет</w:t>
            </w:r>
          </w:p>
        </w:tc>
        <w:tc>
          <w:tcPr>
            <w:tcW w:w="2552" w:type="dxa"/>
          </w:tcPr>
          <w:p w:rsidR="0090727C" w:rsidRPr="0068791B" w:rsidRDefault="0090727C" w:rsidP="00322A28">
            <w:pPr>
              <w:pStyle w:val="NormalWeb"/>
              <w:widowControl w:val="0"/>
              <w:autoSpaceDE w:val="0"/>
              <w:autoSpaceDN w:val="0"/>
              <w:adjustRightInd w:val="0"/>
              <w:spacing w:before="0" w:after="0"/>
              <w:jc w:val="center"/>
              <w:rPr>
                <w:sz w:val="24"/>
                <w:szCs w:val="24"/>
              </w:rPr>
            </w:pPr>
            <w:r w:rsidRPr="0068791B">
              <w:rPr>
                <w:sz w:val="24"/>
                <w:szCs w:val="24"/>
              </w:rPr>
              <w:t>Количество учащихся</w:t>
            </w:r>
          </w:p>
        </w:tc>
        <w:tc>
          <w:tcPr>
            <w:tcW w:w="1275" w:type="dxa"/>
          </w:tcPr>
          <w:p w:rsidR="0090727C" w:rsidRPr="0068791B" w:rsidRDefault="0090727C" w:rsidP="00322A28">
            <w:pPr>
              <w:pStyle w:val="NormalWeb"/>
              <w:widowControl w:val="0"/>
              <w:autoSpaceDE w:val="0"/>
              <w:autoSpaceDN w:val="0"/>
              <w:adjustRightInd w:val="0"/>
              <w:spacing w:before="0" w:after="0"/>
              <w:jc w:val="center"/>
              <w:rPr>
                <w:sz w:val="24"/>
                <w:szCs w:val="24"/>
              </w:rPr>
            </w:pPr>
            <w:r w:rsidRPr="0068791B">
              <w:rPr>
                <w:sz w:val="24"/>
                <w:szCs w:val="24"/>
              </w:rPr>
              <w:t>«5»</w:t>
            </w:r>
          </w:p>
        </w:tc>
        <w:tc>
          <w:tcPr>
            <w:tcW w:w="1418" w:type="dxa"/>
          </w:tcPr>
          <w:p w:rsidR="0090727C" w:rsidRPr="0068791B" w:rsidRDefault="0090727C" w:rsidP="00322A28">
            <w:pPr>
              <w:pStyle w:val="NormalWeb"/>
              <w:widowControl w:val="0"/>
              <w:autoSpaceDE w:val="0"/>
              <w:autoSpaceDN w:val="0"/>
              <w:adjustRightInd w:val="0"/>
              <w:spacing w:before="0" w:after="0"/>
              <w:jc w:val="center"/>
              <w:rPr>
                <w:sz w:val="24"/>
                <w:szCs w:val="24"/>
              </w:rPr>
            </w:pPr>
            <w:r w:rsidRPr="0068791B">
              <w:rPr>
                <w:sz w:val="24"/>
                <w:szCs w:val="24"/>
              </w:rPr>
              <w:t>«4»</w:t>
            </w:r>
          </w:p>
        </w:tc>
        <w:tc>
          <w:tcPr>
            <w:tcW w:w="1134" w:type="dxa"/>
          </w:tcPr>
          <w:p w:rsidR="0090727C" w:rsidRPr="0068791B" w:rsidRDefault="0090727C" w:rsidP="00322A28">
            <w:pPr>
              <w:pStyle w:val="NormalWeb"/>
              <w:widowControl w:val="0"/>
              <w:autoSpaceDE w:val="0"/>
              <w:autoSpaceDN w:val="0"/>
              <w:adjustRightInd w:val="0"/>
              <w:spacing w:before="0" w:after="0"/>
              <w:jc w:val="center"/>
              <w:rPr>
                <w:sz w:val="24"/>
                <w:szCs w:val="24"/>
              </w:rPr>
            </w:pPr>
            <w:r w:rsidRPr="0068791B">
              <w:rPr>
                <w:sz w:val="24"/>
                <w:szCs w:val="24"/>
              </w:rPr>
              <w:t>«3»</w:t>
            </w:r>
          </w:p>
        </w:tc>
        <w:tc>
          <w:tcPr>
            <w:tcW w:w="1311" w:type="dxa"/>
          </w:tcPr>
          <w:p w:rsidR="0090727C" w:rsidRPr="0068791B" w:rsidRDefault="0090727C" w:rsidP="00322A28">
            <w:pPr>
              <w:pStyle w:val="NormalWeb"/>
              <w:widowControl w:val="0"/>
              <w:autoSpaceDE w:val="0"/>
              <w:autoSpaceDN w:val="0"/>
              <w:adjustRightInd w:val="0"/>
              <w:spacing w:before="0" w:after="0"/>
              <w:jc w:val="center"/>
              <w:rPr>
                <w:sz w:val="24"/>
                <w:szCs w:val="24"/>
              </w:rPr>
            </w:pPr>
            <w:r w:rsidRPr="0068791B">
              <w:rPr>
                <w:sz w:val="24"/>
                <w:szCs w:val="24"/>
              </w:rPr>
              <w:t>«2»</w:t>
            </w:r>
          </w:p>
        </w:tc>
      </w:tr>
      <w:tr w:rsidR="0090727C" w:rsidRPr="0068791B" w:rsidTr="00322A28">
        <w:trPr>
          <w:jc w:val="center"/>
        </w:trPr>
        <w:tc>
          <w:tcPr>
            <w:tcW w:w="2154" w:type="dxa"/>
          </w:tcPr>
          <w:p w:rsidR="0090727C" w:rsidRPr="0068791B" w:rsidRDefault="0090727C" w:rsidP="00322A28">
            <w:pPr>
              <w:pStyle w:val="NormalWeb"/>
              <w:widowControl w:val="0"/>
              <w:autoSpaceDE w:val="0"/>
              <w:autoSpaceDN w:val="0"/>
              <w:adjustRightInd w:val="0"/>
              <w:spacing w:before="0" w:after="0"/>
              <w:jc w:val="center"/>
              <w:rPr>
                <w:sz w:val="24"/>
                <w:szCs w:val="24"/>
              </w:rPr>
            </w:pPr>
            <w:r w:rsidRPr="0068791B">
              <w:rPr>
                <w:sz w:val="24"/>
                <w:szCs w:val="24"/>
              </w:rPr>
              <w:t>Математика</w:t>
            </w:r>
          </w:p>
        </w:tc>
        <w:tc>
          <w:tcPr>
            <w:tcW w:w="2552" w:type="dxa"/>
          </w:tcPr>
          <w:p w:rsidR="0090727C" w:rsidRPr="0068791B" w:rsidRDefault="0090727C" w:rsidP="00322A28">
            <w:pPr>
              <w:pStyle w:val="NormalWeb"/>
              <w:widowControl w:val="0"/>
              <w:autoSpaceDE w:val="0"/>
              <w:autoSpaceDN w:val="0"/>
              <w:adjustRightInd w:val="0"/>
              <w:spacing w:before="0" w:after="0"/>
              <w:ind w:firstLine="720"/>
              <w:jc w:val="center"/>
              <w:rPr>
                <w:sz w:val="24"/>
                <w:szCs w:val="24"/>
              </w:rPr>
            </w:pPr>
            <w:r w:rsidRPr="0068791B">
              <w:rPr>
                <w:sz w:val="24"/>
                <w:szCs w:val="24"/>
              </w:rPr>
              <w:t>11</w:t>
            </w:r>
          </w:p>
        </w:tc>
        <w:tc>
          <w:tcPr>
            <w:tcW w:w="1275" w:type="dxa"/>
          </w:tcPr>
          <w:p w:rsidR="0090727C" w:rsidRPr="0068791B" w:rsidRDefault="0090727C" w:rsidP="00322A28">
            <w:pPr>
              <w:pStyle w:val="NormalWeb"/>
              <w:widowControl w:val="0"/>
              <w:autoSpaceDE w:val="0"/>
              <w:autoSpaceDN w:val="0"/>
              <w:adjustRightInd w:val="0"/>
              <w:spacing w:before="0" w:after="0"/>
              <w:jc w:val="center"/>
              <w:rPr>
                <w:sz w:val="24"/>
                <w:szCs w:val="24"/>
              </w:rPr>
            </w:pPr>
            <w:r w:rsidRPr="0068791B">
              <w:rPr>
                <w:sz w:val="24"/>
                <w:szCs w:val="24"/>
              </w:rPr>
              <w:t>2(18%)</w:t>
            </w:r>
          </w:p>
        </w:tc>
        <w:tc>
          <w:tcPr>
            <w:tcW w:w="1418" w:type="dxa"/>
          </w:tcPr>
          <w:p w:rsidR="0090727C" w:rsidRPr="0068791B" w:rsidRDefault="0090727C" w:rsidP="00322A28">
            <w:pPr>
              <w:pStyle w:val="NormalWeb"/>
              <w:widowControl w:val="0"/>
              <w:autoSpaceDE w:val="0"/>
              <w:autoSpaceDN w:val="0"/>
              <w:adjustRightInd w:val="0"/>
              <w:spacing w:before="0" w:after="0"/>
              <w:jc w:val="center"/>
              <w:rPr>
                <w:sz w:val="24"/>
                <w:szCs w:val="24"/>
              </w:rPr>
            </w:pPr>
            <w:r w:rsidRPr="0068791B">
              <w:rPr>
                <w:sz w:val="24"/>
                <w:szCs w:val="24"/>
              </w:rPr>
              <w:t>4(36,3%)</w:t>
            </w:r>
          </w:p>
        </w:tc>
        <w:tc>
          <w:tcPr>
            <w:tcW w:w="1134" w:type="dxa"/>
          </w:tcPr>
          <w:p w:rsidR="0090727C" w:rsidRPr="0068791B" w:rsidRDefault="0090727C" w:rsidP="00322A28">
            <w:pPr>
              <w:pStyle w:val="NormalWeb"/>
              <w:widowControl w:val="0"/>
              <w:autoSpaceDE w:val="0"/>
              <w:autoSpaceDN w:val="0"/>
              <w:adjustRightInd w:val="0"/>
              <w:spacing w:before="0" w:after="0"/>
              <w:jc w:val="center"/>
              <w:rPr>
                <w:sz w:val="24"/>
                <w:szCs w:val="24"/>
              </w:rPr>
            </w:pPr>
            <w:r w:rsidRPr="0068791B">
              <w:rPr>
                <w:sz w:val="24"/>
                <w:szCs w:val="24"/>
              </w:rPr>
              <w:t>5(45,4%)</w:t>
            </w:r>
          </w:p>
        </w:tc>
        <w:tc>
          <w:tcPr>
            <w:tcW w:w="1311" w:type="dxa"/>
          </w:tcPr>
          <w:p w:rsidR="0090727C" w:rsidRPr="0068791B" w:rsidRDefault="0090727C" w:rsidP="00322A28">
            <w:pPr>
              <w:pStyle w:val="NormalWeb"/>
              <w:widowControl w:val="0"/>
              <w:autoSpaceDE w:val="0"/>
              <w:autoSpaceDN w:val="0"/>
              <w:adjustRightInd w:val="0"/>
              <w:spacing w:before="0" w:after="0"/>
              <w:ind w:firstLine="34"/>
              <w:jc w:val="center"/>
              <w:rPr>
                <w:sz w:val="24"/>
                <w:szCs w:val="24"/>
              </w:rPr>
            </w:pPr>
            <w:r w:rsidRPr="0068791B">
              <w:rPr>
                <w:sz w:val="24"/>
                <w:szCs w:val="24"/>
              </w:rPr>
              <w:t>0</w:t>
            </w:r>
          </w:p>
        </w:tc>
      </w:tr>
      <w:tr w:rsidR="0090727C" w:rsidRPr="0068791B" w:rsidTr="00322A28">
        <w:trPr>
          <w:jc w:val="center"/>
        </w:trPr>
        <w:tc>
          <w:tcPr>
            <w:tcW w:w="2154" w:type="dxa"/>
          </w:tcPr>
          <w:p w:rsidR="0090727C" w:rsidRPr="0068791B" w:rsidRDefault="0090727C" w:rsidP="00322A28">
            <w:pPr>
              <w:pStyle w:val="NormalWeb"/>
              <w:widowControl w:val="0"/>
              <w:autoSpaceDE w:val="0"/>
              <w:autoSpaceDN w:val="0"/>
              <w:adjustRightInd w:val="0"/>
              <w:spacing w:before="0" w:after="0"/>
              <w:jc w:val="center"/>
              <w:rPr>
                <w:sz w:val="24"/>
                <w:szCs w:val="24"/>
              </w:rPr>
            </w:pPr>
            <w:r w:rsidRPr="0068791B">
              <w:rPr>
                <w:sz w:val="24"/>
                <w:szCs w:val="24"/>
              </w:rPr>
              <w:t>Русский язык</w:t>
            </w:r>
          </w:p>
        </w:tc>
        <w:tc>
          <w:tcPr>
            <w:tcW w:w="2552" w:type="dxa"/>
          </w:tcPr>
          <w:p w:rsidR="0090727C" w:rsidRPr="0068791B" w:rsidRDefault="0090727C" w:rsidP="00322A28">
            <w:pPr>
              <w:pStyle w:val="NormalWeb"/>
              <w:widowControl w:val="0"/>
              <w:autoSpaceDE w:val="0"/>
              <w:autoSpaceDN w:val="0"/>
              <w:adjustRightInd w:val="0"/>
              <w:spacing w:before="0" w:after="0"/>
              <w:ind w:firstLine="720"/>
              <w:jc w:val="center"/>
              <w:rPr>
                <w:sz w:val="24"/>
                <w:szCs w:val="24"/>
              </w:rPr>
            </w:pPr>
            <w:r w:rsidRPr="0068791B">
              <w:rPr>
                <w:sz w:val="24"/>
                <w:szCs w:val="24"/>
              </w:rPr>
              <w:t>11</w:t>
            </w:r>
          </w:p>
        </w:tc>
        <w:tc>
          <w:tcPr>
            <w:tcW w:w="1275" w:type="dxa"/>
          </w:tcPr>
          <w:p w:rsidR="0090727C" w:rsidRPr="0068791B" w:rsidRDefault="0090727C" w:rsidP="00322A28">
            <w:pPr>
              <w:pStyle w:val="NormalWeb"/>
              <w:widowControl w:val="0"/>
              <w:autoSpaceDE w:val="0"/>
              <w:autoSpaceDN w:val="0"/>
              <w:adjustRightInd w:val="0"/>
              <w:spacing w:before="0" w:after="0"/>
              <w:ind w:firstLine="33"/>
              <w:jc w:val="center"/>
              <w:rPr>
                <w:sz w:val="24"/>
                <w:szCs w:val="24"/>
              </w:rPr>
            </w:pPr>
            <w:r w:rsidRPr="0068791B">
              <w:rPr>
                <w:sz w:val="24"/>
                <w:szCs w:val="24"/>
              </w:rPr>
              <w:t>3(27,2%)</w:t>
            </w:r>
          </w:p>
        </w:tc>
        <w:tc>
          <w:tcPr>
            <w:tcW w:w="1418" w:type="dxa"/>
          </w:tcPr>
          <w:p w:rsidR="0090727C" w:rsidRPr="0068791B" w:rsidRDefault="0090727C" w:rsidP="00322A28">
            <w:pPr>
              <w:pStyle w:val="NormalWeb"/>
              <w:widowControl w:val="0"/>
              <w:autoSpaceDE w:val="0"/>
              <w:autoSpaceDN w:val="0"/>
              <w:adjustRightInd w:val="0"/>
              <w:spacing w:before="0" w:after="0"/>
              <w:jc w:val="center"/>
              <w:rPr>
                <w:sz w:val="24"/>
                <w:szCs w:val="24"/>
              </w:rPr>
            </w:pPr>
            <w:r w:rsidRPr="0068791B">
              <w:rPr>
                <w:sz w:val="24"/>
                <w:szCs w:val="24"/>
              </w:rPr>
              <w:t>6(54,5%)</w:t>
            </w:r>
          </w:p>
        </w:tc>
        <w:tc>
          <w:tcPr>
            <w:tcW w:w="1134" w:type="dxa"/>
          </w:tcPr>
          <w:p w:rsidR="0090727C" w:rsidRPr="0068791B" w:rsidRDefault="0090727C" w:rsidP="00322A28">
            <w:pPr>
              <w:pStyle w:val="NormalWeb"/>
              <w:widowControl w:val="0"/>
              <w:autoSpaceDE w:val="0"/>
              <w:autoSpaceDN w:val="0"/>
              <w:adjustRightInd w:val="0"/>
              <w:spacing w:before="0" w:after="0"/>
              <w:jc w:val="center"/>
              <w:rPr>
                <w:sz w:val="24"/>
                <w:szCs w:val="24"/>
              </w:rPr>
            </w:pPr>
            <w:r w:rsidRPr="0068791B">
              <w:rPr>
                <w:sz w:val="24"/>
                <w:szCs w:val="24"/>
              </w:rPr>
              <w:t>2(18%)</w:t>
            </w:r>
          </w:p>
        </w:tc>
        <w:tc>
          <w:tcPr>
            <w:tcW w:w="1311" w:type="dxa"/>
          </w:tcPr>
          <w:p w:rsidR="0090727C" w:rsidRPr="0068791B" w:rsidRDefault="0090727C" w:rsidP="00322A28">
            <w:pPr>
              <w:pStyle w:val="NormalWeb"/>
              <w:widowControl w:val="0"/>
              <w:autoSpaceDE w:val="0"/>
              <w:autoSpaceDN w:val="0"/>
              <w:adjustRightInd w:val="0"/>
              <w:spacing w:before="0" w:after="0"/>
              <w:ind w:firstLine="34"/>
              <w:jc w:val="center"/>
              <w:rPr>
                <w:sz w:val="24"/>
                <w:szCs w:val="24"/>
              </w:rPr>
            </w:pPr>
            <w:r w:rsidRPr="0068791B">
              <w:rPr>
                <w:sz w:val="24"/>
                <w:szCs w:val="24"/>
              </w:rPr>
              <w:t>0</w:t>
            </w:r>
          </w:p>
        </w:tc>
      </w:tr>
      <w:tr w:rsidR="0090727C" w:rsidRPr="0068791B" w:rsidTr="00322A28">
        <w:trPr>
          <w:jc w:val="center"/>
        </w:trPr>
        <w:tc>
          <w:tcPr>
            <w:tcW w:w="2154" w:type="dxa"/>
          </w:tcPr>
          <w:p w:rsidR="0090727C" w:rsidRPr="0068791B" w:rsidRDefault="0090727C" w:rsidP="00322A28">
            <w:pPr>
              <w:pStyle w:val="NormalWeb"/>
              <w:widowControl w:val="0"/>
              <w:autoSpaceDE w:val="0"/>
              <w:autoSpaceDN w:val="0"/>
              <w:adjustRightInd w:val="0"/>
              <w:spacing w:before="0" w:after="0"/>
              <w:jc w:val="center"/>
              <w:rPr>
                <w:sz w:val="24"/>
                <w:szCs w:val="24"/>
              </w:rPr>
            </w:pPr>
            <w:r w:rsidRPr="0068791B">
              <w:rPr>
                <w:sz w:val="24"/>
                <w:szCs w:val="24"/>
              </w:rPr>
              <w:t>Английский  язык</w:t>
            </w:r>
          </w:p>
        </w:tc>
        <w:tc>
          <w:tcPr>
            <w:tcW w:w="2552" w:type="dxa"/>
          </w:tcPr>
          <w:p w:rsidR="0090727C" w:rsidRPr="0068791B" w:rsidRDefault="0090727C" w:rsidP="00322A28">
            <w:pPr>
              <w:pStyle w:val="NormalWeb"/>
              <w:widowControl w:val="0"/>
              <w:autoSpaceDE w:val="0"/>
              <w:autoSpaceDN w:val="0"/>
              <w:adjustRightInd w:val="0"/>
              <w:spacing w:before="0" w:after="0"/>
              <w:ind w:firstLine="720"/>
              <w:jc w:val="center"/>
              <w:rPr>
                <w:sz w:val="24"/>
                <w:szCs w:val="24"/>
              </w:rPr>
            </w:pPr>
            <w:r w:rsidRPr="0068791B">
              <w:rPr>
                <w:sz w:val="24"/>
                <w:szCs w:val="24"/>
              </w:rPr>
              <w:t>11</w:t>
            </w:r>
          </w:p>
        </w:tc>
        <w:tc>
          <w:tcPr>
            <w:tcW w:w="1275" w:type="dxa"/>
          </w:tcPr>
          <w:p w:rsidR="0090727C" w:rsidRPr="0068791B" w:rsidRDefault="0090727C" w:rsidP="00322A28">
            <w:pPr>
              <w:pStyle w:val="NormalWeb"/>
              <w:widowControl w:val="0"/>
              <w:autoSpaceDE w:val="0"/>
              <w:autoSpaceDN w:val="0"/>
              <w:adjustRightInd w:val="0"/>
              <w:spacing w:before="0" w:after="0"/>
              <w:jc w:val="center"/>
              <w:rPr>
                <w:sz w:val="24"/>
                <w:szCs w:val="24"/>
              </w:rPr>
            </w:pPr>
            <w:r w:rsidRPr="0068791B">
              <w:rPr>
                <w:sz w:val="24"/>
                <w:szCs w:val="24"/>
              </w:rPr>
              <w:t>0</w:t>
            </w:r>
          </w:p>
        </w:tc>
        <w:tc>
          <w:tcPr>
            <w:tcW w:w="1418" w:type="dxa"/>
          </w:tcPr>
          <w:p w:rsidR="0090727C" w:rsidRPr="0068791B" w:rsidRDefault="0090727C" w:rsidP="00322A28">
            <w:pPr>
              <w:pStyle w:val="NormalWeb"/>
              <w:widowControl w:val="0"/>
              <w:autoSpaceDE w:val="0"/>
              <w:autoSpaceDN w:val="0"/>
              <w:adjustRightInd w:val="0"/>
              <w:spacing w:before="0" w:after="0"/>
              <w:jc w:val="center"/>
              <w:rPr>
                <w:sz w:val="24"/>
                <w:szCs w:val="24"/>
              </w:rPr>
            </w:pPr>
            <w:r w:rsidRPr="0068791B">
              <w:rPr>
                <w:sz w:val="24"/>
                <w:szCs w:val="24"/>
              </w:rPr>
              <w:t>5(45,4%)</w:t>
            </w:r>
          </w:p>
        </w:tc>
        <w:tc>
          <w:tcPr>
            <w:tcW w:w="1134" w:type="dxa"/>
          </w:tcPr>
          <w:p w:rsidR="0090727C" w:rsidRPr="0068791B" w:rsidRDefault="0090727C" w:rsidP="00322A28">
            <w:pPr>
              <w:pStyle w:val="NormalWeb"/>
              <w:widowControl w:val="0"/>
              <w:autoSpaceDE w:val="0"/>
              <w:autoSpaceDN w:val="0"/>
              <w:adjustRightInd w:val="0"/>
              <w:spacing w:before="0" w:after="0"/>
              <w:ind w:right="-108"/>
              <w:jc w:val="center"/>
              <w:rPr>
                <w:sz w:val="24"/>
                <w:szCs w:val="24"/>
              </w:rPr>
            </w:pPr>
            <w:r w:rsidRPr="0068791B">
              <w:rPr>
                <w:sz w:val="24"/>
                <w:szCs w:val="24"/>
              </w:rPr>
              <w:t>6(54,5%)</w:t>
            </w:r>
          </w:p>
        </w:tc>
        <w:tc>
          <w:tcPr>
            <w:tcW w:w="1311" w:type="dxa"/>
          </w:tcPr>
          <w:p w:rsidR="0090727C" w:rsidRPr="0068791B" w:rsidRDefault="0090727C" w:rsidP="00322A28">
            <w:pPr>
              <w:pStyle w:val="NormalWeb"/>
              <w:widowControl w:val="0"/>
              <w:autoSpaceDE w:val="0"/>
              <w:autoSpaceDN w:val="0"/>
              <w:adjustRightInd w:val="0"/>
              <w:spacing w:before="0" w:after="0"/>
              <w:ind w:firstLine="34"/>
              <w:jc w:val="center"/>
              <w:rPr>
                <w:sz w:val="24"/>
                <w:szCs w:val="24"/>
              </w:rPr>
            </w:pPr>
            <w:r w:rsidRPr="0068791B">
              <w:rPr>
                <w:sz w:val="24"/>
                <w:szCs w:val="24"/>
              </w:rPr>
              <w:t>0</w:t>
            </w:r>
          </w:p>
        </w:tc>
      </w:tr>
      <w:tr w:rsidR="0090727C" w:rsidRPr="0068791B" w:rsidTr="00322A28">
        <w:trPr>
          <w:jc w:val="center"/>
        </w:trPr>
        <w:tc>
          <w:tcPr>
            <w:tcW w:w="2154" w:type="dxa"/>
          </w:tcPr>
          <w:p w:rsidR="0090727C" w:rsidRPr="0068791B" w:rsidRDefault="0090727C" w:rsidP="00322A28">
            <w:pPr>
              <w:pStyle w:val="NormalWeb"/>
              <w:widowControl w:val="0"/>
              <w:autoSpaceDE w:val="0"/>
              <w:autoSpaceDN w:val="0"/>
              <w:adjustRightInd w:val="0"/>
              <w:spacing w:before="0" w:after="0"/>
              <w:jc w:val="center"/>
              <w:rPr>
                <w:sz w:val="24"/>
                <w:szCs w:val="24"/>
              </w:rPr>
            </w:pPr>
            <w:r w:rsidRPr="0068791B">
              <w:rPr>
                <w:sz w:val="24"/>
                <w:szCs w:val="24"/>
              </w:rPr>
              <w:t>География</w:t>
            </w:r>
          </w:p>
        </w:tc>
        <w:tc>
          <w:tcPr>
            <w:tcW w:w="2552" w:type="dxa"/>
          </w:tcPr>
          <w:p w:rsidR="0090727C" w:rsidRPr="0068791B" w:rsidRDefault="0090727C" w:rsidP="00322A28">
            <w:pPr>
              <w:pStyle w:val="NormalWeb"/>
              <w:widowControl w:val="0"/>
              <w:autoSpaceDE w:val="0"/>
              <w:autoSpaceDN w:val="0"/>
              <w:adjustRightInd w:val="0"/>
              <w:spacing w:before="0" w:after="0"/>
              <w:ind w:firstLine="720"/>
              <w:jc w:val="center"/>
              <w:rPr>
                <w:sz w:val="24"/>
                <w:szCs w:val="24"/>
              </w:rPr>
            </w:pPr>
            <w:r w:rsidRPr="0068791B">
              <w:rPr>
                <w:sz w:val="24"/>
                <w:szCs w:val="24"/>
              </w:rPr>
              <w:t>11</w:t>
            </w:r>
          </w:p>
        </w:tc>
        <w:tc>
          <w:tcPr>
            <w:tcW w:w="1275" w:type="dxa"/>
          </w:tcPr>
          <w:p w:rsidR="0090727C" w:rsidRPr="0068791B" w:rsidRDefault="0090727C" w:rsidP="00322A28">
            <w:pPr>
              <w:pStyle w:val="NormalWeb"/>
              <w:widowControl w:val="0"/>
              <w:autoSpaceDE w:val="0"/>
              <w:autoSpaceDN w:val="0"/>
              <w:adjustRightInd w:val="0"/>
              <w:spacing w:before="0" w:after="0"/>
              <w:jc w:val="center"/>
              <w:rPr>
                <w:sz w:val="24"/>
                <w:szCs w:val="24"/>
              </w:rPr>
            </w:pPr>
            <w:r w:rsidRPr="0068791B">
              <w:rPr>
                <w:sz w:val="24"/>
                <w:szCs w:val="24"/>
              </w:rPr>
              <w:t>0</w:t>
            </w:r>
          </w:p>
        </w:tc>
        <w:tc>
          <w:tcPr>
            <w:tcW w:w="1418" w:type="dxa"/>
          </w:tcPr>
          <w:p w:rsidR="0090727C" w:rsidRPr="0068791B" w:rsidRDefault="0090727C" w:rsidP="00322A28">
            <w:pPr>
              <w:pStyle w:val="NormalWeb"/>
              <w:widowControl w:val="0"/>
              <w:autoSpaceDE w:val="0"/>
              <w:autoSpaceDN w:val="0"/>
              <w:adjustRightInd w:val="0"/>
              <w:spacing w:before="0" w:after="0"/>
              <w:jc w:val="center"/>
              <w:rPr>
                <w:sz w:val="24"/>
                <w:szCs w:val="24"/>
              </w:rPr>
            </w:pPr>
            <w:r w:rsidRPr="0068791B">
              <w:rPr>
                <w:sz w:val="24"/>
                <w:szCs w:val="24"/>
              </w:rPr>
              <w:t>4(36,3%)</w:t>
            </w:r>
          </w:p>
        </w:tc>
        <w:tc>
          <w:tcPr>
            <w:tcW w:w="1134" w:type="dxa"/>
          </w:tcPr>
          <w:p w:rsidR="0090727C" w:rsidRPr="0068791B" w:rsidRDefault="0090727C" w:rsidP="00322A28">
            <w:pPr>
              <w:pStyle w:val="NormalWeb"/>
              <w:widowControl w:val="0"/>
              <w:autoSpaceDE w:val="0"/>
              <w:autoSpaceDN w:val="0"/>
              <w:adjustRightInd w:val="0"/>
              <w:spacing w:before="0" w:after="0"/>
              <w:ind w:right="-108"/>
              <w:jc w:val="center"/>
              <w:rPr>
                <w:sz w:val="24"/>
                <w:szCs w:val="24"/>
              </w:rPr>
            </w:pPr>
            <w:r w:rsidRPr="0068791B">
              <w:rPr>
                <w:sz w:val="24"/>
                <w:szCs w:val="24"/>
              </w:rPr>
              <w:t>7(63,6%)</w:t>
            </w:r>
          </w:p>
        </w:tc>
        <w:tc>
          <w:tcPr>
            <w:tcW w:w="1311" w:type="dxa"/>
          </w:tcPr>
          <w:p w:rsidR="0090727C" w:rsidRPr="0068791B" w:rsidRDefault="0090727C" w:rsidP="00322A28">
            <w:pPr>
              <w:pStyle w:val="NormalWeb"/>
              <w:widowControl w:val="0"/>
              <w:autoSpaceDE w:val="0"/>
              <w:autoSpaceDN w:val="0"/>
              <w:adjustRightInd w:val="0"/>
              <w:spacing w:before="0" w:after="0"/>
              <w:ind w:firstLine="34"/>
              <w:jc w:val="center"/>
              <w:rPr>
                <w:sz w:val="24"/>
                <w:szCs w:val="24"/>
              </w:rPr>
            </w:pPr>
            <w:r w:rsidRPr="0068791B">
              <w:rPr>
                <w:sz w:val="24"/>
                <w:szCs w:val="24"/>
              </w:rPr>
              <w:t>0</w:t>
            </w:r>
          </w:p>
        </w:tc>
      </w:tr>
    </w:tbl>
    <w:p w:rsidR="0090727C" w:rsidRPr="0068791B" w:rsidRDefault="0090727C" w:rsidP="00322A28">
      <w:pPr>
        <w:spacing w:after="0" w:line="240" w:lineRule="auto"/>
        <w:ind w:left="-6"/>
        <w:jc w:val="center"/>
        <w:rPr>
          <w:rFonts w:ascii="Times New Roman" w:hAnsi="Times New Roman" w:cs="Times New Roman"/>
          <w:sz w:val="24"/>
          <w:szCs w:val="24"/>
        </w:rPr>
      </w:pPr>
      <w:r w:rsidRPr="0068791B">
        <w:rPr>
          <w:rFonts w:ascii="Times New Roman" w:hAnsi="Times New Roman" w:cs="Times New Roman"/>
          <w:sz w:val="24"/>
          <w:szCs w:val="24"/>
        </w:rPr>
        <w:t>7 класс</w:t>
      </w:r>
    </w:p>
    <w:tbl>
      <w:tblPr>
        <w:tblW w:w="96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57"/>
        <w:gridCol w:w="2552"/>
        <w:gridCol w:w="1275"/>
        <w:gridCol w:w="1418"/>
        <w:gridCol w:w="1134"/>
        <w:gridCol w:w="1311"/>
      </w:tblGrid>
      <w:tr w:rsidR="0090727C" w:rsidRPr="0068791B" w:rsidTr="00322A28">
        <w:trPr>
          <w:jc w:val="center"/>
        </w:trPr>
        <w:tc>
          <w:tcPr>
            <w:tcW w:w="1957" w:type="dxa"/>
          </w:tcPr>
          <w:p w:rsidR="0090727C" w:rsidRPr="0068791B" w:rsidRDefault="0090727C" w:rsidP="00322A28">
            <w:pPr>
              <w:pStyle w:val="NormalWeb"/>
              <w:widowControl w:val="0"/>
              <w:autoSpaceDE w:val="0"/>
              <w:autoSpaceDN w:val="0"/>
              <w:adjustRightInd w:val="0"/>
              <w:spacing w:before="0" w:after="0"/>
              <w:jc w:val="center"/>
              <w:rPr>
                <w:sz w:val="24"/>
                <w:szCs w:val="24"/>
              </w:rPr>
            </w:pPr>
            <w:r w:rsidRPr="0068791B">
              <w:rPr>
                <w:sz w:val="24"/>
                <w:szCs w:val="24"/>
              </w:rPr>
              <w:t>Предмет</w:t>
            </w:r>
          </w:p>
        </w:tc>
        <w:tc>
          <w:tcPr>
            <w:tcW w:w="2552" w:type="dxa"/>
          </w:tcPr>
          <w:p w:rsidR="0090727C" w:rsidRPr="0068791B" w:rsidRDefault="0090727C" w:rsidP="00322A28">
            <w:pPr>
              <w:pStyle w:val="NormalWeb"/>
              <w:widowControl w:val="0"/>
              <w:autoSpaceDE w:val="0"/>
              <w:autoSpaceDN w:val="0"/>
              <w:adjustRightInd w:val="0"/>
              <w:spacing w:before="0" w:after="0"/>
              <w:jc w:val="center"/>
              <w:rPr>
                <w:sz w:val="24"/>
                <w:szCs w:val="24"/>
              </w:rPr>
            </w:pPr>
            <w:r w:rsidRPr="0068791B">
              <w:rPr>
                <w:sz w:val="24"/>
                <w:szCs w:val="24"/>
              </w:rPr>
              <w:t>Количество учащихся</w:t>
            </w:r>
          </w:p>
        </w:tc>
        <w:tc>
          <w:tcPr>
            <w:tcW w:w="1275" w:type="dxa"/>
          </w:tcPr>
          <w:p w:rsidR="0090727C" w:rsidRPr="0068791B" w:rsidRDefault="0090727C" w:rsidP="00322A28">
            <w:pPr>
              <w:pStyle w:val="NormalWeb"/>
              <w:widowControl w:val="0"/>
              <w:autoSpaceDE w:val="0"/>
              <w:autoSpaceDN w:val="0"/>
              <w:adjustRightInd w:val="0"/>
              <w:spacing w:before="0" w:after="0"/>
              <w:jc w:val="center"/>
              <w:rPr>
                <w:sz w:val="24"/>
                <w:szCs w:val="24"/>
              </w:rPr>
            </w:pPr>
            <w:r w:rsidRPr="0068791B">
              <w:rPr>
                <w:sz w:val="24"/>
                <w:szCs w:val="24"/>
              </w:rPr>
              <w:t>«5»</w:t>
            </w:r>
          </w:p>
        </w:tc>
        <w:tc>
          <w:tcPr>
            <w:tcW w:w="1418" w:type="dxa"/>
          </w:tcPr>
          <w:p w:rsidR="0090727C" w:rsidRPr="0068791B" w:rsidRDefault="0090727C" w:rsidP="00322A28">
            <w:pPr>
              <w:pStyle w:val="NormalWeb"/>
              <w:widowControl w:val="0"/>
              <w:autoSpaceDE w:val="0"/>
              <w:autoSpaceDN w:val="0"/>
              <w:adjustRightInd w:val="0"/>
              <w:spacing w:before="0" w:after="0"/>
              <w:jc w:val="center"/>
              <w:rPr>
                <w:sz w:val="24"/>
                <w:szCs w:val="24"/>
              </w:rPr>
            </w:pPr>
            <w:r w:rsidRPr="0068791B">
              <w:rPr>
                <w:sz w:val="24"/>
                <w:szCs w:val="24"/>
              </w:rPr>
              <w:t>«4»</w:t>
            </w:r>
          </w:p>
        </w:tc>
        <w:tc>
          <w:tcPr>
            <w:tcW w:w="1134" w:type="dxa"/>
          </w:tcPr>
          <w:p w:rsidR="0090727C" w:rsidRPr="0068791B" w:rsidRDefault="0090727C" w:rsidP="00322A28">
            <w:pPr>
              <w:pStyle w:val="NormalWeb"/>
              <w:widowControl w:val="0"/>
              <w:autoSpaceDE w:val="0"/>
              <w:autoSpaceDN w:val="0"/>
              <w:adjustRightInd w:val="0"/>
              <w:spacing w:before="0" w:after="0"/>
              <w:jc w:val="center"/>
              <w:rPr>
                <w:sz w:val="24"/>
                <w:szCs w:val="24"/>
              </w:rPr>
            </w:pPr>
            <w:r w:rsidRPr="0068791B">
              <w:rPr>
                <w:sz w:val="24"/>
                <w:szCs w:val="24"/>
              </w:rPr>
              <w:t>«3»</w:t>
            </w:r>
          </w:p>
        </w:tc>
        <w:tc>
          <w:tcPr>
            <w:tcW w:w="1311" w:type="dxa"/>
          </w:tcPr>
          <w:p w:rsidR="0090727C" w:rsidRPr="0068791B" w:rsidRDefault="0090727C" w:rsidP="00322A28">
            <w:pPr>
              <w:pStyle w:val="NormalWeb"/>
              <w:widowControl w:val="0"/>
              <w:autoSpaceDE w:val="0"/>
              <w:autoSpaceDN w:val="0"/>
              <w:adjustRightInd w:val="0"/>
              <w:spacing w:before="0" w:after="0"/>
              <w:jc w:val="center"/>
              <w:rPr>
                <w:sz w:val="24"/>
                <w:szCs w:val="24"/>
              </w:rPr>
            </w:pPr>
            <w:r w:rsidRPr="0068791B">
              <w:rPr>
                <w:sz w:val="24"/>
                <w:szCs w:val="24"/>
              </w:rPr>
              <w:t>«2»</w:t>
            </w:r>
          </w:p>
        </w:tc>
      </w:tr>
      <w:tr w:rsidR="0090727C" w:rsidRPr="0068791B" w:rsidTr="00322A28">
        <w:trPr>
          <w:jc w:val="center"/>
        </w:trPr>
        <w:tc>
          <w:tcPr>
            <w:tcW w:w="1957" w:type="dxa"/>
          </w:tcPr>
          <w:p w:rsidR="0090727C" w:rsidRPr="0068791B" w:rsidRDefault="0090727C" w:rsidP="00322A28">
            <w:pPr>
              <w:pStyle w:val="NormalWeb"/>
              <w:widowControl w:val="0"/>
              <w:autoSpaceDE w:val="0"/>
              <w:autoSpaceDN w:val="0"/>
              <w:adjustRightInd w:val="0"/>
              <w:spacing w:before="0" w:after="0"/>
              <w:jc w:val="center"/>
              <w:rPr>
                <w:sz w:val="24"/>
                <w:szCs w:val="24"/>
              </w:rPr>
            </w:pPr>
            <w:r w:rsidRPr="0068791B">
              <w:rPr>
                <w:sz w:val="24"/>
                <w:szCs w:val="24"/>
              </w:rPr>
              <w:t>Русский язык</w:t>
            </w:r>
          </w:p>
        </w:tc>
        <w:tc>
          <w:tcPr>
            <w:tcW w:w="2552" w:type="dxa"/>
          </w:tcPr>
          <w:p w:rsidR="0090727C" w:rsidRPr="0068791B" w:rsidRDefault="0090727C" w:rsidP="00322A28">
            <w:pPr>
              <w:pStyle w:val="NormalWeb"/>
              <w:widowControl w:val="0"/>
              <w:autoSpaceDE w:val="0"/>
              <w:autoSpaceDN w:val="0"/>
              <w:adjustRightInd w:val="0"/>
              <w:spacing w:before="0" w:after="0"/>
              <w:ind w:firstLine="720"/>
              <w:jc w:val="center"/>
              <w:rPr>
                <w:sz w:val="24"/>
                <w:szCs w:val="24"/>
              </w:rPr>
            </w:pPr>
            <w:r w:rsidRPr="0068791B">
              <w:rPr>
                <w:sz w:val="24"/>
                <w:szCs w:val="24"/>
              </w:rPr>
              <w:t>14</w:t>
            </w:r>
          </w:p>
        </w:tc>
        <w:tc>
          <w:tcPr>
            <w:tcW w:w="1275" w:type="dxa"/>
          </w:tcPr>
          <w:p w:rsidR="0090727C" w:rsidRPr="0068791B" w:rsidRDefault="0090727C" w:rsidP="00322A28">
            <w:pPr>
              <w:pStyle w:val="NormalWeb"/>
              <w:widowControl w:val="0"/>
              <w:autoSpaceDE w:val="0"/>
              <w:autoSpaceDN w:val="0"/>
              <w:adjustRightInd w:val="0"/>
              <w:spacing w:before="0" w:after="0"/>
              <w:ind w:firstLine="33"/>
              <w:jc w:val="center"/>
              <w:rPr>
                <w:sz w:val="24"/>
                <w:szCs w:val="24"/>
              </w:rPr>
            </w:pPr>
            <w:r w:rsidRPr="0068791B">
              <w:rPr>
                <w:sz w:val="24"/>
                <w:szCs w:val="24"/>
              </w:rPr>
              <w:t>3(21,4%)</w:t>
            </w:r>
          </w:p>
        </w:tc>
        <w:tc>
          <w:tcPr>
            <w:tcW w:w="1418" w:type="dxa"/>
          </w:tcPr>
          <w:p w:rsidR="0090727C" w:rsidRPr="0068791B" w:rsidRDefault="0090727C" w:rsidP="00322A28">
            <w:pPr>
              <w:pStyle w:val="NormalWeb"/>
              <w:widowControl w:val="0"/>
              <w:autoSpaceDE w:val="0"/>
              <w:autoSpaceDN w:val="0"/>
              <w:adjustRightInd w:val="0"/>
              <w:spacing w:before="0" w:after="0"/>
              <w:jc w:val="center"/>
              <w:rPr>
                <w:sz w:val="24"/>
                <w:szCs w:val="24"/>
              </w:rPr>
            </w:pPr>
            <w:r w:rsidRPr="0068791B">
              <w:rPr>
                <w:sz w:val="24"/>
                <w:szCs w:val="24"/>
              </w:rPr>
              <w:t>5(35,7%)</w:t>
            </w:r>
          </w:p>
        </w:tc>
        <w:tc>
          <w:tcPr>
            <w:tcW w:w="1134" w:type="dxa"/>
          </w:tcPr>
          <w:p w:rsidR="0090727C" w:rsidRPr="0068791B" w:rsidRDefault="0090727C" w:rsidP="00322A28">
            <w:pPr>
              <w:pStyle w:val="NormalWeb"/>
              <w:widowControl w:val="0"/>
              <w:autoSpaceDE w:val="0"/>
              <w:autoSpaceDN w:val="0"/>
              <w:adjustRightInd w:val="0"/>
              <w:spacing w:before="0" w:after="0"/>
              <w:jc w:val="center"/>
              <w:rPr>
                <w:sz w:val="24"/>
                <w:szCs w:val="24"/>
              </w:rPr>
            </w:pPr>
            <w:r w:rsidRPr="0068791B">
              <w:rPr>
                <w:sz w:val="24"/>
                <w:szCs w:val="24"/>
              </w:rPr>
              <w:t>6(42,8%)</w:t>
            </w:r>
          </w:p>
        </w:tc>
        <w:tc>
          <w:tcPr>
            <w:tcW w:w="1311" w:type="dxa"/>
          </w:tcPr>
          <w:p w:rsidR="0090727C" w:rsidRPr="0068791B" w:rsidRDefault="0090727C" w:rsidP="00322A28">
            <w:pPr>
              <w:pStyle w:val="NormalWeb"/>
              <w:widowControl w:val="0"/>
              <w:autoSpaceDE w:val="0"/>
              <w:autoSpaceDN w:val="0"/>
              <w:adjustRightInd w:val="0"/>
              <w:spacing w:before="0" w:after="0"/>
              <w:ind w:firstLine="34"/>
              <w:jc w:val="center"/>
              <w:rPr>
                <w:sz w:val="24"/>
                <w:szCs w:val="24"/>
              </w:rPr>
            </w:pPr>
            <w:r w:rsidRPr="0068791B">
              <w:rPr>
                <w:sz w:val="24"/>
                <w:szCs w:val="24"/>
              </w:rPr>
              <w:t>0</w:t>
            </w:r>
          </w:p>
        </w:tc>
      </w:tr>
      <w:tr w:rsidR="0090727C" w:rsidRPr="0068791B" w:rsidTr="00322A28">
        <w:trPr>
          <w:jc w:val="center"/>
        </w:trPr>
        <w:tc>
          <w:tcPr>
            <w:tcW w:w="1957" w:type="dxa"/>
          </w:tcPr>
          <w:p w:rsidR="0090727C" w:rsidRPr="0068791B" w:rsidRDefault="0090727C" w:rsidP="00322A28">
            <w:pPr>
              <w:pStyle w:val="NormalWeb"/>
              <w:widowControl w:val="0"/>
              <w:autoSpaceDE w:val="0"/>
              <w:autoSpaceDN w:val="0"/>
              <w:adjustRightInd w:val="0"/>
              <w:spacing w:before="0" w:after="0"/>
              <w:jc w:val="center"/>
              <w:rPr>
                <w:sz w:val="24"/>
                <w:szCs w:val="24"/>
              </w:rPr>
            </w:pPr>
            <w:r w:rsidRPr="0068791B">
              <w:rPr>
                <w:sz w:val="24"/>
                <w:szCs w:val="24"/>
              </w:rPr>
              <w:t>Физика</w:t>
            </w:r>
          </w:p>
        </w:tc>
        <w:tc>
          <w:tcPr>
            <w:tcW w:w="2552" w:type="dxa"/>
          </w:tcPr>
          <w:p w:rsidR="0090727C" w:rsidRPr="0068791B" w:rsidRDefault="0090727C" w:rsidP="00322A28">
            <w:pPr>
              <w:pStyle w:val="NormalWeb"/>
              <w:widowControl w:val="0"/>
              <w:autoSpaceDE w:val="0"/>
              <w:autoSpaceDN w:val="0"/>
              <w:adjustRightInd w:val="0"/>
              <w:spacing w:before="0" w:after="0"/>
              <w:ind w:firstLine="720"/>
              <w:jc w:val="center"/>
              <w:rPr>
                <w:sz w:val="24"/>
                <w:szCs w:val="24"/>
              </w:rPr>
            </w:pPr>
            <w:r w:rsidRPr="0068791B">
              <w:rPr>
                <w:sz w:val="24"/>
                <w:szCs w:val="24"/>
              </w:rPr>
              <w:t>13</w:t>
            </w:r>
          </w:p>
        </w:tc>
        <w:tc>
          <w:tcPr>
            <w:tcW w:w="1275" w:type="dxa"/>
          </w:tcPr>
          <w:p w:rsidR="0090727C" w:rsidRPr="0068791B" w:rsidRDefault="0090727C" w:rsidP="00322A28">
            <w:pPr>
              <w:pStyle w:val="NormalWeb"/>
              <w:widowControl w:val="0"/>
              <w:autoSpaceDE w:val="0"/>
              <w:autoSpaceDN w:val="0"/>
              <w:adjustRightInd w:val="0"/>
              <w:spacing w:before="0" w:after="0"/>
              <w:jc w:val="center"/>
              <w:rPr>
                <w:sz w:val="24"/>
                <w:szCs w:val="24"/>
              </w:rPr>
            </w:pPr>
            <w:r w:rsidRPr="0068791B">
              <w:rPr>
                <w:sz w:val="24"/>
                <w:szCs w:val="24"/>
              </w:rPr>
              <w:t>2(15,3%)</w:t>
            </w:r>
          </w:p>
        </w:tc>
        <w:tc>
          <w:tcPr>
            <w:tcW w:w="1418" w:type="dxa"/>
          </w:tcPr>
          <w:p w:rsidR="0090727C" w:rsidRPr="0068791B" w:rsidRDefault="0090727C" w:rsidP="00322A28">
            <w:pPr>
              <w:pStyle w:val="NormalWeb"/>
              <w:widowControl w:val="0"/>
              <w:autoSpaceDE w:val="0"/>
              <w:autoSpaceDN w:val="0"/>
              <w:adjustRightInd w:val="0"/>
              <w:spacing w:before="0" w:after="0"/>
              <w:jc w:val="center"/>
              <w:rPr>
                <w:sz w:val="24"/>
                <w:szCs w:val="24"/>
              </w:rPr>
            </w:pPr>
            <w:r w:rsidRPr="0068791B">
              <w:rPr>
                <w:sz w:val="24"/>
                <w:szCs w:val="24"/>
              </w:rPr>
              <w:t>4(307%)</w:t>
            </w:r>
          </w:p>
        </w:tc>
        <w:tc>
          <w:tcPr>
            <w:tcW w:w="1134" w:type="dxa"/>
          </w:tcPr>
          <w:p w:rsidR="0090727C" w:rsidRPr="0068791B" w:rsidRDefault="0090727C" w:rsidP="00322A28">
            <w:pPr>
              <w:pStyle w:val="NormalWeb"/>
              <w:widowControl w:val="0"/>
              <w:autoSpaceDE w:val="0"/>
              <w:autoSpaceDN w:val="0"/>
              <w:adjustRightInd w:val="0"/>
              <w:spacing w:before="0" w:after="0"/>
              <w:jc w:val="center"/>
              <w:rPr>
                <w:sz w:val="24"/>
                <w:szCs w:val="24"/>
              </w:rPr>
            </w:pPr>
            <w:r w:rsidRPr="0068791B">
              <w:rPr>
                <w:sz w:val="24"/>
                <w:szCs w:val="24"/>
              </w:rPr>
              <w:t>5(38,4%)</w:t>
            </w:r>
          </w:p>
        </w:tc>
        <w:tc>
          <w:tcPr>
            <w:tcW w:w="1311" w:type="dxa"/>
          </w:tcPr>
          <w:p w:rsidR="0090727C" w:rsidRPr="0068791B" w:rsidRDefault="0090727C" w:rsidP="00322A28">
            <w:pPr>
              <w:pStyle w:val="NormalWeb"/>
              <w:widowControl w:val="0"/>
              <w:autoSpaceDE w:val="0"/>
              <w:autoSpaceDN w:val="0"/>
              <w:adjustRightInd w:val="0"/>
              <w:spacing w:before="0" w:after="0"/>
              <w:ind w:firstLine="34"/>
              <w:jc w:val="center"/>
              <w:rPr>
                <w:sz w:val="24"/>
                <w:szCs w:val="24"/>
              </w:rPr>
            </w:pPr>
            <w:r w:rsidRPr="0068791B">
              <w:rPr>
                <w:sz w:val="24"/>
                <w:szCs w:val="24"/>
              </w:rPr>
              <w:t>2(15,3%)</w:t>
            </w:r>
          </w:p>
        </w:tc>
      </w:tr>
      <w:tr w:rsidR="0090727C" w:rsidRPr="0068791B" w:rsidTr="00322A28">
        <w:trPr>
          <w:jc w:val="center"/>
        </w:trPr>
        <w:tc>
          <w:tcPr>
            <w:tcW w:w="1957" w:type="dxa"/>
          </w:tcPr>
          <w:p w:rsidR="0090727C" w:rsidRPr="0068791B" w:rsidRDefault="0090727C" w:rsidP="00322A28">
            <w:pPr>
              <w:pStyle w:val="NormalWeb"/>
              <w:widowControl w:val="0"/>
              <w:autoSpaceDE w:val="0"/>
              <w:autoSpaceDN w:val="0"/>
              <w:adjustRightInd w:val="0"/>
              <w:spacing w:before="0" w:after="0"/>
              <w:jc w:val="center"/>
              <w:rPr>
                <w:sz w:val="24"/>
                <w:szCs w:val="24"/>
              </w:rPr>
            </w:pPr>
            <w:r w:rsidRPr="0068791B">
              <w:rPr>
                <w:sz w:val="24"/>
                <w:szCs w:val="24"/>
              </w:rPr>
              <w:t>Математика</w:t>
            </w:r>
          </w:p>
        </w:tc>
        <w:tc>
          <w:tcPr>
            <w:tcW w:w="2552" w:type="dxa"/>
          </w:tcPr>
          <w:p w:rsidR="0090727C" w:rsidRPr="0068791B" w:rsidRDefault="0090727C" w:rsidP="00322A28">
            <w:pPr>
              <w:pStyle w:val="NormalWeb"/>
              <w:widowControl w:val="0"/>
              <w:autoSpaceDE w:val="0"/>
              <w:autoSpaceDN w:val="0"/>
              <w:adjustRightInd w:val="0"/>
              <w:spacing w:before="0" w:after="0"/>
              <w:ind w:firstLine="720"/>
              <w:jc w:val="center"/>
              <w:rPr>
                <w:sz w:val="24"/>
                <w:szCs w:val="24"/>
              </w:rPr>
            </w:pPr>
            <w:r w:rsidRPr="0068791B">
              <w:rPr>
                <w:sz w:val="24"/>
                <w:szCs w:val="24"/>
              </w:rPr>
              <w:t>14</w:t>
            </w:r>
          </w:p>
        </w:tc>
        <w:tc>
          <w:tcPr>
            <w:tcW w:w="1275" w:type="dxa"/>
          </w:tcPr>
          <w:p w:rsidR="0090727C" w:rsidRPr="0068791B" w:rsidRDefault="0090727C" w:rsidP="00322A28">
            <w:pPr>
              <w:pStyle w:val="NormalWeb"/>
              <w:widowControl w:val="0"/>
              <w:autoSpaceDE w:val="0"/>
              <w:autoSpaceDN w:val="0"/>
              <w:adjustRightInd w:val="0"/>
              <w:spacing w:before="0" w:after="0"/>
              <w:jc w:val="center"/>
              <w:rPr>
                <w:sz w:val="24"/>
                <w:szCs w:val="24"/>
              </w:rPr>
            </w:pPr>
            <w:r w:rsidRPr="0068791B">
              <w:rPr>
                <w:sz w:val="24"/>
                <w:szCs w:val="24"/>
              </w:rPr>
              <w:t>3(21,4%)</w:t>
            </w:r>
          </w:p>
        </w:tc>
        <w:tc>
          <w:tcPr>
            <w:tcW w:w="1418" w:type="dxa"/>
          </w:tcPr>
          <w:p w:rsidR="0090727C" w:rsidRPr="0068791B" w:rsidRDefault="0090727C" w:rsidP="00322A28">
            <w:pPr>
              <w:pStyle w:val="NormalWeb"/>
              <w:widowControl w:val="0"/>
              <w:autoSpaceDE w:val="0"/>
              <w:autoSpaceDN w:val="0"/>
              <w:adjustRightInd w:val="0"/>
              <w:spacing w:before="0" w:after="0"/>
              <w:jc w:val="center"/>
              <w:rPr>
                <w:sz w:val="24"/>
                <w:szCs w:val="24"/>
              </w:rPr>
            </w:pPr>
            <w:r w:rsidRPr="0068791B">
              <w:rPr>
                <w:sz w:val="24"/>
                <w:szCs w:val="24"/>
              </w:rPr>
              <w:t>6(42,8%)</w:t>
            </w:r>
          </w:p>
        </w:tc>
        <w:tc>
          <w:tcPr>
            <w:tcW w:w="1134" w:type="dxa"/>
          </w:tcPr>
          <w:p w:rsidR="0090727C" w:rsidRPr="0068791B" w:rsidRDefault="0090727C" w:rsidP="00322A28">
            <w:pPr>
              <w:pStyle w:val="NormalWeb"/>
              <w:widowControl w:val="0"/>
              <w:autoSpaceDE w:val="0"/>
              <w:autoSpaceDN w:val="0"/>
              <w:adjustRightInd w:val="0"/>
              <w:spacing w:before="0" w:after="0"/>
              <w:jc w:val="center"/>
              <w:rPr>
                <w:sz w:val="24"/>
                <w:szCs w:val="24"/>
              </w:rPr>
            </w:pPr>
            <w:r w:rsidRPr="0068791B">
              <w:rPr>
                <w:sz w:val="24"/>
                <w:szCs w:val="24"/>
              </w:rPr>
              <w:t>4(28,5%)</w:t>
            </w:r>
          </w:p>
        </w:tc>
        <w:tc>
          <w:tcPr>
            <w:tcW w:w="1311" w:type="dxa"/>
          </w:tcPr>
          <w:p w:rsidR="0090727C" w:rsidRPr="0068791B" w:rsidRDefault="0090727C" w:rsidP="00322A28">
            <w:pPr>
              <w:pStyle w:val="NormalWeb"/>
              <w:widowControl w:val="0"/>
              <w:autoSpaceDE w:val="0"/>
              <w:autoSpaceDN w:val="0"/>
              <w:adjustRightInd w:val="0"/>
              <w:spacing w:before="0" w:after="0"/>
              <w:ind w:firstLine="34"/>
              <w:jc w:val="center"/>
              <w:rPr>
                <w:sz w:val="24"/>
                <w:szCs w:val="24"/>
              </w:rPr>
            </w:pPr>
            <w:r w:rsidRPr="0068791B">
              <w:rPr>
                <w:sz w:val="24"/>
                <w:szCs w:val="24"/>
              </w:rPr>
              <w:t>1(7%)</w:t>
            </w:r>
          </w:p>
        </w:tc>
      </w:tr>
      <w:tr w:rsidR="0090727C" w:rsidRPr="0068791B" w:rsidTr="00322A28">
        <w:trPr>
          <w:jc w:val="center"/>
        </w:trPr>
        <w:tc>
          <w:tcPr>
            <w:tcW w:w="1957" w:type="dxa"/>
          </w:tcPr>
          <w:p w:rsidR="0090727C" w:rsidRPr="0068791B" w:rsidRDefault="0090727C" w:rsidP="00322A28">
            <w:pPr>
              <w:pStyle w:val="NormalWeb"/>
              <w:widowControl w:val="0"/>
              <w:autoSpaceDE w:val="0"/>
              <w:autoSpaceDN w:val="0"/>
              <w:adjustRightInd w:val="0"/>
              <w:spacing w:before="0" w:after="0"/>
              <w:jc w:val="center"/>
              <w:rPr>
                <w:sz w:val="24"/>
                <w:szCs w:val="24"/>
              </w:rPr>
            </w:pPr>
            <w:r w:rsidRPr="0068791B">
              <w:rPr>
                <w:sz w:val="24"/>
                <w:szCs w:val="24"/>
              </w:rPr>
              <w:t>География</w:t>
            </w:r>
          </w:p>
        </w:tc>
        <w:tc>
          <w:tcPr>
            <w:tcW w:w="2552" w:type="dxa"/>
          </w:tcPr>
          <w:p w:rsidR="0090727C" w:rsidRPr="0068791B" w:rsidRDefault="0090727C" w:rsidP="00322A28">
            <w:pPr>
              <w:pStyle w:val="NormalWeb"/>
              <w:widowControl w:val="0"/>
              <w:autoSpaceDE w:val="0"/>
              <w:autoSpaceDN w:val="0"/>
              <w:adjustRightInd w:val="0"/>
              <w:spacing w:before="0" w:after="0"/>
              <w:ind w:firstLine="720"/>
              <w:jc w:val="center"/>
              <w:rPr>
                <w:sz w:val="24"/>
                <w:szCs w:val="24"/>
              </w:rPr>
            </w:pPr>
            <w:r w:rsidRPr="0068791B">
              <w:rPr>
                <w:sz w:val="24"/>
                <w:szCs w:val="24"/>
              </w:rPr>
              <w:t>14</w:t>
            </w:r>
          </w:p>
        </w:tc>
        <w:tc>
          <w:tcPr>
            <w:tcW w:w="1275" w:type="dxa"/>
          </w:tcPr>
          <w:p w:rsidR="0090727C" w:rsidRPr="0068791B" w:rsidRDefault="0090727C" w:rsidP="00322A28">
            <w:pPr>
              <w:pStyle w:val="NormalWeb"/>
              <w:widowControl w:val="0"/>
              <w:autoSpaceDE w:val="0"/>
              <w:autoSpaceDN w:val="0"/>
              <w:adjustRightInd w:val="0"/>
              <w:spacing w:before="0" w:after="0"/>
              <w:jc w:val="center"/>
              <w:rPr>
                <w:sz w:val="24"/>
                <w:szCs w:val="24"/>
              </w:rPr>
            </w:pPr>
            <w:r w:rsidRPr="0068791B">
              <w:rPr>
                <w:sz w:val="24"/>
                <w:szCs w:val="24"/>
              </w:rPr>
              <w:t>3(21,4%)</w:t>
            </w:r>
          </w:p>
        </w:tc>
        <w:tc>
          <w:tcPr>
            <w:tcW w:w="1418" w:type="dxa"/>
          </w:tcPr>
          <w:p w:rsidR="0090727C" w:rsidRPr="0068791B" w:rsidRDefault="0090727C" w:rsidP="00322A28">
            <w:pPr>
              <w:pStyle w:val="NormalWeb"/>
              <w:widowControl w:val="0"/>
              <w:autoSpaceDE w:val="0"/>
              <w:autoSpaceDN w:val="0"/>
              <w:adjustRightInd w:val="0"/>
              <w:spacing w:before="0" w:after="0"/>
              <w:jc w:val="center"/>
              <w:rPr>
                <w:sz w:val="24"/>
                <w:szCs w:val="24"/>
              </w:rPr>
            </w:pPr>
            <w:r w:rsidRPr="0068791B">
              <w:rPr>
                <w:sz w:val="24"/>
                <w:szCs w:val="24"/>
              </w:rPr>
              <w:t>5(35,7%)</w:t>
            </w:r>
          </w:p>
        </w:tc>
        <w:tc>
          <w:tcPr>
            <w:tcW w:w="1134" w:type="dxa"/>
          </w:tcPr>
          <w:p w:rsidR="0090727C" w:rsidRPr="0068791B" w:rsidRDefault="0090727C" w:rsidP="00322A28">
            <w:pPr>
              <w:pStyle w:val="NormalWeb"/>
              <w:widowControl w:val="0"/>
              <w:autoSpaceDE w:val="0"/>
              <w:autoSpaceDN w:val="0"/>
              <w:adjustRightInd w:val="0"/>
              <w:spacing w:before="0" w:after="0"/>
              <w:jc w:val="center"/>
              <w:rPr>
                <w:sz w:val="24"/>
                <w:szCs w:val="24"/>
              </w:rPr>
            </w:pPr>
            <w:r w:rsidRPr="0068791B">
              <w:rPr>
                <w:sz w:val="24"/>
                <w:szCs w:val="24"/>
              </w:rPr>
              <w:t>6(42,8%)</w:t>
            </w:r>
          </w:p>
        </w:tc>
        <w:tc>
          <w:tcPr>
            <w:tcW w:w="1311" w:type="dxa"/>
          </w:tcPr>
          <w:p w:rsidR="0090727C" w:rsidRPr="0068791B" w:rsidRDefault="0090727C" w:rsidP="00322A28">
            <w:pPr>
              <w:pStyle w:val="NormalWeb"/>
              <w:widowControl w:val="0"/>
              <w:autoSpaceDE w:val="0"/>
              <w:autoSpaceDN w:val="0"/>
              <w:adjustRightInd w:val="0"/>
              <w:spacing w:before="0" w:after="0"/>
              <w:ind w:firstLine="34"/>
              <w:jc w:val="center"/>
              <w:rPr>
                <w:sz w:val="24"/>
                <w:szCs w:val="24"/>
              </w:rPr>
            </w:pPr>
            <w:r w:rsidRPr="0068791B">
              <w:rPr>
                <w:sz w:val="24"/>
                <w:szCs w:val="24"/>
              </w:rPr>
              <w:t>0</w:t>
            </w:r>
          </w:p>
        </w:tc>
      </w:tr>
    </w:tbl>
    <w:p w:rsidR="0090727C" w:rsidRPr="0068791B" w:rsidRDefault="0090727C" w:rsidP="00322A28">
      <w:pPr>
        <w:spacing w:after="0" w:line="240" w:lineRule="auto"/>
        <w:ind w:left="-6"/>
        <w:jc w:val="center"/>
        <w:rPr>
          <w:rFonts w:ascii="Times New Roman" w:hAnsi="Times New Roman" w:cs="Times New Roman"/>
          <w:sz w:val="24"/>
          <w:szCs w:val="24"/>
        </w:rPr>
      </w:pPr>
      <w:r w:rsidRPr="0068791B">
        <w:rPr>
          <w:rFonts w:ascii="Times New Roman" w:hAnsi="Times New Roman" w:cs="Times New Roman"/>
          <w:sz w:val="24"/>
          <w:szCs w:val="24"/>
        </w:rPr>
        <w:t>8 класс</w:t>
      </w:r>
    </w:p>
    <w:tbl>
      <w:tblPr>
        <w:tblW w:w="96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38"/>
        <w:gridCol w:w="2516"/>
        <w:gridCol w:w="1248"/>
        <w:gridCol w:w="1406"/>
        <w:gridCol w:w="1236"/>
        <w:gridCol w:w="1303"/>
      </w:tblGrid>
      <w:tr w:rsidR="0090727C" w:rsidRPr="0068791B" w:rsidTr="00322A28">
        <w:trPr>
          <w:jc w:val="center"/>
        </w:trPr>
        <w:tc>
          <w:tcPr>
            <w:tcW w:w="1938" w:type="dxa"/>
          </w:tcPr>
          <w:p w:rsidR="0090727C" w:rsidRPr="0068791B" w:rsidRDefault="0090727C" w:rsidP="00322A28">
            <w:pPr>
              <w:pStyle w:val="NormalWeb"/>
              <w:widowControl w:val="0"/>
              <w:autoSpaceDE w:val="0"/>
              <w:autoSpaceDN w:val="0"/>
              <w:adjustRightInd w:val="0"/>
              <w:spacing w:before="0" w:after="0"/>
              <w:jc w:val="center"/>
              <w:rPr>
                <w:sz w:val="24"/>
                <w:szCs w:val="24"/>
              </w:rPr>
            </w:pPr>
            <w:r w:rsidRPr="0068791B">
              <w:rPr>
                <w:sz w:val="24"/>
                <w:szCs w:val="24"/>
              </w:rPr>
              <w:t>Предмет</w:t>
            </w:r>
          </w:p>
        </w:tc>
        <w:tc>
          <w:tcPr>
            <w:tcW w:w="2516" w:type="dxa"/>
          </w:tcPr>
          <w:p w:rsidR="0090727C" w:rsidRPr="0068791B" w:rsidRDefault="0090727C" w:rsidP="00322A28">
            <w:pPr>
              <w:pStyle w:val="NormalWeb"/>
              <w:widowControl w:val="0"/>
              <w:autoSpaceDE w:val="0"/>
              <w:autoSpaceDN w:val="0"/>
              <w:adjustRightInd w:val="0"/>
              <w:spacing w:before="0" w:after="0"/>
              <w:jc w:val="center"/>
              <w:rPr>
                <w:sz w:val="24"/>
                <w:szCs w:val="24"/>
              </w:rPr>
            </w:pPr>
            <w:r w:rsidRPr="0068791B">
              <w:rPr>
                <w:sz w:val="24"/>
                <w:szCs w:val="24"/>
              </w:rPr>
              <w:t>Количество учащихся</w:t>
            </w:r>
          </w:p>
        </w:tc>
        <w:tc>
          <w:tcPr>
            <w:tcW w:w="1248" w:type="dxa"/>
          </w:tcPr>
          <w:p w:rsidR="0090727C" w:rsidRPr="0068791B" w:rsidRDefault="0090727C" w:rsidP="00322A28">
            <w:pPr>
              <w:pStyle w:val="NormalWeb"/>
              <w:widowControl w:val="0"/>
              <w:autoSpaceDE w:val="0"/>
              <w:autoSpaceDN w:val="0"/>
              <w:adjustRightInd w:val="0"/>
              <w:spacing w:before="0" w:after="0"/>
              <w:jc w:val="center"/>
              <w:rPr>
                <w:sz w:val="24"/>
                <w:szCs w:val="24"/>
              </w:rPr>
            </w:pPr>
            <w:r w:rsidRPr="0068791B">
              <w:rPr>
                <w:sz w:val="24"/>
                <w:szCs w:val="24"/>
              </w:rPr>
              <w:t>«5»</w:t>
            </w:r>
          </w:p>
        </w:tc>
        <w:tc>
          <w:tcPr>
            <w:tcW w:w="1406" w:type="dxa"/>
          </w:tcPr>
          <w:p w:rsidR="0090727C" w:rsidRPr="0068791B" w:rsidRDefault="0090727C" w:rsidP="00322A28">
            <w:pPr>
              <w:pStyle w:val="NormalWeb"/>
              <w:widowControl w:val="0"/>
              <w:autoSpaceDE w:val="0"/>
              <w:autoSpaceDN w:val="0"/>
              <w:adjustRightInd w:val="0"/>
              <w:spacing w:before="0" w:after="0"/>
              <w:jc w:val="center"/>
              <w:rPr>
                <w:sz w:val="24"/>
                <w:szCs w:val="24"/>
              </w:rPr>
            </w:pPr>
            <w:r w:rsidRPr="0068791B">
              <w:rPr>
                <w:sz w:val="24"/>
                <w:szCs w:val="24"/>
              </w:rPr>
              <w:t>«4»</w:t>
            </w:r>
          </w:p>
        </w:tc>
        <w:tc>
          <w:tcPr>
            <w:tcW w:w="1236" w:type="dxa"/>
          </w:tcPr>
          <w:p w:rsidR="0090727C" w:rsidRPr="0068791B" w:rsidRDefault="0090727C" w:rsidP="00322A28">
            <w:pPr>
              <w:pStyle w:val="NormalWeb"/>
              <w:widowControl w:val="0"/>
              <w:autoSpaceDE w:val="0"/>
              <w:autoSpaceDN w:val="0"/>
              <w:adjustRightInd w:val="0"/>
              <w:spacing w:before="0" w:after="0"/>
              <w:jc w:val="center"/>
              <w:rPr>
                <w:sz w:val="24"/>
                <w:szCs w:val="24"/>
              </w:rPr>
            </w:pPr>
            <w:r w:rsidRPr="0068791B">
              <w:rPr>
                <w:sz w:val="24"/>
                <w:szCs w:val="24"/>
              </w:rPr>
              <w:t>«3»</w:t>
            </w:r>
          </w:p>
        </w:tc>
        <w:tc>
          <w:tcPr>
            <w:tcW w:w="1303" w:type="dxa"/>
          </w:tcPr>
          <w:p w:rsidR="0090727C" w:rsidRPr="0068791B" w:rsidRDefault="0090727C" w:rsidP="00322A28">
            <w:pPr>
              <w:pStyle w:val="NormalWeb"/>
              <w:widowControl w:val="0"/>
              <w:autoSpaceDE w:val="0"/>
              <w:autoSpaceDN w:val="0"/>
              <w:adjustRightInd w:val="0"/>
              <w:spacing w:before="0" w:after="0"/>
              <w:jc w:val="center"/>
              <w:rPr>
                <w:sz w:val="24"/>
                <w:szCs w:val="24"/>
              </w:rPr>
            </w:pPr>
            <w:r w:rsidRPr="0068791B">
              <w:rPr>
                <w:sz w:val="24"/>
                <w:szCs w:val="24"/>
              </w:rPr>
              <w:t>«2»</w:t>
            </w:r>
          </w:p>
        </w:tc>
      </w:tr>
      <w:tr w:rsidR="0090727C" w:rsidRPr="0068791B" w:rsidTr="00322A28">
        <w:trPr>
          <w:jc w:val="center"/>
        </w:trPr>
        <w:tc>
          <w:tcPr>
            <w:tcW w:w="1938" w:type="dxa"/>
          </w:tcPr>
          <w:p w:rsidR="0090727C" w:rsidRPr="0068791B" w:rsidRDefault="0090727C" w:rsidP="00322A28">
            <w:pPr>
              <w:pStyle w:val="NormalWeb"/>
              <w:widowControl w:val="0"/>
              <w:autoSpaceDE w:val="0"/>
              <w:autoSpaceDN w:val="0"/>
              <w:adjustRightInd w:val="0"/>
              <w:spacing w:before="0" w:after="0"/>
              <w:jc w:val="center"/>
              <w:rPr>
                <w:sz w:val="24"/>
                <w:szCs w:val="24"/>
              </w:rPr>
            </w:pPr>
            <w:r w:rsidRPr="0068791B">
              <w:rPr>
                <w:sz w:val="24"/>
                <w:szCs w:val="24"/>
              </w:rPr>
              <w:t>Математика</w:t>
            </w:r>
          </w:p>
        </w:tc>
        <w:tc>
          <w:tcPr>
            <w:tcW w:w="2516" w:type="dxa"/>
          </w:tcPr>
          <w:p w:rsidR="0090727C" w:rsidRPr="0068791B" w:rsidRDefault="0090727C" w:rsidP="00322A28">
            <w:pPr>
              <w:pStyle w:val="NormalWeb"/>
              <w:widowControl w:val="0"/>
              <w:autoSpaceDE w:val="0"/>
              <w:autoSpaceDN w:val="0"/>
              <w:adjustRightInd w:val="0"/>
              <w:spacing w:before="0" w:after="0"/>
              <w:ind w:firstLine="720"/>
              <w:jc w:val="center"/>
              <w:rPr>
                <w:sz w:val="24"/>
                <w:szCs w:val="24"/>
              </w:rPr>
            </w:pPr>
            <w:r w:rsidRPr="0068791B">
              <w:rPr>
                <w:sz w:val="24"/>
                <w:szCs w:val="24"/>
              </w:rPr>
              <w:t>18</w:t>
            </w:r>
          </w:p>
        </w:tc>
        <w:tc>
          <w:tcPr>
            <w:tcW w:w="1248" w:type="dxa"/>
          </w:tcPr>
          <w:p w:rsidR="0090727C" w:rsidRPr="0068791B" w:rsidRDefault="0090727C" w:rsidP="00322A28">
            <w:pPr>
              <w:pStyle w:val="NormalWeb"/>
              <w:widowControl w:val="0"/>
              <w:autoSpaceDE w:val="0"/>
              <w:autoSpaceDN w:val="0"/>
              <w:adjustRightInd w:val="0"/>
              <w:spacing w:before="0" w:after="0"/>
              <w:jc w:val="center"/>
              <w:rPr>
                <w:sz w:val="24"/>
                <w:szCs w:val="24"/>
              </w:rPr>
            </w:pPr>
            <w:r w:rsidRPr="0068791B">
              <w:rPr>
                <w:sz w:val="24"/>
                <w:szCs w:val="24"/>
              </w:rPr>
              <w:t>0</w:t>
            </w:r>
          </w:p>
        </w:tc>
        <w:tc>
          <w:tcPr>
            <w:tcW w:w="1406" w:type="dxa"/>
          </w:tcPr>
          <w:p w:rsidR="0090727C" w:rsidRPr="0068791B" w:rsidRDefault="0090727C" w:rsidP="00322A28">
            <w:pPr>
              <w:pStyle w:val="NormalWeb"/>
              <w:widowControl w:val="0"/>
              <w:autoSpaceDE w:val="0"/>
              <w:autoSpaceDN w:val="0"/>
              <w:adjustRightInd w:val="0"/>
              <w:spacing w:before="0" w:after="0"/>
              <w:jc w:val="center"/>
              <w:rPr>
                <w:sz w:val="24"/>
                <w:szCs w:val="24"/>
              </w:rPr>
            </w:pPr>
            <w:r w:rsidRPr="0068791B">
              <w:rPr>
                <w:sz w:val="24"/>
                <w:szCs w:val="24"/>
              </w:rPr>
              <w:t>2(11%)</w:t>
            </w:r>
          </w:p>
        </w:tc>
        <w:tc>
          <w:tcPr>
            <w:tcW w:w="1236" w:type="dxa"/>
          </w:tcPr>
          <w:p w:rsidR="0090727C" w:rsidRPr="0068791B" w:rsidRDefault="0090727C" w:rsidP="00322A28">
            <w:pPr>
              <w:pStyle w:val="NormalWeb"/>
              <w:widowControl w:val="0"/>
              <w:autoSpaceDE w:val="0"/>
              <w:autoSpaceDN w:val="0"/>
              <w:adjustRightInd w:val="0"/>
              <w:spacing w:before="0" w:after="0"/>
              <w:ind w:right="-108"/>
              <w:jc w:val="center"/>
              <w:rPr>
                <w:sz w:val="24"/>
                <w:szCs w:val="24"/>
              </w:rPr>
            </w:pPr>
            <w:r w:rsidRPr="0068791B">
              <w:rPr>
                <w:sz w:val="24"/>
                <w:szCs w:val="24"/>
              </w:rPr>
              <w:t>13(72,2%)</w:t>
            </w:r>
          </w:p>
        </w:tc>
        <w:tc>
          <w:tcPr>
            <w:tcW w:w="1303" w:type="dxa"/>
          </w:tcPr>
          <w:p w:rsidR="0090727C" w:rsidRPr="0068791B" w:rsidRDefault="0090727C" w:rsidP="00322A28">
            <w:pPr>
              <w:pStyle w:val="NormalWeb"/>
              <w:widowControl w:val="0"/>
              <w:autoSpaceDE w:val="0"/>
              <w:autoSpaceDN w:val="0"/>
              <w:adjustRightInd w:val="0"/>
              <w:spacing w:before="0" w:after="0"/>
              <w:ind w:firstLine="34"/>
              <w:jc w:val="center"/>
              <w:rPr>
                <w:sz w:val="24"/>
                <w:szCs w:val="24"/>
              </w:rPr>
            </w:pPr>
            <w:r w:rsidRPr="0068791B">
              <w:rPr>
                <w:sz w:val="24"/>
                <w:szCs w:val="24"/>
              </w:rPr>
              <w:t>3(16,6%)</w:t>
            </w:r>
          </w:p>
        </w:tc>
      </w:tr>
      <w:tr w:rsidR="0090727C" w:rsidRPr="0068791B" w:rsidTr="00322A28">
        <w:trPr>
          <w:jc w:val="center"/>
        </w:trPr>
        <w:tc>
          <w:tcPr>
            <w:tcW w:w="1938" w:type="dxa"/>
          </w:tcPr>
          <w:p w:rsidR="0090727C" w:rsidRPr="0068791B" w:rsidRDefault="0090727C" w:rsidP="00322A28">
            <w:pPr>
              <w:pStyle w:val="NormalWeb"/>
              <w:widowControl w:val="0"/>
              <w:autoSpaceDE w:val="0"/>
              <w:autoSpaceDN w:val="0"/>
              <w:adjustRightInd w:val="0"/>
              <w:spacing w:before="0" w:after="0"/>
              <w:jc w:val="center"/>
              <w:rPr>
                <w:sz w:val="24"/>
                <w:szCs w:val="24"/>
              </w:rPr>
            </w:pPr>
            <w:r w:rsidRPr="0068791B">
              <w:rPr>
                <w:sz w:val="24"/>
                <w:szCs w:val="24"/>
              </w:rPr>
              <w:t>Русский язык</w:t>
            </w:r>
          </w:p>
        </w:tc>
        <w:tc>
          <w:tcPr>
            <w:tcW w:w="2516" w:type="dxa"/>
          </w:tcPr>
          <w:p w:rsidR="0090727C" w:rsidRPr="0068791B" w:rsidRDefault="0090727C" w:rsidP="00322A28">
            <w:pPr>
              <w:pStyle w:val="NormalWeb"/>
              <w:widowControl w:val="0"/>
              <w:autoSpaceDE w:val="0"/>
              <w:autoSpaceDN w:val="0"/>
              <w:adjustRightInd w:val="0"/>
              <w:spacing w:before="0" w:after="0"/>
              <w:ind w:firstLine="720"/>
              <w:jc w:val="center"/>
              <w:rPr>
                <w:sz w:val="24"/>
                <w:szCs w:val="24"/>
              </w:rPr>
            </w:pPr>
            <w:r w:rsidRPr="0068791B">
              <w:rPr>
                <w:sz w:val="24"/>
                <w:szCs w:val="24"/>
              </w:rPr>
              <w:t>19</w:t>
            </w:r>
          </w:p>
        </w:tc>
        <w:tc>
          <w:tcPr>
            <w:tcW w:w="1248" w:type="dxa"/>
          </w:tcPr>
          <w:p w:rsidR="0090727C" w:rsidRPr="0068791B" w:rsidRDefault="0090727C" w:rsidP="00322A28">
            <w:pPr>
              <w:pStyle w:val="NormalWeb"/>
              <w:widowControl w:val="0"/>
              <w:autoSpaceDE w:val="0"/>
              <w:autoSpaceDN w:val="0"/>
              <w:adjustRightInd w:val="0"/>
              <w:spacing w:before="0" w:after="0"/>
              <w:jc w:val="center"/>
              <w:rPr>
                <w:sz w:val="24"/>
                <w:szCs w:val="24"/>
              </w:rPr>
            </w:pPr>
            <w:r w:rsidRPr="0068791B">
              <w:rPr>
                <w:sz w:val="24"/>
                <w:szCs w:val="24"/>
              </w:rPr>
              <w:t>0</w:t>
            </w:r>
          </w:p>
        </w:tc>
        <w:tc>
          <w:tcPr>
            <w:tcW w:w="1406" w:type="dxa"/>
          </w:tcPr>
          <w:p w:rsidR="0090727C" w:rsidRPr="0068791B" w:rsidRDefault="0090727C" w:rsidP="00322A28">
            <w:pPr>
              <w:pStyle w:val="NormalWeb"/>
              <w:widowControl w:val="0"/>
              <w:autoSpaceDE w:val="0"/>
              <w:autoSpaceDN w:val="0"/>
              <w:adjustRightInd w:val="0"/>
              <w:spacing w:before="0" w:after="0"/>
              <w:jc w:val="center"/>
              <w:rPr>
                <w:sz w:val="24"/>
                <w:szCs w:val="24"/>
              </w:rPr>
            </w:pPr>
            <w:r w:rsidRPr="0068791B">
              <w:rPr>
                <w:sz w:val="24"/>
                <w:szCs w:val="24"/>
              </w:rPr>
              <w:t>7(36,8%)</w:t>
            </w:r>
          </w:p>
        </w:tc>
        <w:tc>
          <w:tcPr>
            <w:tcW w:w="1236" w:type="dxa"/>
          </w:tcPr>
          <w:p w:rsidR="0090727C" w:rsidRPr="0068791B" w:rsidRDefault="0090727C" w:rsidP="00322A28">
            <w:pPr>
              <w:pStyle w:val="NormalWeb"/>
              <w:widowControl w:val="0"/>
              <w:autoSpaceDE w:val="0"/>
              <w:autoSpaceDN w:val="0"/>
              <w:adjustRightInd w:val="0"/>
              <w:spacing w:before="0" w:after="0"/>
              <w:jc w:val="center"/>
              <w:rPr>
                <w:sz w:val="24"/>
                <w:szCs w:val="24"/>
              </w:rPr>
            </w:pPr>
            <w:r w:rsidRPr="0068791B">
              <w:rPr>
                <w:sz w:val="24"/>
                <w:szCs w:val="24"/>
              </w:rPr>
              <w:t>12(63%)</w:t>
            </w:r>
          </w:p>
        </w:tc>
        <w:tc>
          <w:tcPr>
            <w:tcW w:w="1303" w:type="dxa"/>
          </w:tcPr>
          <w:p w:rsidR="0090727C" w:rsidRPr="0068791B" w:rsidRDefault="0090727C" w:rsidP="00322A28">
            <w:pPr>
              <w:pStyle w:val="NormalWeb"/>
              <w:widowControl w:val="0"/>
              <w:autoSpaceDE w:val="0"/>
              <w:autoSpaceDN w:val="0"/>
              <w:adjustRightInd w:val="0"/>
              <w:spacing w:before="0" w:after="0"/>
              <w:ind w:firstLine="34"/>
              <w:jc w:val="center"/>
              <w:rPr>
                <w:sz w:val="24"/>
                <w:szCs w:val="24"/>
              </w:rPr>
            </w:pPr>
            <w:r w:rsidRPr="0068791B">
              <w:rPr>
                <w:sz w:val="24"/>
                <w:szCs w:val="24"/>
              </w:rPr>
              <w:t>0</w:t>
            </w:r>
          </w:p>
        </w:tc>
      </w:tr>
      <w:tr w:rsidR="0090727C" w:rsidRPr="0068791B" w:rsidTr="00322A28">
        <w:trPr>
          <w:jc w:val="center"/>
        </w:trPr>
        <w:tc>
          <w:tcPr>
            <w:tcW w:w="1938" w:type="dxa"/>
          </w:tcPr>
          <w:p w:rsidR="0090727C" w:rsidRPr="0068791B" w:rsidRDefault="0090727C" w:rsidP="00322A28">
            <w:pPr>
              <w:pStyle w:val="NormalWeb"/>
              <w:widowControl w:val="0"/>
              <w:autoSpaceDE w:val="0"/>
              <w:autoSpaceDN w:val="0"/>
              <w:adjustRightInd w:val="0"/>
              <w:spacing w:before="0" w:after="0"/>
              <w:jc w:val="center"/>
              <w:rPr>
                <w:sz w:val="24"/>
                <w:szCs w:val="24"/>
              </w:rPr>
            </w:pPr>
            <w:r w:rsidRPr="0068791B">
              <w:rPr>
                <w:sz w:val="24"/>
                <w:szCs w:val="24"/>
              </w:rPr>
              <w:t>Химия</w:t>
            </w:r>
          </w:p>
        </w:tc>
        <w:tc>
          <w:tcPr>
            <w:tcW w:w="2516" w:type="dxa"/>
          </w:tcPr>
          <w:p w:rsidR="0090727C" w:rsidRPr="0068791B" w:rsidRDefault="0090727C" w:rsidP="00322A28">
            <w:pPr>
              <w:pStyle w:val="NormalWeb"/>
              <w:widowControl w:val="0"/>
              <w:autoSpaceDE w:val="0"/>
              <w:autoSpaceDN w:val="0"/>
              <w:adjustRightInd w:val="0"/>
              <w:spacing w:before="0" w:after="0"/>
              <w:ind w:firstLine="720"/>
              <w:jc w:val="center"/>
              <w:rPr>
                <w:sz w:val="24"/>
                <w:szCs w:val="24"/>
              </w:rPr>
            </w:pPr>
            <w:r w:rsidRPr="0068791B">
              <w:rPr>
                <w:sz w:val="24"/>
                <w:szCs w:val="24"/>
              </w:rPr>
              <w:t>18</w:t>
            </w:r>
          </w:p>
        </w:tc>
        <w:tc>
          <w:tcPr>
            <w:tcW w:w="1248" w:type="dxa"/>
          </w:tcPr>
          <w:p w:rsidR="0090727C" w:rsidRPr="0068791B" w:rsidRDefault="0090727C" w:rsidP="00322A28">
            <w:pPr>
              <w:pStyle w:val="NormalWeb"/>
              <w:widowControl w:val="0"/>
              <w:autoSpaceDE w:val="0"/>
              <w:autoSpaceDN w:val="0"/>
              <w:adjustRightInd w:val="0"/>
              <w:spacing w:before="0" w:after="0"/>
              <w:jc w:val="center"/>
              <w:rPr>
                <w:sz w:val="24"/>
                <w:szCs w:val="24"/>
              </w:rPr>
            </w:pPr>
            <w:r w:rsidRPr="0068791B">
              <w:rPr>
                <w:sz w:val="24"/>
                <w:szCs w:val="24"/>
              </w:rPr>
              <w:t>0</w:t>
            </w:r>
          </w:p>
        </w:tc>
        <w:tc>
          <w:tcPr>
            <w:tcW w:w="1406" w:type="dxa"/>
          </w:tcPr>
          <w:p w:rsidR="0090727C" w:rsidRPr="0068791B" w:rsidRDefault="0090727C" w:rsidP="00322A28">
            <w:pPr>
              <w:pStyle w:val="NormalWeb"/>
              <w:widowControl w:val="0"/>
              <w:autoSpaceDE w:val="0"/>
              <w:autoSpaceDN w:val="0"/>
              <w:adjustRightInd w:val="0"/>
              <w:spacing w:before="0" w:after="0"/>
              <w:jc w:val="center"/>
              <w:rPr>
                <w:sz w:val="24"/>
                <w:szCs w:val="24"/>
              </w:rPr>
            </w:pPr>
            <w:r w:rsidRPr="0068791B">
              <w:rPr>
                <w:sz w:val="24"/>
                <w:szCs w:val="24"/>
              </w:rPr>
              <w:t>2(11%)</w:t>
            </w:r>
          </w:p>
        </w:tc>
        <w:tc>
          <w:tcPr>
            <w:tcW w:w="1236" w:type="dxa"/>
          </w:tcPr>
          <w:p w:rsidR="0090727C" w:rsidRPr="0068791B" w:rsidRDefault="0090727C" w:rsidP="00322A28">
            <w:pPr>
              <w:pStyle w:val="NormalWeb"/>
              <w:widowControl w:val="0"/>
              <w:autoSpaceDE w:val="0"/>
              <w:autoSpaceDN w:val="0"/>
              <w:adjustRightInd w:val="0"/>
              <w:spacing w:before="0" w:after="0"/>
              <w:jc w:val="center"/>
              <w:rPr>
                <w:sz w:val="24"/>
                <w:szCs w:val="24"/>
              </w:rPr>
            </w:pPr>
            <w:r w:rsidRPr="0068791B">
              <w:rPr>
                <w:sz w:val="24"/>
                <w:szCs w:val="24"/>
              </w:rPr>
              <w:t>14(77,7%)</w:t>
            </w:r>
          </w:p>
        </w:tc>
        <w:tc>
          <w:tcPr>
            <w:tcW w:w="1303" w:type="dxa"/>
          </w:tcPr>
          <w:p w:rsidR="0090727C" w:rsidRPr="0068791B" w:rsidRDefault="0090727C" w:rsidP="00322A28">
            <w:pPr>
              <w:pStyle w:val="NormalWeb"/>
              <w:widowControl w:val="0"/>
              <w:autoSpaceDE w:val="0"/>
              <w:autoSpaceDN w:val="0"/>
              <w:adjustRightInd w:val="0"/>
              <w:spacing w:before="0" w:after="0"/>
              <w:ind w:firstLine="34"/>
              <w:jc w:val="center"/>
              <w:rPr>
                <w:sz w:val="24"/>
                <w:szCs w:val="24"/>
              </w:rPr>
            </w:pPr>
            <w:r w:rsidRPr="0068791B">
              <w:rPr>
                <w:sz w:val="24"/>
                <w:szCs w:val="24"/>
              </w:rPr>
              <w:t>2(11%)</w:t>
            </w:r>
          </w:p>
        </w:tc>
      </w:tr>
      <w:tr w:rsidR="0090727C" w:rsidRPr="0068791B" w:rsidTr="00322A28">
        <w:trPr>
          <w:jc w:val="center"/>
        </w:trPr>
        <w:tc>
          <w:tcPr>
            <w:tcW w:w="1938" w:type="dxa"/>
          </w:tcPr>
          <w:p w:rsidR="0090727C" w:rsidRPr="0068791B" w:rsidRDefault="0090727C" w:rsidP="00322A28">
            <w:pPr>
              <w:pStyle w:val="NormalWeb"/>
              <w:widowControl w:val="0"/>
              <w:autoSpaceDE w:val="0"/>
              <w:autoSpaceDN w:val="0"/>
              <w:adjustRightInd w:val="0"/>
              <w:spacing w:before="0" w:after="0"/>
              <w:jc w:val="center"/>
              <w:rPr>
                <w:sz w:val="24"/>
                <w:szCs w:val="24"/>
              </w:rPr>
            </w:pPr>
            <w:r w:rsidRPr="0068791B">
              <w:rPr>
                <w:sz w:val="24"/>
                <w:szCs w:val="24"/>
              </w:rPr>
              <w:t>Информатика</w:t>
            </w:r>
          </w:p>
        </w:tc>
        <w:tc>
          <w:tcPr>
            <w:tcW w:w="2516" w:type="dxa"/>
          </w:tcPr>
          <w:p w:rsidR="0090727C" w:rsidRPr="0068791B" w:rsidRDefault="0090727C" w:rsidP="00322A28">
            <w:pPr>
              <w:pStyle w:val="NormalWeb"/>
              <w:widowControl w:val="0"/>
              <w:autoSpaceDE w:val="0"/>
              <w:autoSpaceDN w:val="0"/>
              <w:adjustRightInd w:val="0"/>
              <w:spacing w:before="0" w:after="0"/>
              <w:ind w:firstLine="720"/>
              <w:jc w:val="center"/>
              <w:rPr>
                <w:sz w:val="24"/>
                <w:szCs w:val="24"/>
              </w:rPr>
            </w:pPr>
            <w:r w:rsidRPr="0068791B">
              <w:rPr>
                <w:sz w:val="24"/>
                <w:szCs w:val="24"/>
              </w:rPr>
              <w:t>19</w:t>
            </w:r>
          </w:p>
        </w:tc>
        <w:tc>
          <w:tcPr>
            <w:tcW w:w="1248" w:type="dxa"/>
          </w:tcPr>
          <w:p w:rsidR="0090727C" w:rsidRPr="0068791B" w:rsidRDefault="0090727C" w:rsidP="00322A28">
            <w:pPr>
              <w:pStyle w:val="NormalWeb"/>
              <w:widowControl w:val="0"/>
              <w:autoSpaceDE w:val="0"/>
              <w:autoSpaceDN w:val="0"/>
              <w:adjustRightInd w:val="0"/>
              <w:spacing w:before="0" w:after="0"/>
              <w:jc w:val="center"/>
              <w:rPr>
                <w:sz w:val="24"/>
                <w:szCs w:val="24"/>
              </w:rPr>
            </w:pPr>
            <w:r w:rsidRPr="0068791B">
              <w:rPr>
                <w:sz w:val="24"/>
                <w:szCs w:val="24"/>
              </w:rPr>
              <w:t>0</w:t>
            </w:r>
          </w:p>
        </w:tc>
        <w:tc>
          <w:tcPr>
            <w:tcW w:w="1406" w:type="dxa"/>
          </w:tcPr>
          <w:p w:rsidR="0090727C" w:rsidRPr="0068791B" w:rsidRDefault="0090727C" w:rsidP="00322A28">
            <w:pPr>
              <w:pStyle w:val="NormalWeb"/>
              <w:widowControl w:val="0"/>
              <w:autoSpaceDE w:val="0"/>
              <w:autoSpaceDN w:val="0"/>
              <w:adjustRightInd w:val="0"/>
              <w:spacing w:before="0" w:after="0"/>
              <w:jc w:val="center"/>
              <w:rPr>
                <w:sz w:val="24"/>
                <w:szCs w:val="24"/>
              </w:rPr>
            </w:pPr>
            <w:r w:rsidRPr="0068791B">
              <w:rPr>
                <w:sz w:val="24"/>
                <w:szCs w:val="24"/>
              </w:rPr>
              <w:t>7(36,8%)</w:t>
            </w:r>
          </w:p>
        </w:tc>
        <w:tc>
          <w:tcPr>
            <w:tcW w:w="1236" w:type="dxa"/>
          </w:tcPr>
          <w:p w:rsidR="0090727C" w:rsidRPr="0068791B" w:rsidRDefault="0090727C" w:rsidP="00322A28">
            <w:pPr>
              <w:pStyle w:val="NormalWeb"/>
              <w:widowControl w:val="0"/>
              <w:autoSpaceDE w:val="0"/>
              <w:autoSpaceDN w:val="0"/>
              <w:adjustRightInd w:val="0"/>
              <w:spacing w:before="0" w:after="0"/>
              <w:ind w:right="-108"/>
              <w:jc w:val="center"/>
              <w:rPr>
                <w:sz w:val="24"/>
                <w:szCs w:val="24"/>
              </w:rPr>
            </w:pPr>
            <w:r w:rsidRPr="0068791B">
              <w:rPr>
                <w:sz w:val="24"/>
                <w:szCs w:val="24"/>
              </w:rPr>
              <w:t>12(63%)</w:t>
            </w:r>
          </w:p>
        </w:tc>
        <w:tc>
          <w:tcPr>
            <w:tcW w:w="1303" w:type="dxa"/>
          </w:tcPr>
          <w:p w:rsidR="0090727C" w:rsidRPr="0068791B" w:rsidRDefault="0090727C" w:rsidP="00322A28">
            <w:pPr>
              <w:pStyle w:val="NormalWeb"/>
              <w:widowControl w:val="0"/>
              <w:autoSpaceDE w:val="0"/>
              <w:autoSpaceDN w:val="0"/>
              <w:adjustRightInd w:val="0"/>
              <w:spacing w:before="0" w:after="0"/>
              <w:ind w:firstLine="34"/>
              <w:jc w:val="center"/>
              <w:rPr>
                <w:sz w:val="24"/>
                <w:szCs w:val="24"/>
              </w:rPr>
            </w:pPr>
            <w:r w:rsidRPr="0068791B">
              <w:rPr>
                <w:sz w:val="24"/>
                <w:szCs w:val="24"/>
              </w:rPr>
              <w:t>0</w:t>
            </w:r>
          </w:p>
        </w:tc>
      </w:tr>
    </w:tbl>
    <w:p w:rsidR="0090727C" w:rsidRPr="0068791B" w:rsidRDefault="0090727C" w:rsidP="00322A28">
      <w:pPr>
        <w:spacing w:after="0" w:line="240" w:lineRule="auto"/>
        <w:ind w:left="-6"/>
        <w:jc w:val="center"/>
        <w:rPr>
          <w:rFonts w:ascii="Times New Roman" w:hAnsi="Times New Roman" w:cs="Times New Roman"/>
          <w:sz w:val="24"/>
          <w:szCs w:val="24"/>
        </w:rPr>
      </w:pPr>
      <w:r w:rsidRPr="0068791B">
        <w:rPr>
          <w:rFonts w:ascii="Times New Roman" w:hAnsi="Times New Roman" w:cs="Times New Roman"/>
          <w:sz w:val="24"/>
          <w:szCs w:val="24"/>
        </w:rPr>
        <w:t>10 класс</w:t>
      </w:r>
    </w:p>
    <w:tbl>
      <w:tblPr>
        <w:tblW w:w="98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54"/>
        <w:gridCol w:w="2516"/>
        <w:gridCol w:w="1248"/>
        <w:gridCol w:w="1406"/>
        <w:gridCol w:w="1236"/>
        <w:gridCol w:w="1303"/>
      </w:tblGrid>
      <w:tr w:rsidR="0090727C" w:rsidRPr="0068791B" w:rsidTr="00322A28">
        <w:trPr>
          <w:jc w:val="center"/>
        </w:trPr>
        <w:tc>
          <w:tcPr>
            <w:tcW w:w="2154" w:type="dxa"/>
          </w:tcPr>
          <w:p w:rsidR="0090727C" w:rsidRPr="0068791B" w:rsidRDefault="0090727C" w:rsidP="00322A28">
            <w:pPr>
              <w:pStyle w:val="NormalWeb"/>
              <w:widowControl w:val="0"/>
              <w:autoSpaceDE w:val="0"/>
              <w:autoSpaceDN w:val="0"/>
              <w:adjustRightInd w:val="0"/>
              <w:spacing w:before="0" w:after="0"/>
              <w:jc w:val="center"/>
              <w:rPr>
                <w:sz w:val="24"/>
                <w:szCs w:val="24"/>
              </w:rPr>
            </w:pPr>
            <w:r w:rsidRPr="0068791B">
              <w:rPr>
                <w:sz w:val="24"/>
                <w:szCs w:val="24"/>
              </w:rPr>
              <w:t>Предмет</w:t>
            </w:r>
          </w:p>
        </w:tc>
        <w:tc>
          <w:tcPr>
            <w:tcW w:w="2516" w:type="dxa"/>
          </w:tcPr>
          <w:p w:rsidR="0090727C" w:rsidRPr="0068791B" w:rsidRDefault="0090727C" w:rsidP="00322A28">
            <w:pPr>
              <w:pStyle w:val="NormalWeb"/>
              <w:widowControl w:val="0"/>
              <w:autoSpaceDE w:val="0"/>
              <w:autoSpaceDN w:val="0"/>
              <w:adjustRightInd w:val="0"/>
              <w:spacing w:before="0" w:after="0"/>
              <w:jc w:val="center"/>
              <w:rPr>
                <w:sz w:val="24"/>
                <w:szCs w:val="24"/>
              </w:rPr>
            </w:pPr>
            <w:r w:rsidRPr="0068791B">
              <w:rPr>
                <w:sz w:val="24"/>
                <w:szCs w:val="24"/>
              </w:rPr>
              <w:t>Количество учащихся</w:t>
            </w:r>
          </w:p>
        </w:tc>
        <w:tc>
          <w:tcPr>
            <w:tcW w:w="1248" w:type="dxa"/>
          </w:tcPr>
          <w:p w:rsidR="0090727C" w:rsidRPr="0068791B" w:rsidRDefault="0090727C" w:rsidP="00322A28">
            <w:pPr>
              <w:pStyle w:val="NormalWeb"/>
              <w:widowControl w:val="0"/>
              <w:autoSpaceDE w:val="0"/>
              <w:autoSpaceDN w:val="0"/>
              <w:adjustRightInd w:val="0"/>
              <w:spacing w:before="0" w:after="0"/>
              <w:jc w:val="center"/>
              <w:rPr>
                <w:sz w:val="24"/>
                <w:szCs w:val="24"/>
              </w:rPr>
            </w:pPr>
            <w:r w:rsidRPr="0068791B">
              <w:rPr>
                <w:sz w:val="24"/>
                <w:szCs w:val="24"/>
              </w:rPr>
              <w:t>«5»</w:t>
            </w:r>
          </w:p>
        </w:tc>
        <w:tc>
          <w:tcPr>
            <w:tcW w:w="1406" w:type="dxa"/>
          </w:tcPr>
          <w:p w:rsidR="0090727C" w:rsidRPr="0068791B" w:rsidRDefault="0090727C" w:rsidP="00322A28">
            <w:pPr>
              <w:pStyle w:val="NormalWeb"/>
              <w:widowControl w:val="0"/>
              <w:autoSpaceDE w:val="0"/>
              <w:autoSpaceDN w:val="0"/>
              <w:adjustRightInd w:val="0"/>
              <w:spacing w:before="0" w:after="0"/>
              <w:jc w:val="center"/>
              <w:rPr>
                <w:sz w:val="24"/>
                <w:szCs w:val="24"/>
              </w:rPr>
            </w:pPr>
            <w:r w:rsidRPr="0068791B">
              <w:rPr>
                <w:sz w:val="24"/>
                <w:szCs w:val="24"/>
              </w:rPr>
              <w:t>«4»</w:t>
            </w:r>
          </w:p>
        </w:tc>
        <w:tc>
          <w:tcPr>
            <w:tcW w:w="1236" w:type="dxa"/>
          </w:tcPr>
          <w:p w:rsidR="0090727C" w:rsidRPr="0068791B" w:rsidRDefault="0090727C" w:rsidP="00322A28">
            <w:pPr>
              <w:pStyle w:val="NormalWeb"/>
              <w:widowControl w:val="0"/>
              <w:autoSpaceDE w:val="0"/>
              <w:autoSpaceDN w:val="0"/>
              <w:adjustRightInd w:val="0"/>
              <w:spacing w:before="0" w:after="0"/>
              <w:jc w:val="center"/>
              <w:rPr>
                <w:sz w:val="24"/>
                <w:szCs w:val="24"/>
              </w:rPr>
            </w:pPr>
            <w:r w:rsidRPr="0068791B">
              <w:rPr>
                <w:sz w:val="24"/>
                <w:szCs w:val="24"/>
              </w:rPr>
              <w:t>«3»</w:t>
            </w:r>
          </w:p>
        </w:tc>
        <w:tc>
          <w:tcPr>
            <w:tcW w:w="1303" w:type="dxa"/>
          </w:tcPr>
          <w:p w:rsidR="0090727C" w:rsidRPr="0068791B" w:rsidRDefault="0090727C" w:rsidP="00322A28">
            <w:pPr>
              <w:pStyle w:val="NormalWeb"/>
              <w:widowControl w:val="0"/>
              <w:autoSpaceDE w:val="0"/>
              <w:autoSpaceDN w:val="0"/>
              <w:adjustRightInd w:val="0"/>
              <w:spacing w:before="0" w:after="0"/>
              <w:jc w:val="center"/>
              <w:rPr>
                <w:sz w:val="24"/>
                <w:szCs w:val="24"/>
              </w:rPr>
            </w:pPr>
            <w:r w:rsidRPr="0068791B">
              <w:rPr>
                <w:sz w:val="24"/>
                <w:szCs w:val="24"/>
              </w:rPr>
              <w:t>«2»</w:t>
            </w:r>
          </w:p>
        </w:tc>
      </w:tr>
      <w:tr w:rsidR="0090727C" w:rsidRPr="0068791B" w:rsidTr="00322A28">
        <w:trPr>
          <w:jc w:val="center"/>
        </w:trPr>
        <w:tc>
          <w:tcPr>
            <w:tcW w:w="2154" w:type="dxa"/>
          </w:tcPr>
          <w:p w:rsidR="0090727C" w:rsidRPr="0068791B" w:rsidRDefault="0090727C" w:rsidP="00322A28">
            <w:pPr>
              <w:pStyle w:val="NormalWeb"/>
              <w:widowControl w:val="0"/>
              <w:autoSpaceDE w:val="0"/>
              <w:autoSpaceDN w:val="0"/>
              <w:adjustRightInd w:val="0"/>
              <w:spacing w:before="0" w:after="0"/>
              <w:jc w:val="center"/>
              <w:rPr>
                <w:sz w:val="24"/>
                <w:szCs w:val="24"/>
              </w:rPr>
            </w:pPr>
            <w:r w:rsidRPr="0068791B">
              <w:rPr>
                <w:sz w:val="24"/>
                <w:szCs w:val="24"/>
              </w:rPr>
              <w:t>Математика</w:t>
            </w:r>
          </w:p>
        </w:tc>
        <w:tc>
          <w:tcPr>
            <w:tcW w:w="2516" w:type="dxa"/>
          </w:tcPr>
          <w:p w:rsidR="0090727C" w:rsidRPr="0068791B" w:rsidRDefault="0090727C" w:rsidP="00322A28">
            <w:pPr>
              <w:pStyle w:val="NormalWeb"/>
              <w:widowControl w:val="0"/>
              <w:autoSpaceDE w:val="0"/>
              <w:autoSpaceDN w:val="0"/>
              <w:adjustRightInd w:val="0"/>
              <w:spacing w:before="0" w:after="0"/>
              <w:ind w:firstLine="720"/>
              <w:jc w:val="center"/>
              <w:rPr>
                <w:sz w:val="24"/>
                <w:szCs w:val="24"/>
              </w:rPr>
            </w:pPr>
            <w:r w:rsidRPr="0068791B">
              <w:rPr>
                <w:sz w:val="24"/>
                <w:szCs w:val="24"/>
              </w:rPr>
              <w:t>10</w:t>
            </w:r>
          </w:p>
        </w:tc>
        <w:tc>
          <w:tcPr>
            <w:tcW w:w="1248" w:type="dxa"/>
          </w:tcPr>
          <w:p w:rsidR="0090727C" w:rsidRPr="0068791B" w:rsidRDefault="0090727C" w:rsidP="00322A28">
            <w:pPr>
              <w:pStyle w:val="NormalWeb"/>
              <w:widowControl w:val="0"/>
              <w:autoSpaceDE w:val="0"/>
              <w:autoSpaceDN w:val="0"/>
              <w:adjustRightInd w:val="0"/>
              <w:spacing w:before="0" w:after="0"/>
              <w:jc w:val="center"/>
              <w:rPr>
                <w:sz w:val="24"/>
                <w:szCs w:val="24"/>
              </w:rPr>
            </w:pPr>
            <w:r w:rsidRPr="0068791B">
              <w:rPr>
                <w:sz w:val="24"/>
                <w:szCs w:val="24"/>
              </w:rPr>
              <w:t>2(20%)</w:t>
            </w:r>
          </w:p>
        </w:tc>
        <w:tc>
          <w:tcPr>
            <w:tcW w:w="1406" w:type="dxa"/>
          </w:tcPr>
          <w:p w:rsidR="0090727C" w:rsidRPr="0068791B" w:rsidRDefault="0090727C" w:rsidP="00322A28">
            <w:pPr>
              <w:pStyle w:val="NormalWeb"/>
              <w:widowControl w:val="0"/>
              <w:autoSpaceDE w:val="0"/>
              <w:autoSpaceDN w:val="0"/>
              <w:adjustRightInd w:val="0"/>
              <w:spacing w:before="0" w:after="0"/>
              <w:jc w:val="center"/>
              <w:rPr>
                <w:sz w:val="24"/>
                <w:szCs w:val="24"/>
              </w:rPr>
            </w:pPr>
            <w:r w:rsidRPr="0068791B">
              <w:rPr>
                <w:sz w:val="24"/>
                <w:szCs w:val="24"/>
              </w:rPr>
              <w:t>2(20%)</w:t>
            </w:r>
          </w:p>
        </w:tc>
        <w:tc>
          <w:tcPr>
            <w:tcW w:w="1236" w:type="dxa"/>
          </w:tcPr>
          <w:p w:rsidR="0090727C" w:rsidRPr="0068791B" w:rsidRDefault="0090727C" w:rsidP="00322A28">
            <w:pPr>
              <w:pStyle w:val="NormalWeb"/>
              <w:widowControl w:val="0"/>
              <w:autoSpaceDE w:val="0"/>
              <w:autoSpaceDN w:val="0"/>
              <w:adjustRightInd w:val="0"/>
              <w:spacing w:before="0" w:after="0"/>
              <w:jc w:val="center"/>
              <w:rPr>
                <w:sz w:val="24"/>
                <w:szCs w:val="24"/>
              </w:rPr>
            </w:pPr>
            <w:r w:rsidRPr="0068791B">
              <w:rPr>
                <w:sz w:val="24"/>
                <w:szCs w:val="24"/>
              </w:rPr>
              <w:t>6(60%)</w:t>
            </w:r>
          </w:p>
        </w:tc>
        <w:tc>
          <w:tcPr>
            <w:tcW w:w="1303" w:type="dxa"/>
          </w:tcPr>
          <w:p w:rsidR="0090727C" w:rsidRPr="0068791B" w:rsidRDefault="0090727C" w:rsidP="00322A28">
            <w:pPr>
              <w:pStyle w:val="NormalWeb"/>
              <w:widowControl w:val="0"/>
              <w:autoSpaceDE w:val="0"/>
              <w:autoSpaceDN w:val="0"/>
              <w:adjustRightInd w:val="0"/>
              <w:spacing w:before="0" w:after="0"/>
              <w:ind w:firstLine="34"/>
              <w:jc w:val="center"/>
              <w:rPr>
                <w:sz w:val="24"/>
                <w:szCs w:val="24"/>
              </w:rPr>
            </w:pPr>
            <w:r w:rsidRPr="0068791B">
              <w:rPr>
                <w:sz w:val="24"/>
                <w:szCs w:val="24"/>
              </w:rPr>
              <w:t>0</w:t>
            </w:r>
          </w:p>
        </w:tc>
      </w:tr>
      <w:tr w:rsidR="0090727C" w:rsidRPr="0068791B" w:rsidTr="00322A28">
        <w:trPr>
          <w:jc w:val="center"/>
        </w:trPr>
        <w:tc>
          <w:tcPr>
            <w:tcW w:w="2154" w:type="dxa"/>
          </w:tcPr>
          <w:p w:rsidR="0090727C" w:rsidRPr="0068791B" w:rsidRDefault="0090727C" w:rsidP="00322A28">
            <w:pPr>
              <w:pStyle w:val="NormalWeb"/>
              <w:widowControl w:val="0"/>
              <w:autoSpaceDE w:val="0"/>
              <w:autoSpaceDN w:val="0"/>
              <w:adjustRightInd w:val="0"/>
              <w:spacing w:before="0" w:after="0"/>
              <w:jc w:val="center"/>
              <w:rPr>
                <w:sz w:val="24"/>
                <w:szCs w:val="24"/>
              </w:rPr>
            </w:pPr>
            <w:r w:rsidRPr="0068791B">
              <w:rPr>
                <w:sz w:val="24"/>
                <w:szCs w:val="24"/>
              </w:rPr>
              <w:t>Русский язык</w:t>
            </w:r>
          </w:p>
        </w:tc>
        <w:tc>
          <w:tcPr>
            <w:tcW w:w="2516" w:type="dxa"/>
          </w:tcPr>
          <w:p w:rsidR="0090727C" w:rsidRPr="0068791B" w:rsidRDefault="0090727C" w:rsidP="00322A28">
            <w:pPr>
              <w:pStyle w:val="NormalWeb"/>
              <w:widowControl w:val="0"/>
              <w:autoSpaceDE w:val="0"/>
              <w:autoSpaceDN w:val="0"/>
              <w:adjustRightInd w:val="0"/>
              <w:spacing w:before="0" w:after="0"/>
              <w:ind w:firstLine="720"/>
              <w:jc w:val="center"/>
              <w:rPr>
                <w:sz w:val="24"/>
                <w:szCs w:val="24"/>
              </w:rPr>
            </w:pPr>
            <w:r w:rsidRPr="0068791B">
              <w:rPr>
                <w:sz w:val="24"/>
                <w:szCs w:val="24"/>
              </w:rPr>
              <w:t>10</w:t>
            </w:r>
          </w:p>
        </w:tc>
        <w:tc>
          <w:tcPr>
            <w:tcW w:w="1248" w:type="dxa"/>
          </w:tcPr>
          <w:p w:rsidR="0090727C" w:rsidRPr="0068791B" w:rsidRDefault="0090727C" w:rsidP="00322A28">
            <w:pPr>
              <w:pStyle w:val="NormalWeb"/>
              <w:widowControl w:val="0"/>
              <w:autoSpaceDE w:val="0"/>
              <w:autoSpaceDN w:val="0"/>
              <w:adjustRightInd w:val="0"/>
              <w:spacing w:before="0" w:after="0"/>
              <w:jc w:val="center"/>
              <w:rPr>
                <w:sz w:val="24"/>
                <w:szCs w:val="24"/>
              </w:rPr>
            </w:pPr>
            <w:r w:rsidRPr="0068791B">
              <w:rPr>
                <w:sz w:val="24"/>
                <w:szCs w:val="24"/>
              </w:rPr>
              <w:t>0</w:t>
            </w:r>
          </w:p>
        </w:tc>
        <w:tc>
          <w:tcPr>
            <w:tcW w:w="1406" w:type="dxa"/>
          </w:tcPr>
          <w:p w:rsidR="0090727C" w:rsidRPr="0068791B" w:rsidRDefault="0090727C" w:rsidP="00322A28">
            <w:pPr>
              <w:pStyle w:val="NormalWeb"/>
              <w:widowControl w:val="0"/>
              <w:autoSpaceDE w:val="0"/>
              <w:autoSpaceDN w:val="0"/>
              <w:adjustRightInd w:val="0"/>
              <w:spacing w:before="0" w:after="0"/>
              <w:jc w:val="center"/>
              <w:rPr>
                <w:sz w:val="24"/>
                <w:szCs w:val="24"/>
              </w:rPr>
            </w:pPr>
            <w:r w:rsidRPr="0068791B">
              <w:rPr>
                <w:sz w:val="24"/>
                <w:szCs w:val="24"/>
              </w:rPr>
              <w:t>5(50%)</w:t>
            </w:r>
          </w:p>
        </w:tc>
        <w:tc>
          <w:tcPr>
            <w:tcW w:w="1236" w:type="dxa"/>
          </w:tcPr>
          <w:p w:rsidR="0090727C" w:rsidRPr="0068791B" w:rsidRDefault="0090727C" w:rsidP="00322A28">
            <w:pPr>
              <w:pStyle w:val="NormalWeb"/>
              <w:widowControl w:val="0"/>
              <w:autoSpaceDE w:val="0"/>
              <w:autoSpaceDN w:val="0"/>
              <w:adjustRightInd w:val="0"/>
              <w:spacing w:before="0" w:after="0"/>
              <w:ind w:right="-108"/>
              <w:jc w:val="center"/>
              <w:rPr>
                <w:sz w:val="24"/>
                <w:szCs w:val="24"/>
              </w:rPr>
            </w:pPr>
            <w:r w:rsidRPr="0068791B">
              <w:rPr>
                <w:sz w:val="24"/>
                <w:szCs w:val="24"/>
              </w:rPr>
              <w:t>5(50%)</w:t>
            </w:r>
          </w:p>
        </w:tc>
        <w:tc>
          <w:tcPr>
            <w:tcW w:w="1303" w:type="dxa"/>
          </w:tcPr>
          <w:p w:rsidR="0090727C" w:rsidRPr="0068791B" w:rsidRDefault="0090727C" w:rsidP="00322A28">
            <w:pPr>
              <w:pStyle w:val="NormalWeb"/>
              <w:widowControl w:val="0"/>
              <w:autoSpaceDE w:val="0"/>
              <w:autoSpaceDN w:val="0"/>
              <w:adjustRightInd w:val="0"/>
              <w:spacing w:before="0" w:after="0"/>
              <w:ind w:firstLine="34"/>
              <w:jc w:val="center"/>
              <w:rPr>
                <w:sz w:val="24"/>
                <w:szCs w:val="24"/>
              </w:rPr>
            </w:pPr>
            <w:r w:rsidRPr="0068791B">
              <w:rPr>
                <w:sz w:val="24"/>
                <w:szCs w:val="24"/>
              </w:rPr>
              <w:t>0</w:t>
            </w:r>
          </w:p>
        </w:tc>
      </w:tr>
      <w:tr w:rsidR="0090727C" w:rsidRPr="0068791B" w:rsidTr="00322A28">
        <w:trPr>
          <w:jc w:val="center"/>
        </w:trPr>
        <w:tc>
          <w:tcPr>
            <w:tcW w:w="2154" w:type="dxa"/>
          </w:tcPr>
          <w:p w:rsidR="0090727C" w:rsidRPr="0068791B" w:rsidRDefault="0090727C" w:rsidP="00322A28">
            <w:pPr>
              <w:pStyle w:val="NormalWeb"/>
              <w:widowControl w:val="0"/>
              <w:autoSpaceDE w:val="0"/>
              <w:autoSpaceDN w:val="0"/>
              <w:adjustRightInd w:val="0"/>
              <w:spacing w:before="0" w:after="0"/>
              <w:jc w:val="center"/>
              <w:rPr>
                <w:sz w:val="24"/>
                <w:szCs w:val="24"/>
              </w:rPr>
            </w:pPr>
            <w:r w:rsidRPr="0068791B">
              <w:rPr>
                <w:sz w:val="24"/>
                <w:szCs w:val="24"/>
              </w:rPr>
              <w:t>Английский язык</w:t>
            </w:r>
          </w:p>
        </w:tc>
        <w:tc>
          <w:tcPr>
            <w:tcW w:w="2516" w:type="dxa"/>
          </w:tcPr>
          <w:p w:rsidR="0090727C" w:rsidRPr="0068791B" w:rsidRDefault="0090727C" w:rsidP="00322A28">
            <w:pPr>
              <w:pStyle w:val="NormalWeb"/>
              <w:widowControl w:val="0"/>
              <w:autoSpaceDE w:val="0"/>
              <w:autoSpaceDN w:val="0"/>
              <w:adjustRightInd w:val="0"/>
              <w:spacing w:before="0" w:after="0"/>
              <w:ind w:firstLine="720"/>
              <w:jc w:val="center"/>
              <w:rPr>
                <w:sz w:val="24"/>
                <w:szCs w:val="24"/>
              </w:rPr>
            </w:pPr>
            <w:r w:rsidRPr="0068791B">
              <w:rPr>
                <w:sz w:val="24"/>
                <w:szCs w:val="24"/>
              </w:rPr>
              <w:t>10</w:t>
            </w:r>
          </w:p>
        </w:tc>
        <w:tc>
          <w:tcPr>
            <w:tcW w:w="1248" w:type="dxa"/>
          </w:tcPr>
          <w:p w:rsidR="0090727C" w:rsidRPr="0068791B" w:rsidRDefault="0090727C" w:rsidP="00322A28">
            <w:pPr>
              <w:pStyle w:val="NormalWeb"/>
              <w:widowControl w:val="0"/>
              <w:autoSpaceDE w:val="0"/>
              <w:autoSpaceDN w:val="0"/>
              <w:adjustRightInd w:val="0"/>
              <w:spacing w:before="0" w:after="0"/>
              <w:jc w:val="center"/>
              <w:rPr>
                <w:sz w:val="24"/>
                <w:szCs w:val="24"/>
              </w:rPr>
            </w:pPr>
            <w:r w:rsidRPr="0068791B">
              <w:rPr>
                <w:sz w:val="24"/>
                <w:szCs w:val="24"/>
              </w:rPr>
              <w:t>2(20%)</w:t>
            </w:r>
          </w:p>
        </w:tc>
        <w:tc>
          <w:tcPr>
            <w:tcW w:w="1406" w:type="dxa"/>
          </w:tcPr>
          <w:p w:rsidR="0090727C" w:rsidRPr="0068791B" w:rsidRDefault="0090727C" w:rsidP="00322A28">
            <w:pPr>
              <w:pStyle w:val="NormalWeb"/>
              <w:widowControl w:val="0"/>
              <w:autoSpaceDE w:val="0"/>
              <w:autoSpaceDN w:val="0"/>
              <w:adjustRightInd w:val="0"/>
              <w:spacing w:before="0" w:after="0"/>
              <w:jc w:val="center"/>
              <w:rPr>
                <w:sz w:val="24"/>
                <w:szCs w:val="24"/>
              </w:rPr>
            </w:pPr>
            <w:r w:rsidRPr="0068791B">
              <w:rPr>
                <w:sz w:val="24"/>
                <w:szCs w:val="24"/>
              </w:rPr>
              <w:t>7(70%)</w:t>
            </w:r>
          </w:p>
        </w:tc>
        <w:tc>
          <w:tcPr>
            <w:tcW w:w="1236" w:type="dxa"/>
          </w:tcPr>
          <w:p w:rsidR="0090727C" w:rsidRPr="0068791B" w:rsidRDefault="0090727C" w:rsidP="00322A28">
            <w:pPr>
              <w:pStyle w:val="NormalWeb"/>
              <w:widowControl w:val="0"/>
              <w:autoSpaceDE w:val="0"/>
              <w:autoSpaceDN w:val="0"/>
              <w:adjustRightInd w:val="0"/>
              <w:spacing w:before="0" w:after="0"/>
              <w:ind w:right="-108"/>
              <w:jc w:val="center"/>
              <w:rPr>
                <w:sz w:val="24"/>
                <w:szCs w:val="24"/>
              </w:rPr>
            </w:pPr>
            <w:r w:rsidRPr="0068791B">
              <w:rPr>
                <w:sz w:val="24"/>
                <w:szCs w:val="24"/>
              </w:rPr>
              <w:t>1(30%)</w:t>
            </w:r>
          </w:p>
        </w:tc>
        <w:tc>
          <w:tcPr>
            <w:tcW w:w="1303" w:type="dxa"/>
          </w:tcPr>
          <w:p w:rsidR="0090727C" w:rsidRPr="0068791B" w:rsidRDefault="0090727C" w:rsidP="00322A28">
            <w:pPr>
              <w:pStyle w:val="NormalWeb"/>
              <w:widowControl w:val="0"/>
              <w:autoSpaceDE w:val="0"/>
              <w:autoSpaceDN w:val="0"/>
              <w:adjustRightInd w:val="0"/>
              <w:spacing w:before="0" w:after="0"/>
              <w:ind w:firstLine="34"/>
              <w:jc w:val="center"/>
              <w:rPr>
                <w:sz w:val="24"/>
                <w:szCs w:val="24"/>
              </w:rPr>
            </w:pPr>
            <w:r w:rsidRPr="0068791B">
              <w:rPr>
                <w:sz w:val="24"/>
                <w:szCs w:val="24"/>
              </w:rPr>
              <w:t>0</w:t>
            </w:r>
          </w:p>
        </w:tc>
      </w:tr>
      <w:tr w:rsidR="0090727C" w:rsidRPr="0068791B" w:rsidTr="00322A28">
        <w:trPr>
          <w:jc w:val="center"/>
        </w:trPr>
        <w:tc>
          <w:tcPr>
            <w:tcW w:w="2154" w:type="dxa"/>
          </w:tcPr>
          <w:p w:rsidR="0090727C" w:rsidRPr="0068791B" w:rsidRDefault="0090727C" w:rsidP="00322A28">
            <w:pPr>
              <w:pStyle w:val="NormalWeb"/>
              <w:widowControl w:val="0"/>
              <w:autoSpaceDE w:val="0"/>
              <w:autoSpaceDN w:val="0"/>
              <w:adjustRightInd w:val="0"/>
              <w:spacing w:before="0" w:after="0"/>
              <w:jc w:val="center"/>
              <w:rPr>
                <w:sz w:val="24"/>
                <w:szCs w:val="24"/>
              </w:rPr>
            </w:pPr>
            <w:r w:rsidRPr="0068791B">
              <w:rPr>
                <w:sz w:val="24"/>
                <w:szCs w:val="24"/>
              </w:rPr>
              <w:t>География</w:t>
            </w:r>
          </w:p>
        </w:tc>
        <w:tc>
          <w:tcPr>
            <w:tcW w:w="2516" w:type="dxa"/>
          </w:tcPr>
          <w:p w:rsidR="0090727C" w:rsidRPr="0068791B" w:rsidRDefault="0090727C" w:rsidP="00322A28">
            <w:pPr>
              <w:widowControl w:val="0"/>
              <w:autoSpaceDE w:val="0"/>
              <w:autoSpaceDN w:val="0"/>
              <w:adjustRightInd w:val="0"/>
              <w:spacing w:after="0" w:line="240" w:lineRule="auto"/>
              <w:ind w:firstLine="720"/>
              <w:jc w:val="center"/>
              <w:rPr>
                <w:rFonts w:ascii="Times New Roman" w:hAnsi="Times New Roman" w:cs="Times New Roman"/>
                <w:sz w:val="24"/>
                <w:szCs w:val="24"/>
              </w:rPr>
            </w:pPr>
            <w:r w:rsidRPr="0068791B">
              <w:rPr>
                <w:rFonts w:ascii="Times New Roman" w:hAnsi="Times New Roman" w:cs="Times New Roman"/>
                <w:sz w:val="24"/>
                <w:szCs w:val="24"/>
              </w:rPr>
              <w:t>10</w:t>
            </w:r>
          </w:p>
        </w:tc>
        <w:tc>
          <w:tcPr>
            <w:tcW w:w="1248" w:type="dxa"/>
          </w:tcPr>
          <w:p w:rsidR="0090727C" w:rsidRPr="0068791B" w:rsidRDefault="0090727C" w:rsidP="00322A28">
            <w:pPr>
              <w:widowControl w:val="0"/>
              <w:autoSpaceDE w:val="0"/>
              <w:autoSpaceDN w:val="0"/>
              <w:adjustRightInd w:val="0"/>
              <w:spacing w:after="0" w:line="240" w:lineRule="auto"/>
              <w:jc w:val="center"/>
              <w:rPr>
                <w:rFonts w:ascii="Times New Roman" w:hAnsi="Times New Roman" w:cs="Times New Roman"/>
                <w:sz w:val="24"/>
                <w:szCs w:val="24"/>
              </w:rPr>
            </w:pPr>
            <w:r w:rsidRPr="0068791B">
              <w:rPr>
                <w:rFonts w:ascii="Times New Roman" w:hAnsi="Times New Roman" w:cs="Times New Roman"/>
                <w:sz w:val="24"/>
                <w:szCs w:val="24"/>
              </w:rPr>
              <w:t>1(10%)</w:t>
            </w:r>
          </w:p>
        </w:tc>
        <w:tc>
          <w:tcPr>
            <w:tcW w:w="1406" w:type="dxa"/>
          </w:tcPr>
          <w:p w:rsidR="0090727C" w:rsidRPr="0068791B" w:rsidRDefault="0090727C" w:rsidP="00322A28">
            <w:pPr>
              <w:widowControl w:val="0"/>
              <w:autoSpaceDE w:val="0"/>
              <w:autoSpaceDN w:val="0"/>
              <w:adjustRightInd w:val="0"/>
              <w:spacing w:after="0" w:line="240" w:lineRule="auto"/>
              <w:jc w:val="center"/>
              <w:rPr>
                <w:rFonts w:ascii="Times New Roman" w:hAnsi="Times New Roman" w:cs="Times New Roman"/>
                <w:sz w:val="24"/>
                <w:szCs w:val="24"/>
              </w:rPr>
            </w:pPr>
            <w:r w:rsidRPr="0068791B">
              <w:rPr>
                <w:rFonts w:ascii="Times New Roman" w:hAnsi="Times New Roman" w:cs="Times New Roman"/>
                <w:sz w:val="24"/>
                <w:szCs w:val="24"/>
              </w:rPr>
              <w:t>8(80%)</w:t>
            </w:r>
          </w:p>
        </w:tc>
        <w:tc>
          <w:tcPr>
            <w:tcW w:w="1236" w:type="dxa"/>
          </w:tcPr>
          <w:p w:rsidR="0090727C" w:rsidRPr="0068791B" w:rsidRDefault="0090727C" w:rsidP="00322A28">
            <w:pPr>
              <w:widowControl w:val="0"/>
              <w:autoSpaceDE w:val="0"/>
              <w:autoSpaceDN w:val="0"/>
              <w:adjustRightInd w:val="0"/>
              <w:spacing w:after="0" w:line="240" w:lineRule="auto"/>
              <w:jc w:val="center"/>
              <w:rPr>
                <w:rFonts w:ascii="Times New Roman" w:hAnsi="Times New Roman" w:cs="Times New Roman"/>
                <w:sz w:val="24"/>
                <w:szCs w:val="24"/>
              </w:rPr>
            </w:pPr>
            <w:r w:rsidRPr="0068791B">
              <w:rPr>
                <w:rFonts w:ascii="Times New Roman" w:hAnsi="Times New Roman" w:cs="Times New Roman"/>
                <w:sz w:val="24"/>
                <w:szCs w:val="24"/>
              </w:rPr>
              <w:t>1(10%)</w:t>
            </w:r>
          </w:p>
        </w:tc>
        <w:tc>
          <w:tcPr>
            <w:tcW w:w="1303" w:type="dxa"/>
          </w:tcPr>
          <w:p w:rsidR="0090727C" w:rsidRPr="0068791B" w:rsidRDefault="0090727C" w:rsidP="00322A28">
            <w:pPr>
              <w:pStyle w:val="NormalWeb"/>
              <w:widowControl w:val="0"/>
              <w:autoSpaceDE w:val="0"/>
              <w:autoSpaceDN w:val="0"/>
              <w:adjustRightInd w:val="0"/>
              <w:spacing w:before="0" w:after="0"/>
              <w:ind w:firstLine="34"/>
              <w:jc w:val="center"/>
              <w:rPr>
                <w:sz w:val="24"/>
                <w:szCs w:val="24"/>
              </w:rPr>
            </w:pPr>
            <w:r w:rsidRPr="0068791B">
              <w:rPr>
                <w:sz w:val="24"/>
                <w:szCs w:val="24"/>
              </w:rPr>
              <w:t>0</w:t>
            </w:r>
          </w:p>
        </w:tc>
      </w:tr>
    </w:tbl>
    <w:p w:rsidR="0090727C" w:rsidRDefault="0090727C" w:rsidP="00075ECC">
      <w:pPr>
        <w:spacing w:after="0" w:line="240" w:lineRule="auto"/>
        <w:ind w:left="142" w:right="-177" w:firstLine="425"/>
        <w:jc w:val="both"/>
        <w:rPr>
          <w:rFonts w:ascii="Times New Roman" w:hAnsi="Times New Roman" w:cs="Times New Roman"/>
          <w:sz w:val="24"/>
          <w:szCs w:val="24"/>
        </w:rPr>
      </w:pPr>
    </w:p>
    <w:p w:rsidR="0090727C" w:rsidRPr="0068791B" w:rsidRDefault="0090727C" w:rsidP="00075ECC">
      <w:pPr>
        <w:spacing w:after="0" w:line="240" w:lineRule="auto"/>
        <w:ind w:left="142" w:right="-177" w:firstLine="425"/>
        <w:jc w:val="both"/>
        <w:rPr>
          <w:rFonts w:ascii="Times New Roman" w:hAnsi="Times New Roman" w:cs="Times New Roman"/>
          <w:sz w:val="24"/>
          <w:szCs w:val="24"/>
        </w:rPr>
      </w:pPr>
      <w:r w:rsidRPr="0068791B">
        <w:rPr>
          <w:rFonts w:ascii="Times New Roman" w:hAnsi="Times New Roman" w:cs="Times New Roman"/>
          <w:sz w:val="24"/>
          <w:szCs w:val="24"/>
        </w:rPr>
        <w:t>Промежуточная аттестация проводилась со 2 класса по 8 класс и в старшем звене  в 10 классе. Форму проведения аттестации учителя - предметники выбирали самостоятельно в виде: контрольных работ, тестов.</w:t>
      </w:r>
    </w:p>
    <w:p w:rsidR="0090727C" w:rsidRPr="0068791B" w:rsidRDefault="0090727C" w:rsidP="00075ECC">
      <w:pPr>
        <w:spacing w:after="0" w:line="240" w:lineRule="auto"/>
        <w:ind w:left="142" w:right="-177" w:firstLine="425"/>
        <w:jc w:val="both"/>
        <w:rPr>
          <w:rFonts w:ascii="Times New Roman" w:hAnsi="Times New Roman" w:cs="Times New Roman"/>
          <w:sz w:val="24"/>
          <w:szCs w:val="24"/>
        </w:rPr>
      </w:pPr>
      <w:r w:rsidRPr="0068791B">
        <w:rPr>
          <w:rFonts w:ascii="Times New Roman" w:hAnsi="Times New Roman" w:cs="Times New Roman"/>
          <w:sz w:val="24"/>
          <w:szCs w:val="24"/>
        </w:rPr>
        <w:t>При проведении промежуточной аттестации  низкий процент качества подготовки  показали учащиеся 8 класса по математике и химии,   7 класс по физик</w:t>
      </w:r>
      <w:r>
        <w:rPr>
          <w:rFonts w:ascii="Times New Roman" w:hAnsi="Times New Roman" w:cs="Times New Roman"/>
          <w:sz w:val="24"/>
          <w:szCs w:val="24"/>
        </w:rPr>
        <w:t>е</w:t>
      </w:r>
      <w:r w:rsidRPr="0068791B">
        <w:rPr>
          <w:rFonts w:ascii="Times New Roman" w:hAnsi="Times New Roman" w:cs="Times New Roman"/>
          <w:sz w:val="24"/>
          <w:szCs w:val="24"/>
        </w:rPr>
        <w:t xml:space="preserve">, 5 класс по математике и русскому языку. По итогам мониторинга выявлена низкая успеваемость  по математике </w:t>
      </w:r>
      <w:r>
        <w:rPr>
          <w:rFonts w:ascii="Times New Roman" w:hAnsi="Times New Roman" w:cs="Times New Roman"/>
          <w:sz w:val="24"/>
          <w:szCs w:val="24"/>
        </w:rPr>
        <w:t>и</w:t>
      </w:r>
      <w:r w:rsidRPr="0068791B">
        <w:rPr>
          <w:rFonts w:ascii="Times New Roman" w:hAnsi="Times New Roman" w:cs="Times New Roman"/>
          <w:sz w:val="24"/>
          <w:szCs w:val="24"/>
        </w:rPr>
        <w:t xml:space="preserve"> химии. Хороший уровень качества подготовки показали учащиеся   10 класса по географии и английскому языку.  По остальным предметам учащиеся показали средний уровень знаний.</w:t>
      </w:r>
    </w:p>
    <w:p w:rsidR="0090727C" w:rsidRDefault="0090727C" w:rsidP="00075ECC">
      <w:pPr>
        <w:shd w:val="clear" w:color="auto" w:fill="FFFFFF"/>
        <w:autoSpaceDE w:val="0"/>
        <w:autoSpaceDN w:val="0"/>
        <w:adjustRightInd w:val="0"/>
        <w:spacing w:after="0" w:line="240" w:lineRule="auto"/>
        <w:ind w:left="142" w:right="-177" w:firstLine="425"/>
        <w:jc w:val="both"/>
        <w:rPr>
          <w:rFonts w:ascii="Times New Roman" w:hAnsi="Times New Roman" w:cs="Times New Roman"/>
          <w:sz w:val="24"/>
          <w:szCs w:val="24"/>
        </w:rPr>
      </w:pPr>
      <w:r w:rsidRPr="0068791B">
        <w:rPr>
          <w:rFonts w:ascii="Times New Roman" w:hAnsi="Times New Roman" w:cs="Times New Roman"/>
          <w:sz w:val="24"/>
          <w:szCs w:val="24"/>
        </w:rPr>
        <w:t>Исходя из вышеизложенного можно сделать вывод, что недостаточная работа  некоторых учителей-предметников по предупреждению типичных затруднений учащихся в усвоении базового учебного материала, недооценка в планировании урока этапа актуализации  опорных знаний как важного элемента в подготовке учеников к восприятию новых знаний, однообразие форм текущего контроля за усвоением учебного материала с целью профилактики пробелов в знаниях, умениях и навыках на индивидуальной основе; затруднения учителей, связанные с методикой формирования на уроке общеучебных умений и навыков,  приводят к  удовлетворительным результатам работы, но не хорошим</w:t>
      </w:r>
      <w:r>
        <w:rPr>
          <w:rFonts w:ascii="Times New Roman" w:hAnsi="Times New Roman" w:cs="Times New Roman"/>
          <w:sz w:val="24"/>
          <w:szCs w:val="24"/>
        </w:rPr>
        <w:t>.</w:t>
      </w:r>
    </w:p>
    <w:p w:rsidR="0090727C" w:rsidRDefault="0090727C" w:rsidP="00075ECC">
      <w:pPr>
        <w:shd w:val="clear" w:color="auto" w:fill="FFFFFF"/>
        <w:autoSpaceDE w:val="0"/>
        <w:autoSpaceDN w:val="0"/>
        <w:adjustRightInd w:val="0"/>
        <w:spacing w:after="0" w:line="240" w:lineRule="auto"/>
        <w:ind w:left="142" w:right="-177" w:firstLine="425"/>
        <w:jc w:val="center"/>
        <w:rPr>
          <w:rFonts w:ascii="Times New Roman" w:hAnsi="Times New Roman" w:cs="Times New Roman"/>
          <w:b/>
          <w:bCs/>
          <w:sz w:val="24"/>
          <w:szCs w:val="24"/>
        </w:rPr>
      </w:pPr>
    </w:p>
    <w:p w:rsidR="0090727C" w:rsidRDefault="0090727C" w:rsidP="00075ECC">
      <w:pPr>
        <w:shd w:val="clear" w:color="auto" w:fill="FFFFFF"/>
        <w:autoSpaceDE w:val="0"/>
        <w:autoSpaceDN w:val="0"/>
        <w:adjustRightInd w:val="0"/>
        <w:spacing w:after="0" w:line="240" w:lineRule="auto"/>
        <w:ind w:left="142" w:right="-177" w:firstLine="425"/>
        <w:jc w:val="center"/>
        <w:rPr>
          <w:rFonts w:ascii="Times New Roman" w:hAnsi="Times New Roman" w:cs="Times New Roman"/>
          <w:b/>
          <w:bCs/>
          <w:sz w:val="24"/>
          <w:szCs w:val="24"/>
        </w:rPr>
      </w:pPr>
      <w:r w:rsidRPr="00C354EA">
        <w:rPr>
          <w:rFonts w:ascii="Times New Roman" w:hAnsi="Times New Roman" w:cs="Times New Roman"/>
          <w:b/>
          <w:bCs/>
          <w:sz w:val="24"/>
          <w:szCs w:val="24"/>
        </w:rPr>
        <w:t>Начальная школа</w:t>
      </w:r>
    </w:p>
    <w:p w:rsidR="0090727C" w:rsidRPr="00C354EA" w:rsidRDefault="0090727C" w:rsidP="00D8342D">
      <w:pPr>
        <w:spacing w:after="0" w:line="240" w:lineRule="auto"/>
        <w:jc w:val="both"/>
        <w:rPr>
          <w:rFonts w:ascii="Times New Roman" w:hAnsi="Times New Roman" w:cs="Times New Roman"/>
          <w:sz w:val="24"/>
          <w:szCs w:val="24"/>
        </w:rPr>
      </w:pPr>
      <w:r w:rsidRPr="00C354EA">
        <w:rPr>
          <w:rFonts w:ascii="Times New Roman" w:hAnsi="Times New Roman" w:cs="Times New Roman"/>
          <w:sz w:val="24"/>
          <w:szCs w:val="24"/>
        </w:rPr>
        <w:t>Обучение в начальной школе ведется по программе «Школа 21 века» под редакцией Н.Ф. Виноградовой.</w:t>
      </w:r>
    </w:p>
    <w:p w:rsidR="0090727C" w:rsidRPr="00C354EA" w:rsidRDefault="0090727C" w:rsidP="00D8342D">
      <w:pPr>
        <w:spacing w:after="0" w:line="240" w:lineRule="auto"/>
        <w:ind w:left="181" w:firstLine="902"/>
        <w:jc w:val="center"/>
        <w:rPr>
          <w:rFonts w:ascii="Times New Roman" w:hAnsi="Times New Roman" w:cs="Times New Roman"/>
          <w:b/>
          <w:bCs/>
          <w:sz w:val="24"/>
          <w:szCs w:val="24"/>
        </w:rPr>
      </w:pPr>
      <w:r w:rsidRPr="00C354EA">
        <w:rPr>
          <w:rFonts w:ascii="Times New Roman" w:hAnsi="Times New Roman" w:cs="Times New Roman"/>
          <w:b/>
          <w:bCs/>
          <w:sz w:val="24"/>
          <w:szCs w:val="24"/>
        </w:rPr>
        <w:t xml:space="preserve">Итоговые контрольные работы в 4-х классах </w:t>
      </w:r>
      <w:r>
        <w:rPr>
          <w:rFonts w:ascii="Times New Roman" w:hAnsi="Times New Roman" w:cs="Times New Roman"/>
          <w:b/>
          <w:bCs/>
          <w:sz w:val="24"/>
          <w:szCs w:val="24"/>
        </w:rPr>
        <w:t>по читательской грамотности</w:t>
      </w:r>
    </w:p>
    <w:tbl>
      <w:tblPr>
        <w:tblW w:w="10476" w:type="dxa"/>
        <w:tblInd w:w="-106" w:type="dxa"/>
        <w:tblLook w:val="00A0"/>
      </w:tblPr>
      <w:tblGrid>
        <w:gridCol w:w="1550"/>
        <w:gridCol w:w="2126"/>
        <w:gridCol w:w="2520"/>
        <w:gridCol w:w="2140"/>
        <w:gridCol w:w="2140"/>
      </w:tblGrid>
      <w:tr w:rsidR="0090727C" w:rsidRPr="00C354EA">
        <w:trPr>
          <w:trHeight w:val="510"/>
        </w:trPr>
        <w:tc>
          <w:tcPr>
            <w:tcW w:w="1550" w:type="dxa"/>
            <w:vMerge w:val="restart"/>
            <w:tcBorders>
              <w:top w:val="single" w:sz="8" w:space="0" w:color="auto"/>
              <w:left w:val="single" w:sz="8" w:space="0" w:color="auto"/>
              <w:bottom w:val="single" w:sz="8" w:space="0" w:color="000000"/>
              <w:right w:val="single" w:sz="8" w:space="0" w:color="auto"/>
            </w:tcBorders>
            <w:shd w:val="clear" w:color="auto" w:fill="FFFFFF"/>
            <w:vAlign w:val="center"/>
          </w:tcPr>
          <w:p w:rsidR="0090727C" w:rsidRPr="00C354EA" w:rsidRDefault="0090727C" w:rsidP="00D8342D">
            <w:pPr>
              <w:spacing w:after="0" w:line="240" w:lineRule="auto"/>
              <w:jc w:val="center"/>
              <w:rPr>
                <w:rFonts w:ascii="Times New Roman" w:hAnsi="Times New Roman" w:cs="Times New Roman"/>
                <w:b/>
                <w:bCs/>
                <w:sz w:val="24"/>
                <w:szCs w:val="24"/>
              </w:rPr>
            </w:pPr>
            <w:r w:rsidRPr="00C354EA">
              <w:rPr>
                <w:rFonts w:ascii="Times New Roman" w:hAnsi="Times New Roman" w:cs="Times New Roman"/>
                <w:b/>
                <w:bCs/>
                <w:sz w:val="24"/>
                <w:szCs w:val="24"/>
              </w:rPr>
              <w:t> </w:t>
            </w:r>
          </w:p>
        </w:tc>
        <w:tc>
          <w:tcPr>
            <w:tcW w:w="8926" w:type="dxa"/>
            <w:gridSpan w:val="4"/>
            <w:tcBorders>
              <w:top w:val="single" w:sz="8" w:space="0" w:color="auto"/>
              <w:left w:val="nil"/>
              <w:bottom w:val="single" w:sz="8" w:space="0" w:color="auto"/>
              <w:right w:val="single" w:sz="8" w:space="0" w:color="000000"/>
            </w:tcBorders>
            <w:shd w:val="clear" w:color="auto" w:fill="FFFFFF"/>
            <w:vAlign w:val="center"/>
          </w:tcPr>
          <w:p w:rsidR="0090727C" w:rsidRPr="00C354EA" w:rsidRDefault="0090727C" w:rsidP="00D8342D">
            <w:pPr>
              <w:spacing w:after="0" w:line="240" w:lineRule="auto"/>
              <w:jc w:val="center"/>
              <w:rPr>
                <w:rFonts w:ascii="Times New Roman" w:hAnsi="Times New Roman" w:cs="Times New Roman"/>
                <w:b/>
                <w:bCs/>
                <w:sz w:val="24"/>
                <w:szCs w:val="24"/>
              </w:rPr>
            </w:pPr>
            <w:r w:rsidRPr="00C354EA">
              <w:rPr>
                <w:rFonts w:ascii="Times New Roman" w:hAnsi="Times New Roman" w:cs="Times New Roman"/>
                <w:b/>
                <w:bCs/>
                <w:sz w:val="24"/>
                <w:szCs w:val="24"/>
              </w:rPr>
              <w:t>Уровни достижений (% учащихся, результаты которых соответствуют данному уровню достижений)</w:t>
            </w:r>
          </w:p>
        </w:tc>
      </w:tr>
      <w:tr w:rsidR="0090727C" w:rsidRPr="00C354EA">
        <w:trPr>
          <w:trHeight w:val="315"/>
        </w:trPr>
        <w:tc>
          <w:tcPr>
            <w:tcW w:w="1550"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90727C" w:rsidRPr="00C354EA" w:rsidRDefault="0090727C" w:rsidP="00D8342D">
            <w:pPr>
              <w:spacing w:after="0" w:line="240" w:lineRule="auto"/>
              <w:rPr>
                <w:rFonts w:ascii="Times New Roman" w:hAnsi="Times New Roman" w:cs="Times New Roman"/>
                <w:b/>
                <w:bCs/>
                <w:sz w:val="24"/>
                <w:szCs w:val="24"/>
              </w:rPr>
            </w:pPr>
          </w:p>
        </w:tc>
        <w:tc>
          <w:tcPr>
            <w:tcW w:w="2126" w:type="dxa"/>
            <w:tcBorders>
              <w:top w:val="nil"/>
              <w:left w:val="nil"/>
              <w:bottom w:val="single" w:sz="8" w:space="0" w:color="auto"/>
              <w:right w:val="single" w:sz="4" w:space="0" w:color="auto"/>
            </w:tcBorders>
            <w:shd w:val="clear" w:color="auto" w:fill="FFFFFF"/>
            <w:vAlign w:val="center"/>
          </w:tcPr>
          <w:p w:rsidR="0090727C" w:rsidRPr="00C354EA" w:rsidRDefault="0090727C" w:rsidP="00D8342D">
            <w:pPr>
              <w:spacing w:after="0" w:line="240" w:lineRule="auto"/>
              <w:jc w:val="center"/>
              <w:rPr>
                <w:rFonts w:ascii="Times New Roman" w:hAnsi="Times New Roman" w:cs="Times New Roman"/>
                <w:b/>
                <w:bCs/>
                <w:sz w:val="24"/>
                <w:szCs w:val="24"/>
              </w:rPr>
            </w:pPr>
            <w:r w:rsidRPr="00C354EA">
              <w:rPr>
                <w:rFonts w:ascii="Times New Roman" w:hAnsi="Times New Roman" w:cs="Times New Roman"/>
                <w:b/>
                <w:bCs/>
                <w:sz w:val="24"/>
                <w:szCs w:val="24"/>
              </w:rPr>
              <w:t>Недостаточный</w:t>
            </w:r>
          </w:p>
        </w:tc>
        <w:tc>
          <w:tcPr>
            <w:tcW w:w="2520" w:type="dxa"/>
            <w:tcBorders>
              <w:top w:val="nil"/>
              <w:left w:val="nil"/>
              <w:bottom w:val="single" w:sz="8" w:space="0" w:color="auto"/>
              <w:right w:val="single" w:sz="4" w:space="0" w:color="auto"/>
            </w:tcBorders>
            <w:shd w:val="clear" w:color="auto" w:fill="FFFFFF"/>
            <w:vAlign w:val="center"/>
          </w:tcPr>
          <w:p w:rsidR="0090727C" w:rsidRPr="00C354EA" w:rsidRDefault="0090727C" w:rsidP="00D8342D">
            <w:pPr>
              <w:spacing w:after="0" w:line="240" w:lineRule="auto"/>
              <w:jc w:val="center"/>
              <w:rPr>
                <w:rFonts w:ascii="Times New Roman" w:hAnsi="Times New Roman" w:cs="Times New Roman"/>
                <w:b/>
                <w:bCs/>
                <w:sz w:val="24"/>
                <w:szCs w:val="24"/>
              </w:rPr>
            </w:pPr>
            <w:r w:rsidRPr="00C354EA">
              <w:rPr>
                <w:rFonts w:ascii="Times New Roman" w:hAnsi="Times New Roman" w:cs="Times New Roman"/>
                <w:b/>
                <w:bCs/>
                <w:sz w:val="24"/>
                <w:szCs w:val="24"/>
              </w:rPr>
              <w:t>Пониженный</w:t>
            </w:r>
          </w:p>
        </w:tc>
        <w:tc>
          <w:tcPr>
            <w:tcW w:w="2140" w:type="dxa"/>
            <w:tcBorders>
              <w:top w:val="nil"/>
              <w:left w:val="nil"/>
              <w:bottom w:val="single" w:sz="8" w:space="0" w:color="auto"/>
              <w:right w:val="single" w:sz="4" w:space="0" w:color="auto"/>
            </w:tcBorders>
            <w:shd w:val="clear" w:color="auto" w:fill="FFFFFF"/>
            <w:vAlign w:val="center"/>
          </w:tcPr>
          <w:p w:rsidR="0090727C" w:rsidRPr="00C354EA" w:rsidRDefault="0090727C" w:rsidP="00D8342D">
            <w:pPr>
              <w:spacing w:after="0" w:line="240" w:lineRule="auto"/>
              <w:jc w:val="center"/>
              <w:rPr>
                <w:rFonts w:ascii="Times New Roman" w:hAnsi="Times New Roman" w:cs="Times New Roman"/>
                <w:b/>
                <w:bCs/>
                <w:sz w:val="24"/>
                <w:szCs w:val="24"/>
              </w:rPr>
            </w:pPr>
            <w:r w:rsidRPr="00C354EA">
              <w:rPr>
                <w:rFonts w:ascii="Times New Roman" w:hAnsi="Times New Roman" w:cs="Times New Roman"/>
                <w:b/>
                <w:bCs/>
                <w:sz w:val="24"/>
                <w:szCs w:val="24"/>
              </w:rPr>
              <w:t>Базовый</w:t>
            </w:r>
          </w:p>
        </w:tc>
        <w:tc>
          <w:tcPr>
            <w:tcW w:w="2140" w:type="dxa"/>
            <w:tcBorders>
              <w:top w:val="nil"/>
              <w:left w:val="nil"/>
              <w:bottom w:val="single" w:sz="8" w:space="0" w:color="auto"/>
              <w:right w:val="single" w:sz="8" w:space="0" w:color="auto"/>
            </w:tcBorders>
            <w:shd w:val="clear" w:color="auto" w:fill="FFFFFF"/>
            <w:vAlign w:val="center"/>
          </w:tcPr>
          <w:p w:rsidR="0090727C" w:rsidRPr="00C354EA" w:rsidRDefault="0090727C" w:rsidP="00D8342D">
            <w:pPr>
              <w:spacing w:after="0" w:line="240" w:lineRule="auto"/>
              <w:jc w:val="center"/>
              <w:rPr>
                <w:rFonts w:ascii="Times New Roman" w:hAnsi="Times New Roman" w:cs="Times New Roman"/>
                <w:b/>
                <w:bCs/>
                <w:sz w:val="24"/>
                <w:szCs w:val="24"/>
              </w:rPr>
            </w:pPr>
            <w:r w:rsidRPr="00C354EA">
              <w:rPr>
                <w:rFonts w:ascii="Times New Roman" w:hAnsi="Times New Roman" w:cs="Times New Roman"/>
                <w:b/>
                <w:bCs/>
                <w:sz w:val="24"/>
                <w:szCs w:val="24"/>
              </w:rPr>
              <w:t>Повышенный</w:t>
            </w:r>
          </w:p>
        </w:tc>
      </w:tr>
      <w:tr w:rsidR="0090727C" w:rsidRPr="00C354EA">
        <w:trPr>
          <w:trHeight w:val="315"/>
        </w:trPr>
        <w:tc>
          <w:tcPr>
            <w:tcW w:w="1550" w:type="dxa"/>
            <w:tcBorders>
              <w:top w:val="nil"/>
              <w:left w:val="single" w:sz="8" w:space="0" w:color="auto"/>
              <w:bottom w:val="single" w:sz="8" w:space="0" w:color="auto"/>
              <w:right w:val="single" w:sz="8" w:space="0" w:color="auto"/>
            </w:tcBorders>
            <w:vAlign w:val="center"/>
          </w:tcPr>
          <w:p w:rsidR="0090727C" w:rsidRPr="00C354EA" w:rsidRDefault="0090727C" w:rsidP="00D8342D">
            <w:pPr>
              <w:spacing w:after="0" w:line="240" w:lineRule="auto"/>
              <w:jc w:val="center"/>
              <w:rPr>
                <w:rFonts w:ascii="Times New Roman" w:hAnsi="Times New Roman" w:cs="Times New Roman"/>
                <w:b/>
                <w:bCs/>
                <w:color w:val="000000"/>
                <w:sz w:val="24"/>
                <w:szCs w:val="24"/>
              </w:rPr>
            </w:pPr>
            <w:r w:rsidRPr="00C354EA">
              <w:rPr>
                <w:rFonts w:ascii="Times New Roman" w:hAnsi="Times New Roman" w:cs="Times New Roman"/>
                <w:b/>
                <w:bCs/>
                <w:color w:val="000000"/>
                <w:sz w:val="24"/>
                <w:szCs w:val="24"/>
              </w:rPr>
              <w:t>Класс (%)</w:t>
            </w:r>
          </w:p>
        </w:tc>
        <w:tc>
          <w:tcPr>
            <w:tcW w:w="2126" w:type="dxa"/>
            <w:tcBorders>
              <w:top w:val="nil"/>
              <w:left w:val="nil"/>
              <w:bottom w:val="single" w:sz="8" w:space="0" w:color="auto"/>
              <w:right w:val="single" w:sz="8" w:space="0" w:color="auto"/>
            </w:tcBorders>
            <w:vAlign w:val="center"/>
          </w:tcPr>
          <w:p w:rsidR="0090727C" w:rsidRPr="00C354EA" w:rsidRDefault="0090727C" w:rsidP="00D8342D">
            <w:pPr>
              <w:spacing w:after="0" w:line="240" w:lineRule="auto"/>
              <w:jc w:val="center"/>
              <w:rPr>
                <w:rFonts w:ascii="Times New Roman" w:hAnsi="Times New Roman" w:cs="Times New Roman"/>
                <w:color w:val="000000"/>
                <w:sz w:val="24"/>
                <w:szCs w:val="24"/>
              </w:rPr>
            </w:pPr>
            <w:r w:rsidRPr="00C354EA">
              <w:rPr>
                <w:rFonts w:ascii="Times New Roman" w:hAnsi="Times New Roman" w:cs="Times New Roman"/>
                <w:color w:val="000000"/>
                <w:sz w:val="24"/>
                <w:szCs w:val="24"/>
              </w:rPr>
              <w:t>0,00%</w:t>
            </w:r>
          </w:p>
        </w:tc>
        <w:tc>
          <w:tcPr>
            <w:tcW w:w="2520" w:type="dxa"/>
            <w:tcBorders>
              <w:top w:val="nil"/>
              <w:left w:val="nil"/>
              <w:bottom w:val="single" w:sz="8" w:space="0" w:color="auto"/>
              <w:right w:val="single" w:sz="8" w:space="0" w:color="auto"/>
            </w:tcBorders>
            <w:vAlign w:val="center"/>
          </w:tcPr>
          <w:p w:rsidR="0090727C" w:rsidRPr="00C354EA" w:rsidRDefault="0090727C" w:rsidP="00D8342D">
            <w:pPr>
              <w:spacing w:after="0" w:line="240" w:lineRule="auto"/>
              <w:jc w:val="center"/>
              <w:rPr>
                <w:rFonts w:ascii="Times New Roman" w:hAnsi="Times New Roman" w:cs="Times New Roman"/>
                <w:color w:val="000000"/>
                <w:sz w:val="24"/>
                <w:szCs w:val="24"/>
              </w:rPr>
            </w:pPr>
            <w:r w:rsidRPr="00C354EA">
              <w:rPr>
                <w:rFonts w:ascii="Times New Roman" w:hAnsi="Times New Roman" w:cs="Times New Roman"/>
                <w:color w:val="000000"/>
                <w:sz w:val="24"/>
                <w:szCs w:val="24"/>
              </w:rPr>
              <w:t>0,00%</w:t>
            </w:r>
          </w:p>
        </w:tc>
        <w:tc>
          <w:tcPr>
            <w:tcW w:w="2140" w:type="dxa"/>
            <w:tcBorders>
              <w:top w:val="nil"/>
              <w:left w:val="nil"/>
              <w:bottom w:val="single" w:sz="8" w:space="0" w:color="auto"/>
              <w:right w:val="single" w:sz="8" w:space="0" w:color="auto"/>
            </w:tcBorders>
            <w:vAlign w:val="center"/>
          </w:tcPr>
          <w:p w:rsidR="0090727C" w:rsidRPr="00C354EA" w:rsidRDefault="0090727C" w:rsidP="00D8342D">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54,54</w:t>
            </w:r>
            <w:r w:rsidRPr="00C354EA">
              <w:rPr>
                <w:rFonts w:ascii="Times New Roman" w:hAnsi="Times New Roman" w:cs="Times New Roman"/>
                <w:color w:val="000000"/>
                <w:sz w:val="24"/>
                <w:szCs w:val="24"/>
              </w:rPr>
              <w:t>%</w:t>
            </w:r>
          </w:p>
        </w:tc>
        <w:tc>
          <w:tcPr>
            <w:tcW w:w="2140" w:type="dxa"/>
            <w:tcBorders>
              <w:top w:val="nil"/>
              <w:left w:val="nil"/>
              <w:bottom w:val="single" w:sz="8" w:space="0" w:color="auto"/>
              <w:right w:val="single" w:sz="8" w:space="0" w:color="auto"/>
            </w:tcBorders>
            <w:vAlign w:val="center"/>
          </w:tcPr>
          <w:p w:rsidR="0090727C" w:rsidRPr="00C354EA" w:rsidRDefault="0090727C" w:rsidP="00D8342D">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45,45</w:t>
            </w:r>
            <w:r w:rsidRPr="00C354EA">
              <w:rPr>
                <w:rFonts w:ascii="Times New Roman" w:hAnsi="Times New Roman" w:cs="Times New Roman"/>
                <w:color w:val="000000"/>
                <w:sz w:val="24"/>
                <w:szCs w:val="24"/>
              </w:rPr>
              <w:t>%</w:t>
            </w:r>
          </w:p>
        </w:tc>
      </w:tr>
      <w:tr w:rsidR="0090727C" w:rsidRPr="00C354EA">
        <w:trPr>
          <w:trHeight w:val="315"/>
        </w:trPr>
        <w:tc>
          <w:tcPr>
            <w:tcW w:w="1550" w:type="dxa"/>
            <w:tcBorders>
              <w:top w:val="nil"/>
              <w:left w:val="single" w:sz="8" w:space="0" w:color="auto"/>
              <w:bottom w:val="single" w:sz="8" w:space="0" w:color="auto"/>
              <w:right w:val="single" w:sz="8" w:space="0" w:color="auto"/>
            </w:tcBorders>
            <w:vAlign w:val="center"/>
          </w:tcPr>
          <w:p w:rsidR="0090727C" w:rsidRPr="00C354EA" w:rsidRDefault="0090727C" w:rsidP="00D8342D">
            <w:pPr>
              <w:spacing w:after="0" w:line="240" w:lineRule="auto"/>
              <w:jc w:val="center"/>
              <w:rPr>
                <w:rFonts w:ascii="Times New Roman" w:hAnsi="Times New Roman" w:cs="Times New Roman"/>
                <w:b/>
                <w:bCs/>
                <w:color w:val="000000"/>
                <w:sz w:val="24"/>
                <w:szCs w:val="24"/>
              </w:rPr>
            </w:pPr>
            <w:r w:rsidRPr="00C354EA">
              <w:rPr>
                <w:rFonts w:ascii="Times New Roman" w:hAnsi="Times New Roman" w:cs="Times New Roman"/>
                <w:b/>
                <w:bCs/>
                <w:color w:val="000000"/>
                <w:sz w:val="24"/>
                <w:szCs w:val="24"/>
              </w:rPr>
              <w:t>Регион (%)</w:t>
            </w:r>
          </w:p>
        </w:tc>
        <w:tc>
          <w:tcPr>
            <w:tcW w:w="2126" w:type="dxa"/>
            <w:tcBorders>
              <w:top w:val="nil"/>
              <w:left w:val="nil"/>
              <w:bottom w:val="single" w:sz="8" w:space="0" w:color="auto"/>
              <w:right w:val="single" w:sz="8" w:space="0" w:color="auto"/>
            </w:tcBorders>
            <w:vAlign w:val="center"/>
          </w:tcPr>
          <w:p w:rsidR="0090727C" w:rsidRPr="00C354EA" w:rsidRDefault="0090727C" w:rsidP="00D8342D">
            <w:pPr>
              <w:spacing w:after="0" w:line="240" w:lineRule="auto"/>
              <w:jc w:val="center"/>
              <w:rPr>
                <w:rFonts w:ascii="Times New Roman" w:hAnsi="Times New Roman" w:cs="Times New Roman"/>
                <w:color w:val="000000"/>
                <w:sz w:val="24"/>
                <w:szCs w:val="24"/>
              </w:rPr>
            </w:pPr>
            <w:r w:rsidRPr="00C354EA">
              <w:rPr>
                <w:rFonts w:ascii="Times New Roman" w:hAnsi="Times New Roman" w:cs="Times New Roman"/>
                <w:color w:val="000000"/>
                <w:sz w:val="24"/>
                <w:szCs w:val="24"/>
              </w:rPr>
              <w:t>1,56%</w:t>
            </w:r>
          </w:p>
        </w:tc>
        <w:tc>
          <w:tcPr>
            <w:tcW w:w="2520" w:type="dxa"/>
            <w:tcBorders>
              <w:top w:val="nil"/>
              <w:left w:val="nil"/>
              <w:bottom w:val="single" w:sz="8" w:space="0" w:color="auto"/>
              <w:right w:val="single" w:sz="8" w:space="0" w:color="auto"/>
            </w:tcBorders>
            <w:vAlign w:val="center"/>
          </w:tcPr>
          <w:p w:rsidR="0090727C" w:rsidRPr="00C354EA" w:rsidRDefault="0090727C" w:rsidP="00D8342D">
            <w:pPr>
              <w:spacing w:after="0" w:line="240" w:lineRule="auto"/>
              <w:jc w:val="center"/>
              <w:rPr>
                <w:rFonts w:ascii="Times New Roman" w:hAnsi="Times New Roman" w:cs="Times New Roman"/>
                <w:color w:val="000000"/>
                <w:sz w:val="24"/>
                <w:szCs w:val="24"/>
              </w:rPr>
            </w:pPr>
            <w:r w:rsidRPr="00C354EA">
              <w:rPr>
                <w:rFonts w:ascii="Times New Roman" w:hAnsi="Times New Roman" w:cs="Times New Roman"/>
                <w:color w:val="000000"/>
                <w:sz w:val="24"/>
                <w:szCs w:val="24"/>
              </w:rPr>
              <w:t>7,20%</w:t>
            </w:r>
          </w:p>
        </w:tc>
        <w:tc>
          <w:tcPr>
            <w:tcW w:w="2140" w:type="dxa"/>
            <w:tcBorders>
              <w:top w:val="nil"/>
              <w:left w:val="nil"/>
              <w:bottom w:val="single" w:sz="8" w:space="0" w:color="auto"/>
              <w:right w:val="single" w:sz="8" w:space="0" w:color="auto"/>
            </w:tcBorders>
            <w:vAlign w:val="center"/>
          </w:tcPr>
          <w:p w:rsidR="0090727C" w:rsidRPr="00C354EA" w:rsidRDefault="0090727C" w:rsidP="00D8342D">
            <w:pPr>
              <w:spacing w:after="0" w:line="240" w:lineRule="auto"/>
              <w:jc w:val="center"/>
              <w:rPr>
                <w:rFonts w:ascii="Times New Roman" w:hAnsi="Times New Roman" w:cs="Times New Roman"/>
                <w:color w:val="000000"/>
                <w:sz w:val="24"/>
                <w:szCs w:val="24"/>
              </w:rPr>
            </w:pPr>
            <w:r w:rsidRPr="00C354EA">
              <w:rPr>
                <w:rFonts w:ascii="Times New Roman" w:hAnsi="Times New Roman" w:cs="Times New Roman"/>
                <w:color w:val="000000"/>
                <w:sz w:val="24"/>
                <w:szCs w:val="24"/>
              </w:rPr>
              <w:t>55,10%</w:t>
            </w:r>
          </w:p>
        </w:tc>
        <w:tc>
          <w:tcPr>
            <w:tcW w:w="2140" w:type="dxa"/>
            <w:tcBorders>
              <w:top w:val="nil"/>
              <w:left w:val="nil"/>
              <w:bottom w:val="single" w:sz="8" w:space="0" w:color="auto"/>
              <w:right w:val="single" w:sz="8" w:space="0" w:color="auto"/>
            </w:tcBorders>
            <w:vAlign w:val="center"/>
          </w:tcPr>
          <w:p w:rsidR="0090727C" w:rsidRPr="00C354EA" w:rsidRDefault="0090727C" w:rsidP="00D8342D">
            <w:pPr>
              <w:spacing w:after="0" w:line="240" w:lineRule="auto"/>
              <w:jc w:val="center"/>
              <w:rPr>
                <w:rFonts w:ascii="Times New Roman" w:hAnsi="Times New Roman" w:cs="Times New Roman"/>
                <w:color w:val="000000"/>
                <w:sz w:val="24"/>
                <w:szCs w:val="24"/>
              </w:rPr>
            </w:pPr>
            <w:r w:rsidRPr="00C354EA">
              <w:rPr>
                <w:rFonts w:ascii="Times New Roman" w:hAnsi="Times New Roman" w:cs="Times New Roman"/>
                <w:color w:val="000000"/>
                <w:sz w:val="24"/>
                <w:szCs w:val="24"/>
              </w:rPr>
              <w:t>36,13%</w:t>
            </w:r>
          </w:p>
        </w:tc>
      </w:tr>
    </w:tbl>
    <w:p w:rsidR="0090727C" w:rsidRPr="00C354EA" w:rsidRDefault="0090727C" w:rsidP="00D8342D">
      <w:pPr>
        <w:spacing w:after="0" w:line="240" w:lineRule="auto"/>
        <w:ind w:firstLine="902"/>
        <w:jc w:val="center"/>
        <w:rPr>
          <w:rFonts w:ascii="Times New Roman" w:hAnsi="Times New Roman" w:cs="Times New Roman"/>
          <w:b/>
          <w:bCs/>
          <w:sz w:val="24"/>
          <w:szCs w:val="24"/>
        </w:rPr>
      </w:pPr>
    </w:p>
    <w:p w:rsidR="0090727C" w:rsidRPr="00C354EA" w:rsidRDefault="0090727C" w:rsidP="00D8342D">
      <w:pPr>
        <w:spacing w:after="0" w:line="240" w:lineRule="auto"/>
        <w:jc w:val="center"/>
        <w:rPr>
          <w:rFonts w:ascii="Times New Roman" w:hAnsi="Times New Roman" w:cs="Times New Roman"/>
          <w:b/>
          <w:bCs/>
          <w:sz w:val="24"/>
          <w:szCs w:val="24"/>
        </w:rPr>
      </w:pPr>
      <w:r w:rsidRPr="00C354EA">
        <w:rPr>
          <w:rFonts w:ascii="Times New Roman" w:hAnsi="Times New Roman" w:cs="Times New Roman"/>
          <w:b/>
          <w:bCs/>
          <w:sz w:val="24"/>
          <w:szCs w:val="24"/>
        </w:rPr>
        <w:t>Всероссийские проверочные работы</w:t>
      </w:r>
    </w:p>
    <w:tbl>
      <w:tblPr>
        <w:tblW w:w="16126" w:type="dxa"/>
        <w:tblInd w:w="-13" w:type="dxa"/>
        <w:tblLayout w:type="fixed"/>
        <w:tblCellMar>
          <w:left w:w="15" w:type="dxa"/>
          <w:right w:w="15" w:type="dxa"/>
        </w:tblCellMar>
        <w:tblLook w:val="0000"/>
      </w:tblPr>
      <w:tblGrid>
        <w:gridCol w:w="168"/>
        <w:gridCol w:w="170"/>
        <w:gridCol w:w="171"/>
        <w:gridCol w:w="4027"/>
        <w:gridCol w:w="353"/>
        <w:gridCol w:w="1348"/>
        <w:gridCol w:w="525"/>
        <w:gridCol w:w="42"/>
        <w:gridCol w:w="666"/>
        <w:gridCol w:w="43"/>
        <w:gridCol w:w="666"/>
        <w:gridCol w:w="43"/>
        <w:gridCol w:w="142"/>
        <w:gridCol w:w="1559"/>
        <w:gridCol w:w="2235"/>
        <w:gridCol w:w="185"/>
        <w:gridCol w:w="141"/>
        <w:gridCol w:w="129"/>
        <w:gridCol w:w="185"/>
        <w:gridCol w:w="141"/>
        <w:gridCol w:w="129"/>
        <w:gridCol w:w="185"/>
        <w:gridCol w:w="141"/>
        <w:gridCol w:w="585"/>
        <w:gridCol w:w="185"/>
        <w:gridCol w:w="141"/>
        <w:gridCol w:w="1495"/>
        <w:gridCol w:w="185"/>
        <w:gridCol w:w="141"/>
      </w:tblGrid>
      <w:tr w:rsidR="0090727C" w:rsidRPr="00C354EA">
        <w:trPr>
          <w:gridAfter w:val="2"/>
          <w:wAfter w:w="326" w:type="dxa"/>
          <w:trHeight w:val="442"/>
        </w:trPr>
        <w:tc>
          <w:tcPr>
            <w:tcW w:w="12158" w:type="dxa"/>
            <w:gridSpan w:val="15"/>
            <w:tcBorders>
              <w:top w:val="nil"/>
              <w:left w:val="nil"/>
              <w:bottom w:val="nil"/>
              <w:right w:val="nil"/>
            </w:tcBorders>
            <w:vAlign w:val="center"/>
          </w:tcPr>
          <w:p w:rsidR="0090727C" w:rsidRDefault="0090727C" w:rsidP="00075ECC">
            <w:pPr>
              <w:widowControl w:val="0"/>
              <w:autoSpaceDE w:val="0"/>
              <w:autoSpaceDN w:val="0"/>
              <w:adjustRightInd w:val="0"/>
              <w:spacing w:after="0" w:line="240" w:lineRule="auto"/>
              <w:ind w:left="15"/>
              <w:rPr>
                <w:rFonts w:ascii="Arial" w:hAnsi="Arial" w:cs="Arial"/>
                <w:b/>
                <w:bCs/>
                <w:color w:val="000000"/>
                <w:sz w:val="20"/>
                <w:szCs w:val="20"/>
              </w:rPr>
            </w:pPr>
            <w:r w:rsidRPr="00C354EA">
              <w:rPr>
                <w:rFonts w:ascii="Times New Roman" w:hAnsi="Times New Roman" w:cs="Times New Roman"/>
                <w:b/>
                <w:bCs/>
                <w:color w:val="000000"/>
                <w:sz w:val="24"/>
                <w:szCs w:val="24"/>
              </w:rPr>
              <w:t>Результаты контрольной работы по математике</w:t>
            </w:r>
          </w:p>
        </w:tc>
        <w:tc>
          <w:tcPr>
            <w:tcW w:w="1821" w:type="dxa"/>
            <w:gridSpan w:val="9"/>
            <w:vAlign w:val="center"/>
          </w:tcPr>
          <w:p w:rsidR="0090727C" w:rsidRDefault="0090727C" w:rsidP="00075ECC">
            <w:pPr>
              <w:widowControl w:val="0"/>
              <w:autoSpaceDE w:val="0"/>
              <w:autoSpaceDN w:val="0"/>
              <w:adjustRightInd w:val="0"/>
              <w:spacing w:after="0" w:line="240" w:lineRule="auto"/>
              <w:ind w:left="15"/>
              <w:jc w:val="center"/>
              <w:rPr>
                <w:rFonts w:ascii="Arial" w:hAnsi="Arial" w:cs="Arial"/>
                <w:b/>
                <w:bCs/>
                <w:color w:val="000000"/>
                <w:sz w:val="18"/>
                <w:szCs w:val="18"/>
              </w:rPr>
            </w:pPr>
            <w:r>
              <w:rPr>
                <w:rFonts w:ascii="Arial" w:hAnsi="Arial" w:cs="Arial"/>
                <w:b/>
                <w:bCs/>
                <w:color w:val="000000"/>
                <w:sz w:val="18"/>
                <w:szCs w:val="18"/>
              </w:rPr>
              <w:t>Кол-во уч.</w:t>
            </w:r>
          </w:p>
        </w:tc>
        <w:tc>
          <w:tcPr>
            <w:tcW w:w="1821" w:type="dxa"/>
            <w:gridSpan w:val="3"/>
            <w:vAlign w:val="center"/>
          </w:tcPr>
          <w:p w:rsidR="0090727C" w:rsidRDefault="0090727C" w:rsidP="00075ECC">
            <w:pPr>
              <w:widowControl w:val="0"/>
              <w:autoSpaceDE w:val="0"/>
              <w:autoSpaceDN w:val="0"/>
              <w:adjustRightInd w:val="0"/>
              <w:spacing w:after="0" w:line="240" w:lineRule="auto"/>
              <w:ind w:left="15"/>
              <w:jc w:val="center"/>
              <w:rPr>
                <w:rFonts w:ascii="Arial" w:hAnsi="Arial" w:cs="Arial"/>
                <w:b/>
                <w:bCs/>
                <w:color w:val="000000"/>
                <w:sz w:val="18"/>
                <w:szCs w:val="18"/>
              </w:rPr>
            </w:pPr>
            <w:r>
              <w:rPr>
                <w:rFonts w:ascii="Arial" w:hAnsi="Arial" w:cs="Arial"/>
                <w:b/>
                <w:bCs/>
                <w:color w:val="000000"/>
                <w:sz w:val="18"/>
                <w:szCs w:val="18"/>
              </w:rPr>
              <w:t>Распределение групп баллов в %</w:t>
            </w:r>
          </w:p>
        </w:tc>
      </w:tr>
      <w:tr w:rsidR="0090727C" w:rsidRPr="00C354EA">
        <w:trPr>
          <w:gridAfter w:val="8"/>
          <w:wAfter w:w="3058" w:type="dxa"/>
          <w:trHeight w:val="98"/>
        </w:trPr>
        <w:tc>
          <w:tcPr>
            <w:tcW w:w="4536" w:type="dxa"/>
            <w:gridSpan w:val="4"/>
            <w:vMerge w:val="restart"/>
            <w:tcBorders>
              <w:top w:val="single" w:sz="8" w:space="0" w:color="000000"/>
              <w:left w:val="single" w:sz="8" w:space="0" w:color="000000"/>
              <w:bottom w:val="single" w:sz="8" w:space="0" w:color="000000"/>
              <w:right w:val="single" w:sz="8" w:space="0" w:color="000000"/>
            </w:tcBorders>
          </w:tcPr>
          <w:p w:rsidR="0090727C" w:rsidRDefault="0090727C" w:rsidP="00075ECC">
            <w:pPr>
              <w:widowControl w:val="0"/>
              <w:autoSpaceDE w:val="0"/>
              <w:autoSpaceDN w:val="0"/>
              <w:adjustRightInd w:val="0"/>
              <w:spacing w:after="0" w:line="240" w:lineRule="auto"/>
              <w:rPr>
                <w:rFonts w:ascii="Arial" w:hAnsi="Arial" w:cs="Arial"/>
                <w:sz w:val="20"/>
                <w:szCs w:val="20"/>
              </w:rPr>
            </w:pPr>
          </w:p>
          <w:p w:rsidR="0090727C" w:rsidRDefault="0090727C" w:rsidP="00075ECC">
            <w:pPr>
              <w:widowControl w:val="0"/>
              <w:autoSpaceDE w:val="0"/>
              <w:autoSpaceDN w:val="0"/>
              <w:adjustRightInd w:val="0"/>
              <w:spacing w:after="0" w:line="240" w:lineRule="auto"/>
              <w:jc w:val="center"/>
              <w:rPr>
                <w:rFonts w:ascii="Arial" w:hAnsi="Arial" w:cs="Arial"/>
                <w:sz w:val="20"/>
                <w:szCs w:val="20"/>
              </w:rPr>
            </w:pPr>
            <w:r>
              <w:rPr>
                <w:rFonts w:ascii="Arial" w:hAnsi="Arial" w:cs="Arial"/>
                <w:b/>
                <w:bCs/>
                <w:color w:val="000000"/>
                <w:sz w:val="20"/>
                <w:szCs w:val="20"/>
              </w:rPr>
              <w:t>ОО</w:t>
            </w:r>
          </w:p>
        </w:tc>
        <w:tc>
          <w:tcPr>
            <w:tcW w:w="1701" w:type="dxa"/>
            <w:gridSpan w:val="2"/>
            <w:vMerge w:val="restart"/>
            <w:tcBorders>
              <w:top w:val="single" w:sz="8" w:space="0" w:color="000000"/>
              <w:left w:val="single" w:sz="8" w:space="0" w:color="000000"/>
              <w:bottom w:val="single" w:sz="8" w:space="0" w:color="000000"/>
              <w:right w:val="single" w:sz="8" w:space="0" w:color="000000"/>
            </w:tcBorders>
          </w:tcPr>
          <w:p w:rsidR="0090727C" w:rsidRDefault="0090727C" w:rsidP="00075ECC">
            <w:pPr>
              <w:widowControl w:val="0"/>
              <w:autoSpaceDE w:val="0"/>
              <w:autoSpaceDN w:val="0"/>
              <w:adjustRightInd w:val="0"/>
              <w:spacing w:after="0" w:line="240" w:lineRule="auto"/>
              <w:rPr>
                <w:rFonts w:ascii="Arial" w:hAnsi="Arial" w:cs="Arial"/>
                <w:sz w:val="20"/>
                <w:szCs w:val="20"/>
              </w:rPr>
            </w:pPr>
          </w:p>
        </w:tc>
        <w:tc>
          <w:tcPr>
            <w:tcW w:w="3686" w:type="dxa"/>
            <w:gridSpan w:val="8"/>
            <w:tcBorders>
              <w:top w:val="single" w:sz="8" w:space="0" w:color="000000"/>
              <w:left w:val="single" w:sz="8" w:space="0" w:color="000000"/>
              <w:bottom w:val="single" w:sz="8" w:space="0" w:color="000000"/>
              <w:right w:val="single" w:sz="8" w:space="0" w:color="000000"/>
            </w:tcBorders>
            <w:vAlign w:val="center"/>
          </w:tcPr>
          <w:p w:rsidR="0090727C" w:rsidRDefault="0090727C" w:rsidP="00075ECC">
            <w:pPr>
              <w:widowControl w:val="0"/>
              <w:autoSpaceDE w:val="0"/>
              <w:autoSpaceDN w:val="0"/>
              <w:adjustRightInd w:val="0"/>
              <w:spacing w:after="0" w:line="240" w:lineRule="auto"/>
              <w:ind w:left="15"/>
              <w:jc w:val="center"/>
              <w:rPr>
                <w:rFonts w:ascii="Arial" w:hAnsi="Arial" w:cs="Arial"/>
                <w:color w:val="000000"/>
                <w:sz w:val="18"/>
                <w:szCs w:val="18"/>
              </w:rPr>
            </w:pPr>
            <w:r>
              <w:rPr>
                <w:rFonts w:ascii="Arial" w:hAnsi="Arial" w:cs="Arial"/>
                <w:color w:val="000000"/>
                <w:sz w:val="18"/>
                <w:szCs w:val="18"/>
              </w:rPr>
              <w:t>2</w:t>
            </w:r>
          </w:p>
        </w:tc>
        <w:tc>
          <w:tcPr>
            <w:tcW w:w="2235" w:type="dxa"/>
            <w:vMerge w:val="restart"/>
            <w:tcBorders>
              <w:top w:val="nil"/>
              <w:left w:val="nil"/>
              <w:bottom w:val="nil"/>
              <w:right w:val="nil"/>
            </w:tcBorders>
            <w:vAlign w:val="center"/>
          </w:tcPr>
          <w:p w:rsidR="0090727C" w:rsidRDefault="0090727C" w:rsidP="00075ECC">
            <w:pPr>
              <w:widowControl w:val="0"/>
              <w:autoSpaceDE w:val="0"/>
              <w:autoSpaceDN w:val="0"/>
              <w:adjustRightInd w:val="0"/>
              <w:spacing w:after="0" w:line="240" w:lineRule="auto"/>
              <w:ind w:left="15"/>
              <w:jc w:val="center"/>
              <w:rPr>
                <w:rFonts w:ascii="Arial" w:hAnsi="Arial" w:cs="Arial"/>
                <w:color w:val="000000"/>
                <w:sz w:val="18"/>
                <w:szCs w:val="18"/>
              </w:rPr>
            </w:pPr>
            <w:r>
              <w:rPr>
                <w:rFonts w:ascii="Arial" w:hAnsi="Arial" w:cs="Arial"/>
                <w:color w:val="000000"/>
                <w:sz w:val="18"/>
                <w:szCs w:val="18"/>
              </w:rPr>
              <w:t>3</w:t>
            </w:r>
          </w:p>
        </w:tc>
        <w:tc>
          <w:tcPr>
            <w:tcW w:w="455" w:type="dxa"/>
            <w:gridSpan w:val="3"/>
            <w:vAlign w:val="center"/>
          </w:tcPr>
          <w:p w:rsidR="0090727C" w:rsidRDefault="0090727C" w:rsidP="00075ECC">
            <w:pPr>
              <w:widowControl w:val="0"/>
              <w:autoSpaceDE w:val="0"/>
              <w:autoSpaceDN w:val="0"/>
              <w:adjustRightInd w:val="0"/>
              <w:spacing w:after="0" w:line="240" w:lineRule="auto"/>
              <w:ind w:left="15"/>
              <w:jc w:val="center"/>
              <w:rPr>
                <w:rFonts w:ascii="Arial" w:hAnsi="Arial" w:cs="Arial"/>
                <w:color w:val="000000"/>
                <w:sz w:val="18"/>
                <w:szCs w:val="18"/>
              </w:rPr>
            </w:pPr>
            <w:r>
              <w:rPr>
                <w:rFonts w:ascii="Arial" w:hAnsi="Arial" w:cs="Arial"/>
                <w:color w:val="000000"/>
                <w:sz w:val="18"/>
                <w:szCs w:val="18"/>
              </w:rPr>
              <w:t>4</w:t>
            </w:r>
          </w:p>
        </w:tc>
        <w:tc>
          <w:tcPr>
            <w:tcW w:w="455" w:type="dxa"/>
            <w:gridSpan w:val="3"/>
            <w:vAlign w:val="center"/>
          </w:tcPr>
          <w:p w:rsidR="0090727C" w:rsidRDefault="0090727C" w:rsidP="00075ECC">
            <w:pPr>
              <w:widowControl w:val="0"/>
              <w:autoSpaceDE w:val="0"/>
              <w:autoSpaceDN w:val="0"/>
              <w:adjustRightInd w:val="0"/>
              <w:spacing w:after="0" w:line="240" w:lineRule="auto"/>
              <w:ind w:left="15"/>
              <w:jc w:val="center"/>
              <w:rPr>
                <w:rFonts w:ascii="Arial" w:hAnsi="Arial" w:cs="Arial"/>
                <w:color w:val="000000"/>
                <w:sz w:val="18"/>
                <w:szCs w:val="18"/>
              </w:rPr>
            </w:pPr>
            <w:r>
              <w:rPr>
                <w:rFonts w:ascii="Arial" w:hAnsi="Arial" w:cs="Arial"/>
                <w:color w:val="000000"/>
                <w:sz w:val="18"/>
                <w:szCs w:val="18"/>
              </w:rPr>
              <w:t>5</w:t>
            </w:r>
          </w:p>
        </w:tc>
      </w:tr>
      <w:tr w:rsidR="0090727C" w:rsidRPr="00C354EA">
        <w:trPr>
          <w:gridAfter w:val="14"/>
          <w:wAfter w:w="3968" w:type="dxa"/>
          <w:trHeight w:val="60"/>
        </w:trPr>
        <w:tc>
          <w:tcPr>
            <w:tcW w:w="4536" w:type="dxa"/>
            <w:gridSpan w:val="4"/>
            <w:vMerge/>
            <w:tcBorders>
              <w:top w:val="single" w:sz="8" w:space="0" w:color="000000"/>
              <w:left w:val="single" w:sz="8" w:space="0" w:color="000000"/>
              <w:bottom w:val="single" w:sz="8" w:space="0" w:color="000000"/>
              <w:right w:val="single" w:sz="8" w:space="0" w:color="000000"/>
            </w:tcBorders>
          </w:tcPr>
          <w:p w:rsidR="0090727C" w:rsidRPr="00C354EA" w:rsidRDefault="0090727C" w:rsidP="00075ECC">
            <w:pPr>
              <w:widowControl w:val="0"/>
              <w:autoSpaceDE w:val="0"/>
              <w:autoSpaceDN w:val="0"/>
              <w:adjustRightInd w:val="0"/>
              <w:spacing w:after="0" w:line="240" w:lineRule="auto"/>
              <w:rPr>
                <w:rFonts w:ascii="Times New Roman" w:hAnsi="Times New Roman" w:cs="Times New Roman"/>
                <w:sz w:val="24"/>
                <w:szCs w:val="24"/>
              </w:rPr>
            </w:pPr>
          </w:p>
        </w:tc>
        <w:tc>
          <w:tcPr>
            <w:tcW w:w="1701" w:type="dxa"/>
            <w:gridSpan w:val="2"/>
            <w:vMerge/>
            <w:tcBorders>
              <w:top w:val="single" w:sz="8" w:space="0" w:color="000000"/>
              <w:left w:val="single" w:sz="8" w:space="0" w:color="000000"/>
              <w:bottom w:val="single" w:sz="8" w:space="0" w:color="000000"/>
              <w:right w:val="single" w:sz="8" w:space="0" w:color="000000"/>
            </w:tcBorders>
          </w:tcPr>
          <w:p w:rsidR="0090727C" w:rsidRPr="00C354EA" w:rsidRDefault="0090727C" w:rsidP="00075ECC">
            <w:pPr>
              <w:widowControl w:val="0"/>
              <w:autoSpaceDE w:val="0"/>
              <w:autoSpaceDN w:val="0"/>
              <w:adjustRightInd w:val="0"/>
              <w:spacing w:after="0" w:line="240" w:lineRule="auto"/>
              <w:rPr>
                <w:rFonts w:ascii="Times New Roman" w:hAnsi="Times New Roman" w:cs="Times New Roman"/>
                <w:sz w:val="24"/>
                <w:szCs w:val="24"/>
              </w:rPr>
            </w:pPr>
          </w:p>
        </w:tc>
        <w:tc>
          <w:tcPr>
            <w:tcW w:w="525" w:type="dxa"/>
            <w:tcBorders>
              <w:top w:val="single" w:sz="8" w:space="0" w:color="000000"/>
              <w:left w:val="single" w:sz="8" w:space="0" w:color="000000"/>
              <w:bottom w:val="single" w:sz="8" w:space="0" w:color="000000"/>
              <w:right w:val="single" w:sz="8" w:space="0" w:color="000000"/>
            </w:tcBorders>
            <w:vAlign w:val="center"/>
          </w:tcPr>
          <w:p w:rsidR="0090727C" w:rsidRPr="00C354EA" w:rsidRDefault="0090727C" w:rsidP="00075ECC">
            <w:pPr>
              <w:widowControl w:val="0"/>
              <w:autoSpaceDE w:val="0"/>
              <w:autoSpaceDN w:val="0"/>
              <w:adjustRightInd w:val="0"/>
              <w:spacing w:after="0" w:line="240" w:lineRule="auto"/>
              <w:ind w:left="15"/>
              <w:jc w:val="center"/>
              <w:rPr>
                <w:rFonts w:ascii="Times New Roman" w:hAnsi="Times New Roman" w:cs="Times New Roman"/>
                <w:color w:val="000000"/>
                <w:sz w:val="24"/>
                <w:szCs w:val="24"/>
              </w:rPr>
            </w:pPr>
            <w:r w:rsidRPr="00C354EA">
              <w:rPr>
                <w:rFonts w:ascii="Times New Roman" w:hAnsi="Times New Roman" w:cs="Times New Roman"/>
                <w:color w:val="000000"/>
                <w:sz w:val="24"/>
                <w:szCs w:val="24"/>
              </w:rPr>
              <w:t>2</w:t>
            </w:r>
          </w:p>
        </w:tc>
        <w:tc>
          <w:tcPr>
            <w:tcW w:w="708" w:type="dxa"/>
            <w:gridSpan w:val="2"/>
            <w:tcBorders>
              <w:top w:val="single" w:sz="8" w:space="0" w:color="000000"/>
              <w:left w:val="single" w:sz="8" w:space="0" w:color="000000"/>
              <w:bottom w:val="single" w:sz="8" w:space="0" w:color="000000"/>
              <w:right w:val="single" w:sz="8" w:space="0" w:color="000000"/>
            </w:tcBorders>
            <w:vAlign w:val="center"/>
          </w:tcPr>
          <w:p w:rsidR="0090727C" w:rsidRPr="00C354EA" w:rsidRDefault="0090727C" w:rsidP="00075ECC">
            <w:pPr>
              <w:widowControl w:val="0"/>
              <w:autoSpaceDE w:val="0"/>
              <w:autoSpaceDN w:val="0"/>
              <w:adjustRightInd w:val="0"/>
              <w:spacing w:after="0" w:line="240" w:lineRule="auto"/>
              <w:ind w:left="15"/>
              <w:jc w:val="center"/>
              <w:rPr>
                <w:rFonts w:ascii="Times New Roman" w:hAnsi="Times New Roman" w:cs="Times New Roman"/>
                <w:color w:val="000000"/>
                <w:sz w:val="24"/>
                <w:szCs w:val="24"/>
              </w:rPr>
            </w:pPr>
            <w:r w:rsidRPr="00C354EA">
              <w:rPr>
                <w:rFonts w:ascii="Times New Roman" w:hAnsi="Times New Roman" w:cs="Times New Roman"/>
                <w:color w:val="000000"/>
                <w:sz w:val="24"/>
                <w:szCs w:val="24"/>
              </w:rPr>
              <w:t>3</w:t>
            </w:r>
          </w:p>
        </w:tc>
        <w:tc>
          <w:tcPr>
            <w:tcW w:w="709" w:type="dxa"/>
            <w:gridSpan w:val="2"/>
            <w:tcBorders>
              <w:top w:val="single" w:sz="8" w:space="0" w:color="000000"/>
              <w:left w:val="single" w:sz="8" w:space="0" w:color="000000"/>
              <w:bottom w:val="single" w:sz="8" w:space="0" w:color="000000"/>
              <w:right w:val="single" w:sz="8" w:space="0" w:color="000000"/>
            </w:tcBorders>
            <w:vAlign w:val="center"/>
          </w:tcPr>
          <w:p w:rsidR="0090727C" w:rsidRPr="00C354EA" w:rsidRDefault="0090727C" w:rsidP="00075ECC">
            <w:pPr>
              <w:widowControl w:val="0"/>
              <w:autoSpaceDE w:val="0"/>
              <w:autoSpaceDN w:val="0"/>
              <w:adjustRightInd w:val="0"/>
              <w:spacing w:after="0" w:line="240" w:lineRule="auto"/>
              <w:ind w:left="15"/>
              <w:jc w:val="center"/>
              <w:rPr>
                <w:rFonts w:ascii="Times New Roman" w:hAnsi="Times New Roman" w:cs="Times New Roman"/>
                <w:color w:val="000000"/>
                <w:sz w:val="24"/>
                <w:szCs w:val="24"/>
              </w:rPr>
            </w:pPr>
            <w:r w:rsidRPr="00C354EA">
              <w:rPr>
                <w:rFonts w:ascii="Times New Roman" w:hAnsi="Times New Roman" w:cs="Times New Roman"/>
                <w:color w:val="000000"/>
                <w:sz w:val="24"/>
                <w:szCs w:val="24"/>
              </w:rPr>
              <w:t>4</w:t>
            </w:r>
          </w:p>
        </w:tc>
        <w:tc>
          <w:tcPr>
            <w:tcW w:w="1744" w:type="dxa"/>
            <w:gridSpan w:val="3"/>
            <w:tcBorders>
              <w:top w:val="single" w:sz="8" w:space="0" w:color="000000"/>
              <w:left w:val="single" w:sz="8" w:space="0" w:color="000000"/>
              <w:bottom w:val="single" w:sz="8" w:space="0" w:color="000000"/>
              <w:right w:val="single" w:sz="8" w:space="0" w:color="000000"/>
            </w:tcBorders>
            <w:vAlign w:val="center"/>
          </w:tcPr>
          <w:p w:rsidR="0090727C" w:rsidRPr="00C354EA" w:rsidRDefault="0090727C" w:rsidP="00075ECC">
            <w:pPr>
              <w:widowControl w:val="0"/>
              <w:autoSpaceDE w:val="0"/>
              <w:autoSpaceDN w:val="0"/>
              <w:adjustRightInd w:val="0"/>
              <w:spacing w:after="0" w:line="240" w:lineRule="auto"/>
              <w:ind w:left="15"/>
              <w:jc w:val="center"/>
              <w:rPr>
                <w:rFonts w:ascii="Times New Roman" w:hAnsi="Times New Roman" w:cs="Times New Roman"/>
                <w:color w:val="000000"/>
                <w:sz w:val="24"/>
                <w:szCs w:val="24"/>
              </w:rPr>
            </w:pPr>
            <w:r w:rsidRPr="00C354EA">
              <w:rPr>
                <w:rFonts w:ascii="Times New Roman" w:hAnsi="Times New Roman" w:cs="Times New Roman"/>
                <w:color w:val="000000"/>
                <w:sz w:val="24"/>
                <w:szCs w:val="24"/>
              </w:rPr>
              <w:t>5</w:t>
            </w:r>
          </w:p>
        </w:tc>
        <w:tc>
          <w:tcPr>
            <w:tcW w:w="2235" w:type="dxa"/>
            <w:vMerge/>
            <w:tcBorders>
              <w:top w:val="nil"/>
              <w:left w:val="nil"/>
              <w:bottom w:val="nil"/>
              <w:right w:val="nil"/>
            </w:tcBorders>
          </w:tcPr>
          <w:p w:rsidR="0090727C" w:rsidRPr="00C354EA" w:rsidRDefault="0090727C" w:rsidP="00075ECC">
            <w:pPr>
              <w:widowControl w:val="0"/>
              <w:autoSpaceDE w:val="0"/>
              <w:autoSpaceDN w:val="0"/>
              <w:adjustRightInd w:val="0"/>
              <w:spacing w:after="0" w:line="240" w:lineRule="auto"/>
              <w:jc w:val="center"/>
              <w:rPr>
                <w:rFonts w:ascii="Times New Roman" w:hAnsi="Times New Roman" w:cs="Times New Roman"/>
                <w:sz w:val="24"/>
                <w:szCs w:val="24"/>
              </w:rPr>
            </w:pPr>
          </w:p>
        </w:tc>
      </w:tr>
      <w:tr w:rsidR="0090727C" w:rsidRPr="00C354EA">
        <w:trPr>
          <w:gridAfter w:val="14"/>
          <w:wAfter w:w="3968" w:type="dxa"/>
          <w:trHeight w:val="377"/>
        </w:trPr>
        <w:tc>
          <w:tcPr>
            <w:tcW w:w="4536" w:type="dxa"/>
            <w:gridSpan w:val="4"/>
            <w:tcBorders>
              <w:top w:val="single" w:sz="16" w:space="0" w:color="000000"/>
              <w:left w:val="single" w:sz="16" w:space="0" w:color="000000"/>
              <w:bottom w:val="single" w:sz="16" w:space="0" w:color="000000"/>
              <w:right w:val="single" w:sz="16" w:space="0" w:color="000000"/>
            </w:tcBorders>
            <w:vAlign w:val="center"/>
          </w:tcPr>
          <w:p w:rsidR="0090727C" w:rsidRDefault="0090727C" w:rsidP="00075ECC">
            <w:pPr>
              <w:widowControl w:val="0"/>
              <w:autoSpaceDE w:val="0"/>
              <w:autoSpaceDN w:val="0"/>
              <w:adjustRightInd w:val="0"/>
              <w:spacing w:after="0" w:line="240" w:lineRule="auto"/>
              <w:ind w:left="15"/>
              <w:rPr>
                <w:rFonts w:ascii="Arial" w:hAnsi="Arial" w:cs="Arial"/>
                <w:b/>
                <w:bCs/>
                <w:color w:val="000000"/>
                <w:sz w:val="24"/>
                <w:szCs w:val="24"/>
              </w:rPr>
            </w:pPr>
            <w:r>
              <w:rPr>
                <w:rFonts w:ascii="Arial" w:hAnsi="Arial" w:cs="Arial"/>
                <w:b/>
                <w:bCs/>
                <w:color w:val="000000"/>
                <w:sz w:val="24"/>
                <w:szCs w:val="24"/>
              </w:rPr>
              <w:t>Вся выборка</w:t>
            </w:r>
          </w:p>
        </w:tc>
        <w:tc>
          <w:tcPr>
            <w:tcW w:w="1701" w:type="dxa"/>
            <w:gridSpan w:val="2"/>
            <w:tcBorders>
              <w:top w:val="single" w:sz="16" w:space="0" w:color="000000"/>
              <w:left w:val="single" w:sz="16" w:space="0" w:color="000000"/>
              <w:bottom w:val="single" w:sz="16" w:space="0" w:color="000000"/>
              <w:right w:val="single" w:sz="16" w:space="0" w:color="000000"/>
            </w:tcBorders>
            <w:vAlign w:val="center"/>
          </w:tcPr>
          <w:p w:rsidR="0090727C" w:rsidRDefault="0090727C" w:rsidP="00075ECC">
            <w:pPr>
              <w:widowControl w:val="0"/>
              <w:autoSpaceDE w:val="0"/>
              <w:autoSpaceDN w:val="0"/>
              <w:adjustRightInd w:val="0"/>
              <w:spacing w:after="0" w:line="240" w:lineRule="auto"/>
              <w:ind w:left="15"/>
              <w:rPr>
                <w:rFonts w:ascii="Arial" w:hAnsi="Arial" w:cs="Arial"/>
                <w:color w:val="000000"/>
                <w:sz w:val="16"/>
                <w:szCs w:val="16"/>
              </w:rPr>
            </w:pPr>
            <w:r>
              <w:rPr>
                <w:rFonts w:ascii="Arial" w:hAnsi="Arial" w:cs="Arial"/>
                <w:color w:val="000000"/>
                <w:sz w:val="16"/>
                <w:szCs w:val="16"/>
              </w:rPr>
              <w:t>1180357</w:t>
            </w:r>
          </w:p>
        </w:tc>
        <w:tc>
          <w:tcPr>
            <w:tcW w:w="525" w:type="dxa"/>
            <w:tcBorders>
              <w:top w:val="single" w:sz="16" w:space="0" w:color="000000"/>
              <w:left w:val="single" w:sz="16" w:space="0" w:color="000000"/>
              <w:bottom w:val="single" w:sz="16" w:space="0" w:color="000000"/>
              <w:right w:val="single" w:sz="16" w:space="0" w:color="000000"/>
            </w:tcBorders>
            <w:vAlign w:val="center"/>
          </w:tcPr>
          <w:p w:rsidR="0090727C" w:rsidRDefault="0090727C" w:rsidP="00075ECC">
            <w:pPr>
              <w:widowControl w:val="0"/>
              <w:autoSpaceDE w:val="0"/>
              <w:autoSpaceDN w:val="0"/>
              <w:adjustRightInd w:val="0"/>
              <w:spacing w:after="0" w:line="240" w:lineRule="auto"/>
              <w:ind w:left="15"/>
              <w:jc w:val="center"/>
              <w:rPr>
                <w:rFonts w:ascii="Arial" w:hAnsi="Arial" w:cs="Arial"/>
                <w:color w:val="000000"/>
                <w:sz w:val="20"/>
                <w:szCs w:val="20"/>
              </w:rPr>
            </w:pPr>
            <w:r>
              <w:rPr>
                <w:rFonts w:ascii="Arial" w:hAnsi="Arial" w:cs="Arial"/>
                <w:color w:val="000000"/>
                <w:sz w:val="20"/>
                <w:szCs w:val="20"/>
              </w:rPr>
              <w:t>2.6</w:t>
            </w:r>
          </w:p>
        </w:tc>
        <w:tc>
          <w:tcPr>
            <w:tcW w:w="708" w:type="dxa"/>
            <w:gridSpan w:val="2"/>
            <w:tcBorders>
              <w:top w:val="single" w:sz="16" w:space="0" w:color="000000"/>
              <w:left w:val="single" w:sz="16" w:space="0" w:color="000000"/>
              <w:bottom w:val="single" w:sz="16" w:space="0" w:color="000000"/>
              <w:right w:val="single" w:sz="16" w:space="0" w:color="000000"/>
            </w:tcBorders>
            <w:vAlign w:val="center"/>
          </w:tcPr>
          <w:p w:rsidR="0090727C" w:rsidRDefault="0090727C" w:rsidP="00075ECC">
            <w:pPr>
              <w:widowControl w:val="0"/>
              <w:autoSpaceDE w:val="0"/>
              <w:autoSpaceDN w:val="0"/>
              <w:adjustRightInd w:val="0"/>
              <w:spacing w:after="0" w:line="240" w:lineRule="auto"/>
              <w:ind w:left="15"/>
              <w:jc w:val="center"/>
              <w:rPr>
                <w:rFonts w:ascii="Arial" w:hAnsi="Arial" w:cs="Arial"/>
                <w:color w:val="000000"/>
                <w:sz w:val="20"/>
                <w:szCs w:val="20"/>
              </w:rPr>
            </w:pPr>
            <w:r>
              <w:rPr>
                <w:rFonts w:ascii="Arial" w:hAnsi="Arial" w:cs="Arial"/>
                <w:color w:val="000000"/>
                <w:sz w:val="20"/>
                <w:szCs w:val="20"/>
              </w:rPr>
              <w:t>15.9</w:t>
            </w:r>
          </w:p>
        </w:tc>
        <w:tc>
          <w:tcPr>
            <w:tcW w:w="709" w:type="dxa"/>
            <w:gridSpan w:val="2"/>
            <w:tcBorders>
              <w:top w:val="single" w:sz="16" w:space="0" w:color="000000"/>
              <w:left w:val="single" w:sz="16" w:space="0" w:color="000000"/>
              <w:bottom w:val="single" w:sz="16" w:space="0" w:color="000000"/>
              <w:right w:val="single" w:sz="16" w:space="0" w:color="000000"/>
            </w:tcBorders>
            <w:vAlign w:val="center"/>
          </w:tcPr>
          <w:p w:rsidR="0090727C" w:rsidRDefault="0090727C" w:rsidP="00075ECC">
            <w:pPr>
              <w:widowControl w:val="0"/>
              <w:autoSpaceDE w:val="0"/>
              <w:autoSpaceDN w:val="0"/>
              <w:adjustRightInd w:val="0"/>
              <w:spacing w:after="0" w:line="240" w:lineRule="auto"/>
              <w:ind w:left="15"/>
              <w:jc w:val="center"/>
              <w:rPr>
                <w:rFonts w:ascii="Arial" w:hAnsi="Arial" w:cs="Arial"/>
                <w:b/>
                <w:bCs/>
                <w:color w:val="000000"/>
                <w:sz w:val="20"/>
                <w:szCs w:val="20"/>
              </w:rPr>
            </w:pPr>
            <w:r>
              <w:rPr>
                <w:rFonts w:ascii="Arial" w:hAnsi="Arial" w:cs="Arial"/>
                <w:b/>
                <w:bCs/>
                <w:color w:val="000000"/>
                <w:sz w:val="20"/>
                <w:szCs w:val="20"/>
              </w:rPr>
              <w:t>26.3</w:t>
            </w:r>
          </w:p>
        </w:tc>
        <w:tc>
          <w:tcPr>
            <w:tcW w:w="1744" w:type="dxa"/>
            <w:gridSpan w:val="3"/>
            <w:tcBorders>
              <w:top w:val="single" w:sz="16" w:space="0" w:color="000000"/>
              <w:left w:val="single" w:sz="16" w:space="0" w:color="000000"/>
              <w:bottom w:val="single" w:sz="16" w:space="0" w:color="000000"/>
              <w:right w:val="single" w:sz="16" w:space="0" w:color="000000"/>
            </w:tcBorders>
            <w:vAlign w:val="center"/>
          </w:tcPr>
          <w:p w:rsidR="0090727C" w:rsidRDefault="0090727C" w:rsidP="00075ECC">
            <w:pPr>
              <w:widowControl w:val="0"/>
              <w:autoSpaceDE w:val="0"/>
              <w:autoSpaceDN w:val="0"/>
              <w:adjustRightInd w:val="0"/>
              <w:spacing w:after="0" w:line="240" w:lineRule="auto"/>
              <w:ind w:left="15"/>
              <w:jc w:val="center"/>
              <w:rPr>
                <w:rFonts w:ascii="Arial" w:hAnsi="Arial" w:cs="Arial"/>
                <w:b/>
                <w:bCs/>
                <w:color w:val="000000"/>
                <w:sz w:val="20"/>
                <w:szCs w:val="20"/>
              </w:rPr>
            </w:pPr>
            <w:r>
              <w:rPr>
                <w:rFonts w:ascii="Arial" w:hAnsi="Arial" w:cs="Arial"/>
                <w:b/>
                <w:bCs/>
                <w:color w:val="000000"/>
                <w:sz w:val="20"/>
                <w:szCs w:val="20"/>
              </w:rPr>
              <w:t>55.2</w:t>
            </w:r>
          </w:p>
        </w:tc>
        <w:tc>
          <w:tcPr>
            <w:tcW w:w="2235" w:type="dxa"/>
            <w:vMerge/>
            <w:tcBorders>
              <w:top w:val="nil"/>
              <w:left w:val="nil"/>
              <w:bottom w:val="nil"/>
              <w:right w:val="nil"/>
            </w:tcBorders>
          </w:tcPr>
          <w:p w:rsidR="0090727C" w:rsidRPr="00C354EA" w:rsidRDefault="0090727C" w:rsidP="00075ECC">
            <w:pPr>
              <w:widowControl w:val="0"/>
              <w:autoSpaceDE w:val="0"/>
              <w:autoSpaceDN w:val="0"/>
              <w:adjustRightInd w:val="0"/>
              <w:spacing w:after="0" w:line="240" w:lineRule="auto"/>
              <w:jc w:val="center"/>
              <w:rPr>
                <w:rFonts w:ascii="Times New Roman" w:hAnsi="Times New Roman" w:cs="Times New Roman"/>
                <w:sz w:val="24"/>
                <w:szCs w:val="24"/>
              </w:rPr>
            </w:pPr>
          </w:p>
        </w:tc>
      </w:tr>
      <w:tr w:rsidR="0090727C" w:rsidRPr="00C354EA">
        <w:trPr>
          <w:gridAfter w:val="14"/>
          <w:wAfter w:w="3968" w:type="dxa"/>
          <w:trHeight w:val="273"/>
        </w:trPr>
        <w:tc>
          <w:tcPr>
            <w:tcW w:w="168" w:type="dxa"/>
            <w:vMerge w:val="restart"/>
            <w:tcBorders>
              <w:top w:val="nil"/>
              <w:left w:val="nil"/>
              <w:bottom w:val="nil"/>
              <w:right w:val="nil"/>
            </w:tcBorders>
          </w:tcPr>
          <w:p w:rsidR="0090727C" w:rsidRDefault="0090727C" w:rsidP="00075ECC">
            <w:pPr>
              <w:widowControl w:val="0"/>
              <w:autoSpaceDE w:val="0"/>
              <w:autoSpaceDN w:val="0"/>
              <w:adjustRightInd w:val="0"/>
              <w:spacing w:after="0" w:line="240" w:lineRule="auto"/>
              <w:rPr>
                <w:rFonts w:ascii="MS Sans Serif" w:hAnsi="MS Sans Serif" w:cs="MS Sans Serif"/>
                <w:color w:val="000000"/>
                <w:sz w:val="18"/>
                <w:szCs w:val="18"/>
              </w:rPr>
            </w:pPr>
          </w:p>
        </w:tc>
        <w:tc>
          <w:tcPr>
            <w:tcW w:w="4368" w:type="dxa"/>
            <w:gridSpan w:val="3"/>
            <w:tcBorders>
              <w:top w:val="single" w:sz="12" w:space="0" w:color="000000"/>
              <w:left w:val="single" w:sz="12" w:space="0" w:color="000000"/>
              <w:bottom w:val="single" w:sz="12" w:space="0" w:color="000000"/>
              <w:right w:val="single" w:sz="12" w:space="0" w:color="000000"/>
            </w:tcBorders>
          </w:tcPr>
          <w:p w:rsidR="0090727C" w:rsidRDefault="0090727C" w:rsidP="00075ECC">
            <w:pPr>
              <w:widowControl w:val="0"/>
              <w:autoSpaceDE w:val="0"/>
              <w:autoSpaceDN w:val="0"/>
              <w:adjustRightInd w:val="0"/>
              <w:spacing w:after="0" w:line="240" w:lineRule="auto"/>
              <w:ind w:left="15"/>
              <w:rPr>
                <w:rFonts w:ascii="Arial" w:hAnsi="Arial" w:cs="Arial"/>
                <w:b/>
                <w:bCs/>
                <w:color w:val="000000"/>
                <w:sz w:val="24"/>
                <w:szCs w:val="24"/>
              </w:rPr>
            </w:pPr>
            <w:r>
              <w:rPr>
                <w:rFonts w:ascii="Arial" w:hAnsi="Arial" w:cs="Arial"/>
                <w:b/>
                <w:bCs/>
                <w:color w:val="000000"/>
                <w:sz w:val="24"/>
                <w:szCs w:val="24"/>
              </w:rPr>
              <w:t>Красноярский край</w:t>
            </w:r>
          </w:p>
        </w:tc>
        <w:tc>
          <w:tcPr>
            <w:tcW w:w="1701" w:type="dxa"/>
            <w:gridSpan w:val="2"/>
            <w:tcBorders>
              <w:top w:val="single" w:sz="12" w:space="0" w:color="000000"/>
              <w:left w:val="single" w:sz="12" w:space="0" w:color="000000"/>
              <w:bottom w:val="single" w:sz="12" w:space="0" w:color="000000"/>
              <w:right w:val="single" w:sz="12" w:space="0" w:color="000000"/>
            </w:tcBorders>
            <w:vAlign w:val="center"/>
          </w:tcPr>
          <w:p w:rsidR="0090727C" w:rsidRDefault="0090727C" w:rsidP="00075ECC">
            <w:pPr>
              <w:widowControl w:val="0"/>
              <w:autoSpaceDE w:val="0"/>
              <w:autoSpaceDN w:val="0"/>
              <w:adjustRightInd w:val="0"/>
              <w:spacing w:after="0" w:line="240" w:lineRule="auto"/>
              <w:ind w:left="15"/>
              <w:rPr>
                <w:rFonts w:ascii="Arial" w:hAnsi="Arial" w:cs="Arial"/>
                <w:color w:val="000000"/>
              </w:rPr>
            </w:pPr>
            <w:r>
              <w:rPr>
                <w:rFonts w:ascii="Arial" w:hAnsi="Arial" w:cs="Arial"/>
                <w:color w:val="000000"/>
              </w:rPr>
              <w:t>27109</w:t>
            </w:r>
          </w:p>
        </w:tc>
        <w:tc>
          <w:tcPr>
            <w:tcW w:w="525" w:type="dxa"/>
            <w:tcBorders>
              <w:top w:val="single" w:sz="12" w:space="0" w:color="000000"/>
              <w:left w:val="single" w:sz="12" w:space="0" w:color="000000"/>
              <w:bottom w:val="single" w:sz="12" w:space="0" w:color="000000"/>
              <w:right w:val="single" w:sz="12" w:space="0" w:color="000000"/>
            </w:tcBorders>
            <w:vAlign w:val="center"/>
          </w:tcPr>
          <w:p w:rsidR="0090727C" w:rsidRDefault="0090727C" w:rsidP="00075ECC">
            <w:pPr>
              <w:widowControl w:val="0"/>
              <w:autoSpaceDE w:val="0"/>
              <w:autoSpaceDN w:val="0"/>
              <w:adjustRightInd w:val="0"/>
              <w:spacing w:after="0" w:line="240" w:lineRule="auto"/>
              <w:ind w:left="15"/>
              <w:jc w:val="center"/>
              <w:rPr>
                <w:rFonts w:ascii="Arial" w:hAnsi="Arial" w:cs="Arial"/>
                <w:color w:val="000000"/>
                <w:sz w:val="20"/>
                <w:szCs w:val="20"/>
              </w:rPr>
            </w:pPr>
            <w:r>
              <w:rPr>
                <w:rFonts w:ascii="Arial" w:hAnsi="Arial" w:cs="Arial"/>
                <w:color w:val="000000"/>
                <w:sz w:val="20"/>
                <w:szCs w:val="20"/>
              </w:rPr>
              <w:t>1.9</w:t>
            </w:r>
          </w:p>
        </w:tc>
        <w:tc>
          <w:tcPr>
            <w:tcW w:w="708" w:type="dxa"/>
            <w:gridSpan w:val="2"/>
            <w:tcBorders>
              <w:top w:val="single" w:sz="12" w:space="0" w:color="000000"/>
              <w:left w:val="single" w:sz="12" w:space="0" w:color="000000"/>
              <w:bottom w:val="single" w:sz="12" w:space="0" w:color="000000"/>
              <w:right w:val="single" w:sz="12" w:space="0" w:color="000000"/>
            </w:tcBorders>
            <w:vAlign w:val="center"/>
          </w:tcPr>
          <w:p w:rsidR="0090727C" w:rsidRDefault="0090727C" w:rsidP="00075ECC">
            <w:pPr>
              <w:widowControl w:val="0"/>
              <w:autoSpaceDE w:val="0"/>
              <w:autoSpaceDN w:val="0"/>
              <w:adjustRightInd w:val="0"/>
              <w:spacing w:after="0" w:line="240" w:lineRule="auto"/>
              <w:ind w:left="15"/>
              <w:jc w:val="center"/>
              <w:rPr>
                <w:rFonts w:ascii="Arial" w:hAnsi="Arial" w:cs="Arial"/>
                <w:color w:val="000000"/>
                <w:sz w:val="20"/>
                <w:szCs w:val="20"/>
              </w:rPr>
            </w:pPr>
            <w:r>
              <w:rPr>
                <w:rFonts w:ascii="Arial" w:hAnsi="Arial" w:cs="Arial"/>
                <w:color w:val="000000"/>
                <w:sz w:val="20"/>
                <w:szCs w:val="20"/>
              </w:rPr>
              <w:t>15.5</w:t>
            </w:r>
          </w:p>
        </w:tc>
        <w:tc>
          <w:tcPr>
            <w:tcW w:w="709" w:type="dxa"/>
            <w:gridSpan w:val="2"/>
            <w:tcBorders>
              <w:top w:val="single" w:sz="12" w:space="0" w:color="000000"/>
              <w:left w:val="single" w:sz="12" w:space="0" w:color="000000"/>
              <w:bottom w:val="single" w:sz="12" w:space="0" w:color="000000"/>
              <w:right w:val="single" w:sz="12" w:space="0" w:color="000000"/>
            </w:tcBorders>
            <w:vAlign w:val="center"/>
          </w:tcPr>
          <w:p w:rsidR="0090727C" w:rsidRDefault="0090727C" w:rsidP="00075ECC">
            <w:pPr>
              <w:widowControl w:val="0"/>
              <w:autoSpaceDE w:val="0"/>
              <w:autoSpaceDN w:val="0"/>
              <w:adjustRightInd w:val="0"/>
              <w:spacing w:after="0" w:line="240" w:lineRule="auto"/>
              <w:ind w:left="15"/>
              <w:jc w:val="center"/>
              <w:rPr>
                <w:rFonts w:ascii="Arial" w:hAnsi="Arial" w:cs="Arial"/>
                <w:b/>
                <w:bCs/>
                <w:color w:val="000000"/>
                <w:sz w:val="20"/>
                <w:szCs w:val="20"/>
              </w:rPr>
            </w:pPr>
            <w:r>
              <w:rPr>
                <w:rFonts w:ascii="Arial" w:hAnsi="Arial" w:cs="Arial"/>
                <w:b/>
                <w:bCs/>
                <w:color w:val="000000"/>
                <w:sz w:val="20"/>
                <w:szCs w:val="20"/>
              </w:rPr>
              <w:t>26</w:t>
            </w:r>
          </w:p>
        </w:tc>
        <w:tc>
          <w:tcPr>
            <w:tcW w:w="1744" w:type="dxa"/>
            <w:gridSpan w:val="3"/>
            <w:tcBorders>
              <w:top w:val="single" w:sz="12" w:space="0" w:color="000000"/>
              <w:left w:val="single" w:sz="12" w:space="0" w:color="000000"/>
              <w:bottom w:val="single" w:sz="12" w:space="0" w:color="000000"/>
              <w:right w:val="single" w:sz="12" w:space="0" w:color="000000"/>
            </w:tcBorders>
            <w:vAlign w:val="center"/>
          </w:tcPr>
          <w:p w:rsidR="0090727C" w:rsidRDefault="0090727C" w:rsidP="00075ECC">
            <w:pPr>
              <w:widowControl w:val="0"/>
              <w:autoSpaceDE w:val="0"/>
              <w:autoSpaceDN w:val="0"/>
              <w:adjustRightInd w:val="0"/>
              <w:spacing w:after="0" w:line="240" w:lineRule="auto"/>
              <w:ind w:left="15"/>
              <w:jc w:val="center"/>
              <w:rPr>
                <w:rFonts w:ascii="Arial" w:hAnsi="Arial" w:cs="Arial"/>
                <w:b/>
                <w:bCs/>
                <w:color w:val="000000"/>
                <w:sz w:val="20"/>
                <w:szCs w:val="20"/>
              </w:rPr>
            </w:pPr>
            <w:r>
              <w:rPr>
                <w:rFonts w:ascii="Arial" w:hAnsi="Arial" w:cs="Arial"/>
                <w:b/>
                <w:bCs/>
                <w:color w:val="000000"/>
                <w:sz w:val="20"/>
                <w:szCs w:val="20"/>
              </w:rPr>
              <w:t>56.5</w:t>
            </w:r>
          </w:p>
        </w:tc>
        <w:tc>
          <w:tcPr>
            <w:tcW w:w="2235" w:type="dxa"/>
            <w:vMerge/>
            <w:tcBorders>
              <w:top w:val="nil"/>
              <w:left w:val="nil"/>
              <w:bottom w:val="nil"/>
              <w:right w:val="nil"/>
            </w:tcBorders>
          </w:tcPr>
          <w:p w:rsidR="0090727C" w:rsidRPr="00C354EA" w:rsidRDefault="0090727C" w:rsidP="00075ECC">
            <w:pPr>
              <w:widowControl w:val="0"/>
              <w:autoSpaceDE w:val="0"/>
              <w:autoSpaceDN w:val="0"/>
              <w:adjustRightInd w:val="0"/>
              <w:spacing w:after="0" w:line="240" w:lineRule="auto"/>
              <w:jc w:val="center"/>
              <w:rPr>
                <w:rFonts w:ascii="Times New Roman" w:hAnsi="Times New Roman" w:cs="Times New Roman"/>
                <w:sz w:val="24"/>
                <w:szCs w:val="24"/>
              </w:rPr>
            </w:pPr>
          </w:p>
        </w:tc>
      </w:tr>
      <w:tr w:rsidR="0090727C" w:rsidRPr="00C354EA">
        <w:trPr>
          <w:gridAfter w:val="14"/>
          <w:wAfter w:w="3968" w:type="dxa"/>
          <w:trHeight w:val="260"/>
        </w:trPr>
        <w:tc>
          <w:tcPr>
            <w:tcW w:w="168" w:type="dxa"/>
            <w:vMerge/>
            <w:tcBorders>
              <w:top w:val="nil"/>
              <w:left w:val="nil"/>
              <w:bottom w:val="nil"/>
              <w:right w:val="nil"/>
            </w:tcBorders>
          </w:tcPr>
          <w:p w:rsidR="0090727C" w:rsidRPr="00C354EA" w:rsidRDefault="0090727C" w:rsidP="00075ECC">
            <w:pPr>
              <w:widowControl w:val="0"/>
              <w:autoSpaceDE w:val="0"/>
              <w:autoSpaceDN w:val="0"/>
              <w:adjustRightInd w:val="0"/>
              <w:spacing w:after="0" w:line="240" w:lineRule="auto"/>
              <w:rPr>
                <w:rFonts w:ascii="Times New Roman" w:hAnsi="Times New Roman" w:cs="Times New Roman"/>
                <w:sz w:val="24"/>
                <w:szCs w:val="24"/>
              </w:rPr>
            </w:pPr>
          </w:p>
        </w:tc>
        <w:tc>
          <w:tcPr>
            <w:tcW w:w="170" w:type="dxa"/>
            <w:vMerge w:val="restart"/>
            <w:tcBorders>
              <w:top w:val="nil"/>
              <w:left w:val="nil"/>
              <w:bottom w:val="nil"/>
              <w:right w:val="nil"/>
            </w:tcBorders>
          </w:tcPr>
          <w:p w:rsidR="0090727C" w:rsidRPr="00C354EA" w:rsidRDefault="0090727C" w:rsidP="00075ECC">
            <w:pPr>
              <w:widowControl w:val="0"/>
              <w:autoSpaceDE w:val="0"/>
              <w:autoSpaceDN w:val="0"/>
              <w:adjustRightInd w:val="0"/>
              <w:spacing w:after="0" w:line="240" w:lineRule="auto"/>
              <w:rPr>
                <w:rFonts w:ascii="Times New Roman" w:hAnsi="Times New Roman" w:cs="Times New Roman"/>
                <w:color w:val="000000"/>
                <w:sz w:val="24"/>
                <w:szCs w:val="24"/>
              </w:rPr>
            </w:pPr>
          </w:p>
        </w:tc>
        <w:tc>
          <w:tcPr>
            <w:tcW w:w="4198" w:type="dxa"/>
            <w:gridSpan w:val="2"/>
            <w:tcBorders>
              <w:top w:val="single" w:sz="12" w:space="0" w:color="000000"/>
              <w:left w:val="single" w:sz="12" w:space="0" w:color="000000"/>
              <w:bottom w:val="single" w:sz="12" w:space="0" w:color="000000"/>
              <w:right w:val="single" w:sz="12" w:space="0" w:color="000000"/>
            </w:tcBorders>
          </w:tcPr>
          <w:p w:rsidR="0090727C" w:rsidRPr="00C354EA" w:rsidRDefault="0090727C" w:rsidP="00075ECC">
            <w:pPr>
              <w:widowControl w:val="0"/>
              <w:autoSpaceDE w:val="0"/>
              <w:autoSpaceDN w:val="0"/>
              <w:adjustRightInd w:val="0"/>
              <w:spacing w:after="0" w:line="240" w:lineRule="auto"/>
              <w:ind w:left="15"/>
              <w:rPr>
                <w:rFonts w:ascii="Times New Roman" w:hAnsi="Times New Roman" w:cs="Times New Roman"/>
                <w:b/>
                <w:bCs/>
                <w:color w:val="000000"/>
                <w:sz w:val="24"/>
                <w:szCs w:val="24"/>
              </w:rPr>
            </w:pPr>
            <w:r>
              <w:rPr>
                <w:rFonts w:ascii="Arial" w:hAnsi="Arial" w:cs="Arial"/>
                <w:b/>
                <w:bCs/>
                <w:color w:val="000000"/>
                <w:sz w:val="20"/>
                <w:szCs w:val="20"/>
              </w:rPr>
              <w:t>Саянский муниципальный район</w:t>
            </w:r>
          </w:p>
        </w:tc>
        <w:tc>
          <w:tcPr>
            <w:tcW w:w="1701" w:type="dxa"/>
            <w:gridSpan w:val="2"/>
            <w:tcBorders>
              <w:top w:val="single" w:sz="12" w:space="0" w:color="000000"/>
              <w:left w:val="single" w:sz="12" w:space="0" w:color="000000"/>
              <w:bottom w:val="single" w:sz="12" w:space="0" w:color="000000"/>
              <w:right w:val="single" w:sz="12" w:space="0" w:color="000000"/>
            </w:tcBorders>
            <w:vAlign w:val="center"/>
          </w:tcPr>
          <w:p w:rsidR="0090727C" w:rsidRPr="00C354EA" w:rsidRDefault="0090727C" w:rsidP="00075ECC">
            <w:pPr>
              <w:widowControl w:val="0"/>
              <w:autoSpaceDE w:val="0"/>
              <w:autoSpaceDN w:val="0"/>
              <w:adjustRightInd w:val="0"/>
              <w:spacing w:after="0" w:line="240" w:lineRule="auto"/>
              <w:ind w:left="15"/>
              <w:rPr>
                <w:rFonts w:ascii="Times New Roman" w:hAnsi="Times New Roman" w:cs="Times New Roman"/>
                <w:color w:val="000000"/>
                <w:sz w:val="24"/>
                <w:szCs w:val="24"/>
              </w:rPr>
            </w:pPr>
            <w:r>
              <w:rPr>
                <w:rFonts w:ascii="Arial" w:hAnsi="Arial" w:cs="Arial"/>
                <w:color w:val="000000"/>
              </w:rPr>
              <w:t>111</w:t>
            </w:r>
          </w:p>
        </w:tc>
        <w:tc>
          <w:tcPr>
            <w:tcW w:w="525" w:type="dxa"/>
            <w:tcBorders>
              <w:top w:val="single" w:sz="12" w:space="0" w:color="000000"/>
              <w:left w:val="single" w:sz="12" w:space="0" w:color="000000"/>
              <w:bottom w:val="single" w:sz="12" w:space="0" w:color="000000"/>
              <w:right w:val="single" w:sz="12" w:space="0" w:color="000000"/>
            </w:tcBorders>
            <w:vAlign w:val="center"/>
          </w:tcPr>
          <w:p w:rsidR="0090727C" w:rsidRPr="00C354EA" w:rsidRDefault="0090727C" w:rsidP="00075ECC">
            <w:pPr>
              <w:widowControl w:val="0"/>
              <w:autoSpaceDE w:val="0"/>
              <w:autoSpaceDN w:val="0"/>
              <w:adjustRightInd w:val="0"/>
              <w:spacing w:after="0" w:line="240" w:lineRule="auto"/>
              <w:ind w:left="15"/>
              <w:jc w:val="center"/>
              <w:rPr>
                <w:rFonts w:ascii="Times New Roman" w:hAnsi="Times New Roman" w:cs="Times New Roman"/>
                <w:color w:val="000000"/>
                <w:sz w:val="24"/>
                <w:szCs w:val="24"/>
              </w:rPr>
            </w:pPr>
            <w:r>
              <w:rPr>
                <w:rFonts w:ascii="Arial" w:hAnsi="Arial" w:cs="Arial"/>
                <w:color w:val="000000"/>
                <w:sz w:val="20"/>
                <w:szCs w:val="20"/>
              </w:rPr>
              <w:t>0</w:t>
            </w:r>
          </w:p>
        </w:tc>
        <w:tc>
          <w:tcPr>
            <w:tcW w:w="708" w:type="dxa"/>
            <w:gridSpan w:val="2"/>
            <w:tcBorders>
              <w:top w:val="single" w:sz="12" w:space="0" w:color="000000"/>
              <w:left w:val="single" w:sz="12" w:space="0" w:color="000000"/>
              <w:bottom w:val="single" w:sz="12" w:space="0" w:color="000000"/>
              <w:right w:val="single" w:sz="12" w:space="0" w:color="000000"/>
            </w:tcBorders>
            <w:vAlign w:val="center"/>
          </w:tcPr>
          <w:p w:rsidR="0090727C" w:rsidRPr="00C354EA" w:rsidRDefault="0090727C" w:rsidP="00075ECC">
            <w:pPr>
              <w:widowControl w:val="0"/>
              <w:autoSpaceDE w:val="0"/>
              <w:autoSpaceDN w:val="0"/>
              <w:adjustRightInd w:val="0"/>
              <w:spacing w:after="0" w:line="240" w:lineRule="auto"/>
              <w:ind w:left="15"/>
              <w:jc w:val="center"/>
              <w:rPr>
                <w:rFonts w:ascii="Times New Roman" w:hAnsi="Times New Roman" w:cs="Times New Roman"/>
                <w:color w:val="000000"/>
                <w:sz w:val="24"/>
                <w:szCs w:val="24"/>
              </w:rPr>
            </w:pPr>
            <w:r>
              <w:rPr>
                <w:rFonts w:ascii="Arial" w:hAnsi="Arial" w:cs="Arial"/>
                <w:color w:val="000000"/>
                <w:sz w:val="20"/>
                <w:szCs w:val="20"/>
              </w:rPr>
              <w:t>20.7</w:t>
            </w:r>
          </w:p>
        </w:tc>
        <w:tc>
          <w:tcPr>
            <w:tcW w:w="709" w:type="dxa"/>
            <w:gridSpan w:val="2"/>
            <w:tcBorders>
              <w:top w:val="single" w:sz="12" w:space="0" w:color="000000"/>
              <w:left w:val="single" w:sz="12" w:space="0" w:color="000000"/>
              <w:bottom w:val="single" w:sz="12" w:space="0" w:color="000000"/>
              <w:right w:val="single" w:sz="12" w:space="0" w:color="000000"/>
            </w:tcBorders>
            <w:vAlign w:val="center"/>
          </w:tcPr>
          <w:p w:rsidR="0090727C" w:rsidRPr="00C354EA" w:rsidRDefault="0090727C" w:rsidP="00075ECC">
            <w:pPr>
              <w:widowControl w:val="0"/>
              <w:autoSpaceDE w:val="0"/>
              <w:autoSpaceDN w:val="0"/>
              <w:adjustRightInd w:val="0"/>
              <w:spacing w:after="0" w:line="240" w:lineRule="auto"/>
              <w:ind w:left="15"/>
              <w:jc w:val="center"/>
              <w:rPr>
                <w:rFonts w:ascii="Times New Roman" w:hAnsi="Times New Roman" w:cs="Times New Roman"/>
                <w:b/>
                <w:bCs/>
                <w:color w:val="000000"/>
                <w:sz w:val="24"/>
                <w:szCs w:val="24"/>
              </w:rPr>
            </w:pPr>
            <w:r>
              <w:rPr>
                <w:rFonts w:ascii="Arial" w:hAnsi="Arial" w:cs="Arial"/>
                <w:b/>
                <w:bCs/>
                <w:color w:val="000000"/>
                <w:sz w:val="20"/>
                <w:szCs w:val="20"/>
              </w:rPr>
              <w:t>30.6</w:t>
            </w:r>
          </w:p>
        </w:tc>
        <w:tc>
          <w:tcPr>
            <w:tcW w:w="1744" w:type="dxa"/>
            <w:gridSpan w:val="3"/>
            <w:tcBorders>
              <w:top w:val="single" w:sz="12" w:space="0" w:color="000000"/>
              <w:left w:val="single" w:sz="12" w:space="0" w:color="000000"/>
              <w:bottom w:val="single" w:sz="12" w:space="0" w:color="000000"/>
              <w:right w:val="single" w:sz="12" w:space="0" w:color="000000"/>
            </w:tcBorders>
            <w:vAlign w:val="center"/>
          </w:tcPr>
          <w:p w:rsidR="0090727C" w:rsidRPr="00C354EA" w:rsidRDefault="0090727C" w:rsidP="00075ECC">
            <w:pPr>
              <w:widowControl w:val="0"/>
              <w:autoSpaceDE w:val="0"/>
              <w:autoSpaceDN w:val="0"/>
              <w:adjustRightInd w:val="0"/>
              <w:spacing w:after="0" w:line="240" w:lineRule="auto"/>
              <w:ind w:left="15"/>
              <w:jc w:val="center"/>
              <w:rPr>
                <w:rFonts w:ascii="Times New Roman" w:hAnsi="Times New Roman" w:cs="Times New Roman"/>
                <w:b/>
                <w:bCs/>
                <w:color w:val="000000"/>
                <w:sz w:val="24"/>
                <w:szCs w:val="24"/>
              </w:rPr>
            </w:pPr>
            <w:r>
              <w:rPr>
                <w:rFonts w:ascii="Arial" w:hAnsi="Arial" w:cs="Arial"/>
                <w:b/>
                <w:bCs/>
                <w:color w:val="000000"/>
                <w:sz w:val="20"/>
                <w:szCs w:val="20"/>
              </w:rPr>
              <w:t>48.6</w:t>
            </w:r>
          </w:p>
        </w:tc>
        <w:tc>
          <w:tcPr>
            <w:tcW w:w="2235" w:type="dxa"/>
            <w:vMerge/>
            <w:tcBorders>
              <w:top w:val="nil"/>
              <w:left w:val="nil"/>
              <w:bottom w:val="nil"/>
              <w:right w:val="nil"/>
            </w:tcBorders>
          </w:tcPr>
          <w:p w:rsidR="0090727C" w:rsidRPr="00C354EA" w:rsidRDefault="0090727C" w:rsidP="00075ECC">
            <w:pPr>
              <w:widowControl w:val="0"/>
              <w:autoSpaceDE w:val="0"/>
              <w:autoSpaceDN w:val="0"/>
              <w:adjustRightInd w:val="0"/>
              <w:spacing w:after="0" w:line="240" w:lineRule="auto"/>
              <w:jc w:val="center"/>
              <w:rPr>
                <w:rFonts w:ascii="Times New Roman" w:hAnsi="Times New Roman" w:cs="Times New Roman"/>
                <w:sz w:val="24"/>
                <w:szCs w:val="24"/>
              </w:rPr>
            </w:pPr>
          </w:p>
        </w:tc>
      </w:tr>
      <w:tr w:rsidR="0090727C" w:rsidRPr="00C354EA">
        <w:trPr>
          <w:gridAfter w:val="14"/>
          <w:wAfter w:w="3968" w:type="dxa"/>
          <w:trHeight w:val="491"/>
        </w:trPr>
        <w:tc>
          <w:tcPr>
            <w:tcW w:w="168" w:type="dxa"/>
            <w:vMerge/>
            <w:tcBorders>
              <w:top w:val="nil"/>
              <w:left w:val="nil"/>
              <w:bottom w:val="nil"/>
              <w:right w:val="nil"/>
            </w:tcBorders>
          </w:tcPr>
          <w:p w:rsidR="0090727C" w:rsidRPr="00C354EA" w:rsidRDefault="0090727C" w:rsidP="00075ECC">
            <w:pPr>
              <w:widowControl w:val="0"/>
              <w:autoSpaceDE w:val="0"/>
              <w:autoSpaceDN w:val="0"/>
              <w:adjustRightInd w:val="0"/>
              <w:spacing w:after="0" w:line="240" w:lineRule="auto"/>
              <w:rPr>
                <w:rFonts w:ascii="Times New Roman" w:hAnsi="Times New Roman" w:cs="Times New Roman"/>
                <w:sz w:val="24"/>
                <w:szCs w:val="24"/>
              </w:rPr>
            </w:pPr>
          </w:p>
        </w:tc>
        <w:tc>
          <w:tcPr>
            <w:tcW w:w="170" w:type="dxa"/>
            <w:vMerge/>
            <w:tcBorders>
              <w:top w:val="nil"/>
              <w:left w:val="nil"/>
              <w:bottom w:val="nil"/>
              <w:right w:val="nil"/>
            </w:tcBorders>
          </w:tcPr>
          <w:p w:rsidR="0090727C" w:rsidRPr="00C354EA" w:rsidRDefault="0090727C" w:rsidP="00075ECC">
            <w:pPr>
              <w:widowControl w:val="0"/>
              <w:autoSpaceDE w:val="0"/>
              <w:autoSpaceDN w:val="0"/>
              <w:adjustRightInd w:val="0"/>
              <w:spacing w:after="0" w:line="240" w:lineRule="auto"/>
              <w:rPr>
                <w:rFonts w:ascii="Times New Roman" w:hAnsi="Times New Roman" w:cs="Times New Roman"/>
                <w:sz w:val="24"/>
                <w:szCs w:val="24"/>
              </w:rPr>
            </w:pPr>
          </w:p>
        </w:tc>
        <w:tc>
          <w:tcPr>
            <w:tcW w:w="171" w:type="dxa"/>
            <w:tcBorders>
              <w:top w:val="nil"/>
              <w:left w:val="nil"/>
              <w:bottom w:val="nil"/>
              <w:right w:val="nil"/>
            </w:tcBorders>
          </w:tcPr>
          <w:p w:rsidR="0090727C" w:rsidRPr="00C354EA" w:rsidRDefault="0090727C" w:rsidP="00075ECC">
            <w:pPr>
              <w:widowControl w:val="0"/>
              <w:autoSpaceDE w:val="0"/>
              <w:autoSpaceDN w:val="0"/>
              <w:adjustRightInd w:val="0"/>
              <w:spacing w:after="0" w:line="240" w:lineRule="auto"/>
              <w:rPr>
                <w:rFonts w:ascii="Times New Roman" w:hAnsi="Times New Roman" w:cs="Times New Roman"/>
                <w:color w:val="000000"/>
                <w:sz w:val="24"/>
                <w:szCs w:val="24"/>
              </w:rPr>
            </w:pPr>
          </w:p>
        </w:tc>
        <w:tc>
          <w:tcPr>
            <w:tcW w:w="4027" w:type="dxa"/>
            <w:tcBorders>
              <w:top w:val="single" w:sz="8" w:space="0" w:color="000000"/>
              <w:left w:val="single" w:sz="8" w:space="0" w:color="000000"/>
              <w:bottom w:val="single" w:sz="8" w:space="0" w:color="000000"/>
              <w:right w:val="single" w:sz="8" w:space="0" w:color="000000"/>
            </w:tcBorders>
            <w:vAlign w:val="center"/>
          </w:tcPr>
          <w:p w:rsidR="0090727C" w:rsidRPr="00C354EA" w:rsidRDefault="0090727C" w:rsidP="00075ECC">
            <w:pPr>
              <w:widowControl w:val="0"/>
              <w:autoSpaceDE w:val="0"/>
              <w:autoSpaceDN w:val="0"/>
              <w:adjustRightInd w:val="0"/>
              <w:spacing w:after="0" w:line="240" w:lineRule="auto"/>
              <w:rPr>
                <w:rFonts w:ascii="Times New Roman" w:hAnsi="Times New Roman" w:cs="Times New Roman"/>
                <w:color w:val="000000"/>
                <w:sz w:val="24"/>
                <w:szCs w:val="24"/>
              </w:rPr>
            </w:pPr>
            <w:r>
              <w:rPr>
                <w:rFonts w:ascii="Arial" w:hAnsi="Arial" w:cs="Arial"/>
                <w:color w:val="000000"/>
                <w:sz w:val="18"/>
                <w:szCs w:val="18"/>
              </w:rPr>
              <w:t xml:space="preserve">(sch240767) МКОУ Унерская СОШ     </w:t>
            </w:r>
          </w:p>
        </w:tc>
        <w:tc>
          <w:tcPr>
            <w:tcW w:w="1701" w:type="dxa"/>
            <w:gridSpan w:val="2"/>
            <w:tcBorders>
              <w:top w:val="single" w:sz="8" w:space="0" w:color="000000"/>
              <w:left w:val="single" w:sz="8" w:space="0" w:color="000000"/>
              <w:bottom w:val="single" w:sz="8" w:space="0" w:color="000000"/>
              <w:right w:val="single" w:sz="8" w:space="0" w:color="000000"/>
            </w:tcBorders>
            <w:vAlign w:val="center"/>
          </w:tcPr>
          <w:p w:rsidR="0090727C" w:rsidRPr="00C354EA" w:rsidRDefault="0090727C" w:rsidP="00075ECC">
            <w:pPr>
              <w:widowControl w:val="0"/>
              <w:autoSpaceDE w:val="0"/>
              <w:autoSpaceDN w:val="0"/>
              <w:adjustRightInd w:val="0"/>
              <w:spacing w:after="0" w:line="240" w:lineRule="auto"/>
              <w:ind w:left="15"/>
              <w:rPr>
                <w:rFonts w:ascii="Times New Roman" w:hAnsi="Times New Roman" w:cs="Times New Roman"/>
                <w:color w:val="000000"/>
                <w:sz w:val="24"/>
                <w:szCs w:val="24"/>
              </w:rPr>
            </w:pPr>
            <w:r>
              <w:rPr>
                <w:rFonts w:ascii="Arial" w:hAnsi="Arial" w:cs="Arial"/>
                <w:color w:val="000000"/>
                <w:sz w:val="20"/>
                <w:szCs w:val="20"/>
              </w:rPr>
              <w:t>10</w:t>
            </w:r>
          </w:p>
        </w:tc>
        <w:tc>
          <w:tcPr>
            <w:tcW w:w="525" w:type="dxa"/>
            <w:tcBorders>
              <w:top w:val="single" w:sz="8" w:space="0" w:color="000000"/>
              <w:left w:val="single" w:sz="8" w:space="0" w:color="000000"/>
              <w:bottom w:val="single" w:sz="8" w:space="0" w:color="000000"/>
              <w:right w:val="single" w:sz="8" w:space="0" w:color="000000"/>
            </w:tcBorders>
            <w:vAlign w:val="center"/>
          </w:tcPr>
          <w:p w:rsidR="0090727C" w:rsidRPr="00C354EA" w:rsidRDefault="0090727C" w:rsidP="00075ECC">
            <w:pPr>
              <w:widowControl w:val="0"/>
              <w:autoSpaceDE w:val="0"/>
              <w:autoSpaceDN w:val="0"/>
              <w:adjustRightInd w:val="0"/>
              <w:spacing w:after="0" w:line="240" w:lineRule="auto"/>
              <w:ind w:left="15"/>
              <w:jc w:val="center"/>
              <w:rPr>
                <w:rFonts w:ascii="Times New Roman" w:hAnsi="Times New Roman" w:cs="Times New Roman"/>
                <w:color w:val="000000"/>
                <w:sz w:val="24"/>
                <w:szCs w:val="24"/>
              </w:rPr>
            </w:pPr>
            <w:r>
              <w:rPr>
                <w:rFonts w:ascii="Arial" w:hAnsi="Arial" w:cs="Arial"/>
                <w:color w:val="000000"/>
                <w:sz w:val="18"/>
                <w:szCs w:val="18"/>
              </w:rPr>
              <w:t>0</w:t>
            </w:r>
          </w:p>
        </w:tc>
        <w:tc>
          <w:tcPr>
            <w:tcW w:w="708" w:type="dxa"/>
            <w:gridSpan w:val="2"/>
            <w:tcBorders>
              <w:top w:val="single" w:sz="8" w:space="0" w:color="000000"/>
              <w:left w:val="single" w:sz="8" w:space="0" w:color="000000"/>
              <w:bottom w:val="single" w:sz="8" w:space="0" w:color="000000"/>
              <w:right w:val="single" w:sz="8" w:space="0" w:color="000000"/>
            </w:tcBorders>
            <w:vAlign w:val="center"/>
          </w:tcPr>
          <w:p w:rsidR="0090727C" w:rsidRPr="00C354EA" w:rsidRDefault="0090727C" w:rsidP="00075ECC">
            <w:pPr>
              <w:widowControl w:val="0"/>
              <w:autoSpaceDE w:val="0"/>
              <w:autoSpaceDN w:val="0"/>
              <w:adjustRightInd w:val="0"/>
              <w:spacing w:after="0" w:line="240" w:lineRule="auto"/>
              <w:ind w:left="15"/>
              <w:jc w:val="center"/>
              <w:rPr>
                <w:rFonts w:ascii="Times New Roman" w:hAnsi="Times New Roman" w:cs="Times New Roman"/>
                <w:color w:val="000000"/>
                <w:sz w:val="24"/>
                <w:szCs w:val="24"/>
              </w:rPr>
            </w:pPr>
            <w:r>
              <w:rPr>
                <w:rFonts w:ascii="Arial" w:hAnsi="Arial" w:cs="Arial"/>
                <w:color w:val="000000"/>
                <w:sz w:val="18"/>
                <w:szCs w:val="18"/>
              </w:rPr>
              <w:t>20</w:t>
            </w:r>
          </w:p>
        </w:tc>
        <w:tc>
          <w:tcPr>
            <w:tcW w:w="709" w:type="dxa"/>
            <w:gridSpan w:val="2"/>
            <w:tcBorders>
              <w:top w:val="single" w:sz="8" w:space="0" w:color="000000"/>
              <w:left w:val="single" w:sz="8" w:space="0" w:color="000000"/>
              <w:bottom w:val="single" w:sz="8" w:space="0" w:color="000000"/>
              <w:right w:val="single" w:sz="8" w:space="0" w:color="000000"/>
            </w:tcBorders>
            <w:vAlign w:val="center"/>
          </w:tcPr>
          <w:p w:rsidR="0090727C" w:rsidRPr="00C354EA" w:rsidRDefault="0090727C" w:rsidP="00075ECC">
            <w:pPr>
              <w:widowControl w:val="0"/>
              <w:autoSpaceDE w:val="0"/>
              <w:autoSpaceDN w:val="0"/>
              <w:adjustRightInd w:val="0"/>
              <w:spacing w:after="0" w:line="240" w:lineRule="auto"/>
              <w:ind w:left="15"/>
              <w:jc w:val="center"/>
              <w:rPr>
                <w:rFonts w:ascii="Times New Roman" w:hAnsi="Times New Roman" w:cs="Times New Roman"/>
                <w:b/>
                <w:bCs/>
                <w:color w:val="000000"/>
                <w:sz w:val="24"/>
                <w:szCs w:val="24"/>
              </w:rPr>
            </w:pPr>
            <w:r>
              <w:rPr>
                <w:rFonts w:ascii="Arial" w:hAnsi="Arial" w:cs="Arial"/>
                <w:b/>
                <w:bCs/>
                <w:color w:val="000000"/>
                <w:sz w:val="18"/>
                <w:szCs w:val="18"/>
              </w:rPr>
              <w:t>50</w:t>
            </w:r>
          </w:p>
        </w:tc>
        <w:tc>
          <w:tcPr>
            <w:tcW w:w="1744" w:type="dxa"/>
            <w:gridSpan w:val="3"/>
            <w:tcBorders>
              <w:top w:val="single" w:sz="8" w:space="0" w:color="000000"/>
              <w:left w:val="single" w:sz="8" w:space="0" w:color="000000"/>
              <w:bottom w:val="single" w:sz="8" w:space="0" w:color="000000"/>
              <w:right w:val="single" w:sz="8" w:space="0" w:color="000000"/>
            </w:tcBorders>
            <w:vAlign w:val="center"/>
          </w:tcPr>
          <w:p w:rsidR="0090727C" w:rsidRPr="00C354EA" w:rsidRDefault="0090727C" w:rsidP="00075ECC">
            <w:pPr>
              <w:widowControl w:val="0"/>
              <w:autoSpaceDE w:val="0"/>
              <w:autoSpaceDN w:val="0"/>
              <w:adjustRightInd w:val="0"/>
              <w:spacing w:after="0" w:line="240" w:lineRule="auto"/>
              <w:ind w:left="15"/>
              <w:jc w:val="center"/>
              <w:rPr>
                <w:rFonts w:ascii="Times New Roman" w:hAnsi="Times New Roman" w:cs="Times New Roman"/>
                <w:b/>
                <w:bCs/>
                <w:color w:val="000000"/>
                <w:sz w:val="24"/>
                <w:szCs w:val="24"/>
              </w:rPr>
            </w:pPr>
            <w:r>
              <w:rPr>
                <w:rFonts w:ascii="Arial" w:hAnsi="Arial" w:cs="Arial"/>
                <w:b/>
                <w:bCs/>
                <w:color w:val="000000"/>
                <w:sz w:val="18"/>
                <w:szCs w:val="18"/>
              </w:rPr>
              <w:t>30</w:t>
            </w:r>
          </w:p>
        </w:tc>
        <w:tc>
          <w:tcPr>
            <w:tcW w:w="2235" w:type="dxa"/>
            <w:vMerge/>
            <w:tcBorders>
              <w:top w:val="nil"/>
              <w:left w:val="nil"/>
              <w:bottom w:val="nil"/>
              <w:right w:val="nil"/>
            </w:tcBorders>
          </w:tcPr>
          <w:p w:rsidR="0090727C" w:rsidRPr="00C354EA" w:rsidRDefault="0090727C" w:rsidP="00075ECC">
            <w:pPr>
              <w:widowControl w:val="0"/>
              <w:autoSpaceDE w:val="0"/>
              <w:autoSpaceDN w:val="0"/>
              <w:adjustRightInd w:val="0"/>
              <w:spacing w:after="0" w:line="240" w:lineRule="auto"/>
              <w:jc w:val="center"/>
              <w:rPr>
                <w:rFonts w:ascii="Times New Roman" w:hAnsi="Times New Roman" w:cs="Times New Roman"/>
                <w:sz w:val="24"/>
                <w:szCs w:val="24"/>
              </w:rPr>
            </w:pPr>
          </w:p>
        </w:tc>
      </w:tr>
      <w:tr w:rsidR="0090727C" w:rsidRPr="00C354EA">
        <w:trPr>
          <w:gridAfter w:val="1"/>
          <w:wAfter w:w="141" w:type="dxa"/>
          <w:trHeight w:val="194"/>
        </w:trPr>
        <w:tc>
          <w:tcPr>
            <w:tcW w:w="12343" w:type="dxa"/>
            <w:gridSpan w:val="16"/>
            <w:tcBorders>
              <w:top w:val="nil"/>
              <w:left w:val="nil"/>
              <w:bottom w:val="nil"/>
              <w:right w:val="nil"/>
            </w:tcBorders>
            <w:vAlign w:val="center"/>
          </w:tcPr>
          <w:p w:rsidR="0090727C" w:rsidRDefault="0090727C" w:rsidP="00D8342D">
            <w:pPr>
              <w:widowControl w:val="0"/>
              <w:autoSpaceDE w:val="0"/>
              <w:autoSpaceDN w:val="0"/>
              <w:adjustRightInd w:val="0"/>
              <w:spacing w:after="0" w:line="240" w:lineRule="auto"/>
              <w:ind w:left="15"/>
              <w:rPr>
                <w:rFonts w:ascii="Times New Roman" w:hAnsi="Times New Roman" w:cs="Times New Roman"/>
                <w:b/>
                <w:bCs/>
                <w:color w:val="000000"/>
                <w:sz w:val="24"/>
                <w:szCs w:val="24"/>
              </w:rPr>
            </w:pPr>
          </w:p>
          <w:p w:rsidR="0090727C" w:rsidRDefault="0090727C" w:rsidP="00D8342D">
            <w:pPr>
              <w:widowControl w:val="0"/>
              <w:autoSpaceDE w:val="0"/>
              <w:autoSpaceDN w:val="0"/>
              <w:adjustRightInd w:val="0"/>
              <w:spacing w:after="0" w:line="240" w:lineRule="auto"/>
              <w:ind w:left="15"/>
              <w:rPr>
                <w:rFonts w:ascii="Arial" w:hAnsi="Arial" w:cs="Arial"/>
                <w:b/>
                <w:bCs/>
                <w:color w:val="000000"/>
                <w:sz w:val="20"/>
                <w:szCs w:val="20"/>
              </w:rPr>
            </w:pPr>
            <w:r w:rsidRPr="00C354EA">
              <w:rPr>
                <w:rFonts w:ascii="Times New Roman" w:hAnsi="Times New Roman" w:cs="Times New Roman"/>
                <w:b/>
                <w:bCs/>
                <w:color w:val="000000"/>
                <w:sz w:val="24"/>
                <w:szCs w:val="24"/>
              </w:rPr>
              <w:t xml:space="preserve">Результаты работы по </w:t>
            </w:r>
            <w:r>
              <w:rPr>
                <w:rFonts w:ascii="Times New Roman" w:hAnsi="Times New Roman" w:cs="Times New Roman"/>
                <w:b/>
                <w:bCs/>
                <w:color w:val="000000"/>
                <w:sz w:val="24"/>
                <w:szCs w:val="24"/>
              </w:rPr>
              <w:t>русскому языку</w:t>
            </w:r>
          </w:p>
        </w:tc>
        <w:tc>
          <w:tcPr>
            <w:tcW w:w="1821" w:type="dxa"/>
            <w:gridSpan w:val="9"/>
            <w:vAlign w:val="center"/>
          </w:tcPr>
          <w:p w:rsidR="0090727C" w:rsidRDefault="0090727C" w:rsidP="00D8342D">
            <w:pPr>
              <w:widowControl w:val="0"/>
              <w:autoSpaceDE w:val="0"/>
              <w:autoSpaceDN w:val="0"/>
              <w:adjustRightInd w:val="0"/>
              <w:spacing w:after="0" w:line="240" w:lineRule="auto"/>
              <w:ind w:left="15"/>
              <w:jc w:val="center"/>
              <w:rPr>
                <w:rFonts w:ascii="Arial" w:hAnsi="Arial" w:cs="Arial"/>
                <w:b/>
                <w:bCs/>
                <w:color w:val="000000"/>
                <w:sz w:val="18"/>
                <w:szCs w:val="18"/>
              </w:rPr>
            </w:pPr>
            <w:r>
              <w:rPr>
                <w:rFonts w:ascii="Arial" w:hAnsi="Arial" w:cs="Arial"/>
                <w:b/>
                <w:bCs/>
                <w:color w:val="000000"/>
                <w:sz w:val="18"/>
                <w:szCs w:val="18"/>
              </w:rPr>
              <w:t>Кол-во уч.</w:t>
            </w:r>
          </w:p>
        </w:tc>
        <w:tc>
          <w:tcPr>
            <w:tcW w:w="1821" w:type="dxa"/>
            <w:gridSpan w:val="3"/>
            <w:vAlign w:val="center"/>
          </w:tcPr>
          <w:p w:rsidR="0090727C" w:rsidRDefault="0090727C" w:rsidP="00D8342D">
            <w:pPr>
              <w:widowControl w:val="0"/>
              <w:autoSpaceDE w:val="0"/>
              <w:autoSpaceDN w:val="0"/>
              <w:adjustRightInd w:val="0"/>
              <w:spacing w:after="0" w:line="240" w:lineRule="auto"/>
              <w:ind w:left="15"/>
              <w:jc w:val="center"/>
              <w:rPr>
                <w:rFonts w:ascii="Arial" w:hAnsi="Arial" w:cs="Arial"/>
                <w:b/>
                <w:bCs/>
                <w:color w:val="000000"/>
                <w:sz w:val="18"/>
                <w:szCs w:val="18"/>
              </w:rPr>
            </w:pPr>
            <w:r>
              <w:rPr>
                <w:rFonts w:ascii="Arial" w:hAnsi="Arial" w:cs="Arial"/>
                <w:b/>
                <w:bCs/>
                <w:color w:val="000000"/>
                <w:sz w:val="18"/>
                <w:szCs w:val="18"/>
              </w:rPr>
              <w:t>Распределение групп баллов в %</w:t>
            </w:r>
          </w:p>
        </w:tc>
      </w:tr>
      <w:tr w:rsidR="0090727C" w:rsidRPr="00C354EA">
        <w:trPr>
          <w:gridAfter w:val="7"/>
          <w:wAfter w:w="2873" w:type="dxa"/>
          <w:trHeight w:val="143"/>
        </w:trPr>
        <w:tc>
          <w:tcPr>
            <w:tcW w:w="4889" w:type="dxa"/>
            <w:gridSpan w:val="5"/>
            <w:vMerge w:val="restart"/>
            <w:tcBorders>
              <w:top w:val="single" w:sz="8" w:space="0" w:color="000000"/>
              <w:left w:val="single" w:sz="8" w:space="0" w:color="000000"/>
              <w:bottom w:val="single" w:sz="8" w:space="0" w:color="000000"/>
              <w:right w:val="single" w:sz="8" w:space="0" w:color="000000"/>
            </w:tcBorders>
          </w:tcPr>
          <w:p w:rsidR="0090727C" w:rsidRDefault="0090727C" w:rsidP="00D8342D">
            <w:pPr>
              <w:widowControl w:val="0"/>
              <w:autoSpaceDE w:val="0"/>
              <w:autoSpaceDN w:val="0"/>
              <w:adjustRightInd w:val="0"/>
              <w:spacing w:after="0" w:line="240" w:lineRule="auto"/>
              <w:jc w:val="center"/>
              <w:rPr>
                <w:rFonts w:ascii="Arial" w:hAnsi="Arial" w:cs="Arial"/>
                <w:sz w:val="20"/>
                <w:szCs w:val="20"/>
              </w:rPr>
            </w:pPr>
            <w:r>
              <w:rPr>
                <w:rFonts w:ascii="Arial" w:hAnsi="Arial" w:cs="Arial"/>
                <w:b/>
                <w:bCs/>
                <w:color w:val="000000"/>
                <w:sz w:val="20"/>
                <w:szCs w:val="20"/>
              </w:rPr>
              <w:t>ОО</w:t>
            </w:r>
          </w:p>
          <w:p w:rsidR="0090727C" w:rsidRDefault="0090727C" w:rsidP="00D8342D">
            <w:pPr>
              <w:widowControl w:val="0"/>
              <w:autoSpaceDE w:val="0"/>
              <w:autoSpaceDN w:val="0"/>
              <w:adjustRightInd w:val="0"/>
              <w:spacing w:after="0" w:line="240" w:lineRule="auto"/>
              <w:rPr>
                <w:rFonts w:ascii="Arial" w:hAnsi="Arial" w:cs="Arial"/>
                <w:sz w:val="20"/>
                <w:szCs w:val="20"/>
              </w:rPr>
            </w:pPr>
          </w:p>
        </w:tc>
        <w:tc>
          <w:tcPr>
            <w:tcW w:w="1348" w:type="dxa"/>
            <w:vMerge w:val="restart"/>
            <w:tcBorders>
              <w:top w:val="single" w:sz="8" w:space="0" w:color="000000"/>
              <w:left w:val="single" w:sz="8" w:space="0" w:color="000000"/>
              <w:bottom w:val="single" w:sz="8" w:space="0" w:color="000000"/>
              <w:right w:val="single" w:sz="8" w:space="0" w:color="000000"/>
            </w:tcBorders>
          </w:tcPr>
          <w:p w:rsidR="0090727C" w:rsidRDefault="0090727C" w:rsidP="00D8342D">
            <w:pPr>
              <w:widowControl w:val="0"/>
              <w:autoSpaceDE w:val="0"/>
              <w:autoSpaceDN w:val="0"/>
              <w:adjustRightInd w:val="0"/>
              <w:spacing w:after="0" w:line="240" w:lineRule="auto"/>
              <w:rPr>
                <w:rFonts w:ascii="Arial" w:hAnsi="Arial" w:cs="Arial"/>
                <w:sz w:val="20"/>
                <w:szCs w:val="20"/>
              </w:rPr>
            </w:pPr>
          </w:p>
        </w:tc>
        <w:tc>
          <w:tcPr>
            <w:tcW w:w="3686" w:type="dxa"/>
            <w:gridSpan w:val="8"/>
            <w:tcBorders>
              <w:top w:val="single" w:sz="8" w:space="0" w:color="000000"/>
              <w:left w:val="single" w:sz="8" w:space="0" w:color="000000"/>
              <w:bottom w:val="single" w:sz="8" w:space="0" w:color="000000"/>
              <w:right w:val="single" w:sz="8" w:space="0" w:color="000000"/>
            </w:tcBorders>
            <w:vAlign w:val="center"/>
          </w:tcPr>
          <w:p w:rsidR="0090727C" w:rsidRDefault="0090727C" w:rsidP="00D8342D">
            <w:pPr>
              <w:widowControl w:val="0"/>
              <w:autoSpaceDE w:val="0"/>
              <w:autoSpaceDN w:val="0"/>
              <w:adjustRightInd w:val="0"/>
              <w:spacing w:after="0" w:line="240" w:lineRule="auto"/>
              <w:ind w:left="15"/>
              <w:jc w:val="center"/>
              <w:rPr>
                <w:rFonts w:ascii="Arial" w:hAnsi="Arial" w:cs="Arial"/>
                <w:color w:val="000000"/>
                <w:sz w:val="18"/>
                <w:szCs w:val="18"/>
              </w:rPr>
            </w:pPr>
            <w:r>
              <w:rPr>
                <w:rFonts w:ascii="Arial" w:hAnsi="Arial" w:cs="Arial"/>
                <w:color w:val="000000"/>
                <w:sz w:val="18"/>
                <w:szCs w:val="18"/>
              </w:rPr>
              <w:t>2</w:t>
            </w:r>
          </w:p>
        </w:tc>
        <w:tc>
          <w:tcPr>
            <w:tcW w:w="2420" w:type="dxa"/>
            <w:gridSpan w:val="2"/>
            <w:vMerge w:val="restart"/>
            <w:tcBorders>
              <w:top w:val="nil"/>
              <w:left w:val="nil"/>
              <w:bottom w:val="nil"/>
              <w:right w:val="nil"/>
            </w:tcBorders>
            <w:vAlign w:val="center"/>
          </w:tcPr>
          <w:p w:rsidR="0090727C" w:rsidRDefault="0090727C" w:rsidP="00D8342D">
            <w:pPr>
              <w:widowControl w:val="0"/>
              <w:autoSpaceDE w:val="0"/>
              <w:autoSpaceDN w:val="0"/>
              <w:adjustRightInd w:val="0"/>
              <w:spacing w:after="0" w:line="240" w:lineRule="auto"/>
              <w:ind w:left="15"/>
              <w:jc w:val="center"/>
              <w:rPr>
                <w:rFonts w:ascii="Arial" w:hAnsi="Arial" w:cs="Arial"/>
                <w:color w:val="000000"/>
                <w:sz w:val="18"/>
                <w:szCs w:val="18"/>
              </w:rPr>
            </w:pPr>
            <w:r>
              <w:rPr>
                <w:rFonts w:ascii="Arial" w:hAnsi="Arial" w:cs="Arial"/>
                <w:color w:val="000000"/>
                <w:sz w:val="18"/>
                <w:szCs w:val="18"/>
              </w:rPr>
              <w:t>3</w:t>
            </w:r>
          </w:p>
        </w:tc>
        <w:tc>
          <w:tcPr>
            <w:tcW w:w="455" w:type="dxa"/>
            <w:gridSpan w:val="3"/>
            <w:vAlign w:val="center"/>
          </w:tcPr>
          <w:p w:rsidR="0090727C" w:rsidRDefault="0090727C" w:rsidP="00D8342D">
            <w:pPr>
              <w:widowControl w:val="0"/>
              <w:autoSpaceDE w:val="0"/>
              <w:autoSpaceDN w:val="0"/>
              <w:adjustRightInd w:val="0"/>
              <w:spacing w:after="0" w:line="240" w:lineRule="auto"/>
              <w:ind w:left="15"/>
              <w:jc w:val="center"/>
              <w:rPr>
                <w:rFonts w:ascii="Arial" w:hAnsi="Arial" w:cs="Arial"/>
                <w:color w:val="000000"/>
                <w:sz w:val="18"/>
                <w:szCs w:val="18"/>
              </w:rPr>
            </w:pPr>
            <w:r>
              <w:rPr>
                <w:rFonts w:ascii="Arial" w:hAnsi="Arial" w:cs="Arial"/>
                <w:color w:val="000000"/>
                <w:sz w:val="18"/>
                <w:szCs w:val="18"/>
              </w:rPr>
              <w:t>4</w:t>
            </w:r>
          </w:p>
        </w:tc>
        <w:tc>
          <w:tcPr>
            <w:tcW w:w="455" w:type="dxa"/>
            <w:gridSpan w:val="3"/>
            <w:vAlign w:val="center"/>
          </w:tcPr>
          <w:p w:rsidR="0090727C" w:rsidRDefault="0090727C" w:rsidP="00D8342D">
            <w:pPr>
              <w:widowControl w:val="0"/>
              <w:autoSpaceDE w:val="0"/>
              <w:autoSpaceDN w:val="0"/>
              <w:adjustRightInd w:val="0"/>
              <w:spacing w:after="0" w:line="240" w:lineRule="auto"/>
              <w:ind w:left="15"/>
              <w:jc w:val="center"/>
              <w:rPr>
                <w:rFonts w:ascii="Arial" w:hAnsi="Arial" w:cs="Arial"/>
                <w:color w:val="000000"/>
                <w:sz w:val="18"/>
                <w:szCs w:val="18"/>
              </w:rPr>
            </w:pPr>
            <w:r>
              <w:rPr>
                <w:rFonts w:ascii="Arial" w:hAnsi="Arial" w:cs="Arial"/>
                <w:color w:val="000000"/>
                <w:sz w:val="18"/>
                <w:szCs w:val="18"/>
              </w:rPr>
              <w:t>5</w:t>
            </w:r>
          </w:p>
        </w:tc>
      </w:tr>
      <w:tr w:rsidR="0090727C" w:rsidRPr="00C354EA">
        <w:trPr>
          <w:gridAfter w:val="13"/>
          <w:wAfter w:w="3783" w:type="dxa"/>
          <w:trHeight w:val="176"/>
        </w:trPr>
        <w:tc>
          <w:tcPr>
            <w:tcW w:w="4889" w:type="dxa"/>
            <w:gridSpan w:val="5"/>
            <w:vMerge/>
            <w:tcBorders>
              <w:top w:val="single" w:sz="8" w:space="0" w:color="000000"/>
              <w:left w:val="single" w:sz="8" w:space="0" w:color="000000"/>
              <w:bottom w:val="single" w:sz="8" w:space="0" w:color="000000"/>
              <w:right w:val="single" w:sz="8" w:space="0" w:color="000000"/>
            </w:tcBorders>
          </w:tcPr>
          <w:p w:rsidR="0090727C" w:rsidRPr="00C354EA" w:rsidRDefault="0090727C" w:rsidP="00D8342D">
            <w:pPr>
              <w:widowControl w:val="0"/>
              <w:autoSpaceDE w:val="0"/>
              <w:autoSpaceDN w:val="0"/>
              <w:adjustRightInd w:val="0"/>
              <w:spacing w:after="0" w:line="240" w:lineRule="auto"/>
              <w:rPr>
                <w:rFonts w:ascii="Times New Roman" w:hAnsi="Times New Roman" w:cs="Times New Roman"/>
                <w:sz w:val="24"/>
                <w:szCs w:val="24"/>
              </w:rPr>
            </w:pPr>
          </w:p>
        </w:tc>
        <w:tc>
          <w:tcPr>
            <w:tcW w:w="1348" w:type="dxa"/>
            <w:vMerge/>
            <w:tcBorders>
              <w:top w:val="single" w:sz="8" w:space="0" w:color="000000"/>
              <w:left w:val="single" w:sz="8" w:space="0" w:color="000000"/>
              <w:bottom w:val="single" w:sz="8" w:space="0" w:color="000000"/>
              <w:right w:val="single" w:sz="8" w:space="0" w:color="000000"/>
            </w:tcBorders>
          </w:tcPr>
          <w:p w:rsidR="0090727C" w:rsidRPr="00C354EA" w:rsidRDefault="0090727C" w:rsidP="00D8342D">
            <w:pPr>
              <w:widowControl w:val="0"/>
              <w:autoSpaceDE w:val="0"/>
              <w:autoSpaceDN w:val="0"/>
              <w:adjustRightInd w:val="0"/>
              <w:spacing w:after="0" w:line="240" w:lineRule="auto"/>
              <w:rPr>
                <w:rFonts w:ascii="Times New Roman" w:hAnsi="Times New Roman" w:cs="Times New Roman"/>
                <w:sz w:val="24"/>
                <w:szCs w:val="24"/>
              </w:rPr>
            </w:pPr>
          </w:p>
        </w:tc>
        <w:tc>
          <w:tcPr>
            <w:tcW w:w="567" w:type="dxa"/>
            <w:gridSpan w:val="2"/>
            <w:tcBorders>
              <w:top w:val="single" w:sz="8" w:space="0" w:color="000000"/>
              <w:left w:val="single" w:sz="8" w:space="0" w:color="000000"/>
              <w:bottom w:val="single" w:sz="8" w:space="0" w:color="000000"/>
              <w:right w:val="single" w:sz="8" w:space="0" w:color="000000"/>
            </w:tcBorders>
            <w:vAlign w:val="center"/>
          </w:tcPr>
          <w:p w:rsidR="0090727C" w:rsidRPr="00C354EA" w:rsidRDefault="0090727C" w:rsidP="00D8342D">
            <w:pPr>
              <w:widowControl w:val="0"/>
              <w:autoSpaceDE w:val="0"/>
              <w:autoSpaceDN w:val="0"/>
              <w:adjustRightInd w:val="0"/>
              <w:spacing w:after="0" w:line="240" w:lineRule="auto"/>
              <w:ind w:left="15"/>
              <w:jc w:val="center"/>
              <w:rPr>
                <w:rFonts w:ascii="Times New Roman" w:hAnsi="Times New Roman" w:cs="Times New Roman"/>
                <w:color w:val="000000"/>
                <w:sz w:val="24"/>
                <w:szCs w:val="24"/>
              </w:rPr>
            </w:pPr>
            <w:r w:rsidRPr="00C354EA">
              <w:rPr>
                <w:rFonts w:ascii="Times New Roman" w:hAnsi="Times New Roman" w:cs="Times New Roman"/>
                <w:color w:val="000000"/>
                <w:sz w:val="24"/>
                <w:szCs w:val="24"/>
              </w:rPr>
              <w:t>2</w:t>
            </w:r>
          </w:p>
        </w:tc>
        <w:tc>
          <w:tcPr>
            <w:tcW w:w="709" w:type="dxa"/>
            <w:gridSpan w:val="2"/>
            <w:tcBorders>
              <w:top w:val="single" w:sz="8" w:space="0" w:color="000000"/>
              <w:left w:val="single" w:sz="8" w:space="0" w:color="000000"/>
              <w:bottom w:val="single" w:sz="8" w:space="0" w:color="000000"/>
              <w:right w:val="single" w:sz="8" w:space="0" w:color="000000"/>
            </w:tcBorders>
            <w:vAlign w:val="center"/>
          </w:tcPr>
          <w:p w:rsidR="0090727C" w:rsidRPr="00C354EA" w:rsidRDefault="0090727C" w:rsidP="00D8342D">
            <w:pPr>
              <w:widowControl w:val="0"/>
              <w:autoSpaceDE w:val="0"/>
              <w:autoSpaceDN w:val="0"/>
              <w:adjustRightInd w:val="0"/>
              <w:spacing w:after="0" w:line="240" w:lineRule="auto"/>
              <w:ind w:left="15"/>
              <w:jc w:val="center"/>
              <w:rPr>
                <w:rFonts w:ascii="Times New Roman" w:hAnsi="Times New Roman" w:cs="Times New Roman"/>
                <w:color w:val="000000"/>
                <w:sz w:val="24"/>
                <w:szCs w:val="24"/>
              </w:rPr>
            </w:pPr>
            <w:r w:rsidRPr="00C354EA">
              <w:rPr>
                <w:rFonts w:ascii="Times New Roman" w:hAnsi="Times New Roman" w:cs="Times New Roman"/>
                <w:color w:val="000000"/>
                <w:sz w:val="24"/>
                <w:szCs w:val="24"/>
              </w:rPr>
              <w:t>3</w:t>
            </w:r>
          </w:p>
        </w:tc>
        <w:tc>
          <w:tcPr>
            <w:tcW w:w="709" w:type="dxa"/>
            <w:gridSpan w:val="2"/>
            <w:tcBorders>
              <w:top w:val="single" w:sz="8" w:space="0" w:color="000000"/>
              <w:left w:val="single" w:sz="8" w:space="0" w:color="000000"/>
              <w:bottom w:val="single" w:sz="8" w:space="0" w:color="000000"/>
              <w:right w:val="single" w:sz="8" w:space="0" w:color="000000"/>
            </w:tcBorders>
            <w:vAlign w:val="center"/>
          </w:tcPr>
          <w:p w:rsidR="0090727C" w:rsidRPr="00C354EA" w:rsidRDefault="0090727C" w:rsidP="00D8342D">
            <w:pPr>
              <w:widowControl w:val="0"/>
              <w:autoSpaceDE w:val="0"/>
              <w:autoSpaceDN w:val="0"/>
              <w:adjustRightInd w:val="0"/>
              <w:spacing w:after="0" w:line="240" w:lineRule="auto"/>
              <w:ind w:left="15"/>
              <w:jc w:val="center"/>
              <w:rPr>
                <w:rFonts w:ascii="Times New Roman" w:hAnsi="Times New Roman" w:cs="Times New Roman"/>
                <w:color w:val="000000"/>
                <w:sz w:val="24"/>
                <w:szCs w:val="24"/>
              </w:rPr>
            </w:pPr>
            <w:r w:rsidRPr="00C354EA">
              <w:rPr>
                <w:rFonts w:ascii="Times New Roman" w:hAnsi="Times New Roman" w:cs="Times New Roman"/>
                <w:color w:val="000000"/>
                <w:sz w:val="24"/>
                <w:szCs w:val="24"/>
              </w:rPr>
              <w:t>4</w:t>
            </w:r>
          </w:p>
        </w:tc>
        <w:tc>
          <w:tcPr>
            <w:tcW w:w="1701" w:type="dxa"/>
            <w:gridSpan w:val="2"/>
            <w:tcBorders>
              <w:top w:val="single" w:sz="8" w:space="0" w:color="000000"/>
              <w:left w:val="single" w:sz="8" w:space="0" w:color="000000"/>
              <w:bottom w:val="single" w:sz="8" w:space="0" w:color="000000"/>
              <w:right w:val="single" w:sz="8" w:space="0" w:color="000000"/>
            </w:tcBorders>
            <w:vAlign w:val="center"/>
          </w:tcPr>
          <w:p w:rsidR="0090727C" w:rsidRPr="00C354EA" w:rsidRDefault="0090727C" w:rsidP="00D8342D">
            <w:pPr>
              <w:widowControl w:val="0"/>
              <w:autoSpaceDE w:val="0"/>
              <w:autoSpaceDN w:val="0"/>
              <w:adjustRightInd w:val="0"/>
              <w:spacing w:after="0" w:line="240" w:lineRule="auto"/>
              <w:ind w:left="15"/>
              <w:jc w:val="center"/>
              <w:rPr>
                <w:rFonts w:ascii="Times New Roman" w:hAnsi="Times New Roman" w:cs="Times New Roman"/>
                <w:color w:val="000000"/>
                <w:sz w:val="24"/>
                <w:szCs w:val="24"/>
              </w:rPr>
            </w:pPr>
            <w:r w:rsidRPr="00C354EA">
              <w:rPr>
                <w:rFonts w:ascii="Times New Roman" w:hAnsi="Times New Roman" w:cs="Times New Roman"/>
                <w:color w:val="000000"/>
                <w:sz w:val="24"/>
                <w:szCs w:val="24"/>
              </w:rPr>
              <w:t>5</w:t>
            </w:r>
          </w:p>
        </w:tc>
        <w:tc>
          <w:tcPr>
            <w:tcW w:w="2420" w:type="dxa"/>
            <w:gridSpan w:val="2"/>
            <w:vMerge/>
            <w:tcBorders>
              <w:top w:val="nil"/>
              <w:left w:val="nil"/>
              <w:bottom w:val="nil"/>
              <w:right w:val="nil"/>
            </w:tcBorders>
          </w:tcPr>
          <w:p w:rsidR="0090727C" w:rsidRPr="00C354EA" w:rsidRDefault="0090727C" w:rsidP="00D8342D">
            <w:pPr>
              <w:widowControl w:val="0"/>
              <w:autoSpaceDE w:val="0"/>
              <w:autoSpaceDN w:val="0"/>
              <w:adjustRightInd w:val="0"/>
              <w:spacing w:after="0" w:line="240" w:lineRule="auto"/>
              <w:jc w:val="center"/>
              <w:rPr>
                <w:rFonts w:ascii="Times New Roman" w:hAnsi="Times New Roman" w:cs="Times New Roman"/>
                <w:sz w:val="24"/>
                <w:szCs w:val="24"/>
              </w:rPr>
            </w:pPr>
          </w:p>
        </w:tc>
      </w:tr>
      <w:tr w:rsidR="0090727C" w:rsidRPr="00C354EA">
        <w:trPr>
          <w:gridAfter w:val="13"/>
          <w:wAfter w:w="3783" w:type="dxa"/>
          <w:trHeight w:val="377"/>
        </w:trPr>
        <w:tc>
          <w:tcPr>
            <w:tcW w:w="4889" w:type="dxa"/>
            <w:gridSpan w:val="5"/>
            <w:tcBorders>
              <w:top w:val="single" w:sz="16" w:space="0" w:color="000000"/>
              <w:left w:val="single" w:sz="16" w:space="0" w:color="000000"/>
              <w:bottom w:val="single" w:sz="16" w:space="0" w:color="000000"/>
              <w:right w:val="single" w:sz="16" w:space="0" w:color="000000"/>
            </w:tcBorders>
            <w:vAlign w:val="center"/>
          </w:tcPr>
          <w:p w:rsidR="0090727C" w:rsidRDefault="0090727C" w:rsidP="00D8342D">
            <w:pPr>
              <w:widowControl w:val="0"/>
              <w:autoSpaceDE w:val="0"/>
              <w:autoSpaceDN w:val="0"/>
              <w:adjustRightInd w:val="0"/>
              <w:spacing w:after="0" w:line="240" w:lineRule="auto"/>
              <w:ind w:left="15"/>
              <w:rPr>
                <w:rFonts w:ascii="Arial" w:hAnsi="Arial" w:cs="Arial"/>
                <w:b/>
                <w:bCs/>
                <w:color w:val="000000"/>
                <w:sz w:val="24"/>
                <w:szCs w:val="24"/>
              </w:rPr>
            </w:pPr>
            <w:r>
              <w:rPr>
                <w:rFonts w:ascii="Arial" w:hAnsi="Arial" w:cs="Arial"/>
                <w:b/>
                <w:bCs/>
                <w:color w:val="000000"/>
                <w:sz w:val="24"/>
                <w:szCs w:val="24"/>
              </w:rPr>
              <w:t>Вся выборка</w:t>
            </w:r>
          </w:p>
        </w:tc>
        <w:tc>
          <w:tcPr>
            <w:tcW w:w="1348" w:type="dxa"/>
            <w:tcBorders>
              <w:top w:val="single" w:sz="16" w:space="0" w:color="000000"/>
              <w:left w:val="single" w:sz="16" w:space="0" w:color="000000"/>
              <w:bottom w:val="single" w:sz="16" w:space="0" w:color="000000"/>
              <w:right w:val="single" w:sz="16" w:space="0" w:color="000000"/>
            </w:tcBorders>
            <w:vAlign w:val="center"/>
          </w:tcPr>
          <w:p w:rsidR="0090727C" w:rsidRDefault="0090727C" w:rsidP="00D8342D">
            <w:pPr>
              <w:widowControl w:val="0"/>
              <w:autoSpaceDE w:val="0"/>
              <w:autoSpaceDN w:val="0"/>
              <w:adjustRightInd w:val="0"/>
              <w:spacing w:after="0" w:line="240" w:lineRule="auto"/>
              <w:ind w:left="15"/>
              <w:rPr>
                <w:rFonts w:ascii="Arial" w:hAnsi="Arial" w:cs="Arial"/>
                <w:color w:val="000000"/>
                <w:sz w:val="16"/>
                <w:szCs w:val="16"/>
              </w:rPr>
            </w:pPr>
            <w:r>
              <w:rPr>
                <w:rFonts w:ascii="Arial" w:hAnsi="Arial" w:cs="Arial"/>
                <w:color w:val="000000"/>
                <w:sz w:val="16"/>
                <w:szCs w:val="16"/>
              </w:rPr>
              <w:t>1144769</w:t>
            </w:r>
          </w:p>
        </w:tc>
        <w:tc>
          <w:tcPr>
            <w:tcW w:w="567" w:type="dxa"/>
            <w:gridSpan w:val="2"/>
            <w:tcBorders>
              <w:top w:val="single" w:sz="16" w:space="0" w:color="000000"/>
              <w:left w:val="single" w:sz="16" w:space="0" w:color="000000"/>
              <w:bottom w:val="single" w:sz="16" w:space="0" w:color="000000"/>
              <w:right w:val="single" w:sz="16" w:space="0" w:color="000000"/>
            </w:tcBorders>
            <w:vAlign w:val="center"/>
          </w:tcPr>
          <w:p w:rsidR="0090727C" w:rsidRDefault="0090727C" w:rsidP="00D8342D">
            <w:pPr>
              <w:widowControl w:val="0"/>
              <w:autoSpaceDE w:val="0"/>
              <w:autoSpaceDN w:val="0"/>
              <w:adjustRightInd w:val="0"/>
              <w:spacing w:after="0" w:line="240" w:lineRule="auto"/>
              <w:ind w:left="15"/>
              <w:jc w:val="center"/>
              <w:rPr>
                <w:rFonts w:ascii="Arial" w:hAnsi="Arial" w:cs="Arial"/>
                <w:color w:val="000000"/>
                <w:sz w:val="20"/>
                <w:szCs w:val="20"/>
              </w:rPr>
            </w:pPr>
            <w:r>
              <w:rPr>
                <w:rFonts w:ascii="Arial" w:hAnsi="Arial" w:cs="Arial"/>
                <w:color w:val="000000"/>
                <w:sz w:val="20"/>
                <w:szCs w:val="20"/>
              </w:rPr>
              <w:t>2.8</w:t>
            </w:r>
          </w:p>
        </w:tc>
        <w:tc>
          <w:tcPr>
            <w:tcW w:w="709" w:type="dxa"/>
            <w:gridSpan w:val="2"/>
            <w:tcBorders>
              <w:top w:val="single" w:sz="16" w:space="0" w:color="000000"/>
              <w:left w:val="single" w:sz="16" w:space="0" w:color="000000"/>
              <w:bottom w:val="single" w:sz="16" w:space="0" w:color="000000"/>
              <w:right w:val="single" w:sz="16" w:space="0" w:color="000000"/>
            </w:tcBorders>
            <w:vAlign w:val="center"/>
          </w:tcPr>
          <w:p w:rsidR="0090727C" w:rsidRDefault="0090727C" w:rsidP="00D8342D">
            <w:pPr>
              <w:widowControl w:val="0"/>
              <w:autoSpaceDE w:val="0"/>
              <w:autoSpaceDN w:val="0"/>
              <w:adjustRightInd w:val="0"/>
              <w:spacing w:after="0" w:line="240" w:lineRule="auto"/>
              <w:ind w:left="15"/>
              <w:jc w:val="center"/>
              <w:rPr>
                <w:rFonts w:ascii="Arial" w:hAnsi="Arial" w:cs="Arial"/>
                <w:color w:val="000000"/>
                <w:sz w:val="20"/>
                <w:szCs w:val="20"/>
              </w:rPr>
            </w:pPr>
            <w:r>
              <w:rPr>
                <w:rFonts w:ascii="Arial" w:hAnsi="Arial" w:cs="Arial"/>
                <w:color w:val="000000"/>
                <w:sz w:val="20"/>
                <w:szCs w:val="20"/>
              </w:rPr>
              <w:t>14.9</w:t>
            </w:r>
          </w:p>
        </w:tc>
        <w:tc>
          <w:tcPr>
            <w:tcW w:w="709" w:type="dxa"/>
            <w:gridSpan w:val="2"/>
            <w:tcBorders>
              <w:top w:val="single" w:sz="16" w:space="0" w:color="000000"/>
              <w:left w:val="single" w:sz="16" w:space="0" w:color="000000"/>
              <w:bottom w:val="single" w:sz="16" w:space="0" w:color="000000"/>
              <w:right w:val="single" w:sz="16" w:space="0" w:color="000000"/>
            </w:tcBorders>
            <w:vAlign w:val="center"/>
          </w:tcPr>
          <w:p w:rsidR="0090727C" w:rsidRDefault="0090727C" w:rsidP="00D8342D">
            <w:pPr>
              <w:widowControl w:val="0"/>
              <w:autoSpaceDE w:val="0"/>
              <w:autoSpaceDN w:val="0"/>
              <w:adjustRightInd w:val="0"/>
              <w:spacing w:after="0" w:line="240" w:lineRule="auto"/>
              <w:ind w:left="15"/>
              <w:jc w:val="center"/>
              <w:rPr>
                <w:rFonts w:ascii="Arial" w:hAnsi="Arial" w:cs="Arial"/>
                <w:b/>
                <w:bCs/>
                <w:color w:val="000000"/>
                <w:sz w:val="20"/>
                <w:szCs w:val="20"/>
              </w:rPr>
            </w:pPr>
            <w:r>
              <w:rPr>
                <w:rFonts w:ascii="Arial" w:hAnsi="Arial" w:cs="Arial"/>
                <w:b/>
                <w:bCs/>
                <w:color w:val="000000"/>
                <w:sz w:val="20"/>
                <w:szCs w:val="20"/>
              </w:rPr>
              <w:t>38.1</w:t>
            </w:r>
          </w:p>
        </w:tc>
        <w:tc>
          <w:tcPr>
            <w:tcW w:w="1701" w:type="dxa"/>
            <w:gridSpan w:val="2"/>
            <w:tcBorders>
              <w:top w:val="single" w:sz="16" w:space="0" w:color="000000"/>
              <w:left w:val="single" w:sz="16" w:space="0" w:color="000000"/>
              <w:bottom w:val="single" w:sz="16" w:space="0" w:color="000000"/>
              <w:right w:val="single" w:sz="16" w:space="0" w:color="000000"/>
            </w:tcBorders>
            <w:vAlign w:val="center"/>
          </w:tcPr>
          <w:p w:rsidR="0090727C" w:rsidRDefault="0090727C" w:rsidP="00D8342D">
            <w:pPr>
              <w:widowControl w:val="0"/>
              <w:autoSpaceDE w:val="0"/>
              <w:autoSpaceDN w:val="0"/>
              <w:adjustRightInd w:val="0"/>
              <w:spacing w:after="0" w:line="240" w:lineRule="auto"/>
              <w:ind w:left="15"/>
              <w:jc w:val="center"/>
              <w:rPr>
                <w:rFonts w:ascii="Arial" w:hAnsi="Arial" w:cs="Arial"/>
                <w:b/>
                <w:bCs/>
                <w:color w:val="000000"/>
                <w:sz w:val="20"/>
                <w:szCs w:val="20"/>
              </w:rPr>
            </w:pPr>
            <w:r>
              <w:rPr>
                <w:rFonts w:ascii="Arial" w:hAnsi="Arial" w:cs="Arial"/>
                <w:b/>
                <w:bCs/>
                <w:color w:val="000000"/>
                <w:sz w:val="20"/>
                <w:szCs w:val="20"/>
              </w:rPr>
              <w:t>44.1</w:t>
            </w:r>
          </w:p>
        </w:tc>
        <w:tc>
          <w:tcPr>
            <w:tcW w:w="2420" w:type="dxa"/>
            <w:gridSpan w:val="2"/>
            <w:vMerge/>
            <w:tcBorders>
              <w:top w:val="nil"/>
              <w:left w:val="nil"/>
              <w:bottom w:val="nil"/>
              <w:right w:val="nil"/>
            </w:tcBorders>
          </w:tcPr>
          <w:p w:rsidR="0090727C" w:rsidRPr="00C354EA" w:rsidRDefault="0090727C" w:rsidP="00D8342D">
            <w:pPr>
              <w:widowControl w:val="0"/>
              <w:autoSpaceDE w:val="0"/>
              <w:autoSpaceDN w:val="0"/>
              <w:adjustRightInd w:val="0"/>
              <w:spacing w:after="0" w:line="240" w:lineRule="auto"/>
              <w:jc w:val="center"/>
              <w:rPr>
                <w:rFonts w:ascii="Times New Roman" w:hAnsi="Times New Roman" w:cs="Times New Roman"/>
                <w:sz w:val="24"/>
                <w:szCs w:val="24"/>
              </w:rPr>
            </w:pPr>
          </w:p>
        </w:tc>
      </w:tr>
      <w:tr w:rsidR="0090727C" w:rsidRPr="00C354EA">
        <w:trPr>
          <w:gridAfter w:val="13"/>
          <w:wAfter w:w="3783" w:type="dxa"/>
          <w:trHeight w:val="273"/>
        </w:trPr>
        <w:tc>
          <w:tcPr>
            <w:tcW w:w="168" w:type="dxa"/>
            <w:vMerge w:val="restart"/>
            <w:tcBorders>
              <w:top w:val="nil"/>
              <w:left w:val="nil"/>
              <w:bottom w:val="nil"/>
              <w:right w:val="nil"/>
            </w:tcBorders>
          </w:tcPr>
          <w:p w:rsidR="0090727C" w:rsidRDefault="0090727C" w:rsidP="00D8342D">
            <w:pPr>
              <w:widowControl w:val="0"/>
              <w:autoSpaceDE w:val="0"/>
              <w:autoSpaceDN w:val="0"/>
              <w:adjustRightInd w:val="0"/>
              <w:spacing w:after="0" w:line="240" w:lineRule="auto"/>
              <w:rPr>
                <w:rFonts w:ascii="MS Sans Serif" w:hAnsi="MS Sans Serif" w:cs="MS Sans Serif"/>
                <w:color w:val="000000"/>
                <w:sz w:val="18"/>
                <w:szCs w:val="18"/>
              </w:rPr>
            </w:pPr>
          </w:p>
        </w:tc>
        <w:tc>
          <w:tcPr>
            <w:tcW w:w="4721" w:type="dxa"/>
            <w:gridSpan w:val="4"/>
            <w:tcBorders>
              <w:top w:val="single" w:sz="12" w:space="0" w:color="000000"/>
              <w:left w:val="single" w:sz="12" w:space="0" w:color="000000"/>
              <w:bottom w:val="single" w:sz="12" w:space="0" w:color="000000"/>
              <w:right w:val="single" w:sz="12" w:space="0" w:color="000000"/>
            </w:tcBorders>
          </w:tcPr>
          <w:p w:rsidR="0090727C" w:rsidRDefault="0090727C" w:rsidP="00D8342D">
            <w:pPr>
              <w:widowControl w:val="0"/>
              <w:autoSpaceDE w:val="0"/>
              <w:autoSpaceDN w:val="0"/>
              <w:adjustRightInd w:val="0"/>
              <w:spacing w:after="0" w:line="240" w:lineRule="auto"/>
              <w:ind w:left="15"/>
              <w:rPr>
                <w:rFonts w:ascii="Arial" w:hAnsi="Arial" w:cs="Arial"/>
                <w:b/>
                <w:bCs/>
                <w:color w:val="000000"/>
                <w:sz w:val="24"/>
                <w:szCs w:val="24"/>
              </w:rPr>
            </w:pPr>
            <w:r>
              <w:rPr>
                <w:rFonts w:ascii="Arial" w:hAnsi="Arial" w:cs="Arial"/>
                <w:b/>
                <w:bCs/>
                <w:color w:val="000000"/>
                <w:sz w:val="24"/>
                <w:szCs w:val="24"/>
              </w:rPr>
              <w:t>Красноярский край</w:t>
            </w:r>
          </w:p>
        </w:tc>
        <w:tc>
          <w:tcPr>
            <w:tcW w:w="1348" w:type="dxa"/>
            <w:tcBorders>
              <w:top w:val="single" w:sz="12" w:space="0" w:color="000000"/>
              <w:left w:val="single" w:sz="12" w:space="0" w:color="000000"/>
              <w:bottom w:val="single" w:sz="12" w:space="0" w:color="000000"/>
              <w:right w:val="single" w:sz="12" w:space="0" w:color="000000"/>
            </w:tcBorders>
            <w:vAlign w:val="center"/>
          </w:tcPr>
          <w:p w:rsidR="0090727C" w:rsidRDefault="0090727C" w:rsidP="00D8342D">
            <w:pPr>
              <w:widowControl w:val="0"/>
              <w:autoSpaceDE w:val="0"/>
              <w:autoSpaceDN w:val="0"/>
              <w:adjustRightInd w:val="0"/>
              <w:spacing w:after="0" w:line="240" w:lineRule="auto"/>
              <w:ind w:left="15"/>
              <w:rPr>
                <w:rFonts w:ascii="Arial" w:hAnsi="Arial" w:cs="Arial"/>
                <w:color w:val="000000"/>
              </w:rPr>
            </w:pPr>
            <w:r>
              <w:rPr>
                <w:rFonts w:ascii="Arial" w:hAnsi="Arial" w:cs="Arial"/>
                <w:color w:val="000000"/>
              </w:rPr>
              <w:t>26751</w:t>
            </w:r>
          </w:p>
        </w:tc>
        <w:tc>
          <w:tcPr>
            <w:tcW w:w="567" w:type="dxa"/>
            <w:gridSpan w:val="2"/>
            <w:tcBorders>
              <w:top w:val="single" w:sz="12" w:space="0" w:color="000000"/>
              <w:left w:val="single" w:sz="12" w:space="0" w:color="000000"/>
              <w:bottom w:val="single" w:sz="12" w:space="0" w:color="000000"/>
              <w:right w:val="single" w:sz="12" w:space="0" w:color="000000"/>
            </w:tcBorders>
            <w:vAlign w:val="center"/>
          </w:tcPr>
          <w:p w:rsidR="0090727C" w:rsidRDefault="0090727C" w:rsidP="00D8342D">
            <w:pPr>
              <w:widowControl w:val="0"/>
              <w:autoSpaceDE w:val="0"/>
              <w:autoSpaceDN w:val="0"/>
              <w:adjustRightInd w:val="0"/>
              <w:spacing w:after="0" w:line="240" w:lineRule="auto"/>
              <w:ind w:left="15"/>
              <w:jc w:val="center"/>
              <w:rPr>
                <w:rFonts w:ascii="Arial" w:hAnsi="Arial" w:cs="Arial"/>
                <w:color w:val="000000"/>
                <w:sz w:val="20"/>
                <w:szCs w:val="20"/>
              </w:rPr>
            </w:pPr>
            <w:r>
              <w:rPr>
                <w:rFonts w:ascii="Arial" w:hAnsi="Arial" w:cs="Arial"/>
                <w:color w:val="000000"/>
                <w:sz w:val="20"/>
                <w:szCs w:val="20"/>
              </w:rPr>
              <w:t>1.9</w:t>
            </w:r>
          </w:p>
        </w:tc>
        <w:tc>
          <w:tcPr>
            <w:tcW w:w="709" w:type="dxa"/>
            <w:gridSpan w:val="2"/>
            <w:tcBorders>
              <w:top w:val="single" w:sz="12" w:space="0" w:color="000000"/>
              <w:left w:val="single" w:sz="12" w:space="0" w:color="000000"/>
              <w:bottom w:val="single" w:sz="12" w:space="0" w:color="000000"/>
              <w:right w:val="single" w:sz="12" w:space="0" w:color="000000"/>
            </w:tcBorders>
            <w:vAlign w:val="center"/>
          </w:tcPr>
          <w:p w:rsidR="0090727C" w:rsidRDefault="0090727C" w:rsidP="00D8342D">
            <w:pPr>
              <w:widowControl w:val="0"/>
              <w:autoSpaceDE w:val="0"/>
              <w:autoSpaceDN w:val="0"/>
              <w:adjustRightInd w:val="0"/>
              <w:spacing w:after="0" w:line="240" w:lineRule="auto"/>
              <w:ind w:left="15"/>
              <w:jc w:val="center"/>
              <w:rPr>
                <w:rFonts w:ascii="Arial" w:hAnsi="Arial" w:cs="Arial"/>
                <w:color w:val="000000"/>
                <w:sz w:val="20"/>
                <w:szCs w:val="20"/>
              </w:rPr>
            </w:pPr>
            <w:r>
              <w:rPr>
                <w:rFonts w:ascii="Arial" w:hAnsi="Arial" w:cs="Arial"/>
                <w:color w:val="000000"/>
                <w:sz w:val="20"/>
                <w:szCs w:val="20"/>
              </w:rPr>
              <w:t>11.4</w:t>
            </w:r>
          </w:p>
        </w:tc>
        <w:tc>
          <w:tcPr>
            <w:tcW w:w="709" w:type="dxa"/>
            <w:gridSpan w:val="2"/>
            <w:tcBorders>
              <w:top w:val="single" w:sz="12" w:space="0" w:color="000000"/>
              <w:left w:val="single" w:sz="12" w:space="0" w:color="000000"/>
              <w:bottom w:val="single" w:sz="12" w:space="0" w:color="000000"/>
              <w:right w:val="single" w:sz="12" w:space="0" w:color="000000"/>
            </w:tcBorders>
            <w:vAlign w:val="center"/>
          </w:tcPr>
          <w:p w:rsidR="0090727C" w:rsidRDefault="0090727C" w:rsidP="00D8342D">
            <w:pPr>
              <w:widowControl w:val="0"/>
              <w:autoSpaceDE w:val="0"/>
              <w:autoSpaceDN w:val="0"/>
              <w:adjustRightInd w:val="0"/>
              <w:spacing w:after="0" w:line="240" w:lineRule="auto"/>
              <w:ind w:left="15"/>
              <w:jc w:val="center"/>
              <w:rPr>
                <w:rFonts w:ascii="Arial" w:hAnsi="Arial" w:cs="Arial"/>
                <w:b/>
                <w:bCs/>
                <w:color w:val="000000"/>
                <w:sz w:val="20"/>
                <w:szCs w:val="20"/>
              </w:rPr>
            </w:pPr>
            <w:r>
              <w:rPr>
                <w:rFonts w:ascii="Arial" w:hAnsi="Arial" w:cs="Arial"/>
                <w:b/>
                <w:bCs/>
                <w:color w:val="000000"/>
                <w:sz w:val="20"/>
                <w:szCs w:val="20"/>
              </w:rPr>
              <w:t>37.1</w:t>
            </w:r>
          </w:p>
        </w:tc>
        <w:tc>
          <w:tcPr>
            <w:tcW w:w="1701" w:type="dxa"/>
            <w:gridSpan w:val="2"/>
            <w:tcBorders>
              <w:top w:val="single" w:sz="12" w:space="0" w:color="000000"/>
              <w:left w:val="single" w:sz="12" w:space="0" w:color="000000"/>
              <w:bottom w:val="single" w:sz="12" w:space="0" w:color="000000"/>
              <w:right w:val="single" w:sz="12" w:space="0" w:color="000000"/>
            </w:tcBorders>
            <w:vAlign w:val="center"/>
          </w:tcPr>
          <w:p w:rsidR="0090727C" w:rsidRDefault="0090727C" w:rsidP="00D8342D">
            <w:pPr>
              <w:widowControl w:val="0"/>
              <w:autoSpaceDE w:val="0"/>
              <w:autoSpaceDN w:val="0"/>
              <w:adjustRightInd w:val="0"/>
              <w:spacing w:after="0" w:line="240" w:lineRule="auto"/>
              <w:ind w:left="15"/>
              <w:jc w:val="center"/>
              <w:rPr>
                <w:rFonts w:ascii="Arial" w:hAnsi="Arial" w:cs="Arial"/>
                <w:b/>
                <w:bCs/>
                <w:color w:val="000000"/>
                <w:sz w:val="20"/>
                <w:szCs w:val="20"/>
              </w:rPr>
            </w:pPr>
            <w:r>
              <w:rPr>
                <w:rFonts w:ascii="Arial" w:hAnsi="Arial" w:cs="Arial"/>
                <w:b/>
                <w:bCs/>
                <w:color w:val="000000"/>
                <w:sz w:val="20"/>
                <w:szCs w:val="20"/>
              </w:rPr>
              <w:t>49.7</w:t>
            </w:r>
          </w:p>
        </w:tc>
        <w:tc>
          <w:tcPr>
            <w:tcW w:w="2420" w:type="dxa"/>
            <w:gridSpan w:val="2"/>
            <w:vMerge/>
            <w:tcBorders>
              <w:top w:val="nil"/>
              <w:left w:val="nil"/>
              <w:bottom w:val="nil"/>
              <w:right w:val="nil"/>
            </w:tcBorders>
          </w:tcPr>
          <w:p w:rsidR="0090727C" w:rsidRPr="00C354EA" w:rsidRDefault="0090727C" w:rsidP="00D8342D">
            <w:pPr>
              <w:widowControl w:val="0"/>
              <w:autoSpaceDE w:val="0"/>
              <w:autoSpaceDN w:val="0"/>
              <w:adjustRightInd w:val="0"/>
              <w:spacing w:after="0" w:line="240" w:lineRule="auto"/>
              <w:jc w:val="center"/>
              <w:rPr>
                <w:rFonts w:ascii="Times New Roman" w:hAnsi="Times New Roman" w:cs="Times New Roman"/>
                <w:sz w:val="24"/>
                <w:szCs w:val="24"/>
              </w:rPr>
            </w:pPr>
          </w:p>
        </w:tc>
      </w:tr>
      <w:tr w:rsidR="0090727C" w:rsidRPr="00C354EA">
        <w:trPr>
          <w:gridAfter w:val="13"/>
          <w:wAfter w:w="3783" w:type="dxa"/>
          <w:trHeight w:val="260"/>
        </w:trPr>
        <w:tc>
          <w:tcPr>
            <w:tcW w:w="168" w:type="dxa"/>
            <w:vMerge/>
            <w:tcBorders>
              <w:top w:val="nil"/>
              <w:left w:val="nil"/>
              <w:bottom w:val="nil"/>
              <w:right w:val="nil"/>
            </w:tcBorders>
          </w:tcPr>
          <w:p w:rsidR="0090727C" w:rsidRPr="00C354EA" w:rsidRDefault="0090727C" w:rsidP="00D8342D">
            <w:pPr>
              <w:widowControl w:val="0"/>
              <w:autoSpaceDE w:val="0"/>
              <w:autoSpaceDN w:val="0"/>
              <w:adjustRightInd w:val="0"/>
              <w:spacing w:after="0" w:line="240" w:lineRule="auto"/>
              <w:rPr>
                <w:rFonts w:ascii="Times New Roman" w:hAnsi="Times New Roman" w:cs="Times New Roman"/>
                <w:sz w:val="24"/>
                <w:szCs w:val="24"/>
              </w:rPr>
            </w:pPr>
          </w:p>
        </w:tc>
        <w:tc>
          <w:tcPr>
            <w:tcW w:w="170" w:type="dxa"/>
            <w:vMerge w:val="restart"/>
            <w:tcBorders>
              <w:top w:val="nil"/>
              <w:left w:val="nil"/>
              <w:bottom w:val="nil"/>
              <w:right w:val="nil"/>
            </w:tcBorders>
          </w:tcPr>
          <w:p w:rsidR="0090727C" w:rsidRPr="00C354EA" w:rsidRDefault="0090727C" w:rsidP="00D8342D">
            <w:pPr>
              <w:widowControl w:val="0"/>
              <w:autoSpaceDE w:val="0"/>
              <w:autoSpaceDN w:val="0"/>
              <w:adjustRightInd w:val="0"/>
              <w:spacing w:after="0" w:line="240" w:lineRule="auto"/>
              <w:rPr>
                <w:rFonts w:ascii="Times New Roman" w:hAnsi="Times New Roman" w:cs="Times New Roman"/>
                <w:color w:val="000000"/>
                <w:sz w:val="24"/>
                <w:szCs w:val="24"/>
              </w:rPr>
            </w:pPr>
          </w:p>
        </w:tc>
        <w:tc>
          <w:tcPr>
            <w:tcW w:w="4551" w:type="dxa"/>
            <w:gridSpan w:val="3"/>
            <w:tcBorders>
              <w:top w:val="single" w:sz="12" w:space="0" w:color="000000"/>
              <w:left w:val="single" w:sz="12" w:space="0" w:color="000000"/>
              <w:bottom w:val="single" w:sz="12" w:space="0" w:color="000000"/>
              <w:right w:val="single" w:sz="12" w:space="0" w:color="000000"/>
            </w:tcBorders>
          </w:tcPr>
          <w:p w:rsidR="0090727C" w:rsidRPr="00C354EA" w:rsidRDefault="0090727C" w:rsidP="00D8342D">
            <w:pPr>
              <w:widowControl w:val="0"/>
              <w:autoSpaceDE w:val="0"/>
              <w:autoSpaceDN w:val="0"/>
              <w:adjustRightInd w:val="0"/>
              <w:spacing w:after="0" w:line="240" w:lineRule="auto"/>
              <w:ind w:left="15"/>
              <w:rPr>
                <w:rFonts w:ascii="Times New Roman" w:hAnsi="Times New Roman" w:cs="Times New Roman"/>
                <w:b/>
                <w:bCs/>
                <w:color w:val="000000"/>
                <w:sz w:val="24"/>
                <w:szCs w:val="24"/>
              </w:rPr>
            </w:pPr>
            <w:r>
              <w:rPr>
                <w:rFonts w:ascii="Arial" w:hAnsi="Arial" w:cs="Arial"/>
                <w:b/>
                <w:bCs/>
                <w:color w:val="000000"/>
                <w:sz w:val="20"/>
                <w:szCs w:val="20"/>
              </w:rPr>
              <w:t>Саянский муниципальный район</w:t>
            </w:r>
          </w:p>
        </w:tc>
        <w:tc>
          <w:tcPr>
            <w:tcW w:w="1348" w:type="dxa"/>
            <w:tcBorders>
              <w:top w:val="single" w:sz="12" w:space="0" w:color="000000"/>
              <w:left w:val="single" w:sz="12" w:space="0" w:color="000000"/>
              <w:bottom w:val="single" w:sz="12" w:space="0" w:color="000000"/>
              <w:right w:val="single" w:sz="12" w:space="0" w:color="000000"/>
            </w:tcBorders>
            <w:vAlign w:val="center"/>
          </w:tcPr>
          <w:p w:rsidR="0090727C" w:rsidRPr="00C354EA" w:rsidRDefault="0090727C" w:rsidP="00D8342D">
            <w:pPr>
              <w:widowControl w:val="0"/>
              <w:autoSpaceDE w:val="0"/>
              <w:autoSpaceDN w:val="0"/>
              <w:adjustRightInd w:val="0"/>
              <w:spacing w:after="0" w:line="240" w:lineRule="auto"/>
              <w:ind w:left="15"/>
              <w:rPr>
                <w:rFonts w:ascii="Times New Roman" w:hAnsi="Times New Roman" w:cs="Times New Roman"/>
                <w:color w:val="000000"/>
                <w:sz w:val="24"/>
                <w:szCs w:val="24"/>
              </w:rPr>
            </w:pPr>
            <w:r>
              <w:rPr>
                <w:rFonts w:ascii="Arial" w:hAnsi="Arial" w:cs="Arial"/>
                <w:color w:val="000000"/>
              </w:rPr>
              <w:t>114</w:t>
            </w:r>
          </w:p>
        </w:tc>
        <w:tc>
          <w:tcPr>
            <w:tcW w:w="567" w:type="dxa"/>
            <w:gridSpan w:val="2"/>
            <w:tcBorders>
              <w:top w:val="single" w:sz="12" w:space="0" w:color="000000"/>
              <w:left w:val="single" w:sz="12" w:space="0" w:color="000000"/>
              <w:bottom w:val="single" w:sz="12" w:space="0" w:color="000000"/>
              <w:right w:val="single" w:sz="12" w:space="0" w:color="000000"/>
            </w:tcBorders>
            <w:vAlign w:val="center"/>
          </w:tcPr>
          <w:p w:rsidR="0090727C" w:rsidRPr="00C354EA" w:rsidRDefault="0090727C" w:rsidP="00D8342D">
            <w:pPr>
              <w:widowControl w:val="0"/>
              <w:autoSpaceDE w:val="0"/>
              <w:autoSpaceDN w:val="0"/>
              <w:adjustRightInd w:val="0"/>
              <w:spacing w:after="0" w:line="240" w:lineRule="auto"/>
              <w:ind w:left="15"/>
              <w:jc w:val="center"/>
              <w:rPr>
                <w:rFonts w:ascii="Times New Roman" w:hAnsi="Times New Roman" w:cs="Times New Roman"/>
                <w:color w:val="000000"/>
                <w:sz w:val="24"/>
                <w:szCs w:val="24"/>
              </w:rPr>
            </w:pPr>
            <w:r>
              <w:rPr>
                <w:rFonts w:ascii="Arial" w:hAnsi="Arial" w:cs="Arial"/>
                <w:color w:val="000000"/>
                <w:sz w:val="20"/>
                <w:szCs w:val="20"/>
              </w:rPr>
              <w:t>1.8</w:t>
            </w:r>
          </w:p>
        </w:tc>
        <w:tc>
          <w:tcPr>
            <w:tcW w:w="709" w:type="dxa"/>
            <w:gridSpan w:val="2"/>
            <w:tcBorders>
              <w:top w:val="single" w:sz="12" w:space="0" w:color="000000"/>
              <w:left w:val="single" w:sz="12" w:space="0" w:color="000000"/>
              <w:bottom w:val="single" w:sz="12" w:space="0" w:color="000000"/>
              <w:right w:val="single" w:sz="12" w:space="0" w:color="000000"/>
            </w:tcBorders>
            <w:vAlign w:val="center"/>
          </w:tcPr>
          <w:p w:rsidR="0090727C" w:rsidRPr="00C354EA" w:rsidRDefault="0090727C" w:rsidP="00D8342D">
            <w:pPr>
              <w:widowControl w:val="0"/>
              <w:autoSpaceDE w:val="0"/>
              <w:autoSpaceDN w:val="0"/>
              <w:adjustRightInd w:val="0"/>
              <w:spacing w:after="0" w:line="240" w:lineRule="auto"/>
              <w:ind w:left="15"/>
              <w:jc w:val="center"/>
              <w:rPr>
                <w:rFonts w:ascii="Times New Roman" w:hAnsi="Times New Roman" w:cs="Times New Roman"/>
                <w:color w:val="000000"/>
                <w:sz w:val="24"/>
                <w:szCs w:val="24"/>
              </w:rPr>
            </w:pPr>
            <w:r>
              <w:rPr>
                <w:rFonts w:ascii="Arial" w:hAnsi="Arial" w:cs="Arial"/>
                <w:color w:val="000000"/>
                <w:sz w:val="20"/>
                <w:szCs w:val="20"/>
              </w:rPr>
              <w:t>13.2</w:t>
            </w:r>
          </w:p>
        </w:tc>
        <w:tc>
          <w:tcPr>
            <w:tcW w:w="709" w:type="dxa"/>
            <w:gridSpan w:val="2"/>
            <w:tcBorders>
              <w:top w:val="single" w:sz="12" w:space="0" w:color="000000"/>
              <w:left w:val="single" w:sz="12" w:space="0" w:color="000000"/>
              <w:bottom w:val="single" w:sz="12" w:space="0" w:color="000000"/>
              <w:right w:val="single" w:sz="12" w:space="0" w:color="000000"/>
            </w:tcBorders>
            <w:vAlign w:val="center"/>
          </w:tcPr>
          <w:p w:rsidR="0090727C" w:rsidRPr="00C354EA" w:rsidRDefault="0090727C" w:rsidP="00D8342D">
            <w:pPr>
              <w:widowControl w:val="0"/>
              <w:autoSpaceDE w:val="0"/>
              <w:autoSpaceDN w:val="0"/>
              <w:adjustRightInd w:val="0"/>
              <w:spacing w:after="0" w:line="240" w:lineRule="auto"/>
              <w:ind w:left="15"/>
              <w:jc w:val="center"/>
              <w:rPr>
                <w:rFonts w:ascii="Times New Roman" w:hAnsi="Times New Roman" w:cs="Times New Roman"/>
                <w:b/>
                <w:bCs/>
                <w:color w:val="000000"/>
                <w:sz w:val="24"/>
                <w:szCs w:val="24"/>
              </w:rPr>
            </w:pPr>
            <w:r>
              <w:rPr>
                <w:rFonts w:ascii="Arial" w:hAnsi="Arial" w:cs="Arial"/>
                <w:b/>
                <w:bCs/>
                <w:color w:val="000000"/>
                <w:sz w:val="20"/>
                <w:szCs w:val="20"/>
              </w:rPr>
              <w:t>35.1</w:t>
            </w:r>
          </w:p>
        </w:tc>
        <w:tc>
          <w:tcPr>
            <w:tcW w:w="1701" w:type="dxa"/>
            <w:gridSpan w:val="2"/>
            <w:tcBorders>
              <w:top w:val="single" w:sz="12" w:space="0" w:color="000000"/>
              <w:left w:val="single" w:sz="12" w:space="0" w:color="000000"/>
              <w:bottom w:val="single" w:sz="12" w:space="0" w:color="000000"/>
              <w:right w:val="single" w:sz="12" w:space="0" w:color="000000"/>
            </w:tcBorders>
            <w:vAlign w:val="center"/>
          </w:tcPr>
          <w:p w:rsidR="0090727C" w:rsidRPr="00C354EA" w:rsidRDefault="0090727C" w:rsidP="00D8342D">
            <w:pPr>
              <w:widowControl w:val="0"/>
              <w:autoSpaceDE w:val="0"/>
              <w:autoSpaceDN w:val="0"/>
              <w:adjustRightInd w:val="0"/>
              <w:spacing w:after="0" w:line="240" w:lineRule="auto"/>
              <w:ind w:left="15"/>
              <w:jc w:val="center"/>
              <w:rPr>
                <w:rFonts w:ascii="Times New Roman" w:hAnsi="Times New Roman" w:cs="Times New Roman"/>
                <w:b/>
                <w:bCs/>
                <w:color w:val="000000"/>
                <w:sz w:val="24"/>
                <w:szCs w:val="24"/>
              </w:rPr>
            </w:pPr>
            <w:r>
              <w:rPr>
                <w:rFonts w:ascii="Arial" w:hAnsi="Arial" w:cs="Arial"/>
                <w:b/>
                <w:bCs/>
                <w:color w:val="000000"/>
                <w:sz w:val="20"/>
                <w:szCs w:val="20"/>
              </w:rPr>
              <w:t>50</w:t>
            </w:r>
          </w:p>
        </w:tc>
        <w:tc>
          <w:tcPr>
            <w:tcW w:w="2420" w:type="dxa"/>
            <w:gridSpan w:val="2"/>
            <w:vMerge/>
            <w:tcBorders>
              <w:top w:val="nil"/>
              <w:left w:val="nil"/>
              <w:bottom w:val="nil"/>
              <w:right w:val="nil"/>
            </w:tcBorders>
          </w:tcPr>
          <w:p w:rsidR="0090727C" w:rsidRPr="00C354EA" w:rsidRDefault="0090727C" w:rsidP="00D8342D">
            <w:pPr>
              <w:widowControl w:val="0"/>
              <w:autoSpaceDE w:val="0"/>
              <w:autoSpaceDN w:val="0"/>
              <w:adjustRightInd w:val="0"/>
              <w:spacing w:after="0" w:line="240" w:lineRule="auto"/>
              <w:jc w:val="center"/>
              <w:rPr>
                <w:rFonts w:ascii="Times New Roman" w:hAnsi="Times New Roman" w:cs="Times New Roman"/>
                <w:sz w:val="24"/>
                <w:szCs w:val="24"/>
              </w:rPr>
            </w:pPr>
          </w:p>
        </w:tc>
      </w:tr>
      <w:tr w:rsidR="0090727C" w:rsidRPr="00C354EA">
        <w:trPr>
          <w:gridAfter w:val="13"/>
          <w:wAfter w:w="3783" w:type="dxa"/>
          <w:trHeight w:val="491"/>
        </w:trPr>
        <w:tc>
          <w:tcPr>
            <w:tcW w:w="168" w:type="dxa"/>
            <w:vMerge/>
            <w:tcBorders>
              <w:top w:val="nil"/>
              <w:left w:val="nil"/>
              <w:bottom w:val="nil"/>
              <w:right w:val="nil"/>
            </w:tcBorders>
          </w:tcPr>
          <w:p w:rsidR="0090727C" w:rsidRPr="00C354EA" w:rsidRDefault="0090727C" w:rsidP="00D8342D">
            <w:pPr>
              <w:widowControl w:val="0"/>
              <w:autoSpaceDE w:val="0"/>
              <w:autoSpaceDN w:val="0"/>
              <w:adjustRightInd w:val="0"/>
              <w:spacing w:after="0" w:line="240" w:lineRule="auto"/>
              <w:rPr>
                <w:rFonts w:ascii="Times New Roman" w:hAnsi="Times New Roman" w:cs="Times New Roman"/>
                <w:sz w:val="24"/>
                <w:szCs w:val="24"/>
              </w:rPr>
            </w:pPr>
          </w:p>
        </w:tc>
        <w:tc>
          <w:tcPr>
            <w:tcW w:w="170" w:type="dxa"/>
            <w:vMerge/>
            <w:tcBorders>
              <w:top w:val="nil"/>
              <w:left w:val="nil"/>
              <w:bottom w:val="nil"/>
              <w:right w:val="nil"/>
            </w:tcBorders>
          </w:tcPr>
          <w:p w:rsidR="0090727C" w:rsidRPr="00C354EA" w:rsidRDefault="0090727C" w:rsidP="00D8342D">
            <w:pPr>
              <w:widowControl w:val="0"/>
              <w:autoSpaceDE w:val="0"/>
              <w:autoSpaceDN w:val="0"/>
              <w:adjustRightInd w:val="0"/>
              <w:spacing w:after="0" w:line="240" w:lineRule="auto"/>
              <w:rPr>
                <w:rFonts w:ascii="Times New Roman" w:hAnsi="Times New Roman" w:cs="Times New Roman"/>
                <w:sz w:val="24"/>
                <w:szCs w:val="24"/>
              </w:rPr>
            </w:pPr>
          </w:p>
        </w:tc>
        <w:tc>
          <w:tcPr>
            <w:tcW w:w="171" w:type="dxa"/>
            <w:vMerge w:val="restart"/>
            <w:tcBorders>
              <w:top w:val="nil"/>
              <w:left w:val="nil"/>
              <w:bottom w:val="nil"/>
              <w:right w:val="nil"/>
            </w:tcBorders>
          </w:tcPr>
          <w:p w:rsidR="0090727C" w:rsidRPr="00C354EA" w:rsidRDefault="0090727C" w:rsidP="00D8342D">
            <w:pPr>
              <w:widowControl w:val="0"/>
              <w:autoSpaceDE w:val="0"/>
              <w:autoSpaceDN w:val="0"/>
              <w:adjustRightInd w:val="0"/>
              <w:spacing w:after="0" w:line="240" w:lineRule="auto"/>
              <w:rPr>
                <w:rFonts w:ascii="Times New Roman" w:hAnsi="Times New Roman" w:cs="Times New Roman"/>
                <w:color w:val="000000"/>
                <w:sz w:val="24"/>
                <w:szCs w:val="24"/>
              </w:rPr>
            </w:pPr>
          </w:p>
        </w:tc>
        <w:tc>
          <w:tcPr>
            <w:tcW w:w="4380" w:type="dxa"/>
            <w:gridSpan w:val="2"/>
            <w:tcBorders>
              <w:top w:val="single" w:sz="8" w:space="0" w:color="000000"/>
              <w:left w:val="single" w:sz="8" w:space="0" w:color="000000"/>
              <w:bottom w:val="single" w:sz="8" w:space="0" w:color="000000"/>
              <w:right w:val="single" w:sz="8" w:space="0" w:color="000000"/>
            </w:tcBorders>
            <w:vAlign w:val="center"/>
          </w:tcPr>
          <w:p w:rsidR="0090727C" w:rsidRPr="00C354EA" w:rsidRDefault="0090727C" w:rsidP="00D8342D">
            <w:pPr>
              <w:widowControl w:val="0"/>
              <w:autoSpaceDE w:val="0"/>
              <w:autoSpaceDN w:val="0"/>
              <w:adjustRightInd w:val="0"/>
              <w:spacing w:after="0" w:line="240" w:lineRule="auto"/>
              <w:rPr>
                <w:rFonts w:ascii="Times New Roman" w:hAnsi="Times New Roman" w:cs="Times New Roman"/>
                <w:color w:val="000000"/>
                <w:sz w:val="24"/>
                <w:szCs w:val="24"/>
              </w:rPr>
            </w:pPr>
            <w:r>
              <w:rPr>
                <w:rFonts w:ascii="Arial" w:hAnsi="Arial" w:cs="Arial"/>
                <w:color w:val="000000"/>
                <w:sz w:val="18"/>
                <w:szCs w:val="18"/>
              </w:rPr>
              <w:t xml:space="preserve">(sch240767) МКОУ Унерская СОШ     </w:t>
            </w:r>
          </w:p>
        </w:tc>
        <w:tc>
          <w:tcPr>
            <w:tcW w:w="1348" w:type="dxa"/>
            <w:tcBorders>
              <w:top w:val="single" w:sz="8" w:space="0" w:color="000000"/>
              <w:left w:val="single" w:sz="8" w:space="0" w:color="000000"/>
              <w:bottom w:val="single" w:sz="8" w:space="0" w:color="000000"/>
              <w:right w:val="single" w:sz="8" w:space="0" w:color="000000"/>
            </w:tcBorders>
            <w:vAlign w:val="center"/>
          </w:tcPr>
          <w:p w:rsidR="0090727C" w:rsidRPr="00C354EA" w:rsidRDefault="0090727C" w:rsidP="00D8342D">
            <w:pPr>
              <w:widowControl w:val="0"/>
              <w:autoSpaceDE w:val="0"/>
              <w:autoSpaceDN w:val="0"/>
              <w:adjustRightInd w:val="0"/>
              <w:spacing w:after="0" w:line="240" w:lineRule="auto"/>
              <w:ind w:left="15"/>
              <w:rPr>
                <w:rFonts w:ascii="Times New Roman" w:hAnsi="Times New Roman" w:cs="Times New Roman"/>
                <w:color w:val="000000"/>
                <w:sz w:val="24"/>
                <w:szCs w:val="24"/>
              </w:rPr>
            </w:pPr>
            <w:r>
              <w:rPr>
                <w:rFonts w:ascii="Arial" w:hAnsi="Arial" w:cs="Arial"/>
                <w:color w:val="000000"/>
                <w:sz w:val="20"/>
                <w:szCs w:val="20"/>
              </w:rPr>
              <w:t>11</w:t>
            </w:r>
          </w:p>
        </w:tc>
        <w:tc>
          <w:tcPr>
            <w:tcW w:w="567" w:type="dxa"/>
            <w:gridSpan w:val="2"/>
            <w:tcBorders>
              <w:top w:val="single" w:sz="8" w:space="0" w:color="000000"/>
              <w:left w:val="single" w:sz="8" w:space="0" w:color="000000"/>
              <w:bottom w:val="single" w:sz="8" w:space="0" w:color="000000"/>
              <w:right w:val="single" w:sz="8" w:space="0" w:color="000000"/>
            </w:tcBorders>
            <w:vAlign w:val="center"/>
          </w:tcPr>
          <w:p w:rsidR="0090727C" w:rsidRPr="00C354EA" w:rsidRDefault="0090727C" w:rsidP="00D8342D">
            <w:pPr>
              <w:widowControl w:val="0"/>
              <w:autoSpaceDE w:val="0"/>
              <w:autoSpaceDN w:val="0"/>
              <w:adjustRightInd w:val="0"/>
              <w:spacing w:after="0" w:line="240" w:lineRule="auto"/>
              <w:ind w:left="15"/>
              <w:jc w:val="center"/>
              <w:rPr>
                <w:rFonts w:ascii="Times New Roman" w:hAnsi="Times New Roman" w:cs="Times New Roman"/>
                <w:color w:val="000000"/>
                <w:sz w:val="24"/>
                <w:szCs w:val="24"/>
              </w:rPr>
            </w:pPr>
            <w:r>
              <w:rPr>
                <w:rFonts w:ascii="Arial" w:hAnsi="Arial" w:cs="Arial"/>
                <w:color w:val="000000"/>
                <w:sz w:val="18"/>
                <w:szCs w:val="18"/>
              </w:rPr>
              <w:t>9.1</w:t>
            </w:r>
          </w:p>
        </w:tc>
        <w:tc>
          <w:tcPr>
            <w:tcW w:w="709" w:type="dxa"/>
            <w:gridSpan w:val="2"/>
            <w:tcBorders>
              <w:top w:val="single" w:sz="8" w:space="0" w:color="000000"/>
              <w:left w:val="single" w:sz="8" w:space="0" w:color="000000"/>
              <w:bottom w:val="single" w:sz="8" w:space="0" w:color="000000"/>
              <w:right w:val="single" w:sz="8" w:space="0" w:color="000000"/>
            </w:tcBorders>
            <w:vAlign w:val="center"/>
          </w:tcPr>
          <w:p w:rsidR="0090727C" w:rsidRPr="00C354EA" w:rsidRDefault="0090727C" w:rsidP="00D8342D">
            <w:pPr>
              <w:widowControl w:val="0"/>
              <w:autoSpaceDE w:val="0"/>
              <w:autoSpaceDN w:val="0"/>
              <w:adjustRightInd w:val="0"/>
              <w:spacing w:after="0" w:line="240" w:lineRule="auto"/>
              <w:ind w:left="15"/>
              <w:jc w:val="center"/>
              <w:rPr>
                <w:rFonts w:ascii="Times New Roman" w:hAnsi="Times New Roman" w:cs="Times New Roman"/>
                <w:color w:val="000000"/>
                <w:sz w:val="24"/>
                <w:szCs w:val="24"/>
              </w:rPr>
            </w:pPr>
            <w:r>
              <w:rPr>
                <w:rFonts w:ascii="Arial" w:hAnsi="Arial" w:cs="Arial"/>
                <w:color w:val="000000"/>
                <w:sz w:val="18"/>
                <w:szCs w:val="18"/>
              </w:rPr>
              <w:t>0</w:t>
            </w:r>
          </w:p>
        </w:tc>
        <w:tc>
          <w:tcPr>
            <w:tcW w:w="709" w:type="dxa"/>
            <w:gridSpan w:val="2"/>
            <w:tcBorders>
              <w:top w:val="single" w:sz="8" w:space="0" w:color="000000"/>
              <w:left w:val="single" w:sz="8" w:space="0" w:color="000000"/>
              <w:bottom w:val="single" w:sz="8" w:space="0" w:color="000000"/>
              <w:right w:val="single" w:sz="8" w:space="0" w:color="000000"/>
            </w:tcBorders>
            <w:vAlign w:val="center"/>
          </w:tcPr>
          <w:p w:rsidR="0090727C" w:rsidRPr="00C354EA" w:rsidRDefault="0090727C" w:rsidP="00D8342D">
            <w:pPr>
              <w:widowControl w:val="0"/>
              <w:autoSpaceDE w:val="0"/>
              <w:autoSpaceDN w:val="0"/>
              <w:adjustRightInd w:val="0"/>
              <w:spacing w:after="0" w:line="240" w:lineRule="auto"/>
              <w:ind w:left="15"/>
              <w:jc w:val="center"/>
              <w:rPr>
                <w:rFonts w:ascii="Times New Roman" w:hAnsi="Times New Roman" w:cs="Times New Roman"/>
                <w:b/>
                <w:bCs/>
                <w:color w:val="000000"/>
                <w:sz w:val="24"/>
                <w:szCs w:val="24"/>
              </w:rPr>
            </w:pPr>
            <w:r>
              <w:rPr>
                <w:rFonts w:ascii="Arial" w:hAnsi="Arial" w:cs="Arial"/>
                <w:b/>
                <w:bCs/>
                <w:color w:val="000000"/>
                <w:sz w:val="18"/>
                <w:szCs w:val="18"/>
              </w:rPr>
              <w:t>63.6</w:t>
            </w:r>
          </w:p>
        </w:tc>
        <w:tc>
          <w:tcPr>
            <w:tcW w:w="1701" w:type="dxa"/>
            <w:gridSpan w:val="2"/>
            <w:tcBorders>
              <w:top w:val="single" w:sz="8" w:space="0" w:color="000000"/>
              <w:left w:val="single" w:sz="8" w:space="0" w:color="000000"/>
              <w:bottom w:val="single" w:sz="8" w:space="0" w:color="000000"/>
              <w:right w:val="single" w:sz="8" w:space="0" w:color="000000"/>
            </w:tcBorders>
            <w:vAlign w:val="center"/>
          </w:tcPr>
          <w:p w:rsidR="0090727C" w:rsidRPr="00C354EA" w:rsidRDefault="0090727C" w:rsidP="00D8342D">
            <w:pPr>
              <w:widowControl w:val="0"/>
              <w:autoSpaceDE w:val="0"/>
              <w:autoSpaceDN w:val="0"/>
              <w:adjustRightInd w:val="0"/>
              <w:spacing w:after="0" w:line="240" w:lineRule="auto"/>
              <w:ind w:left="15"/>
              <w:jc w:val="center"/>
              <w:rPr>
                <w:rFonts w:ascii="Times New Roman" w:hAnsi="Times New Roman" w:cs="Times New Roman"/>
                <w:b/>
                <w:bCs/>
                <w:color w:val="000000"/>
                <w:sz w:val="24"/>
                <w:szCs w:val="24"/>
              </w:rPr>
            </w:pPr>
            <w:r>
              <w:rPr>
                <w:rFonts w:ascii="Arial" w:hAnsi="Arial" w:cs="Arial"/>
                <w:b/>
                <w:bCs/>
                <w:color w:val="000000"/>
                <w:sz w:val="18"/>
                <w:szCs w:val="18"/>
              </w:rPr>
              <w:t>27.3</w:t>
            </w:r>
          </w:p>
        </w:tc>
        <w:tc>
          <w:tcPr>
            <w:tcW w:w="2420" w:type="dxa"/>
            <w:gridSpan w:val="2"/>
            <w:vMerge/>
            <w:tcBorders>
              <w:top w:val="nil"/>
              <w:left w:val="nil"/>
              <w:bottom w:val="nil"/>
              <w:right w:val="nil"/>
            </w:tcBorders>
          </w:tcPr>
          <w:p w:rsidR="0090727C" w:rsidRPr="00C354EA" w:rsidRDefault="0090727C" w:rsidP="00D8342D">
            <w:pPr>
              <w:widowControl w:val="0"/>
              <w:autoSpaceDE w:val="0"/>
              <w:autoSpaceDN w:val="0"/>
              <w:adjustRightInd w:val="0"/>
              <w:spacing w:after="0" w:line="240" w:lineRule="auto"/>
              <w:jc w:val="center"/>
              <w:rPr>
                <w:rFonts w:ascii="Times New Roman" w:hAnsi="Times New Roman" w:cs="Times New Roman"/>
                <w:sz w:val="24"/>
                <w:szCs w:val="24"/>
              </w:rPr>
            </w:pPr>
          </w:p>
        </w:tc>
      </w:tr>
      <w:tr w:rsidR="0090727C" w:rsidRPr="00C354EA">
        <w:trPr>
          <w:gridAfter w:val="13"/>
          <w:wAfter w:w="3783" w:type="dxa"/>
          <w:trHeight w:val="195"/>
        </w:trPr>
        <w:tc>
          <w:tcPr>
            <w:tcW w:w="168" w:type="dxa"/>
            <w:vMerge/>
            <w:tcBorders>
              <w:top w:val="nil"/>
              <w:left w:val="nil"/>
              <w:bottom w:val="nil"/>
              <w:right w:val="nil"/>
            </w:tcBorders>
          </w:tcPr>
          <w:p w:rsidR="0090727C" w:rsidRPr="00C354EA" w:rsidRDefault="0090727C" w:rsidP="00D8342D">
            <w:pPr>
              <w:widowControl w:val="0"/>
              <w:autoSpaceDE w:val="0"/>
              <w:autoSpaceDN w:val="0"/>
              <w:adjustRightInd w:val="0"/>
              <w:spacing w:after="0" w:line="240" w:lineRule="auto"/>
              <w:rPr>
                <w:rFonts w:ascii="Times New Roman" w:hAnsi="Times New Roman" w:cs="Times New Roman"/>
                <w:sz w:val="24"/>
                <w:szCs w:val="24"/>
              </w:rPr>
            </w:pPr>
          </w:p>
        </w:tc>
        <w:tc>
          <w:tcPr>
            <w:tcW w:w="170" w:type="dxa"/>
            <w:vMerge/>
            <w:tcBorders>
              <w:top w:val="nil"/>
              <w:left w:val="nil"/>
              <w:bottom w:val="nil"/>
              <w:right w:val="nil"/>
            </w:tcBorders>
          </w:tcPr>
          <w:p w:rsidR="0090727C" w:rsidRPr="00C354EA" w:rsidRDefault="0090727C" w:rsidP="00D8342D">
            <w:pPr>
              <w:widowControl w:val="0"/>
              <w:autoSpaceDE w:val="0"/>
              <w:autoSpaceDN w:val="0"/>
              <w:adjustRightInd w:val="0"/>
              <w:spacing w:after="0" w:line="240" w:lineRule="auto"/>
              <w:rPr>
                <w:rFonts w:ascii="Times New Roman" w:hAnsi="Times New Roman" w:cs="Times New Roman"/>
                <w:sz w:val="24"/>
                <w:szCs w:val="24"/>
              </w:rPr>
            </w:pPr>
          </w:p>
        </w:tc>
        <w:tc>
          <w:tcPr>
            <w:tcW w:w="171" w:type="dxa"/>
            <w:vMerge/>
            <w:tcBorders>
              <w:top w:val="nil"/>
              <w:left w:val="nil"/>
              <w:bottom w:val="nil"/>
              <w:right w:val="nil"/>
            </w:tcBorders>
          </w:tcPr>
          <w:p w:rsidR="0090727C" w:rsidRPr="00C354EA" w:rsidRDefault="0090727C" w:rsidP="00D8342D">
            <w:pPr>
              <w:widowControl w:val="0"/>
              <w:autoSpaceDE w:val="0"/>
              <w:autoSpaceDN w:val="0"/>
              <w:adjustRightInd w:val="0"/>
              <w:spacing w:after="0" w:line="240" w:lineRule="auto"/>
              <w:rPr>
                <w:rFonts w:ascii="Times New Roman" w:hAnsi="Times New Roman" w:cs="Times New Roman"/>
                <w:sz w:val="24"/>
                <w:szCs w:val="24"/>
              </w:rPr>
            </w:pPr>
          </w:p>
        </w:tc>
        <w:tc>
          <w:tcPr>
            <w:tcW w:w="9414" w:type="dxa"/>
            <w:gridSpan w:val="11"/>
            <w:tcBorders>
              <w:top w:val="nil"/>
              <w:left w:val="nil"/>
              <w:bottom w:val="nil"/>
              <w:right w:val="nil"/>
            </w:tcBorders>
          </w:tcPr>
          <w:p w:rsidR="0090727C" w:rsidRPr="00C354EA" w:rsidRDefault="0090727C" w:rsidP="00D8342D">
            <w:pPr>
              <w:widowControl w:val="0"/>
              <w:autoSpaceDE w:val="0"/>
              <w:autoSpaceDN w:val="0"/>
              <w:adjustRightInd w:val="0"/>
              <w:spacing w:after="0" w:line="240" w:lineRule="auto"/>
              <w:rPr>
                <w:rFonts w:ascii="Times New Roman" w:hAnsi="Times New Roman" w:cs="Times New Roman"/>
                <w:color w:val="000000"/>
                <w:sz w:val="24"/>
                <w:szCs w:val="24"/>
              </w:rPr>
            </w:pPr>
          </w:p>
        </w:tc>
        <w:tc>
          <w:tcPr>
            <w:tcW w:w="2420" w:type="dxa"/>
            <w:gridSpan w:val="2"/>
            <w:vMerge/>
            <w:tcBorders>
              <w:top w:val="nil"/>
              <w:left w:val="nil"/>
              <w:bottom w:val="nil"/>
              <w:right w:val="nil"/>
            </w:tcBorders>
          </w:tcPr>
          <w:p w:rsidR="0090727C" w:rsidRPr="00C354EA" w:rsidRDefault="0090727C" w:rsidP="00D8342D">
            <w:pPr>
              <w:widowControl w:val="0"/>
              <w:autoSpaceDE w:val="0"/>
              <w:autoSpaceDN w:val="0"/>
              <w:adjustRightInd w:val="0"/>
              <w:spacing w:after="0" w:line="240" w:lineRule="auto"/>
              <w:rPr>
                <w:rFonts w:ascii="Times New Roman" w:hAnsi="Times New Roman" w:cs="Times New Roman"/>
                <w:sz w:val="24"/>
                <w:szCs w:val="24"/>
              </w:rPr>
            </w:pPr>
          </w:p>
        </w:tc>
      </w:tr>
      <w:tr w:rsidR="0090727C" w:rsidRPr="00C354EA">
        <w:trPr>
          <w:trHeight w:val="194"/>
        </w:trPr>
        <w:tc>
          <w:tcPr>
            <w:tcW w:w="12484" w:type="dxa"/>
            <w:gridSpan w:val="17"/>
            <w:tcBorders>
              <w:top w:val="nil"/>
              <w:left w:val="nil"/>
              <w:bottom w:val="nil"/>
              <w:right w:val="nil"/>
            </w:tcBorders>
            <w:vAlign w:val="center"/>
          </w:tcPr>
          <w:p w:rsidR="0090727C" w:rsidRDefault="0090727C" w:rsidP="00D8342D">
            <w:pPr>
              <w:widowControl w:val="0"/>
              <w:autoSpaceDE w:val="0"/>
              <w:autoSpaceDN w:val="0"/>
              <w:adjustRightInd w:val="0"/>
              <w:spacing w:after="0" w:line="240" w:lineRule="auto"/>
              <w:ind w:left="15"/>
              <w:rPr>
                <w:rFonts w:ascii="Arial" w:hAnsi="Arial" w:cs="Arial"/>
                <w:b/>
                <w:bCs/>
                <w:color w:val="000000"/>
                <w:sz w:val="20"/>
                <w:szCs w:val="20"/>
              </w:rPr>
            </w:pPr>
            <w:r w:rsidRPr="00C354EA">
              <w:rPr>
                <w:rFonts w:ascii="Times New Roman" w:hAnsi="Times New Roman" w:cs="Times New Roman"/>
                <w:b/>
                <w:bCs/>
                <w:color w:val="000000"/>
                <w:sz w:val="24"/>
                <w:szCs w:val="24"/>
              </w:rPr>
              <w:t xml:space="preserve">Результаты работы по </w:t>
            </w:r>
            <w:r>
              <w:rPr>
                <w:rFonts w:ascii="Times New Roman" w:hAnsi="Times New Roman" w:cs="Times New Roman"/>
                <w:b/>
                <w:bCs/>
                <w:color w:val="000000"/>
                <w:sz w:val="24"/>
                <w:szCs w:val="24"/>
              </w:rPr>
              <w:t>окружающему миру</w:t>
            </w:r>
          </w:p>
        </w:tc>
        <w:tc>
          <w:tcPr>
            <w:tcW w:w="1821" w:type="dxa"/>
            <w:gridSpan w:val="9"/>
            <w:vAlign w:val="center"/>
          </w:tcPr>
          <w:p w:rsidR="0090727C" w:rsidRDefault="0090727C" w:rsidP="00D8342D">
            <w:pPr>
              <w:widowControl w:val="0"/>
              <w:autoSpaceDE w:val="0"/>
              <w:autoSpaceDN w:val="0"/>
              <w:adjustRightInd w:val="0"/>
              <w:spacing w:after="0" w:line="240" w:lineRule="auto"/>
              <w:ind w:left="15"/>
              <w:jc w:val="center"/>
              <w:rPr>
                <w:rFonts w:ascii="Arial" w:hAnsi="Arial" w:cs="Arial"/>
                <w:b/>
                <w:bCs/>
                <w:color w:val="000000"/>
                <w:sz w:val="18"/>
                <w:szCs w:val="18"/>
              </w:rPr>
            </w:pPr>
            <w:r>
              <w:rPr>
                <w:rFonts w:ascii="Arial" w:hAnsi="Arial" w:cs="Arial"/>
                <w:b/>
                <w:bCs/>
                <w:color w:val="000000"/>
                <w:sz w:val="18"/>
                <w:szCs w:val="18"/>
              </w:rPr>
              <w:t>Кол-во уч.</w:t>
            </w:r>
          </w:p>
        </w:tc>
        <w:tc>
          <w:tcPr>
            <w:tcW w:w="1821" w:type="dxa"/>
            <w:gridSpan w:val="3"/>
            <w:vAlign w:val="center"/>
          </w:tcPr>
          <w:p w:rsidR="0090727C" w:rsidRDefault="0090727C" w:rsidP="00D8342D">
            <w:pPr>
              <w:widowControl w:val="0"/>
              <w:autoSpaceDE w:val="0"/>
              <w:autoSpaceDN w:val="0"/>
              <w:adjustRightInd w:val="0"/>
              <w:spacing w:after="0" w:line="240" w:lineRule="auto"/>
              <w:ind w:left="15"/>
              <w:jc w:val="center"/>
              <w:rPr>
                <w:rFonts w:ascii="Arial" w:hAnsi="Arial" w:cs="Arial"/>
                <w:b/>
                <w:bCs/>
                <w:color w:val="000000"/>
                <w:sz w:val="18"/>
                <w:szCs w:val="18"/>
              </w:rPr>
            </w:pPr>
            <w:r>
              <w:rPr>
                <w:rFonts w:ascii="Arial" w:hAnsi="Arial" w:cs="Arial"/>
                <w:b/>
                <w:bCs/>
                <w:color w:val="000000"/>
                <w:sz w:val="18"/>
                <w:szCs w:val="18"/>
              </w:rPr>
              <w:t>Распределение групп баллов в %</w:t>
            </w:r>
          </w:p>
        </w:tc>
      </w:tr>
      <w:tr w:rsidR="0090727C" w:rsidRPr="00C354EA">
        <w:trPr>
          <w:gridAfter w:val="6"/>
          <w:wAfter w:w="2732" w:type="dxa"/>
          <w:trHeight w:val="60"/>
        </w:trPr>
        <w:tc>
          <w:tcPr>
            <w:tcW w:w="4889" w:type="dxa"/>
            <w:gridSpan w:val="5"/>
            <w:vMerge w:val="restart"/>
            <w:tcBorders>
              <w:top w:val="single" w:sz="8" w:space="0" w:color="000000"/>
              <w:left w:val="single" w:sz="8" w:space="0" w:color="000000"/>
              <w:bottom w:val="single" w:sz="8" w:space="0" w:color="000000"/>
              <w:right w:val="single" w:sz="8" w:space="0" w:color="000000"/>
            </w:tcBorders>
          </w:tcPr>
          <w:p w:rsidR="0090727C" w:rsidRDefault="0090727C" w:rsidP="00D8342D">
            <w:pPr>
              <w:widowControl w:val="0"/>
              <w:autoSpaceDE w:val="0"/>
              <w:autoSpaceDN w:val="0"/>
              <w:adjustRightInd w:val="0"/>
              <w:spacing w:after="0" w:line="240" w:lineRule="auto"/>
              <w:rPr>
                <w:rFonts w:ascii="Arial" w:hAnsi="Arial" w:cs="Arial"/>
                <w:sz w:val="20"/>
                <w:szCs w:val="20"/>
              </w:rPr>
            </w:pPr>
          </w:p>
          <w:p w:rsidR="0090727C" w:rsidRDefault="0090727C" w:rsidP="00D8342D">
            <w:pPr>
              <w:widowControl w:val="0"/>
              <w:autoSpaceDE w:val="0"/>
              <w:autoSpaceDN w:val="0"/>
              <w:adjustRightInd w:val="0"/>
              <w:spacing w:after="0" w:line="240" w:lineRule="auto"/>
              <w:jc w:val="center"/>
              <w:rPr>
                <w:rFonts w:ascii="Arial" w:hAnsi="Arial" w:cs="Arial"/>
                <w:sz w:val="20"/>
                <w:szCs w:val="20"/>
              </w:rPr>
            </w:pPr>
            <w:r>
              <w:rPr>
                <w:rFonts w:ascii="Arial" w:hAnsi="Arial" w:cs="Arial"/>
                <w:b/>
                <w:bCs/>
                <w:color w:val="000000"/>
                <w:sz w:val="20"/>
                <w:szCs w:val="20"/>
              </w:rPr>
              <w:t>ОО</w:t>
            </w:r>
          </w:p>
        </w:tc>
        <w:tc>
          <w:tcPr>
            <w:tcW w:w="1348" w:type="dxa"/>
            <w:vMerge w:val="restart"/>
            <w:tcBorders>
              <w:top w:val="single" w:sz="8" w:space="0" w:color="000000"/>
              <w:left w:val="single" w:sz="8" w:space="0" w:color="000000"/>
              <w:bottom w:val="single" w:sz="8" w:space="0" w:color="000000"/>
              <w:right w:val="single" w:sz="8" w:space="0" w:color="000000"/>
            </w:tcBorders>
          </w:tcPr>
          <w:p w:rsidR="0090727C" w:rsidRDefault="0090727C" w:rsidP="00D8342D">
            <w:pPr>
              <w:widowControl w:val="0"/>
              <w:autoSpaceDE w:val="0"/>
              <w:autoSpaceDN w:val="0"/>
              <w:adjustRightInd w:val="0"/>
              <w:spacing w:after="0" w:line="240" w:lineRule="auto"/>
              <w:rPr>
                <w:rFonts w:ascii="Arial" w:hAnsi="Arial" w:cs="Arial"/>
                <w:sz w:val="20"/>
                <w:szCs w:val="20"/>
              </w:rPr>
            </w:pPr>
          </w:p>
        </w:tc>
        <w:tc>
          <w:tcPr>
            <w:tcW w:w="3686" w:type="dxa"/>
            <w:gridSpan w:val="8"/>
            <w:tcBorders>
              <w:top w:val="single" w:sz="8" w:space="0" w:color="000000"/>
              <w:left w:val="single" w:sz="8" w:space="0" w:color="000000"/>
              <w:bottom w:val="single" w:sz="8" w:space="0" w:color="000000"/>
              <w:right w:val="single" w:sz="8" w:space="0" w:color="000000"/>
            </w:tcBorders>
            <w:vAlign w:val="center"/>
          </w:tcPr>
          <w:p w:rsidR="0090727C" w:rsidRDefault="0090727C" w:rsidP="00D8342D">
            <w:pPr>
              <w:widowControl w:val="0"/>
              <w:autoSpaceDE w:val="0"/>
              <w:autoSpaceDN w:val="0"/>
              <w:adjustRightInd w:val="0"/>
              <w:spacing w:after="0" w:line="240" w:lineRule="auto"/>
              <w:ind w:left="15"/>
              <w:jc w:val="center"/>
              <w:rPr>
                <w:rFonts w:ascii="Arial" w:hAnsi="Arial" w:cs="Arial"/>
                <w:color w:val="000000"/>
                <w:sz w:val="18"/>
                <w:szCs w:val="18"/>
              </w:rPr>
            </w:pPr>
            <w:r>
              <w:rPr>
                <w:rFonts w:ascii="Arial" w:hAnsi="Arial" w:cs="Arial"/>
                <w:color w:val="000000"/>
                <w:sz w:val="18"/>
                <w:szCs w:val="18"/>
              </w:rPr>
              <w:t>2</w:t>
            </w:r>
          </w:p>
        </w:tc>
        <w:tc>
          <w:tcPr>
            <w:tcW w:w="2561" w:type="dxa"/>
            <w:gridSpan w:val="3"/>
            <w:vMerge w:val="restart"/>
            <w:tcBorders>
              <w:top w:val="nil"/>
              <w:left w:val="nil"/>
              <w:bottom w:val="nil"/>
              <w:right w:val="nil"/>
            </w:tcBorders>
            <w:vAlign w:val="center"/>
          </w:tcPr>
          <w:p w:rsidR="0090727C" w:rsidRDefault="0090727C" w:rsidP="00D8342D">
            <w:pPr>
              <w:widowControl w:val="0"/>
              <w:autoSpaceDE w:val="0"/>
              <w:autoSpaceDN w:val="0"/>
              <w:adjustRightInd w:val="0"/>
              <w:spacing w:after="0" w:line="240" w:lineRule="auto"/>
              <w:ind w:left="15"/>
              <w:jc w:val="center"/>
              <w:rPr>
                <w:rFonts w:ascii="Arial" w:hAnsi="Arial" w:cs="Arial"/>
                <w:color w:val="000000"/>
                <w:sz w:val="18"/>
                <w:szCs w:val="18"/>
              </w:rPr>
            </w:pPr>
            <w:r>
              <w:rPr>
                <w:rFonts w:ascii="Arial" w:hAnsi="Arial" w:cs="Arial"/>
                <w:color w:val="000000"/>
                <w:sz w:val="18"/>
                <w:szCs w:val="18"/>
              </w:rPr>
              <w:t>3</w:t>
            </w:r>
          </w:p>
        </w:tc>
        <w:tc>
          <w:tcPr>
            <w:tcW w:w="455" w:type="dxa"/>
            <w:gridSpan w:val="3"/>
            <w:vAlign w:val="center"/>
          </w:tcPr>
          <w:p w:rsidR="0090727C" w:rsidRDefault="0090727C" w:rsidP="00D8342D">
            <w:pPr>
              <w:widowControl w:val="0"/>
              <w:autoSpaceDE w:val="0"/>
              <w:autoSpaceDN w:val="0"/>
              <w:adjustRightInd w:val="0"/>
              <w:spacing w:after="0" w:line="240" w:lineRule="auto"/>
              <w:ind w:left="15"/>
              <w:jc w:val="center"/>
              <w:rPr>
                <w:rFonts w:ascii="Arial" w:hAnsi="Arial" w:cs="Arial"/>
                <w:color w:val="000000"/>
                <w:sz w:val="18"/>
                <w:szCs w:val="18"/>
              </w:rPr>
            </w:pPr>
            <w:r>
              <w:rPr>
                <w:rFonts w:ascii="Arial" w:hAnsi="Arial" w:cs="Arial"/>
                <w:color w:val="000000"/>
                <w:sz w:val="18"/>
                <w:szCs w:val="18"/>
              </w:rPr>
              <w:t>4</w:t>
            </w:r>
          </w:p>
        </w:tc>
        <w:tc>
          <w:tcPr>
            <w:tcW w:w="455" w:type="dxa"/>
            <w:gridSpan w:val="3"/>
            <w:vAlign w:val="center"/>
          </w:tcPr>
          <w:p w:rsidR="0090727C" w:rsidRDefault="0090727C" w:rsidP="00D8342D">
            <w:pPr>
              <w:widowControl w:val="0"/>
              <w:autoSpaceDE w:val="0"/>
              <w:autoSpaceDN w:val="0"/>
              <w:adjustRightInd w:val="0"/>
              <w:spacing w:after="0" w:line="240" w:lineRule="auto"/>
              <w:ind w:left="15"/>
              <w:jc w:val="center"/>
              <w:rPr>
                <w:rFonts w:ascii="Arial" w:hAnsi="Arial" w:cs="Arial"/>
                <w:color w:val="000000"/>
                <w:sz w:val="18"/>
                <w:szCs w:val="18"/>
              </w:rPr>
            </w:pPr>
            <w:r>
              <w:rPr>
                <w:rFonts w:ascii="Arial" w:hAnsi="Arial" w:cs="Arial"/>
                <w:color w:val="000000"/>
                <w:sz w:val="18"/>
                <w:szCs w:val="18"/>
              </w:rPr>
              <w:t>5</w:t>
            </w:r>
          </w:p>
        </w:tc>
      </w:tr>
      <w:tr w:rsidR="0090727C" w:rsidRPr="00D61E9C">
        <w:trPr>
          <w:gridAfter w:val="12"/>
          <w:wAfter w:w="3642" w:type="dxa"/>
          <w:trHeight w:val="55"/>
        </w:trPr>
        <w:tc>
          <w:tcPr>
            <w:tcW w:w="4889" w:type="dxa"/>
            <w:gridSpan w:val="5"/>
            <w:vMerge/>
            <w:tcBorders>
              <w:top w:val="single" w:sz="8" w:space="0" w:color="000000"/>
              <w:left w:val="single" w:sz="8" w:space="0" w:color="000000"/>
              <w:bottom w:val="single" w:sz="8" w:space="0" w:color="000000"/>
              <w:right w:val="single" w:sz="8" w:space="0" w:color="000000"/>
            </w:tcBorders>
          </w:tcPr>
          <w:p w:rsidR="0090727C" w:rsidRPr="00C354EA" w:rsidRDefault="0090727C" w:rsidP="00D8342D">
            <w:pPr>
              <w:widowControl w:val="0"/>
              <w:autoSpaceDE w:val="0"/>
              <w:autoSpaceDN w:val="0"/>
              <w:adjustRightInd w:val="0"/>
              <w:spacing w:after="0" w:line="240" w:lineRule="auto"/>
              <w:rPr>
                <w:rFonts w:ascii="Times New Roman" w:hAnsi="Times New Roman" w:cs="Times New Roman"/>
                <w:sz w:val="24"/>
                <w:szCs w:val="24"/>
              </w:rPr>
            </w:pPr>
          </w:p>
        </w:tc>
        <w:tc>
          <w:tcPr>
            <w:tcW w:w="1348" w:type="dxa"/>
            <w:vMerge/>
            <w:tcBorders>
              <w:top w:val="single" w:sz="8" w:space="0" w:color="000000"/>
              <w:left w:val="single" w:sz="8" w:space="0" w:color="000000"/>
              <w:bottom w:val="single" w:sz="8" w:space="0" w:color="000000"/>
              <w:right w:val="single" w:sz="8" w:space="0" w:color="000000"/>
            </w:tcBorders>
          </w:tcPr>
          <w:p w:rsidR="0090727C" w:rsidRPr="00C354EA" w:rsidRDefault="0090727C" w:rsidP="00D8342D">
            <w:pPr>
              <w:widowControl w:val="0"/>
              <w:autoSpaceDE w:val="0"/>
              <w:autoSpaceDN w:val="0"/>
              <w:adjustRightInd w:val="0"/>
              <w:spacing w:after="0" w:line="240" w:lineRule="auto"/>
              <w:rPr>
                <w:rFonts w:ascii="Times New Roman" w:hAnsi="Times New Roman" w:cs="Times New Roman"/>
                <w:sz w:val="24"/>
                <w:szCs w:val="24"/>
              </w:rPr>
            </w:pPr>
          </w:p>
        </w:tc>
        <w:tc>
          <w:tcPr>
            <w:tcW w:w="567" w:type="dxa"/>
            <w:gridSpan w:val="2"/>
            <w:tcBorders>
              <w:top w:val="single" w:sz="8" w:space="0" w:color="000000"/>
              <w:left w:val="single" w:sz="8" w:space="0" w:color="000000"/>
              <w:bottom w:val="single" w:sz="8" w:space="0" w:color="000000"/>
              <w:right w:val="single" w:sz="8" w:space="0" w:color="000000"/>
            </w:tcBorders>
            <w:vAlign w:val="center"/>
          </w:tcPr>
          <w:p w:rsidR="0090727C" w:rsidRPr="00C354EA" w:rsidRDefault="0090727C" w:rsidP="00D8342D">
            <w:pPr>
              <w:widowControl w:val="0"/>
              <w:autoSpaceDE w:val="0"/>
              <w:autoSpaceDN w:val="0"/>
              <w:adjustRightInd w:val="0"/>
              <w:spacing w:after="0" w:line="240" w:lineRule="auto"/>
              <w:ind w:left="15"/>
              <w:jc w:val="center"/>
              <w:rPr>
                <w:rFonts w:ascii="Times New Roman" w:hAnsi="Times New Roman" w:cs="Times New Roman"/>
                <w:color w:val="000000"/>
                <w:sz w:val="24"/>
                <w:szCs w:val="24"/>
              </w:rPr>
            </w:pPr>
            <w:r w:rsidRPr="00C354EA">
              <w:rPr>
                <w:rFonts w:ascii="Times New Roman" w:hAnsi="Times New Roman" w:cs="Times New Roman"/>
                <w:color w:val="000000"/>
                <w:sz w:val="24"/>
                <w:szCs w:val="24"/>
              </w:rPr>
              <w:t>2</w:t>
            </w:r>
          </w:p>
        </w:tc>
        <w:tc>
          <w:tcPr>
            <w:tcW w:w="709" w:type="dxa"/>
            <w:gridSpan w:val="2"/>
            <w:tcBorders>
              <w:top w:val="single" w:sz="8" w:space="0" w:color="000000"/>
              <w:left w:val="single" w:sz="8" w:space="0" w:color="000000"/>
              <w:bottom w:val="single" w:sz="8" w:space="0" w:color="000000"/>
              <w:right w:val="single" w:sz="8" w:space="0" w:color="000000"/>
            </w:tcBorders>
            <w:vAlign w:val="center"/>
          </w:tcPr>
          <w:p w:rsidR="0090727C" w:rsidRPr="00C354EA" w:rsidRDefault="0090727C" w:rsidP="00D8342D">
            <w:pPr>
              <w:widowControl w:val="0"/>
              <w:autoSpaceDE w:val="0"/>
              <w:autoSpaceDN w:val="0"/>
              <w:adjustRightInd w:val="0"/>
              <w:spacing w:after="0" w:line="240" w:lineRule="auto"/>
              <w:ind w:left="15"/>
              <w:jc w:val="center"/>
              <w:rPr>
                <w:rFonts w:ascii="Times New Roman" w:hAnsi="Times New Roman" w:cs="Times New Roman"/>
                <w:color w:val="000000"/>
                <w:sz w:val="24"/>
                <w:szCs w:val="24"/>
              </w:rPr>
            </w:pPr>
            <w:r w:rsidRPr="00C354EA">
              <w:rPr>
                <w:rFonts w:ascii="Times New Roman" w:hAnsi="Times New Roman" w:cs="Times New Roman"/>
                <w:color w:val="000000"/>
                <w:sz w:val="24"/>
                <w:szCs w:val="24"/>
              </w:rPr>
              <w:t>3</w:t>
            </w:r>
          </w:p>
        </w:tc>
        <w:tc>
          <w:tcPr>
            <w:tcW w:w="851" w:type="dxa"/>
            <w:gridSpan w:val="3"/>
            <w:tcBorders>
              <w:top w:val="single" w:sz="8" w:space="0" w:color="000000"/>
              <w:left w:val="single" w:sz="8" w:space="0" w:color="000000"/>
              <w:bottom w:val="single" w:sz="8" w:space="0" w:color="000000"/>
              <w:right w:val="single" w:sz="8" w:space="0" w:color="000000"/>
            </w:tcBorders>
            <w:vAlign w:val="center"/>
          </w:tcPr>
          <w:p w:rsidR="0090727C" w:rsidRPr="00C354EA" w:rsidRDefault="0090727C" w:rsidP="00D8342D">
            <w:pPr>
              <w:widowControl w:val="0"/>
              <w:autoSpaceDE w:val="0"/>
              <w:autoSpaceDN w:val="0"/>
              <w:adjustRightInd w:val="0"/>
              <w:spacing w:after="0" w:line="240" w:lineRule="auto"/>
              <w:ind w:left="15"/>
              <w:jc w:val="center"/>
              <w:rPr>
                <w:rFonts w:ascii="Times New Roman" w:hAnsi="Times New Roman" w:cs="Times New Roman"/>
                <w:color w:val="000000"/>
                <w:sz w:val="24"/>
                <w:szCs w:val="24"/>
              </w:rPr>
            </w:pPr>
            <w:r w:rsidRPr="00C354EA">
              <w:rPr>
                <w:rFonts w:ascii="Times New Roman" w:hAnsi="Times New Roman" w:cs="Times New Roman"/>
                <w:color w:val="000000"/>
                <w:sz w:val="24"/>
                <w:szCs w:val="24"/>
              </w:rPr>
              <w:t>4</w:t>
            </w:r>
          </w:p>
        </w:tc>
        <w:tc>
          <w:tcPr>
            <w:tcW w:w="1559" w:type="dxa"/>
            <w:tcBorders>
              <w:top w:val="single" w:sz="8" w:space="0" w:color="000000"/>
              <w:left w:val="single" w:sz="8" w:space="0" w:color="000000"/>
              <w:bottom w:val="single" w:sz="8" w:space="0" w:color="000000"/>
              <w:right w:val="single" w:sz="8" w:space="0" w:color="000000"/>
            </w:tcBorders>
            <w:vAlign w:val="center"/>
          </w:tcPr>
          <w:p w:rsidR="0090727C" w:rsidRPr="00C354EA" w:rsidRDefault="0090727C" w:rsidP="00D8342D">
            <w:pPr>
              <w:widowControl w:val="0"/>
              <w:autoSpaceDE w:val="0"/>
              <w:autoSpaceDN w:val="0"/>
              <w:adjustRightInd w:val="0"/>
              <w:spacing w:after="0" w:line="240" w:lineRule="auto"/>
              <w:ind w:left="15"/>
              <w:jc w:val="center"/>
              <w:rPr>
                <w:rFonts w:ascii="Times New Roman" w:hAnsi="Times New Roman" w:cs="Times New Roman"/>
                <w:color w:val="000000"/>
                <w:sz w:val="24"/>
                <w:szCs w:val="24"/>
              </w:rPr>
            </w:pPr>
            <w:r w:rsidRPr="00C354EA">
              <w:rPr>
                <w:rFonts w:ascii="Times New Roman" w:hAnsi="Times New Roman" w:cs="Times New Roman"/>
                <w:color w:val="000000"/>
                <w:sz w:val="24"/>
                <w:szCs w:val="24"/>
              </w:rPr>
              <w:t>5</w:t>
            </w:r>
          </w:p>
        </w:tc>
        <w:tc>
          <w:tcPr>
            <w:tcW w:w="2561" w:type="dxa"/>
            <w:gridSpan w:val="3"/>
            <w:vMerge/>
            <w:tcBorders>
              <w:top w:val="nil"/>
              <w:left w:val="nil"/>
              <w:bottom w:val="nil"/>
              <w:right w:val="nil"/>
            </w:tcBorders>
          </w:tcPr>
          <w:p w:rsidR="0090727C" w:rsidRPr="00C354EA" w:rsidRDefault="0090727C" w:rsidP="00D8342D">
            <w:pPr>
              <w:widowControl w:val="0"/>
              <w:autoSpaceDE w:val="0"/>
              <w:autoSpaceDN w:val="0"/>
              <w:adjustRightInd w:val="0"/>
              <w:spacing w:after="0" w:line="240" w:lineRule="auto"/>
              <w:jc w:val="center"/>
              <w:rPr>
                <w:rFonts w:ascii="Times New Roman" w:hAnsi="Times New Roman" w:cs="Times New Roman"/>
                <w:sz w:val="24"/>
                <w:szCs w:val="24"/>
              </w:rPr>
            </w:pPr>
          </w:p>
        </w:tc>
      </w:tr>
      <w:tr w:rsidR="0090727C" w:rsidRPr="00C354EA">
        <w:trPr>
          <w:gridAfter w:val="12"/>
          <w:wAfter w:w="3642" w:type="dxa"/>
          <w:trHeight w:val="377"/>
        </w:trPr>
        <w:tc>
          <w:tcPr>
            <w:tcW w:w="4889" w:type="dxa"/>
            <w:gridSpan w:val="5"/>
            <w:tcBorders>
              <w:top w:val="single" w:sz="16" w:space="0" w:color="000000"/>
              <w:left w:val="single" w:sz="16" w:space="0" w:color="000000"/>
              <w:bottom w:val="single" w:sz="16" w:space="0" w:color="000000"/>
              <w:right w:val="single" w:sz="16" w:space="0" w:color="000000"/>
            </w:tcBorders>
            <w:vAlign w:val="center"/>
          </w:tcPr>
          <w:p w:rsidR="0090727C" w:rsidRDefault="0090727C" w:rsidP="00D8342D">
            <w:pPr>
              <w:widowControl w:val="0"/>
              <w:autoSpaceDE w:val="0"/>
              <w:autoSpaceDN w:val="0"/>
              <w:adjustRightInd w:val="0"/>
              <w:spacing w:after="0" w:line="240" w:lineRule="auto"/>
              <w:ind w:left="15"/>
              <w:rPr>
                <w:rFonts w:ascii="Arial" w:hAnsi="Arial" w:cs="Arial"/>
                <w:b/>
                <w:bCs/>
                <w:color w:val="000000"/>
                <w:sz w:val="24"/>
                <w:szCs w:val="24"/>
              </w:rPr>
            </w:pPr>
            <w:r>
              <w:rPr>
                <w:rFonts w:ascii="Arial" w:hAnsi="Arial" w:cs="Arial"/>
                <w:b/>
                <w:bCs/>
                <w:color w:val="000000"/>
                <w:sz w:val="24"/>
                <w:szCs w:val="24"/>
              </w:rPr>
              <w:t>Вся выборка</w:t>
            </w:r>
          </w:p>
        </w:tc>
        <w:tc>
          <w:tcPr>
            <w:tcW w:w="1348" w:type="dxa"/>
            <w:tcBorders>
              <w:top w:val="single" w:sz="16" w:space="0" w:color="000000"/>
              <w:left w:val="single" w:sz="16" w:space="0" w:color="000000"/>
              <w:bottom w:val="single" w:sz="16" w:space="0" w:color="000000"/>
              <w:right w:val="single" w:sz="16" w:space="0" w:color="000000"/>
            </w:tcBorders>
            <w:vAlign w:val="center"/>
          </w:tcPr>
          <w:p w:rsidR="0090727C" w:rsidRDefault="0090727C" w:rsidP="00D8342D">
            <w:pPr>
              <w:widowControl w:val="0"/>
              <w:autoSpaceDE w:val="0"/>
              <w:autoSpaceDN w:val="0"/>
              <w:adjustRightInd w:val="0"/>
              <w:spacing w:after="0" w:line="240" w:lineRule="auto"/>
              <w:ind w:left="15"/>
              <w:rPr>
                <w:rFonts w:ascii="Arial" w:hAnsi="Arial" w:cs="Arial"/>
                <w:color w:val="000000"/>
                <w:sz w:val="16"/>
                <w:szCs w:val="16"/>
              </w:rPr>
            </w:pPr>
            <w:r>
              <w:rPr>
                <w:rFonts w:ascii="Arial" w:hAnsi="Arial" w:cs="Arial"/>
                <w:color w:val="000000"/>
                <w:sz w:val="16"/>
                <w:szCs w:val="16"/>
              </w:rPr>
              <w:t>1179427</w:t>
            </w:r>
          </w:p>
        </w:tc>
        <w:tc>
          <w:tcPr>
            <w:tcW w:w="567" w:type="dxa"/>
            <w:gridSpan w:val="2"/>
            <w:tcBorders>
              <w:top w:val="single" w:sz="16" w:space="0" w:color="000000"/>
              <w:left w:val="single" w:sz="16" w:space="0" w:color="000000"/>
              <w:bottom w:val="single" w:sz="16" w:space="0" w:color="000000"/>
              <w:right w:val="single" w:sz="16" w:space="0" w:color="000000"/>
            </w:tcBorders>
            <w:vAlign w:val="center"/>
          </w:tcPr>
          <w:p w:rsidR="0090727C" w:rsidRDefault="0090727C" w:rsidP="00D8342D">
            <w:pPr>
              <w:widowControl w:val="0"/>
              <w:autoSpaceDE w:val="0"/>
              <w:autoSpaceDN w:val="0"/>
              <w:adjustRightInd w:val="0"/>
              <w:spacing w:after="0" w:line="240" w:lineRule="auto"/>
              <w:ind w:left="15"/>
              <w:jc w:val="center"/>
              <w:rPr>
                <w:rFonts w:ascii="Arial" w:hAnsi="Arial" w:cs="Arial"/>
                <w:color w:val="000000"/>
                <w:sz w:val="20"/>
                <w:szCs w:val="20"/>
              </w:rPr>
            </w:pPr>
            <w:r>
              <w:rPr>
                <w:rFonts w:ascii="Arial" w:hAnsi="Arial" w:cs="Arial"/>
                <w:color w:val="000000"/>
                <w:sz w:val="20"/>
                <w:szCs w:val="20"/>
              </w:rPr>
              <w:t>1.6</w:t>
            </w:r>
          </w:p>
        </w:tc>
        <w:tc>
          <w:tcPr>
            <w:tcW w:w="709" w:type="dxa"/>
            <w:gridSpan w:val="2"/>
            <w:tcBorders>
              <w:top w:val="single" w:sz="16" w:space="0" w:color="000000"/>
              <w:left w:val="single" w:sz="16" w:space="0" w:color="000000"/>
              <w:bottom w:val="single" w:sz="16" w:space="0" w:color="000000"/>
              <w:right w:val="single" w:sz="16" w:space="0" w:color="000000"/>
            </w:tcBorders>
            <w:vAlign w:val="center"/>
          </w:tcPr>
          <w:p w:rsidR="0090727C" w:rsidRDefault="0090727C" w:rsidP="00D8342D">
            <w:pPr>
              <w:widowControl w:val="0"/>
              <w:autoSpaceDE w:val="0"/>
              <w:autoSpaceDN w:val="0"/>
              <w:adjustRightInd w:val="0"/>
              <w:spacing w:after="0" w:line="240" w:lineRule="auto"/>
              <w:ind w:left="15"/>
              <w:jc w:val="center"/>
              <w:rPr>
                <w:rFonts w:ascii="Arial" w:hAnsi="Arial" w:cs="Arial"/>
                <w:color w:val="000000"/>
                <w:sz w:val="20"/>
                <w:szCs w:val="20"/>
              </w:rPr>
            </w:pPr>
            <w:r>
              <w:rPr>
                <w:rFonts w:ascii="Arial" w:hAnsi="Arial" w:cs="Arial"/>
                <w:color w:val="000000"/>
                <w:sz w:val="20"/>
                <w:szCs w:val="20"/>
              </w:rPr>
              <w:t>24.1</w:t>
            </w:r>
          </w:p>
        </w:tc>
        <w:tc>
          <w:tcPr>
            <w:tcW w:w="851" w:type="dxa"/>
            <w:gridSpan w:val="3"/>
            <w:tcBorders>
              <w:top w:val="single" w:sz="16" w:space="0" w:color="000000"/>
              <w:left w:val="single" w:sz="16" w:space="0" w:color="000000"/>
              <w:bottom w:val="single" w:sz="16" w:space="0" w:color="000000"/>
              <w:right w:val="single" w:sz="16" w:space="0" w:color="000000"/>
            </w:tcBorders>
            <w:vAlign w:val="center"/>
          </w:tcPr>
          <w:p w:rsidR="0090727C" w:rsidRDefault="0090727C" w:rsidP="00D8342D">
            <w:pPr>
              <w:widowControl w:val="0"/>
              <w:autoSpaceDE w:val="0"/>
              <w:autoSpaceDN w:val="0"/>
              <w:adjustRightInd w:val="0"/>
              <w:spacing w:after="0" w:line="240" w:lineRule="auto"/>
              <w:ind w:left="15"/>
              <w:jc w:val="center"/>
              <w:rPr>
                <w:rFonts w:ascii="Arial" w:hAnsi="Arial" w:cs="Arial"/>
                <w:b/>
                <w:bCs/>
                <w:color w:val="000000"/>
                <w:sz w:val="20"/>
                <w:szCs w:val="20"/>
              </w:rPr>
            </w:pPr>
            <w:r>
              <w:rPr>
                <w:rFonts w:ascii="Arial" w:hAnsi="Arial" w:cs="Arial"/>
                <w:b/>
                <w:bCs/>
                <w:color w:val="000000"/>
                <w:sz w:val="20"/>
                <w:szCs w:val="20"/>
              </w:rPr>
              <w:t>53.2</w:t>
            </w:r>
          </w:p>
        </w:tc>
        <w:tc>
          <w:tcPr>
            <w:tcW w:w="1559" w:type="dxa"/>
            <w:tcBorders>
              <w:top w:val="single" w:sz="16" w:space="0" w:color="000000"/>
              <w:left w:val="single" w:sz="16" w:space="0" w:color="000000"/>
              <w:bottom w:val="single" w:sz="16" w:space="0" w:color="000000"/>
              <w:right w:val="single" w:sz="16" w:space="0" w:color="000000"/>
            </w:tcBorders>
            <w:vAlign w:val="center"/>
          </w:tcPr>
          <w:p w:rsidR="0090727C" w:rsidRDefault="0090727C" w:rsidP="00D8342D">
            <w:pPr>
              <w:widowControl w:val="0"/>
              <w:autoSpaceDE w:val="0"/>
              <w:autoSpaceDN w:val="0"/>
              <w:adjustRightInd w:val="0"/>
              <w:spacing w:after="0" w:line="240" w:lineRule="auto"/>
              <w:ind w:left="15"/>
              <w:jc w:val="center"/>
              <w:rPr>
                <w:rFonts w:ascii="Arial" w:hAnsi="Arial" w:cs="Arial"/>
                <w:b/>
                <w:bCs/>
                <w:color w:val="000000"/>
                <w:sz w:val="20"/>
                <w:szCs w:val="20"/>
              </w:rPr>
            </w:pPr>
            <w:r>
              <w:rPr>
                <w:rFonts w:ascii="Arial" w:hAnsi="Arial" w:cs="Arial"/>
                <w:b/>
                <w:bCs/>
                <w:color w:val="000000"/>
                <w:sz w:val="20"/>
                <w:szCs w:val="20"/>
              </w:rPr>
              <w:t>21.2</w:t>
            </w:r>
          </w:p>
        </w:tc>
        <w:tc>
          <w:tcPr>
            <w:tcW w:w="2561" w:type="dxa"/>
            <w:gridSpan w:val="3"/>
            <w:vMerge/>
            <w:tcBorders>
              <w:top w:val="nil"/>
              <w:left w:val="nil"/>
              <w:bottom w:val="nil"/>
              <w:right w:val="nil"/>
            </w:tcBorders>
          </w:tcPr>
          <w:p w:rsidR="0090727C" w:rsidRPr="00C354EA" w:rsidRDefault="0090727C" w:rsidP="00D8342D">
            <w:pPr>
              <w:widowControl w:val="0"/>
              <w:autoSpaceDE w:val="0"/>
              <w:autoSpaceDN w:val="0"/>
              <w:adjustRightInd w:val="0"/>
              <w:spacing w:after="0" w:line="240" w:lineRule="auto"/>
              <w:jc w:val="center"/>
              <w:rPr>
                <w:rFonts w:ascii="Times New Roman" w:hAnsi="Times New Roman" w:cs="Times New Roman"/>
                <w:sz w:val="24"/>
                <w:szCs w:val="24"/>
              </w:rPr>
            </w:pPr>
          </w:p>
        </w:tc>
      </w:tr>
      <w:tr w:rsidR="0090727C" w:rsidRPr="00C354EA">
        <w:trPr>
          <w:gridAfter w:val="12"/>
          <w:wAfter w:w="3642" w:type="dxa"/>
          <w:trHeight w:val="273"/>
        </w:trPr>
        <w:tc>
          <w:tcPr>
            <w:tcW w:w="168" w:type="dxa"/>
            <w:vMerge w:val="restart"/>
            <w:tcBorders>
              <w:top w:val="nil"/>
              <w:left w:val="nil"/>
              <w:bottom w:val="nil"/>
              <w:right w:val="nil"/>
            </w:tcBorders>
          </w:tcPr>
          <w:p w:rsidR="0090727C" w:rsidRDefault="0090727C" w:rsidP="00D8342D">
            <w:pPr>
              <w:widowControl w:val="0"/>
              <w:autoSpaceDE w:val="0"/>
              <w:autoSpaceDN w:val="0"/>
              <w:adjustRightInd w:val="0"/>
              <w:spacing w:after="0" w:line="240" w:lineRule="auto"/>
              <w:rPr>
                <w:rFonts w:ascii="MS Sans Serif" w:hAnsi="MS Sans Serif" w:cs="MS Sans Serif"/>
                <w:color w:val="000000"/>
                <w:sz w:val="18"/>
                <w:szCs w:val="18"/>
              </w:rPr>
            </w:pPr>
          </w:p>
        </w:tc>
        <w:tc>
          <w:tcPr>
            <w:tcW w:w="4721" w:type="dxa"/>
            <w:gridSpan w:val="4"/>
            <w:tcBorders>
              <w:top w:val="single" w:sz="12" w:space="0" w:color="000000"/>
              <w:left w:val="single" w:sz="12" w:space="0" w:color="000000"/>
              <w:bottom w:val="single" w:sz="12" w:space="0" w:color="000000"/>
              <w:right w:val="single" w:sz="12" w:space="0" w:color="000000"/>
            </w:tcBorders>
          </w:tcPr>
          <w:p w:rsidR="0090727C" w:rsidRDefault="0090727C" w:rsidP="00D8342D">
            <w:pPr>
              <w:widowControl w:val="0"/>
              <w:autoSpaceDE w:val="0"/>
              <w:autoSpaceDN w:val="0"/>
              <w:adjustRightInd w:val="0"/>
              <w:spacing w:after="0" w:line="240" w:lineRule="auto"/>
              <w:ind w:left="15"/>
              <w:rPr>
                <w:rFonts w:ascii="Arial" w:hAnsi="Arial" w:cs="Arial"/>
                <w:b/>
                <w:bCs/>
                <w:color w:val="000000"/>
                <w:sz w:val="24"/>
                <w:szCs w:val="24"/>
              </w:rPr>
            </w:pPr>
            <w:r>
              <w:rPr>
                <w:rFonts w:ascii="Arial" w:hAnsi="Arial" w:cs="Arial"/>
                <w:b/>
                <w:bCs/>
                <w:color w:val="000000"/>
                <w:sz w:val="24"/>
                <w:szCs w:val="24"/>
              </w:rPr>
              <w:t>Красноярский край</w:t>
            </w:r>
          </w:p>
        </w:tc>
        <w:tc>
          <w:tcPr>
            <w:tcW w:w="1348" w:type="dxa"/>
            <w:tcBorders>
              <w:top w:val="single" w:sz="12" w:space="0" w:color="000000"/>
              <w:left w:val="single" w:sz="12" w:space="0" w:color="000000"/>
              <w:bottom w:val="single" w:sz="12" w:space="0" w:color="000000"/>
              <w:right w:val="single" w:sz="12" w:space="0" w:color="000000"/>
            </w:tcBorders>
            <w:vAlign w:val="center"/>
          </w:tcPr>
          <w:p w:rsidR="0090727C" w:rsidRDefault="0090727C" w:rsidP="00D8342D">
            <w:pPr>
              <w:widowControl w:val="0"/>
              <w:autoSpaceDE w:val="0"/>
              <w:autoSpaceDN w:val="0"/>
              <w:adjustRightInd w:val="0"/>
              <w:spacing w:after="0" w:line="240" w:lineRule="auto"/>
              <w:ind w:left="15"/>
              <w:rPr>
                <w:rFonts w:ascii="Arial" w:hAnsi="Arial" w:cs="Arial"/>
                <w:color w:val="000000"/>
              </w:rPr>
            </w:pPr>
            <w:r>
              <w:rPr>
                <w:rFonts w:ascii="Arial" w:hAnsi="Arial" w:cs="Arial"/>
                <w:color w:val="000000"/>
              </w:rPr>
              <w:t>26944</w:t>
            </w:r>
          </w:p>
        </w:tc>
        <w:tc>
          <w:tcPr>
            <w:tcW w:w="567" w:type="dxa"/>
            <w:gridSpan w:val="2"/>
            <w:tcBorders>
              <w:top w:val="single" w:sz="12" w:space="0" w:color="000000"/>
              <w:left w:val="single" w:sz="12" w:space="0" w:color="000000"/>
              <w:bottom w:val="single" w:sz="12" w:space="0" w:color="000000"/>
              <w:right w:val="single" w:sz="12" w:space="0" w:color="000000"/>
            </w:tcBorders>
            <w:vAlign w:val="center"/>
          </w:tcPr>
          <w:p w:rsidR="0090727C" w:rsidRDefault="0090727C" w:rsidP="00D8342D">
            <w:pPr>
              <w:widowControl w:val="0"/>
              <w:autoSpaceDE w:val="0"/>
              <w:autoSpaceDN w:val="0"/>
              <w:adjustRightInd w:val="0"/>
              <w:spacing w:after="0" w:line="240" w:lineRule="auto"/>
              <w:ind w:left="15"/>
              <w:jc w:val="center"/>
              <w:rPr>
                <w:rFonts w:ascii="Arial" w:hAnsi="Arial" w:cs="Arial"/>
                <w:color w:val="000000"/>
                <w:sz w:val="20"/>
                <w:szCs w:val="20"/>
              </w:rPr>
            </w:pPr>
            <w:r>
              <w:rPr>
                <w:rFonts w:ascii="Arial" w:hAnsi="Arial" w:cs="Arial"/>
                <w:color w:val="000000"/>
                <w:sz w:val="20"/>
                <w:szCs w:val="20"/>
              </w:rPr>
              <w:t>1.1</w:t>
            </w:r>
          </w:p>
        </w:tc>
        <w:tc>
          <w:tcPr>
            <w:tcW w:w="709" w:type="dxa"/>
            <w:gridSpan w:val="2"/>
            <w:tcBorders>
              <w:top w:val="single" w:sz="12" w:space="0" w:color="000000"/>
              <w:left w:val="single" w:sz="12" w:space="0" w:color="000000"/>
              <w:bottom w:val="single" w:sz="12" w:space="0" w:color="000000"/>
              <w:right w:val="single" w:sz="12" w:space="0" w:color="000000"/>
            </w:tcBorders>
            <w:vAlign w:val="center"/>
          </w:tcPr>
          <w:p w:rsidR="0090727C" w:rsidRDefault="0090727C" w:rsidP="00D8342D">
            <w:pPr>
              <w:widowControl w:val="0"/>
              <w:autoSpaceDE w:val="0"/>
              <w:autoSpaceDN w:val="0"/>
              <w:adjustRightInd w:val="0"/>
              <w:spacing w:after="0" w:line="240" w:lineRule="auto"/>
              <w:ind w:left="15"/>
              <w:jc w:val="center"/>
              <w:rPr>
                <w:rFonts w:ascii="Arial" w:hAnsi="Arial" w:cs="Arial"/>
                <w:color w:val="000000"/>
                <w:sz w:val="20"/>
                <w:szCs w:val="20"/>
              </w:rPr>
            </w:pPr>
            <w:r>
              <w:rPr>
                <w:rFonts w:ascii="Arial" w:hAnsi="Arial" w:cs="Arial"/>
                <w:color w:val="000000"/>
                <w:sz w:val="20"/>
                <w:szCs w:val="20"/>
              </w:rPr>
              <w:t>21.7</w:t>
            </w:r>
          </w:p>
        </w:tc>
        <w:tc>
          <w:tcPr>
            <w:tcW w:w="851" w:type="dxa"/>
            <w:gridSpan w:val="3"/>
            <w:tcBorders>
              <w:top w:val="single" w:sz="12" w:space="0" w:color="000000"/>
              <w:left w:val="single" w:sz="12" w:space="0" w:color="000000"/>
              <w:bottom w:val="single" w:sz="12" w:space="0" w:color="000000"/>
              <w:right w:val="single" w:sz="12" w:space="0" w:color="000000"/>
            </w:tcBorders>
            <w:vAlign w:val="center"/>
          </w:tcPr>
          <w:p w:rsidR="0090727C" w:rsidRDefault="0090727C" w:rsidP="00D8342D">
            <w:pPr>
              <w:widowControl w:val="0"/>
              <w:autoSpaceDE w:val="0"/>
              <w:autoSpaceDN w:val="0"/>
              <w:adjustRightInd w:val="0"/>
              <w:spacing w:after="0" w:line="240" w:lineRule="auto"/>
              <w:ind w:left="15"/>
              <w:jc w:val="center"/>
              <w:rPr>
                <w:rFonts w:ascii="Arial" w:hAnsi="Arial" w:cs="Arial"/>
                <w:b/>
                <w:bCs/>
                <w:color w:val="000000"/>
                <w:sz w:val="20"/>
                <w:szCs w:val="20"/>
              </w:rPr>
            </w:pPr>
            <w:r>
              <w:rPr>
                <w:rFonts w:ascii="Arial" w:hAnsi="Arial" w:cs="Arial"/>
                <w:b/>
                <w:bCs/>
                <w:color w:val="000000"/>
                <w:sz w:val="20"/>
                <w:szCs w:val="20"/>
              </w:rPr>
              <w:t>53.7</w:t>
            </w:r>
          </w:p>
        </w:tc>
        <w:tc>
          <w:tcPr>
            <w:tcW w:w="1559" w:type="dxa"/>
            <w:tcBorders>
              <w:top w:val="single" w:sz="12" w:space="0" w:color="000000"/>
              <w:left w:val="single" w:sz="12" w:space="0" w:color="000000"/>
              <w:bottom w:val="single" w:sz="12" w:space="0" w:color="000000"/>
              <w:right w:val="single" w:sz="12" w:space="0" w:color="000000"/>
            </w:tcBorders>
            <w:vAlign w:val="center"/>
          </w:tcPr>
          <w:p w:rsidR="0090727C" w:rsidRDefault="0090727C" w:rsidP="00D8342D">
            <w:pPr>
              <w:widowControl w:val="0"/>
              <w:autoSpaceDE w:val="0"/>
              <w:autoSpaceDN w:val="0"/>
              <w:adjustRightInd w:val="0"/>
              <w:spacing w:after="0" w:line="240" w:lineRule="auto"/>
              <w:ind w:left="15"/>
              <w:jc w:val="center"/>
              <w:rPr>
                <w:rFonts w:ascii="Arial" w:hAnsi="Arial" w:cs="Arial"/>
                <w:b/>
                <w:bCs/>
                <w:color w:val="000000"/>
                <w:sz w:val="20"/>
                <w:szCs w:val="20"/>
              </w:rPr>
            </w:pPr>
            <w:r>
              <w:rPr>
                <w:rFonts w:ascii="Arial" w:hAnsi="Arial" w:cs="Arial"/>
                <w:b/>
                <w:bCs/>
                <w:color w:val="000000"/>
                <w:sz w:val="20"/>
                <w:szCs w:val="20"/>
              </w:rPr>
              <w:t>23.6</w:t>
            </w:r>
          </w:p>
        </w:tc>
        <w:tc>
          <w:tcPr>
            <w:tcW w:w="2561" w:type="dxa"/>
            <w:gridSpan w:val="3"/>
            <w:vMerge/>
            <w:tcBorders>
              <w:top w:val="nil"/>
              <w:left w:val="nil"/>
              <w:bottom w:val="nil"/>
              <w:right w:val="nil"/>
            </w:tcBorders>
          </w:tcPr>
          <w:p w:rsidR="0090727C" w:rsidRPr="00C354EA" w:rsidRDefault="0090727C" w:rsidP="00D8342D">
            <w:pPr>
              <w:widowControl w:val="0"/>
              <w:autoSpaceDE w:val="0"/>
              <w:autoSpaceDN w:val="0"/>
              <w:adjustRightInd w:val="0"/>
              <w:spacing w:after="0" w:line="240" w:lineRule="auto"/>
              <w:jc w:val="center"/>
              <w:rPr>
                <w:rFonts w:ascii="Times New Roman" w:hAnsi="Times New Roman" w:cs="Times New Roman"/>
                <w:sz w:val="24"/>
                <w:szCs w:val="24"/>
              </w:rPr>
            </w:pPr>
          </w:p>
        </w:tc>
      </w:tr>
      <w:tr w:rsidR="0090727C" w:rsidRPr="00C354EA">
        <w:trPr>
          <w:gridAfter w:val="12"/>
          <w:wAfter w:w="3642" w:type="dxa"/>
          <w:trHeight w:val="260"/>
        </w:trPr>
        <w:tc>
          <w:tcPr>
            <w:tcW w:w="168" w:type="dxa"/>
            <w:vMerge/>
            <w:tcBorders>
              <w:top w:val="nil"/>
              <w:left w:val="nil"/>
              <w:bottom w:val="nil"/>
              <w:right w:val="nil"/>
            </w:tcBorders>
          </w:tcPr>
          <w:p w:rsidR="0090727C" w:rsidRPr="00C354EA" w:rsidRDefault="0090727C" w:rsidP="00D8342D">
            <w:pPr>
              <w:widowControl w:val="0"/>
              <w:autoSpaceDE w:val="0"/>
              <w:autoSpaceDN w:val="0"/>
              <w:adjustRightInd w:val="0"/>
              <w:spacing w:after="0" w:line="240" w:lineRule="auto"/>
              <w:rPr>
                <w:rFonts w:ascii="Times New Roman" w:hAnsi="Times New Roman" w:cs="Times New Roman"/>
                <w:sz w:val="24"/>
                <w:szCs w:val="24"/>
              </w:rPr>
            </w:pPr>
          </w:p>
        </w:tc>
        <w:tc>
          <w:tcPr>
            <w:tcW w:w="170" w:type="dxa"/>
            <w:vMerge w:val="restart"/>
            <w:tcBorders>
              <w:top w:val="nil"/>
              <w:left w:val="nil"/>
              <w:bottom w:val="nil"/>
              <w:right w:val="nil"/>
            </w:tcBorders>
          </w:tcPr>
          <w:p w:rsidR="0090727C" w:rsidRPr="00C354EA" w:rsidRDefault="0090727C" w:rsidP="00D8342D">
            <w:pPr>
              <w:widowControl w:val="0"/>
              <w:autoSpaceDE w:val="0"/>
              <w:autoSpaceDN w:val="0"/>
              <w:adjustRightInd w:val="0"/>
              <w:spacing w:after="0" w:line="240" w:lineRule="auto"/>
              <w:rPr>
                <w:rFonts w:ascii="Times New Roman" w:hAnsi="Times New Roman" w:cs="Times New Roman"/>
                <w:color w:val="000000"/>
                <w:sz w:val="24"/>
                <w:szCs w:val="24"/>
              </w:rPr>
            </w:pPr>
          </w:p>
        </w:tc>
        <w:tc>
          <w:tcPr>
            <w:tcW w:w="4551" w:type="dxa"/>
            <w:gridSpan w:val="3"/>
            <w:tcBorders>
              <w:top w:val="single" w:sz="12" w:space="0" w:color="000000"/>
              <w:left w:val="single" w:sz="12" w:space="0" w:color="000000"/>
              <w:bottom w:val="single" w:sz="12" w:space="0" w:color="000000"/>
              <w:right w:val="single" w:sz="12" w:space="0" w:color="000000"/>
            </w:tcBorders>
          </w:tcPr>
          <w:p w:rsidR="0090727C" w:rsidRPr="00C354EA" w:rsidRDefault="0090727C" w:rsidP="00D8342D">
            <w:pPr>
              <w:widowControl w:val="0"/>
              <w:autoSpaceDE w:val="0"/>
              <w:autoSpaceDN w:val="0"/>
              <w:adjustRightInd w:val="0"/>
              <w:spacing w:after="0" w:line="240" w:lineRule="auto"/>
              <w:ind w:left="15"/>
              <w:rPr>
                <w:rFonts w:ascii="Times New Roman" w:hAnsi="Times New Roman" w:cs="Times New Roman"/>
                <w:b/>
                <w:bCs/>
                <w:color w:val="000000"/>
                <w:sz w:val="24"/>
                <w:szCs w:val="24"/>
              </w:rPr>
            </w:pPr>
            <w:r>
              <w:rPr>
                <w:rFonts w:ascii="Arial" w:hAnsi="Arial" w:cs="Arial"/>
                <w:b/>
                <w:bCs/>
                <w:color w:val="000000"/>
                <w:sz w:val="20"/>
                <w:szCs w:val="20"/>
              </w:rPr>
              <w:t>Саянский муниципальный район</w:t>
            </w:r>
          </w:p>
        </w:tc>
        <w:tc>
          <w:tcPr>
            <w:tcW w:w="1348" w:type="dxa"/>
            <w:tcBorders>
              <w:top w:val="single" w:sz="12" w:space="0" w:color="000000"/>
              <w:left w:val="single" w:sz="12" w:space="0" w:color="000000"/>
              <w:bottom w:val="single" w:sz="12" w:space="0" w:color="000000"/>
              <w:right w:val="single" w:sz="12" w:space="0" w:color="000000"/>
            </w:tcBorders>
            <w:vAlign w:val="center"/>
          </w:tcPr>
          <w:p w:rsidR="0090727C" w:rsidRPr="00C354EA" w:rsidRDefault="0090727C" w:rsidP="00D8342D">
            <w:pPr>
              <w:widowControl w:val="0"/>
              <w:autoSpaceDE w:val="0"/>
              <w:autoSpaceDN w:val="0"/>
              <w:adjustRightInd w:val="0"/>
              <w:spacing w:after="0" w:line="240" w:lineRule="auto"/>
              <w:ind w:left="15"/>
              <w:rPr>
                <w:rFonts w:ascii="Times New Roman" w:hAnsi="Times New Roman" w:cs="Times New Roman"/>
                <w:color w:val="000000"/>
                <w:sz w:val="24"/>
                <w:szCs w:val="24"/>
              </w:rPr>
            </w:pPr>
            <w:r>
              <w:rPr>
                <w:rFonts w:ascii="Arial" w:hAnsi="Arial" w:cs="Arial"/>
                <w:color w:val="000000"/>
              </w:rPr>
              <w:t>113</w:t>
            </w:r>
          </w:p>
        </w:tc>
        <w:tc>
          <w:tcPr>
            <w:tcW w:w="567" w:type="dxa"/>
            <w:gridSpan w:val="2"/>
            <w:tcBorders>
              <w:top w:val="single" w:sz="12" w:space="0" w:color="000000"/>
              <w:left w:val="single" w:sz="12" w:space="0" w:color="000000"/>
              <w:bottom w:val="single" w:sz="12" w:space="0" w:color="000000"/>
              <w:right w:val="single" w:sz="12" w:space="0" w:color="000000"/>
            </w:tcBorders>
            <w:vAlign w:val="center"/>
          </w:tcPr>
          <w:p w:rsidR="0090727C" w:rsidRPr="00C354EA" w:rsidRDefault="0090727C" w:rsidP="00D8342D">
            <w:pPr>
              <w:widowControl w:val="0"/>
              <w:autoSpaceDE w:val="0"/>
              <w:autoSpaceDN w:val="0"/>
              <w:adjustRightInd w:val="0"/>
              <w:spacing w:after="0" w:line="240" w:lineRule="auto"/>
              <w:ind w:left="15"/>
              <w:jc w:val="center"/>
              <w:rPr>
                <w:rFonts w:ascii="Times New Roman" w:hAnsi="Times New Roman" w:cs="Times New Roman"/>
                <w:color w:val="000000"/>
                <w:sz w:val="24"/>
                <w:szCs w:val="24"/>
              </w:rPr>
            </w:pPr>
            <w:r>
              <w:rPr>
                <w:rFonts w:ascii="Arial" w:hAnsi="Arial" w:cs="Arial"/>
                <w:color w:val="000000"/>
                <w:sz w:val="20"/>
                <w:szCs w:val="20"/>
              </w:rPr>
              <w:t>0.88</w:t>
            </w:r>
          </w:p>
        </w:tc>
        <w:tc>
          <w:tcPr>
            <w:tcW w:w="709" w:type="dxa"/>
            <w:gridSpan w:val="2"/>
            <w:tcBorders>
              <w:top w:val="single" w:sz="12" w:space="0" w:color="000000"/>
              <w:left w:val="single" w:sz="12" w:space="0" w:color="000000"/>
              <w:bottom w:val="single" w:sz="12" w:space="0" w:color="000000"/>
              <w:right w:val="single" w:sz="12" w:space="0" w:color="000000"/>
            </w:tcBorders>
            <w:vAlign w:val="center"/>
          </w:tcPr>
          <w:p w:rsidR="0090727C" w:rsidRPr="00C354EA" w:rsidRDefault="0090727C" w:rsidP="00D8342D">
            <w:pPr>
              <w:widowControl w:val="0"/>
              <w:autoSpaceDE w:val="0"/>
              <w:autoSpaceDN w:val="0"/>
              <w:adjustRightInd w:val="0"/>
              <w:spacing w:after="0" w:line="240" w:lineRule="auto"/>
              <w:ind w:left="15"/>
              <w:jc w:val="center"/>
              <w:rPr>
                <w:rFonts w:ascii="Times New Roman" w:hAnsi="Times New Roman" w:cs="Times New Roman"/>
                <w:color w:val="000000"/>
                <w:sz w:val="24"/>
                <w:szCs w:val="24"/>
              </w:rPr>
            </w:pPr>
            <w:r>
              <w:rPr>
                <w:rFonts w:ascii="Arial" w:hAnsi="Arial" w:cs="Arial"/>
                <w:color w:val="000000"/>
                <w:sz w:val="20"/>
                <w:szCs w:val="20"/>
              </w:rPr>
              <w:t>15</w:t>
            </w:r>
          </w:p>
        </w:tc>
        <w:tc>
          <w:tcPr>
            <w:tcW w:w="851" w:type="dxa"/>
            <w:gridSpan w:val="3"/>
            <w:tcBorders>
              <w:top w:val="single" w:sz="12" w:space="0" w:color="000000"/>
              <w:left w:val="single" w:sz="12" w:space="0" w:color="000000"/>
              <w:bottom w:val="single" w:sz="12" w:space="0" w:color="000000"/>
              <w:right w:val="single" w:sz="12" w:space="0" w:color="000000"/>
            </w:tcBorders>
            <w:vAlign w:val="center"/>
          </w:tcPr>
          <w:p w:rsidR="0090727C" w:rsidRPr="00C354EA" w:rsidRDefault="0090727C" w:rsidP="00D8342D">
            <w:pPr>
              <w:widowControl w:val="0"/>
              <w:autoSpaceDE w:val="0"/>
              <w:autoSpaceDN w:val="0"/>
              <w:adjustRightInd w:val="0"/>
              <w:spacing w:after="0" w:line="240" w:lineRule="auto"/>
              <w:ind w:left="15"/>
              <w:jc w:val="center"/>
              <w:rPr>
                <w:rFonts w:ascii="Times New Roman" w:hAnsi="Times New Roman" w:cs="Times New Roman"/>
                <w:b/>
                <w:bCs/>
                <w:color w:val="000000"/>
                <w:sz w:val="24"/>
                <w:szCs w:val="24"/>
              </w:rPr>
            </w:pPr>
            <w:r>
              <w:rPr>
                <w:rFonts w:ascii="Arial" w:hAnsi="Arial" w:cs="Arial"/>
                <w:b/>
                <w:bCs/>
                <w:color w:val="000000"/>
                <w:sz w:val="20"/>
                <w:szCs w:val="20"/>
              </w:rPr>
              <w:t>55.8</w:t>
            </w:r>
          </w:p>
        </w:tc>
        <w:tc>
          <w:tcPr>
            <w:tcW w:w="1559" w:type="dxa"/>
            <w:tcBorders>
              <w:top w:val="single" w:sz="12" w:space="0" w:color="000000"/>
              <w:left w:val="single" w:sz="12" w:space="0" w:color="000000"/>
              <w:bottom w:val="single" w:sz="12" w:space="0" w:color="000000"/>
              <w:right w:val="single" w:sz="12" w:space="0" w:color="000000"/>
            </w:tcBorders>
            <w:vAlign w:val="center"/>
          </w:tcPr>
          <w:p w:rsidR="0090727C" w:rsidRPr="00C354EA" w:rsidRDefault="0090727C" w:rsidP="00D8342D">
            <w:pPr>
              <w:widowControl w:val="0"/>
              <w:autoSpaceDE w:val="0"/>
              <w:autoSpaceDN w:val="0"/>
              <w:adjustRightInd w:val="0"/>
              <w:spacing w:after="0" w:line="240" w:lineRule="auto"/>
              <w:ind w:left="15"/>
              <w:jc w:val="center"/>
              <w:rPr>
                <w:rFonts w:ascii="Times New Roman" w:hAnsi="Times New Roman" w:cs="Times New Roman"/>
                <w:b/>
                <w:bCs/>
                <w:color w:val="000000"/>
                <w:sz w:val="24"/>
                <w:szCs w:val="24"/>
              </w:rPr>
            </w:pPr>
            <w:r>
              <w:rPr>
                <w:rFonts w:ascii="Arial" w:hAnsi="Arial" w:cs="Arial"/>
                <w:b/>
                <w:bCs/>
                <w:color w:val="000000"/>
                <w:sz w:val="20"/>
                <w:szCs w:val="20"/>
              </w:rPr>
              <w:t>28.3</w:t>
            </w:r>
          </w:p>
        </w:tc>
        <w:tc>
          <w:tcPr>
            <w:tcW w:w="2561" w:type="dxa"/>
            <w:gridSpan w:val="3"/>
            <w:vMerge/>
            <w:tcBorders>
              <w:top w:val="nil"/>
              <w:left w:val="nil"/>
              <w:bottom w:val="nil"/>
              <w:right w:val="nil"/>
            </w:tcBorders>
          </w:tcPr>
          <w:p w:rsidR="0090727C" w:rsidRPr="00C354EA" w:rsidRDefault="0090727C" w:rsidP="00D8342D">
            <w:pPr>
              <w:widowControl w:val="0"/>
              <w:autoSpaceDE w:val="0"/>
              <w:autoSpaceDN w:val="0"/>
              <w:adjustRightInd w:val="0"/>
              <w:spacing w:after="0" w:line="240" w:lineRule="auto"/>
              <w:jc w:val="center"/>
              <w:rPr>
                <w:rFonts w:ascii="Times New Roman" w:hAnsi="Times New Roman" w:cs="Times New Roman"/>
                <w:sz w:val="24"/>
                <w:szCs w:val="24"/>
              </w:rPr>
            </w:pPr>
          </w:p>
        </w:tc>
      </w:tr>
      <w:tr w:rsidR="0090727C" w:rsidRPr="00C354EA">
        <w:trPr>
          <w:gridAfter w:val="12"/>
          <w:wAfter w:w="3642" w:type="dxa"/>
          <w:trHeight w:val="491"/>
        </w:trPr>
        <w:tc>
          <w:tcPr>
            <w:tcW w:w="168" w:type="dxa"/>
            <w:vMerge/>
            <w:tcBorders>
              <w:top w:val="nil"/>
              <w:left w:val="nil"/>
              <w:bottom w:val="nil"/>
              <w:right w:val="nil"/>
            </w:tcBorders>
          </w:tcPr>
          <w:p w:rsidR="0090727C" w:rsidRPr="00C354EA" w:rsidRDefault="0090727C" w:rsidP="00D8342D">
            <w:pPr>
              <w:widowControl w:val="0"/>
              <w:autoSpaceDE w:val="0"/>
              <w:autoSpaceDN w:val="0"/>
              <w:adjustRightInd w:val="0"/>
              <w:spacing w:after="0" w:line="240" w:lineRule="auto"/>
              <w:rPr>
                <w:rFonts w:ascii="Times New Roman" w:hAnsi="Times New Roman" w:cs="Times New Roman"/>
                <w:sz w:val="24"/>
                <w:szCs w:val="24"/>
              </w:rPr>
            </w:pPr>
          </w:p>
        </w:tc>
        <w:tc>
          <w:tcPr>
            <w:tcW w:w="170" w:type="dxa"/>
            <w:vMerge/>
            <w:tcBorders>
              <w:top w:val="nil"/>
              <w:left w:val="nil"/>
              <w:bottom w:val="nil"/>
              <w:right w:val="nil"/>
            </w:tcBorders>
          </w:tcPr>
          <w:p w:rsidR="0090727C" w:rsidRPr="00C354EA" w:rsidRDefault="0090727C" w:rsidP="00D8342D">
            <w:pPr>
              <w:widowControl w:val="0"/>
              <w:autoSpaceDE w:val="0"/>
              <w:autoSpaceDN w:val="0"/>
              <w:adjustRightInd w:val="0"/>
              <w:spacing w:after="0" w:line="240" w:lineRule="auto"/>
              <w:rPr>
                <w:rFonts w:ascii="Times New Roman" w:hAnsi="Times New Roman" w:cs="Times New Roman"/>
                <w:sz w:val="24"/>
                <w:szCs w:val="24"/>
              </w:rPr>
            </w:pPr>
          </w:p>
        </w:tc>
        <w:tc>
          <w:tcPr>
            <w:tcW w:w="171" w:type="dxa"/>
            <w:tcBorders>
              <w:top w:val="nil"/>
              <w:left w:val="nil"/>
              <w:bottom w:val="nil"/>
              <w:right w:val="nil"/>
            </w:tcBorders>
          </w:tcPr>
          <w:p w:rsidR="0090727C" w:rsidRPr="00C354EA" w:rsidRDefault="0090727C" w:rsidP="00D8342D">
            <w:pPr>
              <w:widowControl w:val="0"/>
              <w:autoSpaceDE w:val="0"/>
              <w:autoSpaceDN w:val="0"/>
              <w:adjustRightInd w:val="0"/>
              <w:spacing w:after="0" w:line="240" w:lineRule="auto"/>
              <w:rPr>
                <w:rFonts w:ascii="Times New Roman" w:hAnsi="Times New Roman" w:cs="Times New Roman"/>
                <w:color w:val="000000"/>
                <w:sz w:val="24"/>
                <w:szCs w:val="24"/>
              </w:rPr>
            </w:pPr>
          </w:p>
        </w:tc>
        <w:tc>
          <w:tcPr>
            <w:tcW w:w="4380" w:type="dxa"/>
            <w:gridSpan w:val="2"/>
            <w:tcBorders>
              <w:top w:val="single" w:sz="8" w:space="0" w:color="000000"/>
              <w:left w:val="single" w:sz="8" w:space="0" w:color="000000"/>
              <w:bottom w:val="single" w:sz="8" w:space="0" w:color="000000"/>
              <w:right w:val="single" w:sz="8" w:space="0" w:color="000000"/>
            </w:tcBorders>
            <w:vAlign w:val="center"/>
          </w:tcPr>
          <w:p w:rsidR="0090727C" w:rsidRPr="00C354EA" w:rsidRDefault="0090727C" w:rsidP="00D8342D">
            <w:pPr>
              <w:widowControl w:val="0"/>
              <w:autoSpaceDE w:val="0"/>
              <w:autoSpaceDN w:val="0"/>
              <w:adjustRightInd w:val="0"/>
              <w:spacing w:after="0" w:line="240" w:lineRule="auto"/>
              <w:rPr>
                <w:rFonts w:ascii="Times New Roman" w:hAnsi="Times New Roman" w:cs="Times New Roman"/>
                <w:color w:val="000000"/>
                <w:sz w:val="24"/>
                <w:szCs w:val="24"/>
              </w:rPr>
            </w:pPr>
            <w:r>
              <w:rPr>
                <w:rFonts w:ascii="Arial" w:hAnsi="Arial" w:cs="Arial"/>
                <w:color w:val="000000"/>
                <w:sz w:val="18"/>
                <w:szCs w:val="18"/>
              </w:rPr>
              <w:t xml:space="preserve">(sch240767) МКОУ Унерская СОШ     </w:t>
            </w:r>
          </w:p>
        </w:tc>
        <w:tc>
          <w:tcPr>
            <w:tcW w:w="1348" w:type="dxa"/>
            <w:tcBorders>
              <w:top w:val="single" w:sz="8" w:space="0" w:color="000000"/>
              <w:left w:val="single" w:sz="8" w:space="0" w:color="000000"/>
              <w:bottom w:val="single" w:sz="8" w:space="0" w:color="000000"/>
              <w:right w:val="single" w:sz="8" w:space="0" w:color="000000"/>
            </w:tcBorders>
            <w:vAlign w:val="center"/>
          </w:tcPr>
          <w:p w:rsidR="0090727C" w:rsidRPr="00C354EA" w:rsidRDefault="0090727C" w:rsidP="00D8342D">
            <w:pPr>
              <w:widowControl w:val="0"/>
              <w:autoSpaceDE w:val="0"/>
              <w:autoSpaceDN w:val="0"/>
              <w:adjustRightInd w:val="0"/>
              <w:spacing w:after="0" w:line="240" w:lineRule="auto"/>
              <w:ind w:left="15"/>
              <w:rPr>
                <w:rFonts w:ascii="Times New Roman" w:hAnsi="Times New Roman" w:cs="Times New Roman"/>
                <w:color w:val="000000"/>
                <w:sz w:val="24"/>
                <w:szCs w:val="24"/>
              </w:rPr>
            </w:pPr>
            <w:r>
              <w:rPr>
                <w:rFonts w:ascii="Arial" w:hAnsi="Arial" w:cs="Arial"/>
                <w:color w:val="000000"/>
                <w:sz w:val="20"/>
                <w:szCs w:val="20"/>
              </w:rPr>
              <w:t>10</w:t>
            </w:r>
          </w:p>
        </w:tc>
        <w:tc>
          <w:tcPr>
            <w:tcW w:w="567" w:type="dxa"/>
            <w:gridSpan w:val="2"/>
            <w:tcBorders>
              <w:top w:val="single" w:sz="8" w:space="0" w:color="000000"/>
              <w:left w:val="single" w:sz="8" w:space="0" w:color="000000"/>
              <w:bottom w:val="single" w:sz="8" w:space="0" w:color="000000"/>
              <w:right w:val="single" w:sz="8" w:space="0" w:color="000000"/>
            </w:tcBorders>
            <w:vAlign w:val="center"/>
          </w:tcPr>
          <w:p w:rsidR="0090727C" w:rsidRPr="00C354EA" w:rsidRDefault="0090727C" w:rsidP="00D8342D">
            <w:pPr>
              <w:widowControl w:val="0"/>
              <w:autoSpaceDE w:val="0"/>
              <w:autoSpaceDN w:val="0"/>
              <w:adjustRightInd w:val="0"/>
              <w:spacing w:after="0" w:line="240" w:lineRule="auto"/>
              <w:ind w:left="15"/>
              <w:jc w:val="center"/>
              <w:rPr>
                <w:rFonts w:ascii="Times New Roman" w:hAnsi="Times New Roman" w:cs="Times New Roman"/>
                <w:color w:val="000000"/>
                <w:sz w:val="24"/>
                <w:szCs w:val="24"/>
              </w:rPr>
            </w:pPr>
            <w:r>
              <w:rPr>
                <w:rFonts w:ascii="Arial" w:hAnsi="Arial" w:cs="Arial"/>
                <w:color w:val="000000"/>
                <w:sz w:val="18"/>
                <w:szCs w:val="18"/>
              </w:rPr>
              <w:t>10</w:t>
            </w:r>
          </w:p>
        </w:tc>
        <w:tc>
          <w:tcPr>
            <w:tcW w:w="709" w:type="dxa"/>
            <w:gridSpan w:val="2"/>
            <w:tcBorders>
              <w:top w:val="single" w:sz="8" w:space="0" w:color="000000"/>
              <w:left w:val="single" w:sz="8" w:space="0" w:color="000000"/>
              <w:bottom w:val="single" w:sz="8" w:space="0" w:color="000000"/>
              <w:right w:val="single" w:sz="8" w:space="0" w:color="000000"/>
            </w:tcBorders>
            <w:vAlign w:val="center"/>
          </w:tcPr>
          <w:p w:rsidR="0090727C" w:rsidRPr="00C354EA" w:rsidRDefault="0090727C" w:rsidP="00D8342D">
            <w:pPr>
              <w:widowControl w:val="0"/>
              <w:autoSpaceDE w:val="0"/>
              <w:autoSpaceDN w:val="0"/>
              <w:adjustRightInd w:val="0"/>
              <w:spacing w:after="0" w:line="240" w:lineRule="auto"/>
              <w:ind w:left="15"/>
              <w:jc w:val="center"/>
              <w:rPr>
                <w:rFonts w:ascii="Times New Roman" w:hAnsi="Times New Roman" w:cs="Times New Roman"/>
                <w:color w:val="000000"/>
                <w:sz w:val="24"/>
                <w:szCs w:val="24"/>
              </w:rPr>
            </w:pPr>
            <w:r>
              <w:rPr>
                <w:rFonts w:ascii="Arial" w:hAnsi="Arial" w:cs="Arial"/>
                <w:color w:val="000000"/>
                <w:sz w:val="18"/>
                <w:szCs w:val="18"/>
              </w:rPr>
              <w:t>10</w:t>
            </w:r>
          </w:p>
        </w:tc>
        <w:tc>
          <w:tcPr>
            <w:tcW w:w="851" w:type="dxa"/>
            <w:gridSpan w:val="3"/>
            <w:tcBorders>
              <w:top w:val="single" w:sz="8" w:space="0" w:color="000000"/>
              <w:left w:val="single" w:sz="8" w:space="0" w:color="000000"/>
              <w:bottom w:val="single" w:sz="8" w:space="0" w:color="000000"/>
              <w:right w:val="single" w:sz="8" w:space="0" w:color="000000"/>
            </w:tcBorders>
            <w:vAlign w:val="center"/>
          </w:tcPr>
          <w:p w:rsidR="0090727C" w:rsidRPr="00C354EA" w:rsidRDefault="0090727C" w:rsidP="00D8342D">
            <w:pPr>
              <w:widowControl w:val="0"/>
              <w:autoSpaceDE w:val="0"/>
              <w:autoSpaceDN w:val="0"/>
              <w:adjustRightInd w:val="0"/>
              <w:spacing w:after="0" w:line="240" w:lineRule="auto"/>
              <w:ind w:left="15"/>
              <w:jc w:val="center"/>
              <w:rPr>
                <w:rFonts w:ascii="Times New Roman" w:hAnsi="Times New Roman" w:cs="Times New Roman"/>
                <w:b/>
                <w:bCs/>
                <w:color w:val="000000"/>
                <w:sz w:val="24"/>
                <w:szCs w:val="24"/>
              </w:rPr>
            </w:pPr>
            <w:r>
              <w:rPr>
                <w:rFonts w:ascii="Arial" w:hAnsi="Arial" w:cs="Arial"/>
                <w:b/>
                <w:bCs/>
                <w:color w:val="000000"/>
                <w:sz w:val="18"/>
                <w:szCs w:val="18"/>
              </w:rPr>
              <w:t>70</w:t>
            </w:r>
          </w:p>
        </w:tc>
        <w:tc>
          <w:tcPr>
            <w:tcW w:w="1559" w:type="dxa"/>
            <w:tcBorders>
              <w:top w:val="single" w:sz="8" w:space="0" w:color="000000"/>
              <w:left w:val="single" w:sz="8" w:space="0" w:color="000000"/>
              <w:bottom w:val="single" w:sz="8" w:space="0" w:color="000000"/>
              <w:right w:val="single" w:sz="8" w:space="0" w:color="000000"/>
            </w:tcBorders>
            <w:vAlign w:val="center"/>
          </w:tcPr>
          <w:p w:rsidR="0090727C" w:rsidRPr="00C354EA" w:rsidRDefault="0090727C" w:rsidP="00D8342D">
            <w:pPr>
              <w:widowControl w:val="0"/>
              <w:autoSpaceDE w:val="0"/>
              <w:autoSpaceDN w:val="0"/>
              <w:adjustRightInd w:val="0"/>
              <w:spacing w:after="0" w:line="240" w:lineRule="auto"/>
              <w:ind w:left="15"/>
              <w:jc w:val="center"/>
              <w:rPr>
                <w:rFonts w:ascii="Times New Roman" w:hAnsi="Times New Roman" w:cs="Times New Roman"/>
                <w:b/>
                <w:bCs/>
                <w:color w:val="000000"/>
                <w:sz w:val="24"/>
                <w:szCs w:val="24"/>
              </w:rPr>
            </w:pPr>
            <w:r>
              <w:rPr>
                <w:rFonts w:ascii="Arial" w:hAnsi="Arial" w:cs="Arial"/>
                <w:b/>
                <w:bCs/>
                <w:color w:val="000000"/>
                <w:sz w:val="18"/>
                <w:szCs w:val="18"/>
              </w:rPr>
              <w:t>10</w:t>
            </w:r>
          </w:p>
        </w:tc>
        <w:tc>
          <w:tcPr>
            <w:tcW w:w="2561" w:type="dxa"/>
            <w:gridSpan w:val="3"/>
            <w:vMerge/>
            <w:tcBorders>
              <w:top w:val="nil"/>
              <w:left w:val="nil"/>
              <w:bottom w:val="nil"/>
              <w:right w:val="nil"/>
            </w:tcBorders>
          </w:tcPr>
          <w:p w:rsidR="0090727C" w:rsidRPr="00C354EA" w:rsidRDefault="0090727C" w:rsidP="00D8342D">
            <w:pPr>
              <w:widowControl w:val="0"/>
              <w:autoSpaceDE w:val="0"/>
              <w:autoSpaceDN w:val="0"/>
              <w:adjustRightInd w:val="0"/>
              <w:spacing w:after="0" w:line="240" w:lineRule="auto"/>
              <w:jc w:val="center"/>
              <w:rPr>
                <w:rFonts w:ascii="Times New Roman" w:hAnsi="Times New Roman" w:cs="Times New Roman"/>
                <w:sz w:val="24"/>
                <w:szCs w:val="24"/>
              </w:rPr>
            </w:pPr>
          </w:p>
        </w:tc>
      </w:tr>
    </w:tbl>
    <w:p w:rsidR="0090727C" w:rsidRDefault="0090727C" w:rsidP="00D8342D">
      <w:pPr>
        <w:spacing w:after="0" w:line="240" w:lineRule="auto"/>
        <w:ind w:firstLine="567"/>
        <w:jc w:val="both"/>
        <w:rPr>
          <w:rFonts w:ascii="Times New Roman" w:hAnsi="Times New Roman" w:cs="Times New Roman"/>
          <w:sz w:val="24"/>
          <w:szCs w:val="24"/>
        </w:rPr>
      </w:pPr>
    </w:p>
    <w:p w:rsidR="0090727C" w:rsidRDefault="0090727C" w:rsidP="00075ECC">
      <w:pPr>
        <w:spacing w:after="0" w:line="240" w:lineRule="auto"/>
        <w:ind w:firstLine="567"/>
        <w:jc w:val="center"/>
        <w:rPr>
          <w:rFonts w:ascii="Times New Roman" w:hAnsi="Times New Roman" w:cs="Times New Roman"/>
          <w:sz w:val="24"/>
          <w:szCs w:val="24"/>
        </w:rPr>
      </w:pPr>
      <w:r w:rsidRPr="008914B5">
        <w:rPr>
          <w:rFonts w:ascii="Times New Roman" w:hAnsi="Times New Roman" w:cs="Times New Roman"/>
          <w:noProof/>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Диаграмма 2" o:spid="_x0000_i1025" type="#_x0000_t75" style="width:387.75pt;height:181.5pt;visibility:visible">
            <v:imagedata r:id="rId13" o:title=""/>
            <o:lock v:ext="edit" aspectratio="f"/>
          </v:shape>
        </w:pict>
      </w:r>
    </w:p>
    <w:p w:rsidR="0090727C" w:rsidRDefault="0090727C" w:rsidP="00D8342D">
      <w:pPr>
        <w:spacing w:after="0" w:line="240" w:lineRule="auto"/>
        <w:ind w:firstLine="567"/>
        <w:jc w:val="both"/>
        <w:rPr>
          <w:rFonts w:ascii="Times New Roman" w:hAnsi="Times New Roman" w:cs="Times New Roman"/>
          <w:sz w:val="24"/>
          <w:szCs w:val="24"/>
        </w:rPr>
      </w:pPr>
    </w:p>
    <w:p w:rsidR="0090727C" w:rsidRDefault="0090727C" w:rsidP="00D8342D">
      <w:pPr>
        <w:spacing w:after="0" w:line="240" w:lineRule="auto"/>
        <w:ind w:firstLine="709"/>
        <w:jc w:val="both"/>
        <w:rPr>
          <w:rFonts w:ascii="Times New Roman" w:hAnsi="Times New Roman" w:cs="Times New Roman"/>
          <w:sz w:val="24"/>
          <w:szCs w:val="24"/>
        </w:rPr>
      </w:pPr>
      <w:r w:rsidRPr="003C2437">
        <w:rPr>
          <w:rFonts w:ascii="Times New Roman" w:hAnsi="Times New Roman" w:cs="Times New Roman"/>
          <w:sz w:val="24"/>
          <w:szCs w:val="24"/>
        </w:rPr>
        <w:t>По результатам</w:t>
      </w:r>
      <w:r w:rsidRPr="003C2437">
        <w:rPr>
          <w:rFonts w:ascii="Times New Roman" w:hAnsi="Times New Roman" w:cs="Times New Roman"/>
          <w:b/>
          <w:bCs/>
          <w:i/>
          <w:iCs/>
          <w:sz w:val="24"/>
          <w:szCs w:val="24"/>
        </w:rPr>
        <w:t xml:space="preserve"> </w:t>
      </w:r>
      <w:r w:rsidRPr="003C2437">
        <w:rPr>
          <w:rFonts w:ascii="Times New Roman" w:hAnsi="Times New Roman" w:cs="Times New Roman"/>
          <w:sz w:val="24"/>
          <w:szCs w:val="24"/>
        </w:rPr>
        <w:t>мониторинговых исследований качества обучения Всероссийского уровня в 4 классе по сравнению с прошедшим годом по региональному уровню, по русскому языку и математике результаты выше. Учащиеся продемонстрировали высокий  уровень знаний по предметам, этому способствовало высокая мотивация учителя  в течении 4 лет отрабатывать  на уроках такие интеллектуальные умения и навыки, как анализ, выделение основной мысли, обобщение. В течении года учителем было подготовлено  и порешено с учащимися большое  количество тестов.</w:t>
      </w:r>
    </w:p>
    <w:p w:rsidR="0090727C" w:rsidRPr="003C2437" w:rsidRDefault="0090727C" w:rsidP="00D8342D">
      <w:pPr>
        <w:spacing w:after="0" w:line="240" w:lineRule="auto"/>
        <w:ind w:left="-720" w:firstLine="709"/>
        <w:jc w:val="both"/>
        <w:rPr>
          <w:rFonts w:ascii="Times New Roman" w:hAnsi="Times New Roman" w:cs="Times New Roman"/>
          <w:sz w:val="24"/>
          <w:szCs w:val="24"/>
        </w:rPr>
      </w:pPr>
    </w:p>
    <w:tbl>
      <w:tblPr>
        <w:tblW w:w="10099" w:type="dxa"/>
        <w:tblInd w:w="362" w:type="dxa"/>
        <w:tblLayout w:type="fixed"/>
        <w:tblLook w:val="00A0"/>
      </w:tblPr>
      <w:tblGrid>
        <w:gridCol w:w="2160"/>
        <w:gridCol w:w="851"/>
        <w:gridCol w:w="850"/>
        <w:gridCol w:w="851"/>
        <w:gridCol w:w="850"/>
        <w:gridCol w:w="1134"/>
        <w:gridCol w:w="992"/>
        <w:gridCol w:w="1135"/>
        <w:gridCol w:w="1276"/>
      </w:tblGrid>
      <w:tr w:rsidR="0090727C" w:rsidRPr="003C2437" w:rsidTr="00322A28">
        <w:trPr>
          <w:trHeight w:val="315"/>
        </w:trPr>
        <w:tc>
          <w:tcPr>
            <w:tcW w:w="2160" w:type="dxa"/>
            <w:vMerge w:val="restart"/>
            <w:tcBorders>
              <w:top w:val="single" w:sz="4" w:space="0" w:color="000000"/>
              <w:left w:val="single" w:sz="4" w:space="0" w:color="000000"/>
              <w:bottom w:val="single" w:sz="4" w:space="0" w:color="000000"/>
              <w:right w:val="single" w:sz="4" w:space="0" w:color="000000"/>
            </w:tcBorders>
          </w:tcPr>
          <w:p w:rsidR="0090727C" w:rsidRPr="003C2437" w:rsidRDefault="0090727C" w:rsidP="00D8342D">
            <w:pPr>
              <w:spacing w:after="0" w:line="240" w:lineRule="auto"/>
              <w:jc w:val="center"/>
              <w:rPr>
                <w:rFonts w:ascii="Times New Roman" w:hAnsi="Times New Roman" w:cs="Times New Roman"/>
                <w:color w:val="000000"/>
                <w:sz w:val="24"/>
                <w:szCs w:val="24"/>
              </w:rPr>
            </w:pPr>
            <w:r w:rsidRPr="003C2437">
              <w:rPr>
                <w:rFonts w:ascii="Times New Roman" w:hAnsi="Times New Roman" w:cs="Times New Roman"/>
                <w:color w:val="000000"/>
                <w:sz w:val="24"/>
                <w:szCs w:val="24"/>
              </w:rPr>
              <w:t>предметы</w:t>
            </w:r>
          </w:p>
        </w:tc>
        <w:tc>
          <w:tcPr>
            <w:tcW w:w="1701" w:type="dxa"/>
            <w:gridSpan w:val="2"/>
            <w:tcBorders>
              <w:top w:val="single" w:sz="4" w:space="0" w:color="auto"/>
              <w:left w:val="single" w:sz="4" w:space="0" w:color="auto"/>
              <w:bottom w:val="single" w:sz="4" w:space="0" w:color="auto"/>
              <w:right w:val="single" w:sz="4" w:space="0" w:color="auto"/>
            </w:tcBorders>
            <w:noWrap/>
            <w:vAlign w:val="bottom"/>
          </w:tcPr>
          <w:p w:rsidR="0090727C" w:rsidRPr="003C2437" w:rsidRDefault="0090727C" w:rsidP="00D8342D">
            <w:pPr>
              <w:spacing w:after="0" w:line="240" w:lineRule="auto"/>
              <w:jc w:val="center"/>
              <w:rPr>
                <w:rFonts w:ascii="Times New Roman" w:hAnsi="Times New Roman" w:cs="Times New Roman"/>
                <w:color w:val="000000"/>
                <w:sz w:val="24"/>
                <w:szCs w:val="24"/>
              </w:rPr>
            </w:pPr>
            <w:r w:rsidRPr="003C2437">
              <w:rPr>
                <w:rFonts w:ascii="Times New Roman" w:hAnsi="Times New Roman" w:cs="Times New Roman"/>
                <w:color w:val="000000"/>
                <w:sz w:val="24"/>
                <w:szCs w:val="24"/>
              </w:rPr>
              <w:t>2012-2013</w:t>
            </w:r>
          </w:p>
        </w:tc>
        <w:tc>
          <w:tcPr>
            <w:tcW w:w="1701" w:type="dxa"/>
            <w:gridSpan w:val="2"/>
            <w:tcBorders>
              <w:top w:val="single" w:sz="4" w:space="0" w:color="auto"/>
              <w:left w:val="single" w:sz="4" w:space="0" w:color="auto"/>
              <w:bottom w:val="single" w:sz="4" w:space="0" w:color="auto"/>
              <w:right w:val="single" w:sz="4" w:space="0" w:color="auto"/>
            </w:tcBorders>
          </w:tcPr>
          <w:p w:rsidR="0090727C" w:rsidRPr="003C2437" w:rsidRDefault="0090727C" w:rsidP="00D8342D">
            <w:pPr>
              <w:spacing w:after="0" w:line="240" w:lineRule="auto"/>
              <w:jc w:val="center"/>
              <w:rPr>
                <w:rFonts w:ascii="Times New Roman" w:hAnsi="Times New Roman" w:cs="Times New Roman"/>
                <w:color w:val="000000"/>
                <w:sz w:val="24"/>
                <w:szCs w:val="24"/>
                <w:highlight w:val="yellow"/>
              </w:rPr>
            </w:pPr>
            <w:r w:rsidRPr="003C2437">
              <w:rPr>
                <w:rFonts w:ascii="Times New Roman" w:hAnsi="Times New Roman" w:cs="Times New Roman"/>
                <w:color w:val="000000"/>
                <w:sz w:val="24"/>
                <w:szCs w:val="24"/>
              </w:rPr>
              <w:t>2013-2014</w:t>
            </w:r>
          </w:p>
        </w:tc>
        <w:tc>
          <w:tcPr>
            <w:tcW w:w="2126" w:type="dxa"/>
            <w:gridSpan w:val="2"/>
            <w:tcBorders>
              <w:top w:val="single" w:sz="4" w:space="0" w:color="auto"/>
              <w:left w:val="single" w:sz="4" w:space="0" w:color="auto"/>
              <w:bottom w:val="single" w:sz="4" w:space="0" w:color="auto"/>
              <w:right w:val="single" w:sz="4" w:space="0" w:color="auto"/>
            </w:tcBorders>
          </w:tcPr>
          <w:p w:rsidR="0090727C" w:rsidRPr="003C2437" w:rsidRDefault="0090727C" w:rsidP="00D8342D">
            <w:pPr>
              <w:spacing w:after="0" w:line="240" w:lineRule="auto"/>
              <w:ind w:hanging="250"/>
              <w:jc w:val="center"/>
              <w:rPr>
                <w:rFonts w:ascii="Times New Roman" w:hAnsi="Times New Roman" w:cs="Times New Roman"/>
                <w:color w:val="000000"/>
                <w:sz w:val="24"/>
                <w:szCs w:val="24"/>
              </w:rPr>
            </w:pPr>
            <w:r w:rsidRPr="003C2437">
              <w:rPr>
                <w:rFonts w:ascii="Times New Roman" w:hAnsi="Times New Roman" w:cs="Times New Roman"/>
                <w:color w:val="000000"/>
                <w:sz w:val="24"/>
                <w:szCs w:val="24"/>
              </w:rPr>
              <w:t>2014-2015</w:t>
            </w:r>
          </w:p>
        </w:tc>
        <w:tc>
          <w:tcPr>
            <w:tcW w:w="2411" w:type="dxa"/>
            <w:gridSpan w:val="2"/>
            <w:tcBorders>
              <w:top w:val="single" w:sz="4" w:space="0" w:color="auto"/>
              <w:left w:val="single" w:sz="4" w:space="0" w:color="auto"/>
              <w:bottom w:val="single" w:sz="4" w:space="0" w:color="auto"/>
              <w:right w:val="single" w:sz="4" w:space="0" w:color="auto"/>
            </w:tcBorders>
          </w:tcPr>
          <w:p w:rsidR="0090727C" w:rsidRPr="003C2437" w:rsidRDefault="0090727C" w:rsidP="00D8342D">
            <w:pPr>
              <w:spacing w:after="0" w:line="240" w:lineRule="auto"/>
              <w:ind w:hanging="250"/>
              <w:jc w:val="center"/>
              <w:rPr>
                <w:rFonts w:ascii="Times New Roman" w:hAnsi="Times New Roman" w:cs="Times New Roman"/>
                <w:color w:val="000000"/>
                <w:sz w:val="24"/>
                <w:szCs w:val="24"/>
              </w:rPr>
            </w:pPr>
            <w:r w:rsidRPr="003C2437">
              <w:rPr>
                <w:rFonts w:ascii="Times New Roman" w:hAnsi="Times New Roman" w:cs="Times New Roman"/>
                <w:color w:val="000000"/>
                <w:sz w:val="24"/>
                <w:szCs w:val="24"/>
              </w:rPr>
              <w:t>2015-2016</w:t>
            </w:r>
          </w:p>
        </w:tc>
      </w:tr>
      <w:tr w:rsidR="0090727C" w:rsidRPr="003C2437" w:rsidTr="00322A28">
        <w:trPr>
          <w:trHeight w:val="614"/>
        </w:trPr>
        <w:tc>
          <w:tcPr>
            <w:tcW w:w="2160" w:type="dxa"/>
            <w:vMerge/>
            <w:tcBorders>
              <w:top w:val="single" w:sz="4" w:space="0" w:color="000000"/>
              <w:left w:val="single" w:sz="4" w:space="0" w:color="000000"/>
              <w:bottom w:val="single" w:sz="4" w:space="0" w:color="000000"/>
              <w:right w:val="single" w:sz="4" w:space="0" w:color="000000"/>
            </w:tcBorders>
            <w:vAlign w:val="center"/>
          </w:tcPr>
          <w:p w:rsidR="0090727C" w:rsidRPr="003C2437" w:rsidRDefault="0090727C" w:rsidP="00D8342D">
            <w:pPr>
              <w:spacing w:after="0" w:line="240" w:lineRule="auto"/>
              <w:rPr>
                <w:rFonts w:ascii="Times New Roman" w:hAnsi="Times New Roman" w:cs="Times New Roman"/>
                <w:color w:val="000000"/>
                <w:sz w:val="24"/>
                <w:szCs w:val="24"/>
              </w:rPr>
            </w:pPr>
          </w:p>
        </w:tc>
        <w:tc>
          <w:tcPr>
            <w:tcW w:w="851" w:type="dxa"/>
            <w:tcBorders>
              <w:top w:val="nil"/>
              <w:left w:val="nil"/>
              <w:bottom w:val="nil"/>
              <w:right w:val="single" w:sz="4" w:space="0" w:color="000000"/>
            </w:tcBorders>
          </w:tcPr>
          <w:p w:rsidR="0090727C" w:rsidRPr="003C2437" w:rsidRDefault="0090727C" w:rsidP="00D8342D">
            <w:pPr>
              <w:spacing w:after="0" w:line="240" w:lineRule="auto"/>
              <w:rPr>
                <w:rFonts w:ascii="Times New Roman" w:hAnsi="Times New Roman" w:cs="Times New Roman"/>
                <w:color w:val="000000"/>
                <w:sz w:val="24"/>
                <w:szCs w:val="24"/>
              </w:rPr>
            </w:pPr>
            <w:r w:rsidRPr="003C2437">
              <w:rPr>
                <w:rFonts w:ascii="Times New Roman" w:hAnsi="Times New Roman" w:cs="Times New Roman"/>
                <w:color w:val="000000"/>
                <w:sz w:val="24"/>
                <w:szCs w:val="24"/>
              </w:rPr>
              <w:t>% успев</w:t>
            </w:r>
            <w:r>
              <w:rPr>
                <w:rFonts w:ascii="Times New Roman" w:hAnsi="Times New Roman" w:cs="Times New Roman"/>
                <w:color w:val="000000"/>
                <w:sz w:val="24"/>
                <w:szCs w:val="24"/>
              </w:rPr>
              <w:t>-</w:t>
            </w:r>
            <w:r w:rsidRPr="003C2437">
              <w:rPr>
                <w:rFonts w:ascii="Times New Roman" w:hAnsi="Times New Roman" w:cs="Times New Roman"/>
                <w:color w:val="000000"/>
                <w:sz w:val="24"/>
                <w:szCs w:val="24"/>
              </w:rPr>
              <w:t xml:space="preserve">ти </w:t>
            </w:r>
          </w:p>
        </w:tc>
        <w:tc>
          <w:tcPr>
            <w:tcW w:w="850" w:type="dxa"/>
            <w:tcBorders>
              <w:top w:val="nil"/>
              <w:left w:val="nil"/>
              <w:bottom w:val="nil"/>
              <w:right w:val="single" w:sz="4" w:space="0" w:color="000000"/>
            </w:tcBorders>
          </w:tcPr>
          <w:p w:rsidR="0090727C" w:rsidRPr="003C2437" w:rsidRDefault="0090727C" w:rsidP="00D8342D">
            <w:pPr>
              <w:spacing w:after="0" w:line="240" w:lineRule="auto"/>
              <w:rPr>
                <w:rFonts w:ascii="Times New Roman" w:hAnsi="Times New Roman" w:cs="Times New Roman"/>
                <w:color w:val="000000"/>
                <w:sz w:val="24"/>
                <w:szCs w:val="24"/>
              </w:rPr>
            </w:pPr>
            <w:r w:rsidRPr="003C2437">
              <w:rPr>
                <w:rFonts w:ascii="Times New Roman" w:hAnsi="Times New Roman" w:cs="Times New Roman"/>
                <w:color w:val="000000"/>
                <w:sz w:val="24"/>
                <w:szCs w:val="24"/>
              </w:rPr>
              <w:t>% качества</w:t>
            </w:r>
          </w:p>
        </w:tc>
        <w:tc>
          <w:tcPr>
            <w:tcW w:w="851" w:type="dxa"/>
            <w:tcBorders>
              <w:top w:val="nil"/>
              <w:left w:val="nil"/>
              <w:bottom w:val="nil"/>
              <w:right w:val="single" w:sz="4" w:space="0" w:color="000000"/>
            </w:tcBorders>
          </w:tcPr>
          <w:p w:rsidR="0090727C" w:rsidRPr="003C2437" w:rsidRDefault="0090727C" w:rsidP="00D8342D">
            <w:pPr>
              <w:spacing w:after="0" w:line="240" w:lineRule="auto"/>
              <w:rPr>
                <w:rFonts w:ascii="Times New Roman" w:hAnsi="Times New Roman" w:cs="Times New Roman"/>
                <w:color w:val="000000"/>
                <w:sz w:val="24"/>
                <w:szCs w:val="24"/>
                <w:highlight w:val="yellow"/>
              </w:rPr>
            </w:pPr>
            <w:r w:rsidRPr="003C2437">
              <w:rPr>
                <w:rFonts w:ascii="Times New Roman" w:hAnsi="Times New Roman" w:cs="Times New Roman"/>
                <w:color w:val="000000"/>
                <w:sz w:val="24"/>
                <w:szCs w:val="24"/>
              </w:rPr>
              <w:t>% успев</w:t>
            </w:r>
            <w:r>
              <w:rPr>
                <w:rFonts w:ascii="Times New Roman" w:hAnsi="Times New Roman" w:cs="Times New Roman"/>
                <w:color w:val="000000"/>
                <w:sz w:val="24"/>
                <w:szCs w:val="24"/>
              </w:rPr>
              <w:t>-</w:t>
            </w:r>
            <w:r w:rsidRPr="003C2437">
              <w:rPr>
                <w:rFonts w:ascii="Times New Roman" w:hAnsi="Times New Roman" w:cs="Times New Roman"/>
                <w:color w:val="000000"/>
                <w:sz w:val="24"/>
                <w:szCs w:val="24"/>
              </w:rPr>
              <w:t>ти</w:t>
            </w:r>
          </w:p>
        </w:tc>
        <w:tc>
          <w:tcPr>
            <w:tcW w:w="850" w:type="dxa"/>
            <w:tcBorders>
              <w:top w:val="nil"/>
              <w:left w:val="nil"/>
              <w:bottom w:val="nil"/>
              <w:right w:val="single" w:sz="4" w:space="0" w:color="000000"/>
            </w:tcBorders>
          </w:tcPr>
          <w:p w:rsidR="0090727C" w:rsidRPr="003C2437" w:rsidRDefault="0090727C" w:rsidP="00D8342D">
            <w:pPr>
              <w:spacing w:after="0" w:line="240" w:lineRule="auto"/>
              <w:rPr>
                <w:rFonts w:ascii="Times New Roman" w:hAnsi="Times New Roman" w:cs="Times New Roman"/>
                <w:color w:val="000000"/>
                <w:sz w:val="24"/>
                <w:szCs w:val="24"/>
                <w:highlight w:val="yellow"/>
              </w:rPr>
            </w:pPr>
            <w:r w:rsidRPr="003C2437">
              <w:rPr>
                <w:rFonts w:ascii="Times New Roman" w:hAnsi="Times New Roman" w:cs="Times New Roman"/>
                <w:color w:val="000000"/>
                <w:sz w:val="24"/>
                <w:szCs w:val="24"/>
              </w:rPr>
              <w:t>% качества</w:t>
            </w:r>
          </w:p>
        </w:tc>
        <w:tc>
          <w:tcPr>
            <w:tcW w:w="1134" w:type="dxa"/>
            <w:tcBorders>
              <w:top w:val="nil"/>
              <w:left w:val="nil"/>
              <w:bottom w:val="nil"/>
              <w:right w:val="single" w:sz="4" w:space="0" w:color="000000"/>
            </w:tcBorders>
          </w:tcPr>
          <w:p w:rsidR="0090727C" w:rsidRPr="003C2437" w:rsidRDefault="0090727C" w:rsidP="00D8342D">
            <w:pPr>
              <w:spacing w:after="0" w:line="240" w:lineRule="auto"/>
              <w:ind w:hanging="250"/>
              <w:jc w:val="center"/>
              <w:rPr>
                <w:rFonts w:ascii="Times New Roman" w:hAnsi="Times New Roman" w:cs="Times New Roman"/>
                <w:color w:val="000000"/>
                <w:sz w:val="24"/>
                <w:szCs w:val="24"/>
              </w:rPr>
            </w:pPr>
            <w:r w:rsidRPr="003C2437">
              <w:rPr>
                <w:rFonts w:ascii="Times New Roman" w:hAnsi="Times New Roman" w:cs="Times New Roman"/>
                <w:color w:val="000000"/>
                <w:sz w:val="24"/>
                <w:szCs w:val="24"/>
              </w:rPr>
              <w:t>% успеваемости</w:t>
            </w:r>
          </w:p>
        </w:tc>
        <w:tc>
          <w:tcPr>
            <w:tcW w:w="992" w:type="dxa"/>
            <w:tcBorders>
              <w:top w:val="nil"/>
              <w:left w:val="nil"/>
              <w:bottom w:val="nil"/>
              <w:right w:val="single" w:sz="4" w:space="0" w:color="000000"/>
            </w:tcBorders>
          </w:tcPr>
          <w:p w:rsidR="0090727C" w:rsidRPr="003C2437" w:rsidRDefault="0090727C" w:rsidP="00D8342D">
            <w:pPr>
              <w:spacing w:after="0" w:line="240" w:lineRule="auto"/>
              <w:ind w:hanging="250"/>
              <w:jc w:val="center"/>
              <w:rPr>
                <w:rFonts w:ascii="Times New Roman" w:hAnsi="Times New Roman" w:cs="Times New Roman"/>
                <w:color w:val="000000"/>
                <w:sz w:val="24"/>
                <w:szCs w:val="24"/>
              </w:rPr>
            </w:pPr>
            <w:r w:rsidRPr="003C2437">
              <w:rPr>
                <w:rFonts w:ascii="Times New Roman" w:hAnsi="Times New Roman" w:cs="Times New Roman"/>
                <w:color w:val="000000"/>
                <w:sz w:val="24"/>
                <w:szCs w:val="24"/>
              </w:rPr>
              <w:t>% качества</w:t>
            </w:r>
          </w:p>
        </w:tc>
        <w:tc>
          <w:tcPr>
            <w:tcW w:w="1135" w:type="dxa"/>
            <w:tcBorders>
              <w:top w:val="nil"/>
              <w:left w:val="nil"/>
              <w:bottom w:val="nil"/>
              <w:right w:val="single" w:sz="4" w:space="0" w:color="000000"/>
            </w:tcBorders>
          </w:tcPr>
          <w:p w:rsidR="0090727C" w:rsidRPr="003C2437" w:rsidRDefault="0090727C" w:rsidP="00D8342D">
            <w:pPr>
              <w:spacing w:after="0" w:line="240" w:lineRule="auto"/>
              <w:ind w:hanging="250"/>
              <w:jc w:val="center"/>
              <w:rPr>
                <w:rFonts w:ascii="Times New Roman" w:hAnsi="Times New Roman" w:cs="Times New Roman"/>
                <w:color w:val="000000"/>
                <w:sz w:val="24"/>
                <w:szCs w:val="24"/>
              </w:rPr>
            </w:pPr>
            <w:r w:rsidRPr="003C2437">
              <w:rPr>
                <w:rFonts w:ascii="Times New Roman" w:hAnsi="Times New Roman" w:cs="Times New Roman"/>
                <w:color w:val="000000"/>
                <w:sz w:val="24"/>
                <w:szCs w:val="24"/>
              </w:rPr>
              <w:t>% успеваемости</w:t>
            </w:r>
          </w:p>
        </w:tc>
        <w:tc>
          <w:tcPr>
            <w:tcW w:w="1276" w:type="dxa"/>
            <w:tcBorders>
              <w:top w:val="nil"/>
              <w:left w:val="nil"/>
              <w:bottom w:val="nil"/>
              <w:right w:val="single" w:sz="4" w:space="0" w:color="000000"/>
            </w:tcBorders>
          </w:tcPr>
          <w:p w:rsidR="0090727C" w:rsidRPr="003C2437" w:rsidRDefault="0090727C" w:rsidP="00D8342D">
            <w:pPr>
              <w:spacing w:after="0" w:line="240" w:lineRule="auto"/>
              <w:ind w:hanging="250"/>
              <w:jc w:val="center"/>
              <w:rPr>
                <w:rFonts w:ascii="Times New Roman" w:hAnsi="Times New Roman" w:cs="Times New Roman"/>
                <w:color w:val="000000"/>
                <w:sz w:val="24"/>
                <w:szCs w:val="24"/>
              </w:rPr>
            </w:pPr>
            <w:r w:rsidRPr="003C2437">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3C2437">
              <w:rPr>
                <w:rFonts w:ascii="Times New Roman" w:hAnsi="Times New Roman" w:cs="Times New Roman"/>
                <w:color w:val="000000"/>
                <w:sz w:val="24"/>
                <w:szCs w:val="24"/>
              </w:rPr>
              <w:t>качества</w:t>
            </w:r>
          </w:p>
        </w:tc>
      </w:tr>
      <w:tr w:rsidR="0090727C" w:rsidRPr="003C2437" w:rsidTr="00322A28">
        <w:trPr>
          <w:trHeight w:val="315"/>
        </w:trPr>
        <w:tc>
          <w:tcPr>
            <w:tcW w:w="2160" w:type="dxa"/>
            <w:tcBorders>
              <w:top w:val="nil"/>
              <w:left w:val="single" w:sz="4" w:space="0" w:color="auto"/>
              <w:bottom w:val="single" w:sz="4" w:space="0" w:color="auto"/>
              <w:right w:val="single" w:sz="4" w:space="0" w:color="auto"/>
            </w:tcBorders>
          </w:tcPr>
          <w:p w:rsidR="0090727C" w:rsidRPr="003C2437" w:rsidRDefault="0090727C" w:rsidP="00D8342D">
            <w:pPr>
              <w:spacing w:after="0" w:line="240" w:lineRule="auto"/>
              <w:rPr>
                <w:rFonts w:ascii="Times New Roman" w:hAnsi="Times New Roman" w:cs="Times New Roman"/>
                <w:color w:val="000000"/>
                <w:sz w:val="24"/>
                <w:szCs w:val="24"/>
              </w:rPr>
            </w:pPr>
            <w:r w:rsidRPr="003C2437">
              <w:rPr>
                <w:rFonts w:ascii="Times New Roman" w:hAnsi="Times New Roman" w:cs="Times New Roman"/>
                <w:color w:val="000000"/>
                <w:sz w:val="24"/>
                <w:szCs w:val="24"/>
              </w:rPr>
              <w:t>математика</w:t>
            </w:r>
          </w:p>
        </w:tc>
        <w:tc>
          <w:tcPr>
            <w:tcW w:w="851" w:type="dxa"/>
            <w:tcBorders>
              <w:top w:val="single" w:sz="4" w:space="0" w:color="auto"/>
              <w:left w:val="nil"/>
              <w:bottom w:val="single" w:sz="4" w:space="0" w:color="auto"/>
              <w:right w:val="single" w:sz="4" w:space="0" w:color="auto"/>
            </w:tcBorders>
            <w:noWrap/>
            <w:vAlign w:val="bottom"/>
          </w:tcPr>
          <w:p w:rsidR="0090727C" w:rsidRPr="003C2437" w:rsidRDefault="0090727C" w:rsidP="00D8342D">
            <w:pPr>
              <w:spacing w:after="0" w:line="240" w:lineRule="auto"/>
              <w:jc w:val="right"/>
              <w:rPr>
                <w:rFonts w:ascii="Times New Roman" w:hAnsi="Times New Roman" w:cs="Times New Roman"/>
                <w:color w:val="000000"/>
                <w:sz w:val="24"/>
                <w:szCs w:val="24"/>
              </w:rPr>
            </w:pPr>
            <w:r w:rsidRPr="003C2437">
              <w:rPr>
                <w:rFonts w:ascii="Times New Roman" w:hAnsi="Times New Roman" w:cs="Times New Roman"/>
                <w:color w:val="000000"/>
                <w:sz w:val="24"/>
                <w:szCs w:val="24"/>
              </w:rPr>
              <w:t>100</w:t>
            </w:r>
          </w:p>
        </w:tc>
        <w:tc>
          <w:tcPr>
            <w:tcW w:w="850" w:type="dxa"/>
            <w:tcBorders>
              <w:top w:val="single" w:sz="4" w:space="0" w:color="auto"/>
              <w:left w:val="nil"/>
              <w:bottom w:val="single" w:sz="4" w:space="0" w:color="auto"/>
              <w:right w:val="single" w:sz="4" w:space="0" w:color="auto"/>
            </w:tcBorders>
            <w:noWrap/>
            <w:vAlign w:val="bottom"/>
          </w:tcPr>
          <w:p w:rsidR="0090727C" w:rsidRPr="003C2437" w:rsidRDefault="0090727C" w:rsidP="00D8342D">
            <w:pPr>
              <w:spacing w:after="0" w:line="240" w:lineRule="auto"/>
              <w:jc w:val="right"/>
              <w:rPr>
                <w:rFonts w:ascii="Times New Roman" w:hAnsi="Times New Roman" w:cs="Times New Roman"/>
                <w:color w:val="000000"/>
                <w:sz w:val="24"/>
                <w:szCs w:val="24"/>
              </w:rPr>
            </w:pPr>
            <w:r w:rsidRPr="003C2437">
              <w:rPr>
                <w:rFonts w:ascii="Times New Roman" w:hAnsi="Times New Roman" w:cs="Times New Roman"/>
                <w:color w:val="000000"/>
                <w:sz w:val="24"/>
                <w:szCs w:val="24"/>
              </w:rPr>
              <w:t>85,7</w:t>
            </w:r>
          </w:p>
        </w:tc>
        <w:tc>
          <w:tcPr>
            <w:tcW w:w="851" w:type="dxa"/>
            <w:tcBorders>
              <w:top w:val="single" w:sz="4" w:space="0" w:color="auto"/>
              <w:left w:val="nil"/>
              <w:bottom w:val="single" w:sz="4" w:space="0" w:color="auto"/>
              <w:right w:val="single" w:sz="4" w:space="0" w:color="auto"/>
            </w:tcBorders>
          </w:tcPr>
          <w:p w:rsidR="0090727C" w:rsidRPr="003C2437" w:rsidRDefault="0090727C" w:rsidP="00D8342D">
            <w:pPr>
              <w:spacing w:after="0" w:line="240" w:lineRule="auto"/>
              <w:jc w:val="right"/>
              <w:rPr>
                <w:rFonts w:ascii="Times New Roman" w:hAnsi="Times New Roman" w:cs="Times New Roman"/>
                <w:color w:val="000000"/>
                <w:sz w:val="24"/>
                <w:szCs w:val="24"/>
              </w:rPr>
            </w:pPr>
            <w:r w:rsidRPr="003C2437">
              <w:rPr>
                <w:rFonts w:ascii="Times New Roman" w:hAnsi="Times New Roman" w:cs="Times New Roman"/>
                <w:color w:val="000000"/>
                <w:sz w:val="24"/>
                <w:szCs w:val="24"/>
              </w:rPr>
              <w:t>100</w:t>
            </w:r>
          </w:p>
        </w:tc>
        <w:tc>
          <w:tcPr>
            <w:tcW w:w="850" w:type="dxa"/>
            <w:tcBorders>
              <w:top w:val="single" w:sz="4" w:space="0" w:color="auto"/>
              <w:left w:val="nil"/>
              <w:bottom w:val="single" w:sz="4" w:space="0" w:color="auto"/>
              <w:right w:val="single" w:sz="4" w:space="0" w:color="auto"/>
            </w:tcBorders>
          </w:tcPr>
          <w:p w:rsidR="0090727C" w:rsidRPr="003C2437" w:rsidRDefault="0090727C" w:rsidP="00D8342D">
            <w:pPr>
              <w:spacing w:after="0" w:line="240" w:lineRule="auto"/>
              <w:jc w:val="right"/>
              <w:rPr>
                <w:rFonts w:ascii="Times New Roman" w:hAnsi="Times New Roman" w:cs="Times New Roman"/>
                <w:color w:val="000000"/>
                <w:sz w:val="24"/>
                <w:szCs w:val="24"/>
              </w:rPr>
            </w:pPr>
            <w:r w:rsidRPr="003C2437">
              <w:rPr>
                <w:rFonts w:ascii="Times New Roman" w:hAnsi="Times New Roman" w:cs="Times New Roman"/>
                <w:color w:val="000000"/>
                <w:sz w:val="24"/>
                <w:szCs w:val="24"/>
              </w:rPr>
              <w:t>62,5</w:t>
            </w:r>
          </w:p>
        </w:tc>
        <w:tc>
          <w:tcPr>
            <w:tcW w:w="1134" w:type="dxa"/>
            <w:tcBorders>
              <w:top w:val="single" w:sz="4" w:space="0" w:color="auto"/>
              <w:left w:val="nil"/>
              <w:bottom w:val="single" w:sz="4" w:space="0" w:color="auto"/>
              <w:right w:val="single" w:sz="4" w:space="0" w:color="auto"/>
            </w:tcBorders>
          </w:tcPr>
          <w:p w:rsidR="0090727C" w:rsidRPr="003C2437" w:rsidRDefault="0090727C" w:rsidP="00D8342D">
            <w:pPr>
              <w:spacing w:after="0" w:line="240" w:lineRule="auto"/>
              <w:ind w:hanging="250"/>
              <w:jc w:val="right"/>
              <w:rPr>
                <w:rFonts w:ascii="Times New Roman" w:hAnsi="Times New Roman" w:cs="Times New Roman"/>
                <w:color w:val="000000"/>
                <w:sz w:val="24"/>
                <w:szCs w:val="24"/>
              </w:rPr>
            </w:pPr>
            <w:r w:rsidRPr="003C2437">
              <w:rPr>
                <w:rFonts w:ascii="Times New Roman" w:hAnsi="Times New Roman" w:cs="Times New Roman"/>
                <w:color w:val="000000"/>
                <w:sz w:val="24"/>
                <w:szCs w:val="24"/>
              </w:rPr>
              <w:t>90,9</w:t>
            </w:r>
          </w:p>
        </w:tc>
        <w:tc>
          <w:tcPr>
            <w:tcW w:w="992" w:type="dxa"/>
            <w:tcBorders>
              <w:top w:val="single" w:sz="4" w:space="0" w:color="auto"/>
              <w:left w:val="nil"/>
              <w:bottom w:val="single" w:sz="4" w:space="0" w:color="auto"/>
              <w:right w:val="single" w:sz="4" w:space="0" w:color="auto"/>
            </w:tcBorders>
            <w:vAlign w:val="bottom"/>
          </w:tcPr>
          <w:p w:rsidR="0090727C" w:rsidRPr="003C2437" w:rsidRDefault="0090727C" w:rsidP="00D8342D">
            <w:pPr>
              <w:spacing w:after="0" w:line="240" w:lineRule="auto"/>
              <w:jc w:val="right"/>
              <w:rPr>
                <w:rFonts w:ascii="Times New Roman" w:hAnsi="Times New Roman" w:cs="Times New Roman"/>
                <w:color w:val="000000"/>
                <w:sz w:val="24"/>
                <w:szCs w:val="24"/>
              </w:rPr>
            </w:pPr>
            <w:r w:rsidRPr="003C2437">
              <w:rPr>
                <w:rFonts w:ascii="Times New Roman" w:hAnsi="Times New Roman" w:cs="Times New Roman"/>
                <w:color w:val="000000"/>
                <w:sz w:val="24"/>
                <w:szCs w:val="24"/>
              </w:rPr>
              <w:t>18,1</w:t>
            </w:r>
          </w:p>
        </w:tc>
        <w:tc>
          <w:tcPr>
            <w:tcW w:w="1135" w:type="dxa"/>
            <w:tcBorders>
              <w:top w:val="single" w:sz="4" w:space="0" w:color="auto"/>
              <w:left w:val="nil"/>
              <w:bottom w:val="single" w:sz="4" w:space="0" w:color="auto"/>
              <w:right w:val="single" w:sz="4" w:space="0" w:color="auto"/>
            </w:tcBorders>
          </w:tcPr>
          <w:p w:rsidR="0090727C" w:rsidRPr="003C2437" w:rsidRDefault="0090727C" w:rsidP="00D8342D">
            <w:pPr>
              <w:spacing w:after="0" w:line="240" w:lineRule="auto"/>
              <w:jc w:val="right"/>
              <w:rPr>
                <w:rFonts w:ascii="Times New Roman" w:hAnsi="Times New Roman" w:cs="Times New Roman"/>
                <w:color w:val="000000"/>
                <w:sz w:val="24"/>
                <w:szCs w:val="24"/>
              </w:rPr>
            </w:pPr>
            <w:r w:rsidRPr="003C2437">
              <w:rPr>
                <w:rFonts w:ascii="Times New Roman" w:hAnsi="Times New Roman" w:cs="Times New Roman"/>
                <w:color w:val="000000"/>
                <w:sz w:val="24"/>
                <w:szCs w:val="24"/>
              </w:rPr>
              <w:t>100</w:t>
            </w:r>
          </w:p>
        </w:tc>
        <w:tc>
          <w:tcPr>
            <w:tcW w:w="1276" w:type="dxa"/>
            <w:tcBorders>
              <w:top w:val="single" w:sz="4" w:space="0" w:color="auto"/>
              <w:left w:val="nil"/>
              <w:bottom w:val="single" w:sz="4" w:space="0" w:color="auto"/>
              <w:right w:val="single" w:sz="4" w:space="0" w:color="auto"/>
            </w:tcBorders>
          </w:tcPr>
          <w:p w:rsidR="0090727C" w:rsidRPr="003C2437" w:rsidRDefault="0090727C" w:rsidP="00D8342D">
            <w:pPr>
              <w:spacing w:after="0" w:line="240" w:lineRule="auto"/>
              <w:jc w:val="right"/>
              <w:rPr>
                <w:rFonts w:ascii="Times New Roman" w:hAnsi="Times New Roman" w:cs="Times New Roman"/>
                <w:color w:val="000000"/>
                <w:sz w:val="24"/>
                <w:szCs w:val="24"/>
              </w:rPr>
            </w:pPr>
            <w:r w:rsidRPr="003C2437">
              <w:rPr>
                <w:rFonts w:ascii="Times New Roman" w:hAnsi="Times New Roman" w:cs="Times New Roman"/>
                <w:color w:val="000000"/>
                <w:sz w:val="24"/>
                <w:szCs w:val="24"/>
              </w:rPr>
              <w:t>73</w:t>
            </w:r>
          </w:p>
        </w:tc>
      </w:tr>
      <w:tr w:rsidR="0090727C" w:rsidRPr="003C2437" w:rsidTr="00322A28">
        <w:trPr>
          <w:trHeight w:val="315"/>
        </w:trPr>
        <w:tc>
          <w:tcPr>
            <w:tcW w:w="2160" w:type="dxa"/>
            <w:tcBorders>
              <w:top w:val="nil"/>
              <w:left w:val="single" w:sz="4" w:space="0" w:color="auto"/>
              <w:bottom w:val="single" w:sz="4" w:space="0" w:color="auto"/>
              <w:right w:val="single" w:sz="4" w:space="0" w:color="auto"/>
            </w:tcBorders>
          </w:tcPr>
          <w:p w:rsidR="0090727C" w:rsidRPr="003C2437" w:rsidRDefault="0090727C" w:rsidP="00D8342D">
            <w:pPr>
              <w:spacing w:after="0" w:line="240" w:lineRule="auto"/>
              <w:rPr>
                <w:rFonts w:ascii="Times New Roman" w:hAnsi="Times New Roman" w:cs="Times New Roman"/>
                <w:color w:val="000000"/>
                <w:sz w:val="24"/>
                <w:szCs w:val="24"/>
              </w:rPr>
            </w:pPr>
            <w:r w:rsidRPr="003C2437">
              <w:rPr>
                <w:rFonts w:ascii="Times New Roman" w:hAnsi="Times New Roman" w:cs="Times New Roman"/>
                <w:color w:val="000000"/>
                <w:sz w:val="24"/>
                <w:szCs w:val="24"/>
              </w:rPr>
              <w:t>русский язык</w:t>
            </w:r>
          </w:p>
        </w:tc>
        <w:tc>
          <w:tcPr>
            <w:tcW w:w="851" w:type="dxa"/>
            <w:tcBorders>
              <w:top w:val="nil"/>
              <w:left w:val="nil"/>
              <w:bottom w:val="single" w:sz="4" w:space="0" w:color="auto"/>
              <w:right w:val="single" w:sz="4" w:space="0" w:color="auto"/>
            </w:tcBorders>
            <w:noWrap/>
            <w:vAlign w:val="bottom"/>
          </w:tcPr>
          <w:p w:rsidR="0090727C" w:rsidRPr="003C2437" w:rsidRDefault="0090727C" w:rsidP="00D8342D">
            <w:pPr>
              <w:spacing w:after="0" w:line="240" w:lineRule="auto"/>
              <w:jc w:val="right"/>
              <w:rPr>
                <w:rFonts w:ascii="Times New Roman" w:hAnsi="Times New Roman" w:cs="Times New Roman"/>
                <w:color w:val="000000"/>
                <w:sz w:val="24"/>
                <w:szCs w:val="24"/>
              </w:rPr>
            </w:pPr>
            <w:r w:rsidRPr="003C2437">
              <w:rPr>
                <w:rFonts w:ascii="Times New Roman" w:hAnsi="Times New Roman" w:cs="Times New Roman"/>
                <w:color w:val="000000"/>
                <w:sz w:val="24"/>
                <w:szCs w:val="24"/>
              </w:rPr>
              <w:t>100</w:t>
            </w:r>
          </w:p>
        </w:tc>
        <w:tc>
          <w:tcPr>
            <w:tcW w:w="850" w:type="dxa"/>
            <w:tcBorders>
              <w:top w:val="nil"/>
              <w:left w:val="nil"/>
              <w:bottom w:val="single" w:sz="4" w:space="0" w:color="auto"/>
              <w:right w:val="single" w:sz="4" w:space="0" w:color="auto"/>
            </w:tcBorders>
            <w:noWrap/>
            <w:vAlign w:val="bottom"/>
          </w:tcPr>
          <w:p w:rsidR="0090727C" w:rsidRPr="003C2437" w:rsidRDefault="0090727C" w:rsidP="00D8342D">
            <w:pPr>
              <w:spacing w:after="0" w:line="240" w:lineRule="auto"/>
              <w:jc w:val="right"/>
              <w:rPr>
                <w:rFonts w:ascii="Times New Roman" w:hAnsi="Times New Roman" w:cs="Times New Roman"/>
                <w:color w:val="000000"/>
                <w:sz w:val="24"/>
                <w:szCs w:val="24"/>
              </w:rPr>
            </w:pPr>
            <w:r w:rsidRPr="003C2437">
              <w:rPr>
                <w:rFonts w:ascii="Times New Roman" w:hAnsi="Times New Roman" w:cs="Times New Roman"/>
                <w:color w:val="000000"/>
                <w:sz w:val="24"/>
                <w:szCs w:val="24"/>
              </w:rPr>
              <w:t>64,2</w:t>
            </w:r>
          </w:p>
        </w:tc>
        <w:tc>
          <w:tcPr>
            <w:tcW w:w="851" w:type="dxa"/>
            <w:tcBorders>
              <w:top w:val="nil"/>
              <w:left w:val="nil"/>
              <w:bottom w:val="single" w:sz="4" w:space="0" w:color="auto"/>
              <w:right w:val="single" w:sz="4" w:space="0" w:color="auto"/>
            </w:tcBorders>
          </w:tcPr>
          <w:p w:rsidR="0090727C" w:rsidRPr="003C2437" w:rsidRDefault="0090727C" w:rsidP="00D8342D">
            <w:pPr>
              <w:spacing w:after="0" w:line="240" w:lineRule="auto"/>
              <w:jc w:val="right"/>
              <w:rPr>
                <w:rFonts w:ascii="Times New Roman" w:hAnsi="Times New Roman" w:cs="Times New Roman"/>
                <w:color w:val="000000"/>
                <w:sz w:val="24"/>
                <w:szCs w:val="24"/>
              </w:rPr>
            </w:pPr>
            <w:r w:rsidRPr="003C2437">
              <w:rPr>
                <w:rFonts w:ascii="Times New Roman" w:hAnsi="Times New Roman" w:cs="Times New Roman"/>
                <w:color w:val="000000"/>
                <w:sz w:val="24"/>
                <w:szCs w:val="24"/>
              </w:rPr>
              <w:t>100</w:t>
            </w:r>
          </w:p>
        </w:tc>
        <w:tc>
          <w:tcPr>
            <w:tcW w:w="850" w:type="dxa"/>
            <w:tcBorders>
              <w:top w:val="nil"/>
              <w:left w:val="nil"/>
              <w:bottom w:val="single" w:sz="4" w:space="0" w:color="auto"/>
              <w:right w:val="single" w:sz="4" w:space="0" w:color="auto"/>
            </w:tcBorders>
          </w:tcPr>
          <w:p w:rsidR="0090727C" w:rsidRPr="003C2437" w:rsidRDefault="0090727C" w:rsidP="00D8342D">
            <w:pPr>
              <w:spacing w:after="0" w:line="240" w:lineRule="auto"/>
              <w:jc w:val="right"/>
              <w:rPr>
                <w:rFonts w:ascii="Times New Roman" w:hAnsi="Times New Roman" w:cs="Times New Roman"/>
                <w:color w:val="000000"/>
                <w:sz w:val="24"/>
                <w:szCs w:val="24"/>
              </w:rPr>
            </w:pPr>
            <w:r w:rsidRPr="003C2437">
              <w:rPr>
                <w:rFonts w:ascii="Times New Roman" w:hAnsi="Times New Roman" w:cs="Times New Roman"/>
                <w:color w:val="000000"/>
                <w:sz w:val="24"/>
                <w:szCs w:val="24"/>
              </w:rPr>
              <w:t>62,5</w:t>
            </w:r>
          </w:p>
        </w:tc>
        <w:tc>
          <w:tcPr>
            <w:tcW w:w="1134" w:type="dxa"/>
            <w:tcBorders>
              <w:top w:val="nil"/>
              <w:left w:val="nil"/>
              <w:bottom w:val="single" w:sz="4" w:space="0" w:color="auto"/>
              <w:right w:val="single" w:sz="4" w:space="0" w:color="auto"/>
            </w:tcBorders>
          </w:tcPr>
          <w:p w:rsidR="0090727C" w:rsidRPr="003C2437" w:rsidRDefault="0090727C" w:rsidP="00D8342D">
            <w:pPr>
              <w:spacing w:after="0" w:line="240" w:lineRule="auto"/>
              <w:ind w:hanging="250"/>
              <w:jc w:val="right"/>
              <w:rPr>
                <w:rFonts w:ascii="Times New Roman" w:hAnsi="Times New Roman" w:cs="Times New Roman"/>
                <w:color w:val="000000"/>
                <w:sz w:val="24"/>
                <w:szCs w:val="24"/>
              </w:rPr>
            </w:pPr>
            <w:r w:rsidRPr="003C2437">
              <w:rPr>
                <w:rFonts w:ascii="Times New Roman" w:hAnsi="Times New Roman" w:cs="Times New Roman"/>
                <w:color w:val="000000"/>
                <w:sz w:val="24"/>
                <w:szCs w:val="24"/>
              </w:rPr>
              <w:t>100</w:t>
            </w:r>
          </w:p>
        </w:tc>
        <w:tc>
          <w:tcPr>
            <w:tcW w:w="992" w:type="dxa"/>
            <w:tcBorders>
              <w:top w:val="nil"/>
              <w:left w:val="nil"/>
              <w:bottom w:val="single" w:sz="4" w:space="0" w:color="auto"/>
              <w:right w:val="single" w:sz="4" w:space="0" w:color="auto"/>
            </w:tcBorders>
            <w:vAlign w:val="bottom"/>
          </w:tcPr>
          <w:p w:rsidR="0090727C" w:rsidRPr="003C2437" w:rsidRDefault="0090727C" w:rsidP="00D8342D">
            <w:pPr>
              <w:spacing w:after="0" w:line="240" w:lineRule="auto"/>
              <w:jc w:val="right"/>
              <w:rPr>
                <w:rFonts w:ascii="Times New Roman" w:hAnsi="Times New Roman" w:cs="Times New Roman"/>
                <w:color w:val="000000"/>
                <w:sz w:val="24"/>
                <w:szCs w:val="24"/>
              </w:rPr>
            </w:pPr>
            <w:r w:rsidRPr="003C2437">
              <w:rPr>
                <w:rFonts w:ascii="Times New Roman" w:hAnsi="Times New Roman" w:cs="Times New Roman"/>
                <w:color w:val="000000"/>
                <w:sz w:val="24"/>
                <w:szCs w:val="24"/>
              </w:rPr>
              <w:t>63,6</w:t>
            </w:r>
          </w:p>
        </w:tc>
        <w:tc>
          <w:tcPr>
            <w:tcW w:w="1135" w:type="dxa"/>
            <w:tcBorders>
              <w:top w:val="nil"/>
              <w:left w:val="nil"/>
              <w:bottom w:val="single" w:sz="4" w:space="0" w:color="auto"/>
              <w:right w:val="single" w:sz="4" w:space="0" w:color="auto"/>
            </w:tcBorders>
          </w:tcPr>
          <w:p w:rsidR="0090727C" w:rsidRPr="003C2437" w:rsidRDefault="0090727C" w:rsidP="00D8342D">
            <w:pPr>
              <w:spacing w:after="0" w:line="240" w:lineRule="auto"/>
              <w:jc w:val="right"/>
              <w:rPr>
                <w:rFonts w:ascii="Times New Roman" w:hAnsi="Times New Roman" w:cs="Times New Roman"/>
                <w:color w:val="000000"/>
                <w:sz w:val="24"/>
                <w:szCs w:val="24"/>
              </w:rPr>
            </w:pPr>
            <w:r w:rsidRPr="003C2437">
              <w:rPr>
                <w:rFonts w:ascii="Times New Roman" w:hAnsi="Times New Roman" w:cs="Times New Roman"/>
                <w:color w:val="000000"/>
                <w:sz w:val="24"/>
                <w:szCs w:val="24"/>
              </w:rPr>
              <w:t>91</w:t>
            </w:r>
          </w:p>
        </w:tc>
        <w:tc>
          <w:tcPr>
            <w:tcW w:w="1276" w:type="dxa"/>
            <w:tcBorders>
              <w:top w:val="nil"/>
              <w:left w:val="nil"/>
              <w:bottom w:val="single" w:sz="4" w:space="0" w:color="auto"/>
              <w:right w:val="single" w:sz="4" w:space="0" w:color="auto"/>
            </w:tcBorders>
          </w:tcPr>
          <w:p w:rsidR="0090727C" w:rsidRPr="003C2437" w:rsidRDefault="0090727C" w:rsidP="00D8342D">
            <w:pPr>
              <w:spacing w:after="0" w:line="240" w:lineRule="auto"/>
              <w:jc w:val="right"/>
              <w:rPr>
                <w:rFonts w:ascii="Times New Roman" w:hAnsi="Times New Roman" w:cs="Times New Roman"/>
                <w:color w:val="000000"/>
                <w:sz w:val="24"/>
                <w:szCs w:val="24"/>
              </w:rPr>
            </w:pPr>
            <w:r w:rsidRPr="003C2437">
              <w:rPr>
                <w:rFonts w:ascii="Times New Roman" w:hAnsi="Times New Roman" w:cs="Times New Roman"/>
                <w:color w:val="000000"/>
                <w:sz w:val="24"/>
                <w:szCs w:val="24"/>
              </w:rPr>
              <w:t>91</w:t>
            </w:r>
          </w:p>
        </w:tc>
      </w:tr>
      <w:tr w:rsidR="0090727C" w:rsidRPr="003C2437" w:rsidTr="00322A28">
        <w:trPr>
          <w:trHeight w:val="315"/>
        </w:trPr>
        <w:tc>
          <w:tcPr>
            <w:tcW w:w="2160" w:type="dxa"/>
            <w:tcBorders>
              <w:top w:val="nil"/>
              <w:left w:val="single" w:sz="4" w:space="0" w:color="auto"/>
              <w:bottom w:val="single" w:sz="4" w:space="0" w:color="auto"/>
              <w:right w:val="single" w:sz="4" w:space="0" w:color="auto"/>
            </w:tcBorders>
            <w:vAlign w:val="bottom"/>
          </w:tcPr>
          <w:p w:rsidR="0090727C" w:rsidRPr="003C2437" w:rsidRDefault="0090727C" w:rsidP="00D8342D">
            <w:pPr>
              <w:spacing w:after="0" w:line="240" w:lineRule="auto"/>
              <w:rPr>
                <w:rFonts w:ascii="Times New Roman" w:hAnsi="Times New Roman" w:cs="Times New Roman"/>
                <w:color w:val="000000"/>
                <w:sz w:val="24"/>
                <w:szCs w:val="24"/>
              </w:rPr>
            </w:pPr>
            <w:r w:rsidRPr="003C2437">
              <w:rPr>
                <w:rFonts w:ascii="Times New Roman" w:hAnsi="Times New Roman" w:cs="Times New Roman"/>
                <w:color w:val="000000"/>
                <w:sz w:val="24"/>
                <w:szCs w:val="24"/>
              </w:rPr>
              <w:t>ОУУ</w:t>
            </w:r>
          </w:p>
        </w:tc>
        <w:tc>
          <w:tcPr>
            <w:tcW w:w="851" w:type="dxa"/>
            <w:tcBorders>
              <w:top w:val="nil"/>
              <w:left w:val="nil"/>
              <w:bottom w:val="single" w:sz="4" w:space="0" w:color="auto"/>
              <w:right w:val="single" w:sz="4" w:space="0" w:color="auto"/>
            </w:tcBorders>
            <w:noWrap/>
            <w:vAlign w:val="bottom"/>
          </w:tcPr>
          <w:p w:rsidR="0090727C" w:rsidRPr="003C2437" w:rsidRDefault="0090727C" w:rsidP="00D8342D">
            <w:pPr>
              <w:spacing w:after="0" w:line="240" w:lineRule="auto"/>
              <w:jc w:val="right"/>
              <w:rPr>
                <w:rFonts w:ascii="Times New Roman" w:hAnsi="Times New Roman" w:cs="Times New Roman"/>
                <w:color w:val="000000"/>
                <w:sz w:val="24"/>
                <w:szCs w:val="24"/>
              </w:rPr>
            </w:pPr>
            <w:r w:rsidRPr="003C2437">
              <w:rPr>
                <w:rFonts w:ascii="Times New Roman" w:hAnsi="Times New Roman" w:cs="Times New Roman"/>
                <w:color w:val="000000"/>
                <w:sz w:val="24"/>
                <w:szCs w:val="24"/>
              </w:rPr>
              <w:t>85,7</w:t>
            </w:r>
          </w:p>
        </w:tc>
        <w:tc>
          <w:tcPr>
            <w:tcW w:w="850" w:type="dxa"/>
            <w:tcBorders>
              <w:top w:val="nil"/>
              <w:left w:val="nil"/>
              <w:bottom w:val="single" w:sz="4" w:space="0" w:color="auto"/>
              <w:right w:val="single" w:sz="4" w:space="0" w:color="auto"/>
            </w:tcBorders>
            <w:noWrap/>
            <w:vAlign w:val="bottom"/>
          </w:tcPr>
          <w:p w:rsidR="0090727C" w:rsidRPr="003C2437" w:rsidRDefault="0090727C" w:rsidP="00D8342D">
            <w:pPr>
              <w:spacing w:after="0" w:line="240" w:lineRule="auto"/>
              <w:jc w:val="right"/>
              <w:rPr>
                <w:rFonts w:ascii="Times New Roman" w:hAnsi="Times New Roman" w:cs="Times New Roman"/>
                <w:color w:val="000000"/>
                <w:sz w:val="24"/>
                <w:szCs w:val="24"/>
              </w:rPr>
            </w:pPr>
            <w:r w:rsidRPr="003C2437">
              <w:rPr>
                <w:rFonts w:ascii="Times New Roman" w:hAnsi="Times New Roman" w:cs="Times New Roman"/>
                <w:color w:val="000000"/>
                <w:sz w:val="24"/>
                <w:szCs w:val="24"/>
              </w:rPr>
              <w:t>85,7</w:t>
            </w:r>
          </w:p>
        </w:tc>
        <w:tc>
          <w:tcPr>
            <w:tcW w:w="851" w:type="dxa"/>
            <w:tcBorders>
              <w:top w:val="nil"/>
              <w:left w:val="nil"/>
              <w:bottom w:val="single" w:sz="4" w:space="0" w:color="auto"/>
              <w:right w:val="single" w:sz="4" w:space="0" w:color="auto"/>
            </w:tcBorders>
          </w:tcPr>
          <w:p w:rsidR="0090727C" w:rsidRPr="003C2437" w:rsidRDefault="0090727C" w:rsidP="00D8342D">
            <w:pPr>
              <w:spacing w:after="0" w:line="240" w:lineRule="auto"/>
              <w:jc w:val="right"/>
              <w:rPr>
                <w:rFonts w:ascii="Times New Roman" w:hAnsi="Times New Roman" w:cs="Times New Roman"/>
                <w:color w:val="000000"/>
                <w:sz w:val="24"/>
                <w:szCs w:val="24"/>
              </w:rPr>
            </w:pPr>
            <w:r w:rsidRPr="003C2437">
              <w:rPr>
                <w:rFonts w:ascii="Times New Roman" w:hAnsi="Times New Roman" w:cs="Times New Roman"/>
                <w:color w:val="000000"/>
                <w:sz w:val="24"/>
                <w:szCs w:val="24"/>
              </w:rPr>
              <w:t>100</w:t>
            </w:r>
          </w:p>
        </w:tc>
        <w:tc>
          <w:tcPr>
            <w:tcW w:w="850" w:type="dxa"/>
            <w:tcBorders>
              <w:top w:val="nil"/>
              <w:left w:val="nil"/>
              <w:bottom w:val="single" w:sz="4" w:space="0" w:color="auto"/>
              <w:right w:val="single" w:sz="4" w:space="0" w:color="auto"/>
            </w:tcBorders>
          </w:tcPr>
          <w:p w:rsidR="0090727C" w:rsidRPr="003C2437" w:rsidRDefault="0090727C" w:rsidP="00D8342D">
            <w:pPr>
              <w:spacing w:after="0" w:line="240" w:lineRule="auto"/>
              <w:jc w:val="right"/>
              <w:rPr>
                <w:rFonts w:ascii="Times New Roman" w:hAnsi="Times New Roman" w:cs="Times New Roman"/>
                <w:color w:val="000000"/>
                <w:sz w:val="24"/>
                <w:szCs w:val="24"/>
              </w:rPr>
            </w:pPr>
            <w:r w:rsidRPr="003C2437">
              <w:rPr>
                <w:rFonts w:ascii="Times New Roman" w:hAnsi="Times New Roman" w:cs="Times New Roman"/>
                <w:color w:val="000000"/>
                <w:sz w:val="24"/>
                <w:szCs w:val="24"/>
              </w:rPr>
              <w:t>62,5</w:t>
            </w:r>
          </w:p>
        </w:tc>
        <w:tc>
          <w:tcPr>
            <w:tcW w:w="1134" w:type="dxa"/>
            <w:tcBorders>
              <w:top w:val="nil"/>
              <w:left w:val="nil"/>
              <w:bottom w:val="single" w:sz="4" w:space="0" w:color="auto"/>
              <w:right w:val="single" w:sz="4" w:space="0" w:color="auto"/>
            </w:tcBorders>
          </w:tcPr>
          <w:p w:rsidR="0090727C" w:rsidRPr="003C2437" w:rsidRDefault="0090727C" w:rsidP="00D8342D">
            <w:pPr>
              <w:spacing w:after="0" w:line="240" w:lineRule="auto"/>
              <w:ind w:hanging="250"/>
              <w:jc w:val="right"/>
              <w:rPr>
                <w:rFonts w:ascii="Times New Roman" w:hAnsi="Times New Roman" w:cs="Times New Roman"/>
                <w:color w:val="000000"/>
                <w:sz w:val="24"/>
                <w:szCs w:val="24"/>
              </w:rPr>
            </w:pPr>
            <w:r w:rsidRPr="003C2437">
              <w:rPr>
                <w:rFonts w:ascii="Times New Roman" w:hAnsi="Times New Roman" w:cs="Times New Roman"/>
                <w:color w:val="000000"/>
                <w:sz w:val="24"/>
                <w:szCs w:val="24"/>
              </w:rPr>
              <w:t>100</w:t>
            </w:r>
          </w:p>
        </w:tc>
        <w:tc>
          <w:tcPr>
            <w:tcW w:w="992" w:type="dxa"/>
            <w:tcBorders>
              <w:top w:val="nil"/>
              <w:left w:val="nil"/>
              <w:bottom w:val="single" w:sz="4" w:space="0" w:color="auto"/>
              <w:right w:val="single" w:sz="4" w:space="0" w:color="auto"/>
            </w:tcBorders>
            <w:vAlign w:val="bottom"/>
          </w:tcPr>
          <w:p w:rsidR="0090727C" w:rsidRPr="003C2437" w:rsidRDefault="0090727C" w:rsidP="00D8342D">
            <w:pPr>
              <w:spacing w:after="0" w:line="240" w:lineRule="auto"/>
              <w:jc w:val="right"/>
              <w:rPr>
                <w:rFonts w:ascii="Times New Roman" w:hAnsi="Times New Roman" w:cs="Times New Roman"/>
                <w:color w:val="000000"/>
                <w:sz w:val="24"/>
                <w:szCs w:val="24"/>
              </w:rPr>
            </w:pPr>
            <w:r w:rsidRPr="003C2437">
              <w:rPr>
                <w:rFonts w:ascii="Times New Roman" w:hAnsi="Times New Roman" w:cs="Times New Roman"/>
                <w:color w:val="000000"/>
                <w:sz w:val="24"/>
                <w:szCs w:val="24"/>
              </w:rPr>
              <w:t>27,2</w:t>
            </w:r>
          </w:p>
        </w:tc>
        <w:tc>
          <w:tcPr>
            <w:tcW w:w="1135" w:type="dxa"/>
            <w:tcBorders>
              <w:top w:val="nil"/>
              <w:left w:val="nil"/>
              <w:bottom w:val="single" w:sz="4" w:space="0" w:color="auto"/>
              <w:right w:val="single" w:sz="4" w:space="0" w:color="auto"/>
            </w:tcBorders>
          </w:tcPr>
          <w:p w:rsidR="0090727C" w:rsidRPr="003C2437" w:rsidRDefault="0090727C" w:rsidP="00D8342D">
            <w:pPr>
              <w:spacing w:after="0" w:line="240" w:lineRule="auto"/>
              <w:jc w:val="right"/>
              <w:rPr>
                <w:rFonts w:ascii="Times New Roman" w:hAnsi="Times New Roman" w:cs="Times New Roman"/>
                <w:color w:val="000000"/>
                <w:sz w:val="24"/>
                <w:szCs w:val="24"/>
              </w:rPr>
            </w:pPr>
            <w:r w:rsidRPr="003C2437">
              <w:rPr>
                <w:rFonts w:ascii="Times New Roman" w:hAnsi="Times New Roman" w:cs="Times New Roman"/>
                <w:color w:val="000000"/>
                <w:sz w:val="24"/>
                <w:szCs w:val="24"/>
              </w:rPr>
              <w:t>100</w:t>
            </w:r>
          </w:p>
        </w:tc>
        <w:tc>
          <w:tcPr>
            <w:tcW w:w="1276" w:type="dxa"/>
            <w:tcBorders>
              <w:top w:val="nil"/>
              <w:left w:val="nil"/>
              <w:bottom w:val="single" w:sz="4" w:space="0" w:color="auto"/>
              <w:right w:val="single" w:sz="4" w:space="0" w:color="auto"/>
            </w:tcBorders>
          </w:tcPr>
          <w:p w:rsidR="0090727C" w:rsidRPr="003C2437" w:rsidRDefault="0090727C" w:rsidP="00D8342D">
            <w:pPr>
              <w:spacing w:after="0" w:line="240" w:lineRule="auto"/>
              <w:jc w:val="right"/>
              <w:rPr>
                <w:rFonts w:ascii="Times New Roman" w:hAnsi="Times New Roman" w:cs="Times New Roman"/>
                <w:color w:val="000000"/>
                <w:sz w:val="24"/>
                <w:szCs w:val="24"/>
              </w:rPr>
            </w:pPr>
            <w:r w:rsidRPr="003C2437">
              <w:rPr>
                <w:rFonts w:ascii="Times New Roman" w:hAnsi="Times New Roman" w:cs="Times New Roman"/>
                <w:color w:val="000000"/>
                <w:sz w:val="24"/>
                <w:szCs w:val="24"/>
              </w:rPr>
              <w:t>36</w:t>
            </w:r>
          </w:p>
        </w:tc>
      </w:tr>
      <w:tr w:rsidR="0090727C" w:rsidRPr="003C2437" w:rsidTr="00322A28">
        <w:trPr>
          <w:trHeight w:val="300"/>
        </w:trPr>
        <w:tc>
          <w:tcPr>
            <w:tcW w:w="2160" w:type="dxa"/>
            <w:tcBorders>
              <w:top w:val="nil"/>
              <w:left w:val="single" w:sz="4" w:space="0" w:color="auto"/>
              <w:bottom w:val="single" w:sz="4" w:space="0" w:color="auto"/>
              <w:right w:val="single" w:sz="4" w:space="0" w:color="auto"/>
            </w:tcBorders>
            <w:noWrap/>
            <w:vAlign w:val="bottom"/>
          </w:tcPr>
          <w:p w:rsidR="0090727C" w:rsidRPr="003C2437" w:rsidRDefault="0090727C" w:rsidP="00D8342D">
            <w:pPr>
              <w:spacing w:after="0" w:line="240" w:lineRule="auto"/>
              <w:rPr>
                <w:rFonts w:ascii="Times New Roman" w:hAnsi="Times New Roman" w:cs="Times New Roman"/>
                <w:color w:val="000000"/>
                <w:sz w:val="24"/>
                <w:szCs w:val="24"/>
              </w:rPr>
            </w:pPr>
            <w:r w:rsidRPr="003C2437">
              <w:rPr>
                <w:rFonts w:ascii="Times New Roman" w:hAnsi="Times New Roman" w:cs="Times New Roman"/>
                <w:color w:val="000000"/>
                <w:sz w:val="24"/>
                <w:szCs w:val="24"/>
              </w:rPr>
              <w:t>Окружающий мир</w:t>
            </w:r>
          </w:p>
        </w:tc>
        <w:tc>
          <w:tcPr>
            <w:tcW w:w="851" w:type="dxa"/>
            <w:tcBorders>
              <w:top w:val="nil"/>
              <w:left w:val="nil"/>
              <w:bottom w:val="single" w:sz="4" w:space="0" w:color="auto"/>
              <w:right w:val="single" w:sz="4" w:space="0" w:color="auto"/>
            </w:tcBorders>
            <w:noWrap/>
            <w:vAlign w:val="bottom"/>
          </w:tcPr>
          <w:p w:rsidR="0090727C" w:rsidRPr="003C2437" w:rsidRDefault="0090727C" w:rsidP="00D8342D">
            <w:pPr>
              <w:spacing w:after="0" w:line="240" w:lineRule="auto"/>
              <w:jc w:val="right"/>
              <w:rPr>
                <w:rFonts w:ascii="Times New Roman" w:hAnsi="Times New Roman" w:cs="Times New Roman"/>
                <w:color w:val="000000"/>
                <w:sz w:val="24"/>
                <w:szCs w:val="24"/>
              </w:rPr>
            </w:pPr>
          </w:p>
        </w:tc>
        <w:tc>
          <w:tcPr>
            <w:tcW w:w="850" w:type="dxa"/>
            <w:tcBorders>
              <w:top w:val="nil"/>
              <w:left w:val="nil"/>
              <w:bottom w:val="single" w:sz="4" w:space="0" w:color="auto"/>
              <w:right w:val="single" w:sz="4" w:space="0" w:color="auto"/>
            </w:tcBorders>
            <w:noWrap/>
            <w:vAlign w:val="bottom"/>
          </w:tcPr>
          <w:p w:rsidR="0090727C" w:rsidRPr="003C2437" w:rsidRDefault="0090727C" w:rsidP="00D8342D">
            <w:pPr>
              <w:spacing w:after="0" w:line="240" w:lineRule="auto"/>
              <w:jc w:val="right"/>
              <w:rPr>
                <w:rFonts w:ascii="Times New Roman" w:hAnsi="Times New Roman" w:cs="Times New Roman"/>
                <w:color w:val="000000"/>
                <w:sz w:val="24"/>
                <w:szCs w:val="24"/>
              </w:rPr>
            </w:pPr>
          </w:p>
        </w:tc>
        <w:tc>
          <w:tcPr>
            <w:tcW w:w="851" w:type="dxa"/>
            <w:tcBorders>
              <w:top w:val="nil"/>
              <w:left w:val="nil"/>
              <w:bottom w:val="single" w:sz="4" w:space="0" w:color="auto"/>
              <w:right w:val="single" w:sz="4" w:space="0" w:color="auto"/>
            </w:tcBorders>
          </w:tcPr>
          <w:p w:rsidR="0090727C" w:rsidRPr="003C2437" w:rsidRDefault="0090727C" w:rsidP="00D8342D">
            <w:pPr>
              <w:spacing w:after="0" w:line="240" w:lineRule="auto"/>
              <w:jc w:val="right"/>
              <w:rPr>
                <w:rFonts w:ascii="Times New Roman" w:hAnsi="Times New Roman" w:cs="Times New Roman"/>
                <w:color w:val="000000"/>
                <w:sz w:val="24"/>
                <w:szCs w:val="24"/>
              </w:rPr>
            </w:pPr>
          </w:p>
        </w:tc>
        <w:tc>
          <w:tcPr>
            <w:tcW w:w="850" w:type="dxa"/>
            <w:tcBorders>
              <w:top w:val="nil"/>
              <w:left w:val="nil"/>
              <w:bottom w:val="single" w:sz="4" w:space="0" w:color="auto"/>
              <w:right w:val="single" w:sz="4" w:space="0" w:color="auto"/>
            </w:tcBorders>
          </w:tcPr>
          <w:p w:rsidR="0090727C" w:rsidRPr="003C2437" w:rsidRDefault="0090727C" w:rsidP="00D8342D">
            <w:pPr>
              <w:spacing w:after="0" w:line="240" w:lineRule="auto"/>
              <w:jc w:val="right"/>
              <w:rPr>
                <w:rFonts w:ascii="Times New Roman" w:hAnsi="Times New Roman" w:cs="Times New Roman"/>
                <w:color w:val="000000"/>
                <w:sz w:val="24"/>
                <w:szCs w:val="24"/>
              </w:rPr>
            </w:pPr>
          </w:p>
        </w:tc>
        <w:tc>
          <w:tcPr>
            <w:tcW w:w="1134" w:type="dxa"/>
            <w:tcBorders>
              <w:top w:val="nil"/>
              <w:left w:val="nil"/>
              <w:bottom w:val="single" w:sz="4" w:space="0" w:color="auto"/>
              <w:right w:val="single" w:sz="4" w:space="0" w:color="auto"/>
            </w:tcBorders>
          </w:tcPr>
          <w:p w:rsidR="0090727C" w:rsidRPr="003C2437" w:rsidRDefault="0090727C" w:rsidP="00D8342D">
            <w:pPr>
              <w:spacing w:after="0" w:line="240" w:lineRule="auto"/>
              <w:ind w:hanging="250"/>
              <w:jc w:val="right"/>
              <w:rPr>
                <w:rFonts w:ascii="Times New Roman" w:hAnsi="Times New Roman" w:cs="Times New Roman"/>
                <w:color w:val="000000"/>
                <w:sz w:val="24"/>
                <w:szCs w:val="24"/>
              </w:rPr>
            </w:pPr>
          </w:p>
        </w:tc>
        <w:tc>
          <w:tcPr>
            <w:tcW w:w="992" w:type="dxa"/>
            <w:tcBorders>
              <w:top w:val="nil"/>
              <w:left w:val="nil"/>
              <w:bottom w:val="single" w:sz="4" w:space="0" w:color="auto"/>
              <w:right w:val="single" w:sz="4" w:space="0" w:color="auto"/>
            </w:tcBorders>
            <w:vAlign w:val="bottom"/>
          </w:tcPr>
          <w:p w:rsidR="0090727C" w:rsidRPr="003C2437" w:rsidRDefault="0090727C" w:rsidP="00D8342D">
            <w:pPr>
              <w:spacing w:after="0" w:line="240" w:lineRule="auto"/>
              <w:jc w:val="right"/>
              <w:rPr>
                <w:rFonts w:ascii="Times New Roman" w:hAnsi="Times New Roman" w:cs="Times New Roman"/>
                <w:color w:val="000000"/>
                <w:sz w:val="24"/>
                <w:szCs w:val="24"/>
              </w:rPr>
            </w:pPr>
          </w:p>
        </w:tc>
        <w:tc>
          <w:tcPr>
            <w:tcW w:w="1135" w:type="dxa"/>
            <w:tcBorders>
              <w:top w:val="nil"/>
              <w:left w:val="nil"/>
              <w:bottom w:val="single" w:sz="4" w:space="0" w:color="auto"/>
              <w:right w:val="single" w:sz="4" w:space="0" w:color="auto"/>
            </w:tcBorders>
          </w:tcPr>
          <w:p w:rsidR="0090727C" w:rsidRPr="003C2437" w:rsidRDefault="0090727C" w:rsidP="00D8342D">
            <w:pPr>
              <w:spacing w:after="0" w:line="240" w:lineRule="auto"/>
              <w:jc w:val="right"/>
              <w:rPr>
                <w:rFonts w:ascii="Times New Roman" w:hAnsi="Times New Roman" w:cs="Times New Roman"/>
                <w:color w:val="000000"/>
                <w:sz w:val="24"/>
                <w:szCs w:val="24"/>
              </w:rPr>
            </w:pPr>
            <w:r w:rsidRPr="003C2437">
              <w:rPr>
                <w:rFonts w:ascii="Times New Roman" w:hAnsi="Times New Roman" w:cs="Times New Roman"/>
                <w:color w:val="000000"/>
                <w:sz w:val="24"/>
                <w:szCs w:val="24"/>
              </w:rPr>
              <w:t>91</w:t>
            </w:r>
          </w:p>
        </w:tc>
        <w:tc>
          <w:tcPr>
            <w:tcW w:w="1276" w:type="dxa"/>
            <w:tcBorders>
              <w:top w:val="nil"/>
              <w:left w:val="nil"/>
              <w:bottom w:val="single" w:sz="4" w:space="0" w:color="auto"/>
              <w:right w:val="single" w:sz="4" w:space="0" w:color="auto"/>
            </w:tcBorders>
          </w:tcPr>
          <w:p w:rsidR="0090727C" w:rsidRPr="003C2437" w:rsidRDefault="0090727C" w:rsidP="00D8342D">
            <w:pPr>
              <w:spacing w:after="0" w:line="240" w:lineRule="auto"/>
              <w:jc w:val="right"/>
              <w:rPr>
                <w:rFonts w:ascii="Times New Roman" w:hAnsi="Times New Roman" w:cs="Times New Roman"/>
                <w:color w:val="000000"/>
                <w:sz w:val="24"/>
                <w:szCs w:val="24"/>
              </w:rPr>
            </w:pPr>
            <w:r w:rsidRPr="003C2437">
              <w:rPr>
                <w:rFonts w:ascii="Times New Roman" w:hAnsi="Times New Roman" w:cs="Times New Roman"/>
                <w:color w:val="000000"/>
                <w:sz w:val="24"/>
                <w:szCs w:val="24"/>
              </w:rPr>
              <w:t>80</w:t>
            </w:r>
          </w:p>
        </w:tc>
      </w:tr>
    </w:tbl>
    <w:p w:rsidR="0090727C" w:rsidRPr="003C2437" w:rsidRDefault="0090727C" w:rsidP="00075ECC">
      <w:pPr>
        <w:spacing w:after="0" w:line="240" w:lineRule="auto"/>
        <w:ind w:firstLine="709"/>
        <w:jc w:val="both"/>
        <w:rPr>
          <w:rFonts w:ascii="Times New Roman" w:hAnsi="Times New Roman" w:cs="Times New Roman"/>
          <w:sz w:val="24"/>
          <w:szCs w:val="24"/>
        </w:rPr>
      </w:pPr>
      <w:r w:rsidRPr="003C2437">
        <w:rPr>
          <w:rFonts w:ascii="Times New Roman" w:hAnsi="Times New Roman" w:cs="Times New Roman"/>
          <w:sz w:val="24"/>
          <w:szCs w:val="24"/>
        </w:rPr>
        <w:t>В целом анализ контрольных работ показал, что программу учащиеся усвоили на репродуктивном уровне, достаточно  сформированы умение и навыки применения знаний при решении   тестов по общим учебным умениям и окружающему миру. Результаты по русскому языку и математике выше по сравнению с предыдущими годами. Однако необходимо отметить, что все учащиеся подтвердили свои знания по данным предметам.</w:t>
      </w:r>
    </w:p>
    <w:p w:rsidR="0090727C" w:rsidRDefault="0090727C" w:rsidP="00D8342D">
      <w:pPr>
        <w:spacing w:after="0" w:line="240" w:lineRule="auto"/>
        <w:ind w:left="-709" w:firstLine="283"/>
        <w:jc w:val="both"/>
        <w:rPr>
          <w:rFonts w:ascii="Times New Roman" w:hAnsi="Times New Roman" w:cs="Times New Roman"/>
          <w:b/>
          <w:bCs/>
          <w:i/>
          <w:iCs/>
          <w:sz w:val="24"/>
          <w:szCs w:val="24"/>
        </w:rPr>
      </w:pPr>
    </w:p>
    <w:p w:rsidR="0090727C" w:rsidRPr="00C354EA" w:rsidRDefault="0090727C" w:rsidP="00D8342D">
      <w:pPr>
        <w:spacing w:after="0" w:line="240" w:lineRule="auto"/>
        <w:jc w:val="center"/>
        <w:rPr>
          <w:rFonts w:ascii="Times New Roman" w:hAnsi="Times New Roman" w:cs="Times New Roman"/>
          <w:b/>
          <w:bCs/>
          <w:sz w:val="24"/>
          <w:szCs w:val="24"/>
        </w:rPr>
      </w:pPr>
      <w:r w:rsidRPr="00C354EA">
        <w:rPr>
          <w:rFonts w:ascii="Times New Roman" w:hAnsi="Times New Roman" w:cs="Times New Roman"/>
          <w:b/>
          <w:bCs/>
          <w:sz w:val="24"/>
          <w:szCs w:val="24"/>
        </w:rPr>
        <w:t>Основная школа</w:t>
      </w:r>
    </w:p>
    <w:p w:rsidR="0090727C" w:rsidRDefault="0090727C" w:rsidP="00D8342D">
      <w:pPr>
        <w:spacing w:after="0" w:line="240" w:lineRule="auto"/>
        <w:jc w:val="center"/>
        <w:rPr>
          <w:rFonts w:ascii="Times New Roman" w:hAnsi="Times New Roman" w:cs="Times New Roman"/>
          <w:b/>
          <w:bCs/>
          <w:sz w:val="24"/>
          <w:szCs w:val="24"/>
        </w:rPr>
      </w:pPr>
      <w:r>
        <w:rPr>
          <w:noProof/>
          <w:lang w:eastAsia="ru-RU"/>
        </w:rPr>
        <w:pict>
          <v:shape id="Диаграмма 3" o:spid="_x0000_s1057" type="#_x0000_t75" style="position:absolute;left:0;text-align:left;margin-left:67.45pt;margin-top:13.8pt;width:387.35pt;height:170.9pt;z-index:-251657216;visibility:visible;mso-wrap-distance-bottom:.12pt" wrapcoords="-42 0 -42 21505 21600 21505 21600 0 -42 0">
            <v:imagedata r:id="rId14" o:title=""/>
            <o:lock v:ext="edit" aspectratio="f"/>
            <w10:wrap type="tight"/>
          </v:shape>
        </w:pict>
      </w:r>
      <w:r w:rsidRPr="00C354EA">
        <w:rPr>
          <w:rFonts w:ascii="Times New Roman" w:hAnsi="Times New Roman" w:cs="Times New Roman"/>
          <w:b/>
          <w:bCs/>
          <w:sz w:val="24"/>
          <w:szCs w:val="24"/>
        </w:rPr>
        <w:t>ГИА – 9</w:t>
      </w:r>
    </w:p>
    <w:p w:rsidR="0090727C" w:rsidRDefault="0090727C" w:rsidP="00D8342D">
      <w:pPr>
        <w:spacing w:after="0" w:line="240" w:lineRule="auto"/>
        <w:jc w:val="center"/>
        <w:rPr>
          <w:rFonts w:ascii="Times New Roman" w:hAnsi="Times New Roman" w:cs="Times New Roman"/>
          <w:b/>
          <w:bCs/>
          <w:sz w:val="24"/>
          <w:szCs w:val="24"/>
        </w:rPr>
      </w:pPr>
    </w:p>
    <w:p w:rsidR="0090727C" w:rsidRDefault="0090727C" w:rsidP="00D8342D">
      <w:pPr>
        <w:spacing w:after="0" w:line="240" w:lineRule="auto"/>
        <w:jc w:val="center"/>
        <w:rPr>
          <w:rFonts w:ascii="Times New Roman" w:hAnsi="Times New Roman" w:cs="Times New Roman"/>
          <w:b/>
          <w:bCs/>
          <w:sz w:val="24"/>
          <w:szCs w:val="24"/>
        </w:rPr>
      </w:pPr>
    </w:p>
    <w:p w:rsidR="0090727C" w:rsidRDefault="0090727C" w:rsidP="00D8342D">
      <w:pPr>
        <w:spacing w:after="0" w:line="240" w:lineRule="auto"/>
        <w:jc w:val="center"/>
        <w:rPr>
          <w:rFonts w:ascii="Times New Roman" w:hAnsi="Times New Roman" w:cs="Times New Roman"/>
          <w:b/>
          <w:bCs/>
          <w:sz w:val="24"/>
          <w:szCs w:val="24"/>
        </w:rPr>
      </w:pPr>
    </w:p>
    <w:p w:rsidR="0090727C" w:rsidRDefault="0090727C" w:rsidP="00D8342D">
      <w:pPr>
        <w:spacing w:after="0" w:line="240" w:lineRule="auto"/>
        <w:rPr>
          <w:rFonts w:ascii="Times New Roman" w:hAnsi="Times New Roman" w:cs="Times New Roman"/>
          <w:sz w:val="24"/>
          <w:szCs w:val="24"/>
        </w:rPr>
      </w:pPr>
    </w:p>
    <w:p w:rsidR="0090727C" w:rsidRDefault="0090727C" w:rsidP="00D8342D">
      <w:pPr>
        <w:spacing w:after="0" w:line="240" w:lineRule="auto"/>
        <w:rPr>
          <w:rFonts w:ascii="Times New Roman" w:hAnsi="Times New Roman" w:cs="Times New Roman"/>
          <w:sz w:val="24"/>
          <w:szCs w:val="24"/>
        </w:rPr>
      </w:pPr>
    </w:p>
    <w:p w:rsidR="0090727C" w:rsidRDefault="0090727C" w:rsidP="00D8342D">
      <w:pPr>
        <w:spacing w:after="0" w:line="240" w:lineRule="auto"/>
        <w:rPr>
          <w:rFonts w:ascii="Times New Roman" w:hAnsi="Times New Roman" w:cs="Times New Roman"/>
          <w:sz w:val="24"/>
          <w:szCs w:val="24"/>
        </w:rPr>
      </w:pPr>
    </w:p>
    <w:p w:rsidR="0090727C" w:rsidRDefault="0090727C" w:rsidP="00D8342D">
      <w:pPr>
        <w:spacing w:after="0" w:line="240" w:lineRule="auto"/>
        <w:rPr>
          <w:rFonts w:ascii="Times New Roman" w:hAnsi="Times New Roman" w:cs="Times New Roman"/>
          <w:sz w:val="24"/>
          <w:szCs w:val="24"/>
        </w:rPr>
      </w:pPr>
    </w:p>
    <w:p w:rsidR="0090727C" w:rsidRDefault="0090727C" w:rsidP="00D8342D">
      <w:pPr>
        <w:spacing w:after="0" w:line="240" w:lineRule="auto"/>
        <w:rPr>
          <w:rFonts w:ascii="Times New Roman" w:hAnsi="Times New Roman" w:cs="Times New Roman"/>
          <w:sz w:val="24"/>
          <w:szCs w:val="24"/>
        </w:rPr>
      </w:pPr>
    </w:p>
    <w:p w:rsidR="0090727C" w:rsidRDefault="0090727C" w:rsidP="00D8342D">
      <w:pPr>
        <w:spacing w:after="0" w:line="240" w:lineRule="auto"/>
        <w:rPr>
          <w:rFonts w:ascii="Times New Roman" w:hAnsi="Times New Roman" w:cs="Times New Roman"/>
          <w:sz w:val="24"/>
          <w:szCs w:val="24"/>
        </w:rPr>
      </w:pPr>
    </w:p>
    <w:p w:rsidR="0090727C" w:rsidRDefault="0090727C" w:rsidP="00D8342D">
      <w:pPr>
        <w:spacing w:after="0" w:line="240" w:lineRule="auto"/>
        <w:rPr>
          <w:rFonts w:ascii="Times New Roman" w:hAnsi="Times New Roman" w:cs="Times New Roman"/>
          <w:sz w:val="24"/>
          <w:szCs w:val="24"/>
        </w:rPr>
      </w:pPr>
    </w:p>
    <w:p w:rsidR="0090727C" w:rsidRDefault="0090727C" w:rsidP="00D8342D">
      <w:pPr>
        <w:spacing w:after="0" w:line="240" w:lineRule="auto"/>
        <w:rPr>
          <w:rFonts w:ascii="Times New Roman" w:hAnsi="Times New Roman" w:cs="Times New Roman"/>
          <w:sz w:val="24"/>
          <w:szCs w:val="24"/>
        </w:rPr>
      </w:pPr>
    </w:p>
    <w:p w:rsidR="0090727C" w:rsidRDefault="0090727C" w:rsidP="00D8342D">
      <w:pPr>
        <w:spacing w:after="0" w:line="240" w:lineRule="auto"/>
        <w:rPr>
          <w:rFonts w:ascii="Times New Roman" w:hAnsi="Times New Roman" w:cs="Times New Roman"/>
          <w:sz w:val="24"/>
          <w:szCs w:val="24"/>
        </w:rPr>
      </w:pPr>
    </w:p>
    <w:p w:rsidR="0090727C" w:rsidRPr="00C354EA" w:rsidRDefault="0090727C" w:rsidP="00075ECC">
      <w:pPr>
        <w:spacing w:after="0" w:line="240" w:lineRule="auto"/>
        <w:ind w:left="142" w:firstLine="567"/>
        <w:jc w:val="both"/>
        <w:rPr>
          <w:rFonts w:ascii="Times New Roman" w:hAnsi="Times New Roman" w:cs="Times New Roman"/>
          <w:b/>
          <w:bCs/>
          <w:color w:val="3366FF"/>
          <w:sz w:val="24"/>
          <w:szCs w:val="24"/>
        </w:rPr>
      </w:pPr>
      <w:r w:rsidRPr="0049665D">
        <w:rPr>
          <w:rFonts w:ascii="Times New Roman" w:hAnsi="Times New Roman" w:cs="Times New Roman"/>
          <w:sz w:val="24"/>
          <w:szCs w:val="24"/>
        </w:rPr>
        <w:t>Анализ результатов выполнения работ показал, что  учащихся с работой по русскому языку и математике  в новой форме в 9-х классах успешно  справились,  успеваемость  составила 100%.  По информатике  и физике  и биологии результаты работ в новой форме составил процент успеваемости 100%., а по обществознанию 36,3%,  качество успеваемости по информатике  составило 31%, а физике, биологии  и информатике 0%. Как видно из приведенных выше данных, результаты по ОГЭ в этом учебном году намного хуже  по всем предметам, по сравнению с прошлым годом. Самый низкий результат по обществознанию, так как учитель в 4 четверти отказался готовить учащихся к итоговой аттестации.</w:t>
      </w:r>
    </w:p>
    <w:p w:rsidR="0090727C" w:rsidRDefault="0090727C" w:rsidP="00D8342D">
      <w:pPr>
        <w:spacing w:after="0" w:line="240" w:lineRule="auto"/>
        <w:jc w:val="center"/>
        <w:rPr>
          <w:rFonts w:ascii="Times New Roman" w:hAnsi="Times New Roman" w:cs="Times New Roman"/>
          <w:b/>
          <w:bCs/>
          <w:sz w:val="24"/>
          <w:szCs w:val="24"/>
        </w:rPr>
      </w:pPr>
    </w:p>
    <w:p w:rsidR="0090727C" w:rsidRPr="00C354EA" w:rsidRDefault="0090727C" w:rsidP="00D8342D">
      <w:pPr>
        <w:spacing w:after="0" w:line="240" w:lineRule="auto"/>
        <w:jc w:val="center"/>
        <w:rPr>
          <w:rFonts w:ascii="Times New Roman" w:hAnsi="Times New Roman" w:cs="Times New Roman"/>
          <w:b/>
          <w:bCs/>
          <w:sz w:val="24"/>
          <w:szCs w:val="24"/>
        </w:rPr>
      </w:pPr>
      <w:r w:rsidRPr="00C354EA">
        <w:rPr>
          <w:rFonts w:ascii="Times New Roman" w:hAnsi="Times New Roman" w:cs="Times New Roman"/>
          <w:b/>
          <w:bCs/>
          <w:sz w:val="24"/>
          <w:szCs w:val="24"/>
        </w:rPr>
        <w:t>Средний балл ОГЭ в сравнении с районом</w:t>
      </w:r>
    </w:p>
    <w:p w:rsidR="0090727C" w:rsidRPr="00C354EA" w:rsidRDefault="0090727C" w:rsidP="00D8342D">
      <w:pPr>
        <w:spacing w:after="0" w:line="240" w:lineRule="auto"/>
        <w:ind w:left="-426"/>
        <w:jc w:val="center"/>
        <w:rPr>
          <w:rFonts w:ascii="Times New Roman" w:hAnsi="Times New Roman" w:cs="Times New Roman"/>
          <w:b/>
          <w:bCs/>
          <w:color w:val="3366FF"/>
          <w:sz w:val="24"/>
          <w:szCs w:val="24"/>
        </w:rPr>
      </w:pPr>
    </w:p>
    <w:p w:rsidR="0090727C" w:rsidRPr="002F447A" w:rsidRDefault="0090727C" w:rsidP="00D8342D">
      <w:pPr>
        <w:spacing w:after="0" w:line="240" w:lineRule="auto"/>
        <w:jc w:val="center"/>
        <w:rPr>
          <w:color w:val="000000"/>
          <w:lang w:eastAsia="ru-RU"/>
        </w:rPr>
      </w:pPr>
      <w:r w:rsidRPr="008914B5">
        <w:rPr>
          <w:noProof/>
          <w:color w:val="000000"/>
          <w:lang w:eastAsia="ru-RU"/>
        </w:rPr>
        <w:pict>
          <v:shape id="Диаграмма 7" o:spid="_x0000_i1026" type="#_x0000_t75" style="width:458.25pt;height:165.75pt;visibility:visible">
            <v:imagedata r:id="rId15" o:title=""/>
            <o:lock v:ext="edit" aspectratio="f"/>
          </v:shape>
        </w:pict>
      </w:r>
    </w:p>
    <w:p w:rsidR="0090727C" w:rsidRPr="00C354EA" w:rsidRDefault="0090727C" w:rsidP="00D8342D">
      <w:pPr>
        <w:spacing w:after="0" w:line="240" w:lineRule="auto"/>
        <w:jc w:val="center"/>
        <w:rPr>
          <w:rFonts w:ascii="Times New Roman" w:hAnsi="Times New Roman" w:cs="Times New Roman"/>
          <w:b/>
          <w:bCs/>
          <w:sz w:val="24"/>
          <w:szCs w:val="24"/>
        </w:rPr>
      </w:pPr>
      <w:r w:rsidRPr="00C354EA">
        <w:rPr>
          <w:rFonts w:ascii="Times New Roman" w:hAnsi="Times New Roman" w:cs="Times New Roman"/>
          <w:b/>
          <w:bCs/>
          <w:sz w:val="24"/>
          <w:szCs w:val="24"/>
        </w:rPr>
        <w:t>Итоги государственной итоговой аттестации выпускников 11 класса</w:t>
      </w:r>
    </w:p>
    <w:p w:rsidR="0090727C" w:rsidRPr="002F27DF" w:rsidRDefault="0090727C" w:rsidP="002F27DF">
      <w:pPr>
        <w:tabs>
          <w:tab w:val="left" w:pos="360"/>
          <w:tab w:val="left" w:pos="360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(вс</w:t>
      </w:r>
      <w:r w:rsidRPr="00C354EA">
        <w:rPr>
          <w:rFonts w:ascii="Times New Roman" w:hAnsi="Times New Roman" w:cs="Times New Roman"/>
          <w:sz w:val="24"/>
          <w:szCs w:val="24"/>
        </w:rPr>
        <w:t xml:space="preserve">его учащихся </w:t>
      </w:r>
      <w:r>
        <w:rPr>
          <w:rFonts w:ascii="Times New Roman" w:hAnsi="Times New Roman" w:cs="Times New Roman"/>
          <w:sz w:val="24"/>
          <w:szCs w:val="24"/>
        </w:rPr>
        <w:t>–</w:t>
      </w:r>
      <w:r w:rsidRPr="00C354EA">
        <w:rPr>
          <w:rFonts w:ascii="Times New Roman" w:hAnsi="Times New Roman" w:cs="Times New Roman"/>
          <w:sz w:val="24"/>
          <w:szCs w:val="24"/>
        </w:rPr>
        <w:t xml:space="preserve"> </w:t>
      </w:r>
      <w:r>
        <w:rPr>
          <w:rFonts w:ascii="Times New Roman" w:hAnsi="Times New Roman" w:cs="Times New Roman"/>
          <w:sz w:val="24"/>
          <w:szCs w:val="24"/>
        </w:rPr>
        <w:t>1)</w:t>
      </w:r>
    </w:p>
    <w:p w:rsidR="0090727C" w:rsidRPr="0075053E" w:rsidRDefault="0090727C" w:rsidP="00D8342D">
      <w:pPr>
        <w:spacing w:after="0" w:line="240" w:lineRule="auto"/>
        <w:jc w:val="both"/>
        <w:rPr>
          <w:rFonts w:ascii="Times New Roman" w:hAnsi="Times New Roman" w:cs="Times New Roman"/>
          <w:b/>
          <w:bCs/>
          <w:sz w:val="24"/>
          <w:szCs w:val="24"/>
        </w:rPr>
      </w:pPr>
    </w:p>
    <w:p w:rsidR="0090727C" w:rsidRPr="0049665D" w:rsidRDefault="0090727C" w:rsidP="00D8342D">
      <w:pPr>
        <w:spacing w:after="0" w:line="240" w:lineRule="auto"/>
        <w:jc w:val="center"/>
        <w:rPr>
          <w:rFonts w:ascii="Times New Roman" w:hAnsi="Times New Roman" w:cs="Times New Roman"/>
          <w:b/>
          <w:bCs/>
          <w:i/>
          <w:iCs/>
          <w:sz w:val="24"/>
          <w:szCs w:val="24"/>
        </w:rPr>
      </w:pPr>
      <w:r w:rsidRPr="0049665D">
        <w:rPr>
          <w:rFonts w:ascii="Times New Roman" w:hAnsi="Times New Roman" w:cs="Times New Roman"/>
          <w:b/>
          <w:bCs/>
          <w:i/>
          <w:iCs/>
          <w:sz w:val="24"/>
          <w:szCs w:val="24"/>
        </w:rPr>
        <w:t>Результат ЕГЭ  по математике(базовый уровень)</w:t>
      </w:r>
    </w:p>
    <w:tbl>
      <w:tblPr>
        <w:tblW w:w="7776" w:type="dxa"/>
        <w:jc w:val="center"/>
        <w:tblLook w:val="0000"/>
      </w:tblPr>
      <w:tblGrid>
        <w:gridCol w:w="881"/>
        <w:gridCol w:w="955"/>
        <w:gridCol w:w="1665"/>
        <w:gridCol w:w="1316"/>
        <w:gridCol w:w="1799"/>
        <w:gridCol w:w="1160"/>
      </w:tblGrid>
      <w:tr w:rsidR="0090727C" w:rsidRPr="0049665D" w:rsidTr="00322A28">
        <w:trPr>
          <w:trHeight w:val="190"/>
          <w:jc w:val="center"/>
        </w:trPr>
        <w:tc>
          <w:tcPr>
            <w:tcW w:w="881" w:type="dxa"/>
            <w:tcBorders>
              <w:top w:val="single" w:sz="8" w:space="0" w:color="auto"/>
              <w:left w:val="single" w:sz="8" w:space="0" w:color="auto"/>
              <w:bottom w:val="single" w:sz="4" w:space="0" w:color="auto"/>
              <w:right w:val="single" w:sz="4" w:space="0" w:color="auto"/>
            </w:tcBorders>
            <w:noWrap/>
          </w:tcPr>
          <w:p w:rsidR="0090727C" w:rsidRPr="0049665D" w:rsidRDefault="0090727C" w:rsidP="00D8342D">
            <w:pPr>
              <w:spacing w:after="0" w:line="240" w:lineRule="auto"/>
              <w:jc w:val="center"/>
              <w:rPr>
                <w:rFonts w:ascii="Times New Roman" w:hAnsi="Times New Roman" w:cs="Times New Roman"/>
                <w:sz w:val="24"/>
                <w:szCs w:val="24"/>
              </w:rPr>
            </w:pPr>
            <w:r w:rsidRPr="0049665D">
              <w:rPr>
                <w:rFonts w:ascii="Times New Roman" w:hAnsi="Times New Roman" w:cs="Times New Roman"/>
                <w:sz w:val="24"/>
                <w:szCs w:val="24"/>
              </w:rPr>
              <w:t>№</w:t>
            </w:r>
          </w:p>
        </w:tc>
        <w:tc>
          <w:tcPr>
            <w:tcW w:w="955" w:type="dxa"/>
            <w:tcBorders>
              <w:top w:val="single" w:sz="8" w:space="0" w:color="auto"/>
              <w:left w:val="nil"/>
              <w:bottom w:val="single" w:sz="4" w:space="0" w:color="auto"/>
              <w:right w:val="single" w:sz="4" w:space="0" w:color="auto"/>
            </w:tcBorders>
          </w:tcPr>
          <w:p w:rsidR="0090727C" w:rsidRPr="0049665D" w:rsidRDefault="0090727C" w:rsidP="00D8342D">
            <w:pPr>
              <w:spacing w:after="0" w:line="240" w:lineRule="auto"/>
              <w:jc w:val="center"/>
              <w:rPr>
                <w:rFonts w:ascii="Times New Roman" w:hAnsi="Times New Roman" w:cs="Times New Roman"/>
                <w:sz w:val="24"/>
                <w:szCs w:val="24"/>
              </w:rPr>
            </w:pPr>
            <w:r w:rsidRPr="0049665D">
              <w:rPr>
                <w:rFonts w:ascii="Times New Roman" w:hAnsi="Times New Roman" w:cs="Times New Roman"/>
                <w:sz w:val="24"/>
                <w:szCs w:val="24"/>
              </w:rPr>
              <w:t>Класс</w:t>
            </w:r>
          </w:p>
        </w:tc>
        <w:tc>
          <w:tcPr>
            <w:tcW w:w="1665" w:type="dxa"/>
            <w:tcBorders>
              <w:top w:val="single" w:sz="8" w:space="0" w:color="auto"/>
              <w:left w:val="nil"/>
              <w:bottom w:val="single" w:sz="4" w:space="0" w:color="auto"/>
              <w:right w:val="single" w:sz="4" w:space="0" w:color="auto"/>
            </w:tcBorders>
          </w:tcPr>
          <w:p w:rsidR="0090727C" w:rsidRPr="0049665D" w:rsidRDefault="0090727C" w:rsidP="00D8342D">
            <w:pPr>
              <w:spacing w:after="0" w:line="240" w:lineRule="auto"/>
              <w:jc w:val="center"/>
              <w:rPr>
                <w:rFonts w:ascii="Times New Roman" w:hAnsi="Times New Roman" w:cs="Times New Roman"/>
                <w:sz w:val="24"/>
                <w:szCs w:val="24"/>
              </w:rPr>
            </w:pPr>
            <w:r w:rsidRPr="0049665D">
              <w:rPr>
                <w:rFonts w:ascii="Times New Roman" w:hAnsi="Times New Roman" w:cs="Times New Roman"/>
                <w:sz w:val="24"/>
                <w:szCs w:val="24"/>
              </w:rPr>
              <w:t>Фамилия</w:t>
            </w:r>
          </w:p>
        </w:tc>
        <w:tc>
          <w:tcPr>
            <w:tcW w:w="1316" w:type="dxa"/>
            <w:tcBorders>
              <w:top w:val="single" w:sz="8" w:space="0" w:color="auto"/>
              <w:left w:val="nil"/>
              <w:bottom w:val="single" w:sz="4" w:space="0" w:color="auto"/>
              <w:right w:val="single" w:sz="4" w:space="0" w:color="auto"/>
            </w:tcBorders>
          </w:tcPr>
          <w:p w:rsidR="0090727C" w:rsidRPr="0049665D" w:rsidRDefault="0090727C" w:rsidP="00D8342D">
            <w:pPr>
              <w:spacing w:after="0" w:line="240" w:lineRule="auto"/>
              <w:jc w:val="center"/>
              <w:rPr>
                <w:rFonts w:ascii="Times New Roman" w:hAnsi="Times New Roman" w:cs="Times New Roman"/>
                <w:sz w:val="24"/>
                <w:szCs w:val="24"/>
              </w:rPr>
            </w:pPr>
            <w:r w:rsidRPr="0049665D">
              <w:rPr>
                <w:rFonts w:ascii="Times New Roman" w:hAnsi="Times New Roman" w:cs="Times New Roman"/>
                <w:sz w:val="24"/>
                <w:szCs w:val="24"/>
              </w:rPr>
              <w:t>Имя</w:t>
            </w:r>
          </w:p>
        </w:tc>
        <w:tc>
          <w:tcPr>
            <w:tcW w:w="1799" w:type="dxa"/>
            <w:tcBorders>
              <w:top w:val="single" w:sz="8" w:space="0" w:color="auto"/>
              <w:left w:val="nil"/>
              <w:bottom w:val="single" w:sz="4" w:space="0" w:color="auto"/>
              <w:right w:val="single" w:sz="4" w:space="0" w:color="auto"/>
            </w:tcBorders>
          </w:tcPr>
          <w:p w:rsidR="0090727C" w:rsidRPr="0049665D" w:rsidRDefault="0090727C" w:rsidP="00D8342D">
            <w:pPr>
              <w:spacing w:after="0" w:line="240" w:lineRule="auto"/>
              <w:jc w:val="center"/>
              <w:rPr>
                <w:rFonts w:ascii="Times New Roman" w:hAnsi="Times New Roman" w:cs="Times New Roman"/>
                <w:sz w:val="24"/>
                <w:szCs w:val="24"/>
              </w:rPr>
            </w:pPr>
            <w:r w:rsidRPr="0049665D">
              <w:rPr>
                <w:rFonts w:ascii="Times New Roman" w:hAnsi="Times New Roman" w:cs="Times New Roman"/>
                <w:sz w:val="24"/>
                <w:szCs w:val="24"/>
              </w:rPr>
              <w:t>Отчество</w:t>
            </w:r>
          </w:p>
        </w:tc>
        <w:tc>
          <w:tcPr>
            <w:tcW w:w="1160" w:type="dxa"/>
            <w:tcBorders>
              <w:top w:val="single" w:sz="8" w:space="0" w:color="auto"/>
              <w:left w:val="single" w:sz="4" w:space="0" w:color="auto"/>
              <w:bottom w:val="single" w:sz="4" w:space="0" w:color="auto"/>
              <w:right w:val="single" w:sz="8" w:space="0" w:color="auto"/>
            </w:tcBorders>
            <w:noWrap/>
          </w:tcPr>
          <w:p w:rsidR="0090727C" w:rsidRPr="0049665D" w:rsidRDefault="0090727C" w:rsidP="00D8342D">
            <w:pPr>
              <w:spacing w:after="0" w:line="240" w:lineRule="auto"/>
              <w:jc w:val="center"/>
              <w:rPr>
                <w:rFonts w:ascii="Times New Roman" w:hAnsi="Times New Roman" w:cs="Times New Roman"/>
                <w:sz w:val="24"/>
                <w:szCs w:val="24"/>
              </w:rPr>
            </w:pPr>
            <w:r w:rsidRPr="0049665D">
              <w:rPr>
                <w:rFonts w:ascii="Times New Roman" w:hAnsi="Times New Roman" w:cs="Times New Roman"/>
                <w:sz w:val="24"/>
                <w:szCs w:val="24"/>
              </w:rPr>
              <w:t>Балл</w:t>
            </w:r>
          </w:p>
        </w:tc>
      </w:tr>
      <w:tr w:rsidR="0090727C" w:rsidRPr="0049665D" w:rsidTr="00322A28">
        <w:trPr>
          <w:trHeight w:val="255"/>
          <w:jc w:val="center"/>
        </w:trPr>
        <w:tc>
          <w:tcPr>
            <w:tcW w:w="881" w:type="dxa"/>
            <w:tcBorders>
              <w:top w:val="nil"/>
              <w:left w:val="single" w:sz="8" w:space="0" w:color="auto"/>
              <w:bottom w:val="single" w:sz="4" w:space="0" w:color="auto"/>
              <w:right w:val="single" w:sz="4" w:space="0" w:color="auto"/>
            </w:tcBorders>
            <w:noWrap/>
            <w:vAlign w:val="center"/>
          </w:tcPr>
          <w:p w:rsidR="0090727C" w:rsidRPr="0049665D" w:rsidRDefault="0090727C" w:rsidP="00D8342D">
            <w:pPr>
              <w:spacing w:after="0" w:line="240" w:lineRule="auto"/>
              <w:jc w:val="center"/>
              <w:rPr>
                <w:rFonts w:ascii="Times New Roman" w:hAnsi="Times New Roman" w:cs="Times New Roman"/>
                <w:sz w:val="24"/>
                <w:szCs w:val="24"/>
              </w:rPr>
            </w:pPr>
            <w:r w:rsidRPr="0049665D">
              <w:rPr>
                <w:rFonts w:ascii="Times New Roman" w:hAnsi="Times New Roman" w:cs="Times New Roman"/>
                <w:sz w:val="24"/>
                <w:szCs w:val="24"/>
              </w:rPr>
              <w:t>1</w:t>
            </w:r>
          </w:p>
        </w:tc>
        <w:tc>
          <w:tcPr>
            <w:tcW w:w="955" w:type="dxa"/>
            <w:tcBorders>
              <w:top w:val="nil"/>
              <w:left w:val="nil"/>
              <w:bottom w:val="single" w:sz="4" w:space="0" w:color="auto"/>
              <w:right w:val="single" w:sz="4" w:space="0" w:color="auto"/>
            </w:tcBorders>
            <w:noWrap/>
            <w:vAlign w:val="bottom"/>
          </w:tcPr>
          <w:p w:rsidR="0090727C" w:rsidRPr="0049665D" w:rsidRDefault="0090727C" w:rsidP="00D8342D">
            <w:pPr>
              <w:spacing w:after="0" w:line="240" w:lineRule="auto"/>
              <w:jc w:val="center"/>
              <w:rPr>
                <w:rFonts w:ascii="Times New Roman" w:hAnsi="Times New Roman" w:cs="Times New Roman"/>
                <w:sz w:val="24"/>
                <w:szCs w:val="24"/>
              </w:rPr>
            </w:pPr>
            <w:r w:rsidRPr="0049665D">
              <w:rPr>
                <w:rFonts w:ascii="Times New Roman" w:hAnsi="Times New Roman" w:cs="Times New Roman"/>
                <w:sz w:val="24"/>
                <w:szCs w:val="24"/>
              </w:rPr>
              <w:t>11</w:t>
            </w:r>
          </w:p>
        </w:tc>
        <w:tc>
          <w:tcPr>
            <w:tcW w:w="1665" w:type="dxa"/>
            <w:tcBorders>
              <w:top w:val="nil"/>
              <w:left w:val="nil"/>
              <w:bottom w:val="single" w:sz="4" w:space="0" w:color="auto"/>
              <w:right w:val="single" w:sz="4" w:space="0" w:color="auto"/>
            </w:tcBorders>
            <w:noWrap/>
          </w:tcPr>
          <w:p w:rsidR="0090727C" w:rsidRPr="0049665D" w:rsidRDefault="0090727C" w:rsidP="00D8342D">
            <w:pPr>
              <w:spacing w:after="0" w:line="240" w:lineRule="auto"/>
              <w:jc w:val="center"/>
              <w:rPr>
                <w:rFonts w:ascii="Times New Roman" w:hAnsi="Times New Roman" w:cs="Times New Roman"/>
                <w:sz w:val="24"/>
                <w:szCs w:val="24"/>
              </w:rPr>
            </w:pPr>
            <w:r w:rsidRPr="0049665D">
              <w:rPr>
                <w:rFonts w:ascii="Times New Roman" w:hAnsi="Times New Roman" w:cs="Times New Roman"/>
                <w:sz w:val="24"/>
                <w:szCs w:val="24"/>
              </w:rPr>
              <w:t>Андропова</w:t>
            </w:r>
          </w:p>
        </w:tc>
        <w:tc>
          <w:tcPr>
            <w:tcW w:w="1316" w:type="dxa"/>
            <w:tcBorders>
              <w:top w:val="nil"/>
              <w:left w:val="nil"/>
              <w:bottom w:val="single" w:sz="4" w:space="0" w:color="auto"/>
              <w:right w:val="single" w:sz="4" w:space="0" w:color="auto"/>
            </w:tcBorders>
            <w:noWrap/>
            <w:vAlign w:val="bottom"/>
          </w:tcPr>
          <w:p w:rsidR="0090727C" w:rsidRPr="0049665D" w:rsidRDefault="0090727C" w:rsidP="00D8342D">
            <w:pPr>
              <w:spacing w:after="0" w:line="240" w:lineRule="auto"/>
              <w:jc w:val="center"/>
              <w:rPr>
                <w:rFonts w:ascii="Times New Roman" w:hAnsi="Times New Roman" w:cs="Times New Roman"/>
                <w:sz w:val="24"/>
                <w:szCs w:val="24"/>
              </w:rPr>
            </w:pPr>
            <w:r w:rsidRPr="0049665D">
              <w:rPr>
                <w:rFonts w:ascii="Times New Roman" w:hAnsi="Times New Roman" w:cs="Times New Roman"/>
                <w:sz w:val="24"/>
                <w:szCs w:val="24"/>
              </w:rPr>
              <w:t>Дарья</w:t>
            </w:r>
          </w:p>
        </w:tc>
        <w:tc>
          <w:tcPr>
            <w:tcW w:w="1799" w:type="dxa"/>
            <w:tcBorders>
              <w:top w:val="nil"/>
              <w:left w:val="nil"/>
              <w:bottom w:val="single" w:sz="4" w:space="0" w:color="auto"/>
              <w:right w:val="single" w:sz="4" w:space="0" w:color="auto"/>
            </w:tcBorders>
            <w:noWrap/>
            <w:vAlign w:val="bottom"/>
          </w:tcPr>
          <w:p w:rsidR="0090727C" w:rsidRPr="0049665D" w:rsidRDefault="0090727C" w:rsidP="00D8342D">
            <w:pPr>
              <w:spacing w:after="0" w:line="240" w:lineRule="auto"/>
              <w:jc w:val="center"/>
              <w:rPr>
                <w:rFonts w:ascii="Times New Roman" w:hAnsi="Times New Roman" w:cs="Times New Roman"/>
                <w:sz w:val="24"/>
                <w:szCs w:val="24"/>
              </w:rPr>
            </w:pPr>
            <w:r w:rsidRPr="0049665D">
              <w:rPr>
                <w:rFonts w:ascii="Times New Roman" w:hAnsi="Times New Roman" w:cs="Times New Roman"/>
                <w:sz w:val="24"/>
                <w:szCs w:val="24"/>
              </w:rPr>
              <w:t>Николаевна</w:t>
            </w:r>
          </w:p>
        </w:tc>
        <w:tc>
          <w:tcPr>
            <w:tcW w:w="1160" w:type="dxa"/>
            <w:tcBorders>
              <w:top w:val="nil"/>
              <w:left w:val="single" w:sz="4" w:space="0" w:color="auto"/>
              <w:bottom w:val="single" w:sz="4" w:space="0" w:color="auto"/>
              <w:right w:val="single" w:sz="8" w:space="0" w:color="auto"/>
            </w:tcBorders>
            <w:noWrap/>
            <w:vAlign w:val="bottom"/>
          </w:tcPr>
          <w:p w:rsidR="0090727C" w:rsidRPr="0049665D" w:rsidRDefault="0090727C" w:rsidP="00D8342D">
            <w:pPr>
              <w:spacing w:after="0" w:line="240" w:lineRule="auto"/>
              <w:jc w:val="center"/>
              <w:rPr>
                <w:rFonts w:ascii="Times New Roman" w:hAnsi="Times New Roman" w:cs="Times New Roman"/>
                <w:sz w:val="24"/>
                <w:szCs w:val="24"/>
              </w:rPr>
            </w:pPr>
            <w:r w:rsidRPr="0049665D">
              <w:rPr>
                <w:rFonts w:ascii="Times New Roman" w:hAnsi="Times New Roman" w:cs="Times New Roman"/>
                <w:sz w:val="24"/>
                <w:szCs w:val="24"/>
              </w:rPr>
              <w:t>19</w:t>
            </w:r>
          </w:p>
        </w:tc>
      </w:tr>
      <w:tr w:rsidR="0090727C" w:rsidRPr="0049665D" w:rsidTr="00322A28">
        <w:trPr>
          <w:trHeight w:val="255"/>
          <w:jc w:val="center"/>
        </w:trPr>
        <w:tc>
          <w:tcPr>
            <w:tcW w:w="6616" w:type="dxa"/>
            <w:gridSpan w:val="5"/>
            <w:tcBorders>
              <w:top w:val="nil"/>
              <w:left w:val="single" w:sz="8" w:space="0" w:color="auto"/>
              <w:bottom w:val="nil"/>
              <w:right w:val="single" w:sz="4" w:space="0" w:color="auto"/>
            </w:tcBorders>
            <w:noWrap/>
            <w:vAlign w:val="center"/>
          </w:tcPr>
          <w:p w:rsidR="0090727C" w:rsidRPr="0049665D" w:rsidRDefault="0090727C" w:rsidP="00437E32">
            <w:pPr>
              <w:spacing w:after="0" w:line="240" w:lineRule="auto"/>
              <w:jc w:val="center"/>
              <w:rPr>
                <w:rFonts w:ascii="Times New Roman" w:hAnsi="Times New Roman" w:cs="Times New Roman"/>
                <w:sz w:val="24"/>
                <w:szCs w:val="24"/>
              </w:rPr>
            </w:pPr>
            <w:r w:rsidRPr="0049665D">
              <w:rPr>
                <w:rFonts w:ascii="Times New Roman" w:hAnsi="Times New Roman" w:cs="Times New Roman"/>
                <w:sz w:val="24"/>
                <w:szCs w:val="24"/>
              </w:rPr>
              <w:t>Средний балл</w:t>
            </w:r>
          </w:p>
        </w:tc>
        <w:tc>
          <w:tcPr>
            <w:tcW w:w="1160" w:type="dxa"/>
            <w:tcBorders>
              <w:top w:val="nil"/>
              <w:left w:val="single" w:sz="4" w:space="0" w:color="auto"/>
              <w:bottom w:val="nil"/>
              <w:right w:val="single" w:sz="8" w:space="0" w:color="auto"/>
            </w:tcBorders>
            <w:noWrap/>
            <w:vAlign w:val="bottom"/>
          </w:tcPr>
          <w:p w:rsidR="0090727C" w:rsidRPr="0049665D" w:rsidRDefault="0090727C" w:rsidP="00D8342D">
            <w:pPr>
              <w:spacing w:after="0" w:line="240" w:lineRule="auto"/>
              <w:jc w:val="center"/>
              <w:rPr>
                <w:rFonts w:ascii="Times New Roman" w:hAnsi="Times New Roman" w:cs="Times New Roman"/>
                <w:sz w:val="24"/>
                <w:szCs w:val="24"/>
              </w:rPr>
            </w:pPr>
            <w:r w:rsidRPr="0049665D">
              <w:rPr>
                <w:rFonts w:ascii="Times New Roman" w:hAnsi="Times New Roman" w:cs="Times New Roman"/>
                <w:sz w:val="24"/>
                <w:szCs w:val="24"/>
              </w:rPr>
              <w:t>19</w:t>
            </w:r>
          </w:p>
        </w:tc>
      </w:tr>
      <w:tr w:rsidR="0090727C" w:rsidRPr="0049665D" w:rsidTr="00322A28">
        <w:trPr>
          <w:trHeight w:val="75"/>
          <w:jc w:val="center"/>
        </w:trPr>
        <w:tc>
          <w:tcPr>
            <w:tcW w:w="6616" w:type="dxa"/>
            <w:gridSpan w:val="5"/>
            <w:tcBorders>
              <w:top w:val="nil"/>
              <w:left w:val="single" w:sz="8" w:space="0" w:color="auto"/>
              <w:bottom w:val="single" w:sz="4" w:space="0" w:color="auto"/>
              <w:right w:val="single" w:sz="4" w:space="0" w:color="auto"/>
            </w:tcBorders>
            <w:noWrap/>
            <w:vAlign w:val="center"/>
          </w:tcPr>
          <w:p w:rsidR="0090727C" w:rsidRPr="0049665D" w:rsidRDefault="0090727C" w:rsidP="00322A28">
            <w:pPr>
              <w:spacing w:after="0" w:line="240" w:lineRule="auto"/>
              <w:rPr>
                <w:rFonts w:ascii="Times New Roman" w:hAnsi="Times New Roman" w:cs="Times New Roman"/>
                <w:sz w:val="24"/>
                <w:szCs w:val="24"/>
              </w:rPr>
            </w:pPr>
          </w:p>
        </w:tc>
        <w:tc>
          <w:tcPr>
            <w:tcW w:w="1160" w:type="dxa"/>
            <w:tcBorders>
              <w:top w:val="nil"/>
              <w:left w:val="single" w:sz="4" w:space="0" w:color="auto"/>
              <w:bottom w:val="single" w:sz="4" w:space="0" w:color="auto"/>
              <w:right w:val="single" w:sz="8" w:space="0" w:color="auto"/>
            </w:tcBorders>
            <w:noWrap/>
            <w:vAlign w:val="bottom"/>
          </w:tcPr>
          <w:p w:rsidR="0090727C" w:rsidRPr="0049665D" w:rsidRDefault="0090727C" w:rsidP="00D8342D">
            <w:pPr>
              <w:spacing w:after="0" w:line="240" w:lineRule="auto"/>
              <w:jc w:val="center"/>
              <w:rPr>
                <w:rFonts w:ascii="Times New Roman" w:hAnsi="Times New Roman" w:cs="Times New Roman"/>
                <w:sz w:val="24"/>
                <w:szCs w:val="24"/>
              </w:rPr>
            </w:pPr>
          </w:p>
        </w:tc>
      </w:tr>
    </w:tbl>
    <w:p w:rsidR="0090727C" w:rsidRPr="0049665D" w:rsidRDefault="0090727C" w:rsidP="002F27DF">
      <w:pPr>
        <w:spacing w:after="0" w:line="240" w:lineRule="auto"/>
        <w:ind w:left="142"/>
        <w:jc w:val="center"/>
        <w:rPr>
          <w:rFonts w:ascii="Times New Roman" w:hAnsi="Times New Roman" w:cs="Times New Roman"/>
          <w:sz w:val="24"/>
          <w:szCs w:val="24"/>
        </w:rPr>
      </w:pPr>
      <w:r w:rsidRPr="0049665D">
        <w:rPr>
          <w:rFonts w:ascii="Times New Roman" w:hAnsi="Times New Roman" w:cs="Times New Roman"/>
          <w:b/>
          <w:bCs/>
          <w:i/>
          <w:iCs/>
          <w:sz w:val="24"/>
          <w:szCs w:val="24"/>
        </w:rPr>
        <w:t xml:space="preserve">Вывод: </w:t>
      </w:r>
      <w:r w:rsidRPr="0049665D">
        <w:rPr>
          <w:rFonts w:ascii="Times New Roman" w:hAnsi="Times New Roman" w:cs="Times New Roman"/>
          <w:sz w:val="24"/>
          <w:szCs w:val="24"/>
        </w:rPr>
        <w:t>По сравнению с прошлым годом результаты по математике (базовый уровень)  улучшился на  3%.</w:t>
      </w:r>
    </w:p>
    <w:p w:rsidR="0090727C" w:rsidRPr="0049665D" w:rsidRDefault="0090727C" w:rsidP="00D8342D">
      <w:pPr>
        <w:spacing w:after="0" w:line="240" w:lineRule="auto"/>
        <w:jc w:val="center"/>
        <w:rPr>
          <w:rFonts w:ascii="Times New Roman" w:hAnsi="Times New Roman" w:cs="Times New Roman"/>
          <w:b/>
          <w:bCs/>
          <w:i/>
          <w:iCs/>
          <w:sz w:val="24"/>
          <w:szCs w:val="24"/>
        </w:rPr>
      </w:pPr>
      <w:r w:rsidRPr="0049665D">
        <w:rPr>
          <w:rFonts w:ascii="Times New Roman" w:hAnsi="Times New Roman" w:cs="Times New Roman"/>
          <w:b/>
          <w:bCs/>
          <w:i/>
          <w:iCs/>
          <w:sz w:val="24"/>
          <w:szCs w:val="24"/>
        </w:rPr>
        <w:t>Результат ЕГЭ  по русскому языку</w:t>
      </w:r>
    </w:p>
    <w:tbl>
      <w:tblPr>
        <w:tblW w:w="7776" w:type="dxa"/>
        <w:jc w:val="center"/>
        <w:tblLook w:val="0000"/>
      </w:tblPr>
      <w:tblGrid>
        <w:gridCol w:w="881"/>
        <w:gridCol w:w="955"/>
        <w:gridCol w:w="1665"/>
        <w:gridCol w:w="1316"/>
        <w:gridCol w:w="1799"/>
        <w:gridCol w:w="1160"/>
      </w:tblGrid>
      <w:tr w:rsidR="0090727C" w:rsidRPr="0049665D" w:rsidTr="00322A28">
        <w:trPr>
          <w:trHeight w:val="510"/>
          <w:jc w:val="center"/>
        </w:trPr>
        <w:tc>
          <w:tcPr>
            <w:tcW w:w="881" w:type="dxa"/>
            <w:tcBorders>
              <w:top w:val="single" w:sz="8" w:space="0" w:color="auto"/>
              <w:left w:val="single" w:sz="8" w:space="0" w:color="auto"/>
              <w:bottom w:val="single" w:sz="4" w:space="0" w:color="auto"/>
              <w:right w:val="single" w:sz="4" w:space="0" w:color="auto"/>
            </w:tcBorders>
            <w:noWrap/>
            <w:vAlign w:val="bottom"/>
          </w:tcPr>
          <w:p w:rsidR="0090727C" w:rsidRPr="0049665D" w:rsidRDefault="0090727C" w:rsidP="00D8342D">
            <w:pPr>
              <w:spacing w:after="0" w:line="240" w:lineRule="auto"/>
              <w:jc w:val="center"/>
              <w:rPr>
                <w:rFonts w:ascii="Times New Roman" w:hAnsi="Times New Roman" w:cs="Times New Roman"/>
                <w:sz w:val="24"/>
                <w:szCs w:val="24"/>
              </w:rPr>
            </w:pPr>
            <w:r w:rsidRPr="0049665D">
              <w:rPr>
                <w:rFonts w:ascii="Times New Roman" w:hAnsi="Times New Roman" w:cs="Times New Roman"/>
                <w:sz w:val="24"/>
                <w:szCs w:val="24"/>
              </w:rPr>
              <w:t>№</w:t>
            </w:r>
          </w:p>
        </w:tc>
        <w:tc>
          <w:tcPr>
            <w:tcW w:w="955" w:type="dxa"/>
            <w:tcBorders>
              <w:top w:val="single" w:sz="8" w:space="0" w:color="auto"/>
              <w:left w:val="nil"/>
              <w:bottom w:val="single" w:sz="4" w:space="0" w:color="auto"/>
              <w:right w:val="single" w:sz="4" w:space="0" w:color="auto"/>
            </w:tcBorders>
            <w:vAlign w:val="center"/>
          </w:tcPr>
          <w:p w:rsidR="0090727C" w:rsidRPr="0049665D" w:rsidRDefault="0090727C" w:rsidP="00D8342D">
            <w:pPr>
              <w:spacing w:after="0" w:line="240" w:lineRule="auto"/>
              <w:jc w:val="center"/>
              <w:rPr>
                <w:rFonts w:ascii="Times New Roman" w:hAnsi="Times New Roman" w:cs="Times New Roman"/>
                <w:sz w:val="24"/>
                <w:szCs w:val="24"/>
              </w:rPr>
            </w:pPr>
            <w:r w:rsidRPr="0049665D">
              <w:rPr>
                <w:rFonts w:ascii="Times New Roman" w:hAnsi="Times New Roman" w:cs="Times New Roman"/>
                <w:sz w:val="24"/>
                <w:szCs w:val="24"/>
              </w:rPr>
              <w:t>Класс</w:t>
            </w:r>
          </w:p>
        </w:tc>
        <w:tc>
          <w:tcPr>
            <w:tcW w:w="1665" w:type="dxa"/>
            <w:tcBorders>
              <w:top w:val="single" w:sz="8" w:space="0" w:color="auto"/>
              <w:left w:val="nil"/>
              <w:bottom w:val="single" w:sz="4" w:space="0" w:color="auto"/>
              <w:right w:val="single" w:sz="4" w:space="0" w:color="auto"/>
            </w:tcBorders>
            <w:vAlign w:val="center"/>
          </w:tcPr>
          <w:p w:rsidR="0090727C" w:rsidRPr="0049665D" w:rsidRDefault="0090727C" w:rsidP="00D8342D">
            <w:pPr>
              <w:spacing w:after="0" w:line="240" w:lineRule="auto"/>
              <w:jc w:val="center"/>
              <w:rPr>
                <w:rFonts w:ascii="Times New Roman" w:hAnsi="Times New Roman" w:cs="Times New Roman"/>
                <w:sz w:val="24"/>
                <w:szCs w:val="24"/>
              </w:rPr>
            </w:pPr>
            <w:r w:rsidRPr="0049665D">
              <w:rPr>
                <w:rFonts w:ascii="Times New Roman" w:hAnsi="Times New Roman" w:cs="Times New Roman"/>
                <w:sz w:val="24"/>
                <w:szCs w:val="24"/>
              </w:rPr>
              <w:t>Фамилия</w:t>
            </w:r>
          </w:p>
        </w:tc>
        <w:tc>
          <w:tcPr>
            <w:tcW w:w="1316" w:type="dxa"/>
            <w:tcBorders>
              <w:top w:val="single" w:sz="8" w:space="0" w:color="auto"/>
              <w:left w:val="nil"/>
              <w:bottom w:val="single" w:sz="4" w:space="0" w:color="auto"/>
              <w:right w:val="single" w:sz="4" w:space="0" w:color="auto"/>
            </w:tcBorders>
            <w:vAlign w:val="center"/>
          </w:tcPr>
          <w:p w:rsidR="0090727C" w:rsidRPr="0049665D" w:rsidRDefault="0090727C" w:rsidP="00D8342D">
            <w:pPr>
              <w:spacing w:after="0" w:line="240" w:lineRule="auto"/>
              <w:jc w:val="center"/>
              <w:rPr>
                <w:rFonts w:ascii="Times New Roman" w:hAnsi="Times New Roman" w:cs="Times New Roman"/>
                <w:sz w:val="24"/>
                <w:szCs w:val="24"/>
              </w:rPr>
            </w:pPr>
            <w:r w:rsidRPr="0049665D">
              <w:rPr>
                <w:rFonts w:ascii="Times New Roman" w:hAnsi="Times New Roman" w:cs="Times New Roman"/>
                <w:sz w:val="24"/>
                <w:szCs w:val="24"/>
              </w:rPr>
              <w:t>Имя</w:t>
            </w:r>
          </w:p>
        </w:tc>
        <w:tc>
          <w:tcPr>
            <w:tcW w:w="1799" w:type="dxa"/>
            <w:tcBorders>
              <w:top w:val="single" w:sz="8" w:space="0" w:color="auto"/>
              <w:left w:val="nil"/>
              <w:bottom w:val="single" w:sz="4" w:space="0" w:color="auto"/>
              <w:right w:val="single" w:sz="4" w:space="0" w:color="auto"/>
            </w:tcBorders>
            <w:vAlign w:val="center"/>
          </w:tcPr>
          <w:p w:rsidR="0090727C" w:rsidRPr="0049665D" w:rsidRDefault="0090727C" w:rsidP="00D8342D">
            <w:pPr>
              <w:spacing w:after="0" w:line="240" w:lineRule="auto"/>
              <w:jc w:val="center"/>
              <w:rPr>
                <w:rFonts w:ascii="Times New Roman" w:hAnsi="Times New Roman" w:cs="Times New Roman"/>
                <w:sz w:val="24"/>
                <w:szCs w:val="24"/>
              </w:rPr>
            </w:pPr>
            <w:r w:rsidRPr="0049665D">
              <w:rPr>
                <w:rFonts w:ascii="Times New Roman" w:hAnsi="Times New Roman" w:cs="Times New Roman"/>
                <w:sz w:val="24"/>
                <w:szCs w:val="24"/>
              </w:rPr>
              <w:t>Отчество</w:t>
            </w:r>
          </w:p>
        </w:tc>
        <w:tc>
          <w:tcPr>
            <w:tcW w:w="1160" w:type="dxa"/>
            <w:tcBorders>
              <w:top w:val="single" w:sz="8" w:space="0" w:color="auto"/>
              <w:left w:val="single" w:sz="4" w:space="0" w:color="auto"/>
              <w:bottom w:val="single" w:sz="4" w:space="0" w:color="auto"/>
              <w:right w:val="single" w:sz="8" w:space="0" w:color="auto"/>
            </w:tcBorders>
            <w:noWrap/>
            <w:vAlign w:val="bottom"/>
          </w:tcPr>
          <w:p w:rsidR="0090727C" w:rsidRPr="0049665D" w:rsidRDefault="0090727C" w:rsidP="00D8342D">
            <w:pPr>
              <w:spacing w:after="0" w:line="240" w:lineRule="auto"/>
              <w:jc w:val="center"/>
              <w:rPr>
                <w:rFonts w:ascii="Times New Roman" w:hAnsi="Times New Roman" w:cs="Times New Roman"/>
                <w:sz w:val="24"/>
                <w:szCs w:val="24"/>
              </w:rPr>
            </w:pPr>
            <w:r w:rsidRPr="0049665D">
              <w:rPr>
                <w:rFonts w:ascii="Times New Roman" w:hAnsi="Times New Roman" w:cs="Times New Roman"/>
                <w:sz w:val="24"/>
                <w:szCs w:val="24"/>
              </w:rPr>
              <w:t>Балл</w:t>
            </w:r>
          </w:p>
        </w:tc>
      </w:tr>
      <w:tr w:rsidR="0090727C" w:rsidRPr="0049665D" w:rsidTr="00322A28">
        <w:trPr>
          <w:trHeight w:val="255"/>
          <w:jc w:val="center"/>
        </w:trPr>
        <w:tc>
          <w:tcPr>
            <w:tcW w:w="881" w:type="dxa"/>
            <w:tcBorders>
              <w:top w:val="nil"/>
              <w:left w:val="single" w:sz="8" w:space="0" w:color="auto"/>
              <w:bottom w:val="single" w:sz="4" w:space="0" w:color="auto"/>
              <w:right w:val="single" w:sz="4" w:space="0" w:color="auto"/>
            </w:tcBorders>
            <w:noWrap/>
            <w:vAlign w:val="center"/>
          </w:tcPr>
          <w:p w:rsidR="0090727C" w:rsidRPr="0049665D" w:rsidRDefault="0090727C" w:rsidP="00D8342D">
            <w:pPr>
              <w:spacing w:after="0" w:line="240" w:lineRule="auto"/>
              <w:jc w:val="center"/>
              <w:rPr>
                <w:rFonts w:ascii="Times New Roman" w:hAnsi="Times New Roman" w:cs="Times New Roman"/>
                <w:sz w:val="24"/>
                <w:szCs w:val="24"/>
              </w:rPr>
            </w:pPr>
            <w:r w:rsidRPr="0049665D">
              <w:rPr>
                <w:rFonts w:ascii="Times New Roman" w:hAnsi="Times New Roman" w:cs="Times New Roman"/>
                <w:sz w:val="24"/>
                <w:szCs w:val="24"/>
              </w:rPr>
              <w:t>1</w:t>
            </w:r>
          </w:p>
        </w:tc>
        <w:tc>
          <w:tcPr>
            <w:tcW w:w="955" w:type="dxa"/>
            <w:tcBorders>
              <w:top w:val="nil"/>
              <w:left w:val="nil"/>
              <w:bottom w:val="single" w:sz="4" w:space="0" w:color="auto"/>
              <w:right w:val="single" w:sz="4" w:space="0" w:color="auto"/>
            </w:tcBorders>
            <w:noWrap/>
            <w:vAlign w:val="bottom"/>
          </w:tcPr>
          <w:p w:rsidR="0090727C" w:rsidRPr="0049665D" w:rsidRDefault="0090727C" w:rsidP="00D8342D">
            <w:pPr>
              <w:spacing w:after="0" w:line="240" w:lineRule="auto"/>
              <w:jc w:val="center"/>
              <w:rPr>
                <w:rFonts w:ascii="Times New Roman" w:hAnsi="Times New Roman" w:cs="Times New Roman"/>
                <w:sz w:val="24"/>
                <w:szCs w:val="24"/>
              </w:rPr>
            </w:pPr>
            <w:r w:rsidRPr="0049665D">
              <w:rPr>
                <w:rFonts w:ascii="Times New Roman" w:hAnsi="Times New Roman" w:cs="Times New Roman"/>
                <w:sz w:val="24"/>
                <w:szCs w:val="24"/>
              </w:rPr>
              <w:t>11</w:t>
            </w:r>
          </w:p>
        </w:tc>
        <w:tc>
          <w:tcPr>
            <w:tcW w:w="1665" w:type="dxa"/>
            <w:tcBorders>
              <w:top w:val="nil"/>
              <w:left w:val="nil"/>
              <w:bottom w:val="single" w:sz="4" w:space="0" w:color="auto"/>
              <w:right w:val="single" w:sz="4" w:space="0" w:color="auto"/>
            </w:tcBorders>
            <w:noWrap/>
          </w:tcPr>
          <w:p w:rsidR="0090727C" w:rsidRPr="0049665D" w:rsidRDefault="0090727C" w:rsidP="00D8342D">
            <w:pPr>
              <w:spacing w:after="0" w:line="240" w:lineRule="auto"/>
              <w:jc w:val="center"/>
              <w:rPr>
                <w:rFonts w:ascii="Times New Roman" w:hAnsi="Times New Roman" w:cs="Times New Roman"/>
                <w:sz w:val="24"/>
                <w:szCs w:val="24"/>
              </w:rPr>
            </w:pPr>
            <w:r w:rsidRPr="0049665D">
              <w:rPr>
                <w:rFonts w:ascii="Times New Roman" w:hAnsi="Times New Roman" w:cs="Times New Roman"/>
                <w:sz w:val="24"/>
                <w:szCs w:val="24"/>
              </w:rPr>
              <w:t>Андропов</w:t>
            </w:r>
          </w:p>
        </w:tc>
        <w:tc>
          <w:tcPr>
            <w:tcW w:w="1316" w:type="dxa"/>
            <w:tcBorders>
              <w:top w:val="nil"/>
              <w:left w:val="nil"/>
              <w:bottom w:val="single" w:sz="4" w:space="0" w:color="auto"/>
              <w:right w:val="single" w:sz="4" w:space="0" w:color="auto"/>
            </w:tcBorders>
            <w:noWrap/>
            <w:vAlign w:val="bottom"/>
          </w:tcPr>
          <w:p w:rsidR="0090727C" w:rsidRPr="0049665D" w:rsidRDefault="0090727C" w:rsidP="00D8342D">
            <w:pPr>
              <w:spacing w:after="0" w:line="240" w:lineRule="auto"/>
              <w:jc w:val="center"/>
              <w:rPr>
                <w:rFonts w:ascii="Times New Roman" w:hAnsi="Times New Roman" w:cs="Times New Roman"/>
                <w:sz w:val="24"/>
                <w:szCs w:val="24"/>
              </w:rPr>
            </w:pPr>
            <w:r w:rsidRPr="0049665D">
              <w:rPr>
                <w:rFonts w:ascii="Times New Roman" w:hAnsi="Times New Roman" w:cs="Times New Roman"/>
                <w:sz w:val="24"/>
                <w:szCs w:val="24"/>
              </w:rPr>
              <w:t>Дарья</w:t>
            </w:r>
          </w:p>
        </w:tc>
        <w:tc>
          <w:tcPr>
            <w:tcW w:w="1799" w:type="dxa"/>
            <w:tcBorders>
              <w:top w:val="nil"/>
              <w:left w:val="nil"/>
              <w:bottom w:val="single" w:sz="4" w:space="0" w:color="auto"/>
              <w:right w:val="single" w:sz="4" w:space="0" w:color="auto"/>
            </w:tcBorders>
            <w:noWrap/>
            <w:vAlign w:val="bottom"/>
          </w:tcPr>
          <w:p w:rsidR="0090727C" w:rsidRPr="0049665D" w:rsidRDefault="0090727C" w:rsidP="00D8342D">
            <w:pPr>
              <w:spacing w:after="0" w:line="240" w:lineRule="auto"/>
              <w:jc w:val="center"/>
              <w:rPr>
                <w:rFonts w:ascii="Times New Roman" w:hAnsi="Times New Roman" w:cs="Times New Roman"/>
                <w:sz w:val="24"/>
                <w:szCs w:val="24"/>
              </w:rPr>
            </w:pPr>
            <w:r w:rsidRPr="0049665D">
              <w:rPr>
                <w:rFonts w:ascii="Times New Roman" w:hAnsi="Times New Roman" w:cs="Times New Roman"/>
                <w:sz w:val="24"/>
                <w:szCs w:val="24"/>
              </w:rPr>
              <w:t>Николаевна</w:t>
            </w:r>
          </w:p>
        </w:tc>
        <w:tc>
          <w:tcPr>
            <w:tcW w:w="1160" w:type="dxa"/>
            <w:tcBorders>
              <w:top w:val="nil"/>
              <w:left w:val="single" w:sz="4" w:space="0" w:color="auto"/>
              <w:bottom w:val="single" w:sz="4" w:space="0" w:color="auto"/>
              <w:right w:val="single" w:sz="8" w:space="0" w:color="auto"/>
            </w:tcBorders>
            <w:noWrap/>
            <w:vAlign w:val="bottom"/>
          </w:tcPr>
          <w:p w:rsidR="0090727C" w:rsidRPr="0049665D" w:rsidRDefault="0090727C" w:rsidP="00D8342D">
            <w:pPr>
              <w:spacing w:after="0" w:line="240" w:lineRule="auto"/>
              <w:jc w:val="center"/>
              <w:rPr>
                <w:rFonts w:ascii="Times New Roman" w:hAnsi="Times New Roman" w:cs="Times New Roman"/>
                <w:sz w:val="24"/>
                <w:szCs w:val="24"/>
              </w:rPr>
            </w:pPr>
            <w:r w:rsidRPr="0049665D">
              <w:rPr>
                <w:rFonts w:ascii="Times New Roman" w:hAnsi="Times New Roman" w:cs="Times New Roman"/>
                <w:sz w:val="24"/>
                <w:szCs w:val="24"/>
              </w:rPr>
              <w:t>64</w:t>
            </w:r>
          </w:p>
        </w:tc>
      </w:tr>
      <w:tr w:rsidR="0090727C" w:rsidRPr="0049665D" w:rsidTr="00322A28">
        <w:trPr>
          <w:trHeight w:val="255"/>
          <w:jc w:val="center"/>
        </w:trPr>
        <w:tc>
          <w:tcPr>
            <w:tcW w:w="6616" w:type="dxa"/>
            <w:gridSpan w:val="5"/>
            <w:tcBorders>
              <w:top w:val="nil"/>
              <w:left w:val="single" w:sz="8" w:space="0" w:color="auto"/>
              <w:bottom w:val="single" w:sz="4" w:space="0" w:color="auto"/>
              <w:right w:val="single" w:sz="4" w:space="0" w:color="auto"/>
            </w:tcBorders>
            <w:noWrap/>
            <w:vAlign w:val="center"/>
          </w:tcPr>
          <w:p w:rsidR="0090727C" w:rsidRPr="0049665D" w:rsidRDefault="0090727C" w:rsidP="00D8342D">
            <w:pPr>
              <w:spacing w:after="0" w:line="240" w:lineRule="auto"/>
              <w:jc w:val="center"/>
              <w:rPr>
                <w:rFonts w:ascii="Times New Roman" w:hAnsi="Times New Roman" w:cs="Times New Roman"/>
                <w:sz w:val="24"/>
                <w:szCs w:val="24"/>
              </w:rPr>
            </w:pPr>
            <w:r w:rsidRPr="0049665D">
              <w:rPr>
                <w:rFonts w:ascii="Times New Roman" w:hAnsi="Times New Roman" w:cs="Times New Roman"/>
                <w:sz w:val="24"/>
                <w:szCs w:val="24"/>
              </w:rPr>
              <w:t>Средний балл</w:t>
            </w:r>
          </w:p>
        </w:tc>
        <w:tc>
          <w:tcPr>
            <w:tcW w:w="1160" w:type="dxa"/>
            <w:tcBorders>
              <w:top w:val="nil"/>
              <w:left w:val="single" w:sz="4" w:space="0" w:color="auto"/>
              <w:bottom w:val="single" w:sz="4" w:space="0" w:color="auto"/>
              <w:right w:val="single" w:sz="8" w:space="0" w:color="auto"/>
            </w:tcBorders>
            <w:noWrap/>
            <w:vAlign w:val="bottom"/>
          </w:tcPr>
          <w:p w:rsidR="0090727C" w:rsidRPr="0049665D" w:rsidRDefault="0090727C" w:rsidP="00D8342D">
            <w:pPr>
              <w:spacing w:after="0" w:line="240" w:lineRule="auto"/>
              <w:jc w:val="center"/>
              <w:rPr>
                <w:rFonts w:ascii="Times New Roman" w:hAnsi="Times New Roman" w:cs="Times New Roman"/>
                <w:sz w:val="24"/>
                <w:szCs w:val="24"/>
              </w:rPr>
            </w:pPr>
            <w:r w:rsidRPr="0049665D">
              <w:rPr>
                <w:rFonts w:ascii="Times New Roman" w:hAnsi="Times New Roman" w:cs="Times New Roman"/>
                <w:sz w:val="24"/>
                <w:szCs w:val="24"/>
              </w:rPr>
              <w:t>64</w:t>
            </w:r>
          </w:p>
        </w:tc>
      </w:tr>
    </w:tbl>
    <w:p w:rsidR="0090727C" w:rsidRPr="00D61E9C" w:rsidRDefault="0090727C" w:rsidP="00D8342D">
      <w:pPr>
        <w:tabs>
          <w:tab w:val="left" w:pos="360"/>
          <w:tab w:val="left" w:pos="3600"/>
        </w:tabs>
        <w:spacing w:after="0" w:line="240" w:lineRule="auto"/>
        <w:jc w:val="center"/>
        <w:rPr>
          <w:rFonts w:ascii="Times New Roman" w:hAnsi="Times New Roman" w:cs="Times New Roman"/>
          <w:color w:val="3366FF"/>
          <w:sz w:val="24"/>
          <w:szCs w:val="24"/>
          <w:highlight w:val="green"/>
        </w:rPr>
      </w:pPr>
    </w:p>
    <w:p w:rsidR="0090727C" w:rsidRDefault="0090727C" w:rsidP="00D8342D">
      <w:pPr>
        <w:tabs>
          <w:tab w:val="left" w:pos="360"/>
          <w:tab w:val="left" w:pos="3600"/>
        </w:tabs>
        <w:spacing w:after="0" w:line="240" w:lineRule="auto"/>
        <w:jc w:val="center"/>
        <w:rPr>
          <w:rFonts w:ascii="Times New Roman" w:hAnsi="Times New Roman" w:cs="Times New Roman"/>
          <w:color w:val="3366FF"/>
          <w:sz w:val="24"/>
          <w:szCs w:val="24"/>
          <w:highlight w:val="green"/>
        </w:rPr>
      </w:pPr>
      <w:r>
        <w:rPr>
          <w:rFonts w:ascii="Times New Roman" w:hAnsi="Times New Roman" w:cs="Times New Roman"/>
          <w:b/>
          <w:bCs/>
          <w:sz w:val="24"/>
          <w:szCs w:val="24"/>
        </w:rPr>
        <w:t xml:space="preserve">Средний </w:t>
      </w:r>
      <w:r w:rsidRPr="00E60DBF">
        <w:rPr>
          <w:rFonts w:ascii="Times New Roman" w:hAnsi="Times New Roman" w:cs="Times New Roman"/>
          <w:b/>
          <w:bCs/>
          <w:sz w:val="24"/>
          <w:szCs w:val="24"/>
        </w:rPr>
        <w:t>балл экзаменов в форме ЕГЭ в сравнении с районом, краем</w:t>
      </w:r>
    </w:p>
    <w:p w:rsidR="0090727C" w:rsidRPr="00D61E9C" w:rsidRDefault="0090727C" w:rsidP="00D8342D">
      <w:pPr>
        <w:tabs>
          <w:tab w:val="left" w:pos="360"/>
          <w:tab w:val="left" w:pos="3600"/>
        </w:tabs>
        <w:spacing w:after="0" w:line="240" w:lineRule="auto"/>
        <w:jc w:val="center"/>
        <w:rPr>
          <w:rFonts w:ascii="Times New Roman" w:hAnsi="Times New Roman" w:cs="Times New Roman"/>
          <w:color w:val="3366FF"/>
          <w:sz w:val="24"/>
          <w:szCs w:val="24"/>
          <w:highlight w:val="green"/>
        </w:rPr>
      </w:pPr>
      <w:r w:rsidRPr="008914B5">
        <w:rPr>
          <w:rFonts w:ascii="Times New Roman" w:hAnsi="Times New Roman" w:cs="Times New Roman"/>
          <w:noProof/>
          <w:color w:val="3366FF"/>
          <w:sz w:val="24"/>
          <w:szCs w:val="24"/>
          <w:lang w:eastAsia="ru-RU"/>
        </w:rPr>
        <w:pict>
          <v:shape id="Диаграмма 8" o:spid="_x0000_i1027" type="#_x0000_t75" style="width:360.75pt;height:152.25pt;visibility:visible">
            <v:imagedata r:id="rId16" o:title="" cropbottom="-43f"/>
            <o:lock v:ext="edit" aspectratio="f"/>
          </v:shape>
        </w:pict>
      </w:r>
    </w:p>
    <w:p w:rsidR="0090727C" w:rsidRPr="0049665D" w:rsidRDefault="0090727C" w:rsidP="009C1C12">
      <w:pPr>
        <w:spacing w:after="0" w:line="240" w:lineRule="auto"/>
        <w:ind w:left="142" w:firstLine="425"/>
        <w:jc w:val="both"/>
        <w:rPr>
          <w:rFonts w:ascii="Times New Roman" w:hAnsi="Times New Roman" w:cs="Times New Roman"/>
          <w:sz w:val="24"/>
          <w:szCs w:val="24"/>
        </w:rPr>
      </w:pPr>
      <w:r w:rsidRPr="0049665D">
        <w:rPr>
          <w:rFonts w:ascii="Times New Roman" w:hAnsi="Times New Roman" w:cs="Times New Roman"/>
          <w:b/>
          <w:bCs/>
          <w:i/>
          <w:iCs/>
          <w:sz w:val="24"/>
          <w:szCs w:val="24"/>
        </w:rPr>
        <w:t xml:space="preserve">Вывод: </w:t>
      </w:r>
      <w:r w:rsidRPr="0049665D">
        <w:rPr>
          <w:rFonts w:ascii="Times New Roman" w:hAnsi="Times New Roman" w:cs="Times New Roman"/>
          <w:sz w:val="24"/>
          <w:szCs w:val="24"/>
        </w:rPr>
        <w:t>По сравнению с прошлым годом результаты по русскому языку  улучшился на  12%.</w:t>
      </w:r>
    </w:p>
    <w:p w:rsidR="0090727C" w:rsidRPr="0049665D" w:rsidRDefault="0090727C" w:rsidP="009C1C12">
      <w:pPr>
        <w:spacing w:after="0" w:line="240" w:lineRule="auto"/>
        <w:ind w:left="142" w:right="-319" w:firstLine="425"/>
        <w:jc w:val="both"/>
        <w:rPr>
          <w:rFonts w:ascii="Times New Roman" w:hAnsi="Times New Roman" w:cs="Times New Roman"/>
          <w:sz w:val="24"/>
          <w:szCs w:val="24"/>
        </w:rPr>
      </w:pPr>
      <w:r w:rsidRPr="0049665D">
        <w:rPr>
          <w:rFonts w:ascii="Times New Roman" w:hAnsi="Times New Roman" w:cs="Times New Roman"/>
          <w:sz w:val="24"/>
          <w:szCs w:val="24"/>
        </w:rPr>
        <w:t>В целом качество знаний по результатам ЕГЭ по всем предметам хорошие, это говорит о более качественной и высокой подготовке ученицы к экзаменам.</w:t>
      </w:r>
    </w:p>
    <w:p w:rsidR="0090727C" w:rsidRPr="00D61E9C" w:rsidRDefault="0090727C" w:rsidP="009C1C12">
      <w:pPr>
        <w:tabs>
          <w:tab w:val="left" w:pos="360"/>
          <w:tab w:val="left" w:pos="3600"/>
        </w:tabs>
        <w:spacing w:after="0" w:line="240" w:lineRule="auto"/>
        <w:ind w:left="142" w:firstLine="425"/>
        <w:jc w:val="both"/>
        <w:rPr>
          <w:rFonts w:ascii="Times New Roman" w:hAnsi="Times New Roman" w:cs="Times New Roman"/>
          <w:color w:val="3366FF"/>
          <w:sz w:val="24"/>
          <w:szCs w:val="24"/>
          <w:highlight w:val="green"/>
        </w:rPr>
      </w:pPr>
    </w:p>
    <w:p w:rsidR="0090727C" w:rsidRDefault="0090727C" w:rsidP="00D8342D">
      <w:pPr>
        <w:spacing w:after="0" w:line="240" w:lineRule="auto"/>
        <w:jc w:val="center"/>
        <w:rPr>
          <w:rFonts w:ascii="Times New Roman" w:hAnsi="Times New Roman" w:cs="Times New Roman"/>
          <w:b/>
          <w:bCs/>
          <w:sz w:val="24"/>
          <w:szCs w:val="24"/>
        </w:rPr>
      </w:pPr>
      <w:r w:rsidRPr="00C354EA">
        <w:rPr>
          <w:rFonts w:ascii="Times New Roman" w:hAnsi="Times New Roman" w:cs="Times New Roman"/>
          <w:b/>
          <w:bCs/>
          <w:sz w:val="24"/>
          <w:szCs w:val="24"/>
        </w:rPr>
        <w:t>Результаты получения основного общего и среднего общего образования на 01.08 2016 г.</w:t>
      </w:r>
    </w:p>
    <w:tbl>
      <w:tblPr>
        <w:tblW w:w="465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70"/>
        <w:gridCol w:w="1878"/>
        <w:gridCol w:w="1154"/>
        <w:gridCol w:w="2017"/>
        <w:gridCol w:w="1160"/>
        <w:gridCol w:w="768"/>
      </w:tblGrid>
      <w:tr w:rsidR="0090727C" w:rsidRPr="00C354EA" w:rsidTr="00322A28">
        <w:trPr>
          <w:trHeight w:val="620"/>
          <w:jc w:val="center"/>
        </w:trPr>
        <w:tc>
          <w:tcPr>
            <w:tcW w:w="1493" w:type="pct"/>
            <w:vMerge w:val="restart"/>
          </w:tcPr>
          <w:p w:rsidR="0090727C" w:rsidRPr="00C354EA" w:rsidRDefault="0090727C" w:rsidP="00D8342D">
            <w:pPr>
              <w:spacing w:after="0" w:line="240" w:lineRule="auto"/>
              <w:jc w:val="center"/>
              <w:rPr>
                <w:rFonts w:ascii="Times New Roman" w:hAnsi="Times New Roman" w:cs="Times New Roman"/>
                <w:sz w:val="24"/>
                <w:szCs w:val="24"/>
              </w:rPr>
            </w:pPr>
            <w:r w:rsidRPr="00C354EA">
              <w:rPr>
                <w:rFonts w:ascii="Times New Roman" w:hAnsi="Times New Roman" w:cs="Times New Roman"/>
                <w:sz w:val="24"/>
                <w:szCs w:val="24"/>
              </w:rPr>
              <w:t>Ступени образования</w:t>
            </w:r>
          </w:p>
        </w:tc>
        <w:tc>
          <w:tcPr>
            <w:tcW w:w="944" w:type="pct"/>
            <w:vMerge w:val="restart"/>
          </w:tcPr>
          <w:p w:rsidR="0090727C" w:rsidRPr="00C354EA" w:rsidRDefault="0090727C" w:rsidP="00D8342D">
            <w:pPr>
              <w:spacing w:after="0" w:line="240" w:lineRule="auto"/>
              <w:rPr>
                <w:rFonts w:ascii="Times New Roman" w:hAnsi="Times New Roman" w:cs="Times New Roman"/>
                <w:snapToGrid w:val="0"/>
                <w:sz w:val="24"/>
                <w:szCs w:val="24"/>
              </w:rPr>
            </w:pPr>
            <w:r w:rsidRPr="00C354EA">
              <w:rPr>
                <w:rFonts w:ascii="Times New Roman" w:hAnsi="Times New Roman" w:cs="Times New Roman"/>
                <w:snapToGrid w:val="0"/>
                <w:sz w:val="24"/>
                <w:szCs w:val="24"/>
              </w:rPr>
              <w:t xml:space="preserve"> Всего</w:t>
            </w:r>
          </w:p>
          <w:p w:rsidR="0090727C" w:rsidRPr="00C354EA" w:rsidRDefault="0090727C" w:rsidP="00D8342D">
            <w:pPr>
              <w:spacing w:after="0" w:line="240" w:lineRule="auto"/>
              <w:rPr>
                <w:rFonts w:ascii="Times New Roman" w:hAnsi="Times New Roman" w:cs="Times New Roman"/>
                <w:b/>
                <w:bCs/>
                <w:sz w:val="24"/>
                <w:szCs w:val="24"/>
              </w:rPr>
            </w:pPr>
            <w:r w:rsidRPr="00C354EA">
              <w:rPr>
                <w:rFonts w:ascii="Times New Roman" w:hAnsi="Times New Roman" w:cs="Times New Roman"/>
                <w:snapToGrid w:val="0"/>
                <w:sz w:val="24"/>
                <w:szCs w:val="24"/>
              </w:rPr>
              <w:t xml:space="preserve"> выпускников</w:t>
            </w:r>
          </w:p>
        </w:tc>
        <w:tc>
          <w:tcPr>
            <w:tcW w:w="1594" w:type="pct"/>
            <w:gridSpan w:val="2"/>
          </w:tcPr>
          <w:p w:rsidR="0090727C" w:rsidRPr="00C354EA" w:rsidRDefault="0090727C" w:rsidP="00D8342D">
            <w:pPr>
              <w:widowControl w:val="0"/>
              <w:spacing w:after="0" w:line="240" w:lineRule="auto"/>
              <w:jc w:val="center"/>
              <w:rPr>
                <w:rFonts w:ascii="Times New Roman" w:hAnsi="Times New Roman" w:cs="Times New Roman"/>
                <w:snapToGrid w:val="0"/>
                <w:sz w:val="24"/>
                <w:szCs w:val="24"/>
              </w:rPr>
            </w:pPr>
            <w:r w:rsidRPr="00C354EA">
              <w:rPr>
                <w:rFonts w:ascii="Times New Roman" w:hAnsi="Times New Roman" w:cs="Times New Roman"/>
                <w:snapToGrid w:val="0"/>
                <w:sz w:val="24"/>
                <w:szCs w:val="24"/>
              </w:rPr>
              <w:t>получили документ государственного образца об образовании</w:t>
            </w:r>
          </w:p>
        </w:tc>
        <w:tc>
          <w:tcPr>
            <w:tcW w:w="969" w:type="pct"/>
            <w:gridSpan w:val="2"/>
          </w:tcPr>
          <w:p w:rsidR="0090727C" w:rsidRPr="00C354EA" w:rsidRDefault="0090727C" w:rsidP="00D8342D">
            <w:pPr>
              <w:spacing w:after="0" w:line="240" w:lineRule="auto"/>
              <w:rPr>
                <w:rFonts w:ascii="Times New Roman" w:hAnsi="Times New Roman" w:cs="Times New Roman"/>
                <w:sz w:val="24"/>
                <w:szCs w:val="24"/>
              </w:rPr>
            </w:pPr>
            <w:r w:rsidRPr="00C354EA">
              <w:rPr>
                <w:rFonts w:ascii="Times New Roman" w:hAnsi="Times New Roman" w:cs="Times New Roman"/>
                <w:sz w:val="24"/>
                <w:szCs w:val="24"/>
              </w:rPr>
              <w:t xml:space="preserve">в т.ч. особого образца </w:t>
            </w:r>
          </w:p>
        </w:tc>
      </w:tr>
      <w:tr w:rsidR="0090727C" w:rsidRPr="00C354EA" w:rsidTr="00322A28">
        <w:trPr>
          <w:trHeight w:val="340"/>
          <w:jc w:val="center"/>
        </w:trPr>
        <w:tc>
          <w:tcPr>
            <w:tcW w:w="1493" w:type="pct"/>
            <w:vMerge/>
          </w:tcPr>
          <w:p w:rsidR="0090727C" w:rsidRPr="00C354EA" w:rsidRDefault="0090727C" w:rsidP="00D8342D">
            <w:pPr>
              <w:spacing w:after="0" w:line="240" w:lineRule="auto"/>
              <w:jc w:val="center"/>
              <w:rPr>
                <w:rFonts w:ascii="Times New Roman" w:hAnsi="Times New Roman" w:cs="Times New Roman"/>
                <w:sz w:val="24"/>
                <w:szCs w:val="24"/>
              </w:rPr>
            </w:pPr>
          </w:p>
        </w:tc>
        <w:tc>
          <w:tcPr>
            <w:tcW w:w="944" w:type="pct"/>
            <w:vMerge/>
          </w:tcPr>
          <w:p w:rsidR="0090727C" w:rsidRPr="00C354EA" w:rsidRDefault="0090727C" w:rsidP="00D8342D">
            <w:pPr>
              <w:spacing w:after="0" w:line="240" w:lineRule="auto"/>
              <w:rPr>
                <w:rFonts w:ascii="Times New Roman" w:hAnsi="Times New Roman" w:cs="Times New Roman"/>
                <w:snapToGrid w:val="0"/>
                <w:sz w:val="24"/>
                <w:szCs w:val="24"/>
              </w:rPr>
            </w:pPr>
          </w:p>
        </w:tc>
        <w:tc>
          <w:tcPr>
            <w:tcW w:w="580" w:type="pct"/>
          </w:tcPr>
          <w:p w:rsidR="0090727C" w:rsidRPr="00C354EA" w:rsidRDefault="0090727C" w:rsidP="00D8342D">
            <w:pPr>
              <w:widowControl w:val="0"/>
              <w:spacing w:after="0" w:line="240" w:lineRule="auto"/>
              <w:jc w:val="center"/>
              <w:rPr>
                <w:rFonts w:ascii="Times New Roman" w:hAnsi="Times New Roman" w:cs="Times New Roman"/>
                <w:snapToGrid w:val="0"/>
                <w:sz w:val="24"/>
                <w:szCs w:val="24"/>
              </w:rPr>
            </w:pPr>
            <w:r w:rsidRPr="00C354EA">
              <w:rPr>
                <w:rFonts w:ascii="Times New Roman" w:hAnsi="Times New Roman" w:cs="Times New Roman"/>
                <w:snapToGrid w:val="0"/>
                <w:sz w:val="24"/>
                <w:szCs w:val="24"/>
              </w:rPr>
              <w:t>кол-во</w:t>
            </w:r>
          </w:p>
        </w:tc>
        <w:tc>
          <w:tcPr>
            <w:tcW w:w="1014" w:type="pct"/>
          </w:tcPr>
          <w:p w:rsidR="0090727C" w:rsidRPr="00C354EA" w:rsidRDefault="0090727C" w:rsidP="00D8342D">
            <w:pPr>
              <w:widowControl w:val="0"/>
              <w:spacing w:after="0" w:line="240" w:lineRule="auto"/>
              <w:jc w:val="center"/>
              <w:rPr>
                <w:rFonts w:ascii="Times New Roman" w:hAnsi="Times New Roman" w:cs="Times New Roman"/>
                <w:snapToGrid w:val="0"/>
                <w:sz w:val="24"/>
                <w:szCs w:val="24"/>
              </w:rPr>
            </w:pPr>
            <w:r w:rsidRPr="00C354EA">
              <w:rPr>
                <w:rFonts w:ascii="Times New Roman" w:hAnsi="Times New Roman" w:cs="Times New Roman"/>
                <w:snapToGrid w:val="0"/>
                <w:sz w:val="24"/>
                <w:szCs w:val="24"/>
              </w:rPr>
              <w:t>%</w:t>
            </w:r>
          </w:p>
        </w:tc>
        <w:tc>
          <w:tcPr>
            <w:tcW w:w="583" w:type="pct"/>
          </w:tcPr>
          <w:p w:rsidR="0090727C" w:rsidRPr="00C354EA" w:rsidRDefault="0090727C" w:rsidP="00D8342D">
            <w:pPr>
              <w:widowControl w:val="0"/>
              <w:spacing w:after="0" w:line="240" w:lineRule="auto"/>
              <w:jc w:val="center"/>
              <w:rPr>
                <w:rFonts w:ascii="Times New Roman" w:hAnsi="Times New Roman" w:cs="Times New Roman"/>
                <w:snapToGrid w:val="0"/>
                <w:sz w:val="24"/>
                <w:szCs w:val="24"/>
              </w:rPr>
            </w:pPr>
            <w:r w:rsidRPr="00C354EA">
              <w:rPr>
                <w:rFonts w:ascii="Times New Roman" w:hAnsi="Times New Roman" w:cs="Times New Roman"/>
                <w:sz w:val="24"/>
                <w:szCs w:val="24"/>
              </w:rPr>
              <w:t>кол-во</w:t>
            </w:r>
          </w:p>
        </w:tc>
        <w:tc>
          <w:tcPr>
            <w:tcW w:w="386" w:type="pct"/>
          </w:tcPr>
          <w:p w:rsidR="0090727C" w:rsidRPr="00C354EA" w:rsidRDefault="0090727C" w:rsidP="00D8342D">
            <w:pPr>
              <w:widowControl w:val="0"/>
              <w:spacing w:after="0" w:line="240" w:lineRule="auto"/>
              <w:jc w:val="center"/>
              <w:rPr>
                <w:rFonts w:ascii="Times New Roman" w:hAnsi="Times New Roman" w:cs="Times New Roman"/>
                <w:snapToGrid w:val="0"/>
                <w:sz w:val="24"/>
                <w:szCs w:val="24"/>
              </w:rPr>
            </w:pPr>
            <w:r w:rsidRPr="00C354EA">
              <w:rPr>
                <w:rFonts w:ascii="Times New Roman" w:hAnsi="Times New Roman" w:cs="Times New Roman"/>
                <w:sz w:val="24"/>
                <w:szCs w:val="24"/>
              </w:rPr>
              <w:t>%</w:t>
            </w:r>
          </w:p>
        </w:tc>
      </w:tr>
      <w:tr w:rsidR="0090727C" w:rsidRPr="00C354EA" w:rsidTr="00322A28">
        <w:trPr>
          <w:jc w:val="center"/>
        </w:trPr>
        <w:tc>
          <w:tcPr>
            <w:tcW w:w="1493" w:type="pct"/>
          </w:tcPr>
          <w:p w:rsidR="0090727C" w:rsidRPr="00C354EA" w:rsidRDefault="0090727C" w:rsidP="00D8342D">
            <w:pPr>
              <w:spacing w:after="0" w:line="240" w:lineRule="auto"/>
              <w:rPr>
                <w:rFonts w:ascii="Times New Roman" w:hAnsi="Times New Roman" w:cs="Times New Roman"/>
                <w:sz w:val="24"/>
                <w:szCs w:val="24"/>
              </w:rPr>
            </w:pPr>
            <w:r w:rsidRPr="00C354EA">
              <w:rPr>
                <w:rFonts w:ascii="Times New Roman" w:hAnsi="Times New Roman" w:cs="Times New Roman"/>
                <w:snapToGrid w:val="0"/>
                <w:sz w:val="24"/>
                <w:szCs w:val="24"/>
              </w:rPr>
              <w:t>1. Основного общего образования (9 класс)</w:t>
            </w:r>
          </w:p>
        </w:tc>
        <w:tc>
          <w:tcPr>
            <w:tcW w:w="944" w:type="pct"/>
          </w:tcPr>
          <w:p w:rsidR="0090727C" w:rsidRPr="00C354EA" w:rsidRDefault="0090727C" w:rsidP="00D8342D">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19</w:t>
            </w:r>
          </w:p>
        </w:tc>
        <w:tc>
          <w:tcPr>
            <w:tcW w:w="580" w:type="pct"/>
          </w:tcPr>
          <w:p w:rsidR="0090727C" w:rsidRPr="00C354EA" w:rsidRDefault="0090727C" w:rsidP="00D8342D">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19</w:t>
            </w:r>
          </w:p>
        </w:tc>
        <w:tc>
          <w:tcPr>
            <w:tcW w:w="1014" w:type="pct"/>
          </w:tcPr>
          <w:p w:rsidR="0090727C" w:rsidRPr="00C354EA" w:rsidRDefault="0090727C" w:rsidP="00D8342D">
            <w:pPr>
              <w:snapToGrid w:val="0"/>
              <w:spacing w:after="0" w:line="240" w:lineRule="auto"/>
              <w:jc w:val="center"/>
              <w:rPr>
                <w:rFonts w:ascii="Times New Roman" w:hAnsi="Times New Roman" w:cs="Times New Roman"/>
                <w:sz w:val="24"/>
                <w:szCs w:val="24"/>
              </w:rPr>
            </w:pPr>
            <w:r w:rsidRPr="00C354EA">
              <w:rPr>
                <w:rFonts w:ascii="Times New Roman" w:hAnsi="Times New Roman" w:cs="Times New Roman"/>
                <w:sz w:val="24"/>
                <w:szCs w:val="24"/>
              </w:rPr>
              <w:t>100</w:t>
            </w:r>
          </w:p>
        </w:tc>
        <w:tc>
          <w:tcPr>
            <w:tcW w:w="583" w:type="pct"/>
          </w:tcPr>
          <w:p w:rsidR="0090727C" w:rsidRPr="00C354EA" w:rsidRDefault="0090727C" w:rsidP="00D8342D">
            <w:pPr>
              <w:snapToGrid w:val="0"/>
              <w:spacing w:after="0" w:line="240" w:lineRule="auto"/>
              <w:jc w:val="center"/>
              <w:rPr>
                <w:rFonts w:ascii="Times New Roman" w:hAnsi="Times New Roman" w:cs="Times New Roman"/>
                <w:sz w:val="24"/>
                <w:szCs w:val="24"/>
              </w:rPr>
            </w:pPr>
          </w:p>
        </w:tc>
        <w:tc>
          <w:tcPr>
            <w:tcW w:w="386" w:type="pct"/>
          </w:tcPr>
          <w:p w:rsidR="0090727C" w:rsidRPr="00C354EA" w:rsidRDefault="0090727C" w:rsidP="00D8342D">
            <w:pPr>
              <w:snapToGrid w:val="0"/>
              <w:spacing w:after="0" w:line="240" w:lineRule="auto"/>
              <w:jc w:val="center"/>
              <w:rPr>
                <w:rFonts w:ascii="Times New Roman" w:hAnsi="Times New Roman" w:cs="Times New Roman"/>
                <w:sz w:val="24"/>
                <w:szCs w:val="24"/>
              </w:rPr>
            </w:pPr>
          </w:p>
        </w:tc>
      </w:tr>
      <w:tr w:rsidR="0090727C" w:rsidRPr="00C354EA" w:rsidTr="00322A28">
        <w:trPr>
          <w:jc w:val="center"/>
        </w:trPr>
        <w:tc>
          <w:tcPr>
            <w:tcW w:w="1493" w:type="pct"/>
          </w:tcPr>
          <w:p w:rsidR="0090727C" w:rsidRPr="00C354EA" w:rsidRDefault="0090727C" w:rsidP="00D8342D">
            <w:pPr>
              <w:widowControl w:val="0"/>
              <w:spacing w:after="0" w:line="240" w:lineRule="auto"/>
              <w:rPr>
                <w:rFonts w:ascii="Times New Roman" w:hAnsi="Times New Roman" w:cs="Times New Roman"/>
                <w:snapToGrid w:val="0"/>
                <w:sz w:val="24"/>
                <w:szCs w:val="24"/>
              </w:rPr>
            </w:pPr>
            <w:r w:rsidRPr="00C354EA">
              <w:rPr>
                <w:rFonts w:ascii="Times New Roman" w:hAnsi="Times New Roman" w:cs="Times New Roman"/>
                <w:snapToGrid w:val="0"/>
                <w:sz w:val="24"/>
                <w:szCs w:val="24"/>
              </w:rPr>
              <w:t>2. Среднего общего образования (11 класс)</w:t>
            </w:r>
          </w:p>
        </w:tc>
        <w:tc>
          <w:tcPr>
            <w:tcW w:w="944" w:type="pct"/>
          </w:tcPr>
          <w:p w:rsidR="0090727C" w:rsidRPr="00C354EA" w:rsidRDefault="0090727C" w:rsidP="00D8342D">
            <w:pPr>
              <w:snapToGrid w:val="0"/>
              <w:spacing w:after="0" w:line="240" w:lineRule="auto"/>
              <w:jc w:val="center"/>
              <w:rPr>
                <w:rFonts w:ascii="Times New Roman" w:hAnsi="Times New Roman" w:cs="Times New Roman"/>
                <w:sz w:val="24"/>
                <w:szCs w:val="24"/>
              </w:rPr>
            </w:pPr>
            <w:r w:rsidRPr="00C354EA">
              <w:rPr>
                <w:rFonts w:ascii="Times New Roman" w:hAnsi="Times New Roman" w:cs="Times New Roman"/>
                <w:sz w:val="24"/>
                <w:szCs w:val="24"/>
              </w:rPr>
              <w:t>1</w:t>
            </w:r>
          </w:p>
        </w:tc>
        <w:tc>
          <w:tcPr>
            <w:tcW w:w="580" w:type="pct"/>
          </w:tcPr>
          <w:p w:rsidR="0090727C" w:rsidRPr="00C354EA" w:rsidRDefault="0090727C" w:rsidP="00D8342D">
            <w:pPr>
              <w:snapToGrid w:val="0"/>
              <w:spacing w:after="0" w:line="240" w:lineRule="auto"/>
              <w:jc w:val="center"/>
              <w:rPr>
                <w:rFonts w:ascii="Times New Roman" w:hAnsi="Times New Roman" w:cs="Times New Roman"/>
                <w:sz w:val="24"/>
                <w:szCs w:val="24"/>
              </w:rPr>
            </w:pPr>
            <w:r w:rsidRPr="00C354EA">
              <w:rPr>
                <w:rFonts w:ascii="Times New Roman" w:hAnsi="Times New Roman" w:cs="Times New Roman"/>
                <w:sz w:val="24"/>
                <w:szCs w:val="24"/>
              </w:rPr>
              <w:t>1</w:t>
            </w:r>
          </w:p>
        </w:tc>
        <w:tc>
          <w:tcPr>
            <w:tcW w:w="1014" w:type="pct"/>
          </w:tcPr>
          <w:p w:rsidR="0090727C" w:rsidRPr="00C354EA" w:rsidRDefault="0090727C" w:rsidP="00D8342D">
            <w:pPr>
              <w:snapToGrid w:val="0"/>
              <w:spacing w:after="0" w:line="240" w:lineRule="auto"/>
              <w:jc w:val="center"/>
              <w:rPr>
                <w:rFonts w:ascii="Times New Roman" w:hAnsi="Times New Roman" w:cs="Times New Roman"/>
                <w:sz w:val="24"/>
                <w:szCs w:val="24"/>
              </w:rPr>
            </w:pPr>
            <w:r w:rsidRPr="00C354EA">
              <w:rPr>
                <w:rFonts w:ascii="Times New Roman" w:hAnsi="Times New Roman" w:cs="Times New Roman"/>
                <w:sz w:val="24"/>
                <w:szCs w:val="24"/>
              </w:rPr>
              <w:t>100</w:t>
            </w:r>
          </w:p>
        </w:tc>
        <w:tc>
          <w:tcPr>
            <w:tcW w:w="583" w:type="pct"/>
          </w:tcPr>
          <w:p w:rsidR="0090727C" w:rsidRPr="00C354EA" w:rsidRDefault="0090727C" w:rsidP="00D8342D">
            <w:pPr>
              <w:snapToGrid w:val="0"/>
              <w:spacing w:after="0" w:line="240" w:lineRule="auto"/>
              <w:jc w:val="center"/>
              <w:rPr>
                <w:rFonts w:ascii="Times New Roman" w:hAnsi="Times New Roman" w:cs="Times New Roman"/>
                <w:sz w:val="24"/>
                <w:szCs w:val="24"/>
              </w:rPr>
            </w:pPr>
          </w:p>
        </w:tc>
        <w:tc>
          <w:tcPr>
            <w:tcW w:w="386" w:type="pct"/>
          </w:tcPr>
          <w:p w:rsidR="0090727C" w:rsidRPr="00C354EA" w:rsidRDefault="0090727C" w:rsidP="00D8342D">
            <w:pPr>
              <w:snapToGrid w:val="0"/>
              <w:spacing w:after="0" w:line="240" w:lineRule="auto"/>
              <w:jc w:val="center"/>
              <w:rPr>
                <w:rFonts w:ascii="Times New Roman" w:hAnsi="Times New Roman" w:cs="Times New Roman"/>
                <w:sz w:val="24"/>
                <w:szCs w:val="24"/>
              </w:rPr>
            </w:pPr>
          </w:p>
        </w:tc>
      </w:tr>
      <w:tr w:rsidR="0090727C" w:rsidRPr="00C354EA" w:rsidTr="00322A28">
        <w:trPr>
          <w:jc w:val="center"/>
        </w:trPr>
        <w:tc>
          <w:tcPr>
            <w:tcW w:w="1493" w:type="pct"/>
          </w:tcPr>
          <w:p w:rsidR="0090727C" w:rsidRPr="00C354EA" w:rsidRDefault="0090727C" w:rsidP="00D8342D">
            <w:pPr>
              <w:spacing w:after="0" w:line="240" w:lineRule="auto"/>
              <w:rPr>
                <w:rFonts w:ascii="Times New Roman" w:hAnsi="Times New Roman" w:cs="Times New Roman"/>
                <w:b/>
                <w:bCs/>
                <w:sz w:val="24"/>
                <w:szCs w:val="24"/>
              </w:rPr>
            </w:pPr>
            <w:r w:rsidRPr="00C354EA">
              <w:rPr>
                <w:rFonts w:ascii="Times New Roman" w:hAnsi="Times New Roman" w:cs="Times New Roman"/>
                <w:snapToGrid w:val="0"/>
                <w:sz w:val="24"/>
                <w:szCs w:val="24"/>
              </w:rPr>
              <w:t>ИТОГО</w:t>
            </w:r>
          </w:p>
        </w:tc>
        <w:tc>
          <w:tcPr>
            <w:tcW w:w="944" w:type="pct"/>
          </w:tcPr>
          <w:p w:rsidR="0090727C" w:rsidRPr="00C354EA" w:rsidRDefault="0090727C" w:rsidP="00D8342D">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580" w:type="pct"/>
          </w:tcPr>
          <w:p w:rsidR="0090727C" w:rsidRPr="00C354EA" w:rsidRDefault="0090727C" w:rsidP="00D8342D">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r w:rsidRPr="00C354EA">
              <w:rPr>
                <w:rFonts w:ascii="Times New Roman" w:hAnsi="Times New Roman" w:cs="Times New Roman"/>
                <w:sz w:val="24"/>
                <w:szCs w:val="24"/>
              </w:rPr>
              <w:t xml:space="preserve"> </w:t>
            </w:r>
          </w:p>
        </w:tc>
        <w:tc>
          <w:tcPr>
            <w:tcW w:w="1014" w:type="pct"/>
          </w:tcPr>
          <w:p w:rsidR="0090727C" w:rsidRPr="00C354EA" w:rsidRDefault="0090727C" w:rsidP="00D8342D">
            <w:pPr>
              <w:snapToGrid w:val="0"/>
              <w:spacing w:after="0" w:line="240" w:lineRule="auto"/>
              <w:jc w:val="center"/>
              <w:rPr>
                <w:rFonts w:ascii="Times New Roman" w:hAnsi="Times New Roman" w:cs="Times New Roman"/>
                <w:sz w:val="24"/>
                <w:szCs w:val="24"/>
              </w:rPr>
            </w:pPr>
            <w:r w:rsidRPr="00C354EA">
              <w:rPr>
                <w:rFonts w:ascii="Times New Roman" w:hAnsi="Times New Roman" w:cs="Times New Roman"/>
                <w:sz w:val="24"/>
                <w:szCs w:val="24"/>
              </w:rPr>
              <w:t>100</w:t>
            </w:r>
          </w:p>
        </w:tc>
        <w:tc>
          <w:tcPr>
            <w:tcW w:w="583" w:type="pct"/>
          </w:tcPr>
          <w:p w:rsidR="0090727C" w:rsidRPr="00C354EA" w:rsidRDefault="0090727C" w:rsidP="00D8342D">
            <w:pPr>
              <w:snapToGrid w:val="0"/>
              <w:spacing w:after="0" w:line="240" w:lineRule="auto"/>
              <w:jc w:val="center"/>
              <w:rPr>
                <w:rFonts w:ascii="Times New Roman" w:hAnsi="Times New Roman" w:cs="Times New Roman"/>
                <w:sz w:val="24"/>
                <w:szCs w:val="24"/>
              </w:rPr>
            </w:pPr>
          </w:p>
        </w:tc>
        <w:tc>
          <w:tcPr>
            <w:tcW w:w="386" w:type="pct"/>
          </w:tcPr>
          <w:p w:rsidR="0090727C" w:rsidRPr="00C354EA" w:rsidRDefault="0090727C" w:rsidP="00D8342D">
            <w:pPr>
              <w:snapToGrid w:val="0"/>
              <w:spacing w:after="0" w:line="240" w:lineRule="auto"/>
              <w:jc w:val="center"/>
              <w:rPr>
                <w:rFonts w:ascii="Times New Roman" w:hAnsi="Times New Roman" w:cs="Times New Roman"/>
                <w:sz w:val="24"/>
                <w:szCs w:val="24"/>
              </w:rPr>
            </w:pPr>
          </w:p>
        </w:tc>
      </w:tr>
    </w:tbl>
    <w:p w:rsidR="0090727C" w:rsidRPr="00C354EA" w:rsidRDefault="0090727C" w:rsidP="009C1C12">
      <w:pPr>
        <w:spacing w:after="0" w:line="240" w:lineRule="auto"/>
        <w:ind w:left="284"/>
        <w:jc w:val="both"/>
        <w:rPr>
          <w:rFonts w:ascii="Times New Roman" w:hAnsi="Times New Roman" w:cs="Times New Roman"/>
          <w:b/>
          <w:bCs/>
          <w:sz w:val="24"/>
          <w:szCs w:val="24"/>
        </w:rPr>
      </w:pPr>
      <w:r w:rsidRPr="00C354EA">
        <w:rPr>
          <w:rFonts w:ascii="Times New Roman" w:hAnsi="Times New Roman" w:cs="Times New Roman"/>
          <w:b/>
          <w:bCs/>
          <w:sz w:val="24"/>
          <w:szCs w:val="24"/>
        </w:rPr>
        <w:t>Выводы:</w:t>
      </w:r>
    </w:p>
    <w:p w:rsidR="0090727C" w:rsidRPr="00C354EA" w:rsidRDefault="0090727C" w:rsidP="009C1C12">
      <w:pPr>
        <w:numPr>
          <w:ilvl w:val="0"/>
          <w:numId w:val="29"/>
        </w:numPr>
        <w:spacing w:after="0" w:line="240" w:lineRule="auto"/>
        <w:ind w:left="284" w:firstLine="0"/>
        <w:jc w:val="both"/>
        <w:rPr>
          <w:rFonts w:ascii="Times New Roman" w:hAnsi="Times New Roman" w:cs="Times New Roman"/>
          <w:b/>
          <w:bCs/>
          <w:sz w:val="24"/>
          <w:szCs w:val="24"/>
        </w:rPr>
      </w:pPr>
      <w:r w:rsidRPr="00C354EA">
        <w:rPr>
          <w:rFonts w:ascii="Times New Roman" w:hAnsi="Times New Roman" w:cs="Times New Roman"/>
          <w:sz w:val="24"/>
          <w:szCs w:val="24"/>
        </w:rPr>
        <w:t xml:space="preserve">В школе проводится мониторинг качества знаний и обученности учащихся, который  позволил организовать работу по ликвидации пробелов в знаниях учащихся, добиться усвоения материала на базовом и повышенном уровне 97,7 % учащихся. Всего </w:t>
      </w:r>
      <w:r>
        <w:rPr>
          <w:rFonts w:ascii="Times New Roman" w:hAnsi="Times New Roman" w:cs="Times New Roman"/>
          <w:sz w:val="24"/>
          <w:szCs w:val="24"/>
        </w:rPr>
        <w:t>3</w:t>
      </w:r>
      <w:r w:rsidRPr="00C354EA">
        <w:rPr>
          <w:rFonts w:ascii="Times New Roman" w:hAnsi="Times New Roman" w:cs="Times New Roman"/>
          <w:sz w:val="24"/>
          <w:szCs w:val="24"/>
        </w:rPr>
        <w:t xml:space="preserve"> учащихся переведены условно в следующий класс (имеют академическую задолженность по одному или нескольким предметам). </w:t>
      </w:r>
    </w:p>
    <w:p w:rsidR="0090727C" w:rsidRPr="00C354EA" w:rsidRDefault="0090727C" w:rsidP="009C1C12">
      <w:pPr>
        <w:numPr>
          <w:ilvl w:val="0"/>
          <w:numId w:val="28"/>
        </w:numPr>
        <w:spacing w:after="0" w:line="240" w:lineRule="auto"/>
        <w:ind w:left="284" w:firstLine="0"/>
        <w:jc w:val="both"/>
        <w:rPr>
          <w:rFonts w:ascii="Times New Roman" w:hAnsi="Times New Roman" w:cs="Times New Roman"/>
          <w:b/>
          <w:bCs/>
          <w:sz w:val="24"/>
          <w:szCs w:val="24"/>
        </w:rPr>
      </w:pPr>
      <w:r w:rsidRPr="00C354EA">
        <w:rPr>
          <w:rFonts w:ascii="Times New Roman" w:hAnsi="Times New Roman" w:cs="Times New Roman"/>
          <w:sz w:val="24"/>
          <w:szCs w:val="24"/>
        </w:rPr>
        <w:t>Созданы условия для успешной адаптации учащихся 1, 5, 10 классов.</w:t>
      </w:r>
    </w:p>
    <w:p w:rsidR="0090727C" w:rsidRPr="00C354EA" w:rsidRDefault="0090727C" w:rsidP="009C1C12">
      <w:pPr>
        <w:numPr>
          <w:ilvl w:val="0"/>
          <w:numId w:val="28"/>
        </w:numPr>
        <w:spacing w:after="0" w:line="240" w:lineRule="auto"/>
        <w:ind w:left="284" w:firstLine="0"/>
        <w:jc w:val="both"/>
        <w:rPr>
          <w:rFonts w:ascii="Times New Roman" w:hAnsi="Times New Roman" w:cs="Times New Roman"/>
          <w:b/>
          <w:bCs/>
          <w:sz w:val="24"/>
          <w:szCs w:val="24"/>
        </w:rPr>
      </w:pPr>
      <w:r w:rsidRPr="00C354EA">
        <w:rPr>
          <w:rFonts w:ascii="Times New Roman" w:hAnsi="Times New Roman" w:cs="Times New Roman"/>
          <w:sz w:val="24"/>
          <w:szCs w:val="24"/>
        </w:rPr>
        <w:t xml:space="preserve">Анализ успеваемости и качества подготовки учащихся в 2015-2016 учебном году показал, что все же остаются нерешенными определенные проблемы: </w:t>
      </w:r>
    </w:p>
    <w:p w:rsidR="0090727C" w:rsidRPr="00C354EA" w:rsidRDefault="0090727C" w:rsidP="009C1C12">
      <w:pPr>
        <w:spacing w:after="0" w:line="240" w:lineRule="auto"/>
        <w:ind w:left="284"/>
        <w:jc w:val="both"/>
        <w:rPr>
          <w:rFonts w:ascii="Times New Roman" w:hAnsi="Times New Roman" w:cs="Times New Roman"/>
          <w:sz w:val="24"/>
          <w:szCs w:val="24"/>
        </w:rPr>
      </w:pPr>
      <w:r w:rsidRPr="00C354EA">
        <w:rPr>
          <w:rFonts w:ascii="Times New Roman" w:hAnsi="Times New Roman" w:cs="Times New Roman"/>
          <w:sz w:val="24"/>
          <w:szCs w:val="24"/>
        </w:rPr>
        <w:t>- неэффективно организована индивидуальная работа с детьми</w:t>
      </w:r>
      <w:r>
        <w:rPr>
          <w:rFonts w:ascii="Times New Roman" w:hAnsi="Times New Roman" w:cs="Times New Roman"/>
          <w:sz w:val="24"/>
          <w:szCs w:val="24"/>
        </w:rPr>
        <w:t>,</w:t>
      </w:r>
      <w:r w:rsidRPr="00C354EA">
        <w:rPr>
          <w:rFonts w:ascii="Times New Roman" w:hAnsi="Times New Roman" w:cs="Times New Roman"/>
          <w:sz w:val="24"/>
          <w:szCs w:val="24"/>
        </w:rPr>
        <w:t xml:space="preserve"> показывавшим</w:t>
      </w:r>
      <w:r>
        <w:rPr>
          <w:rFonts w:ascii="Times New Roman" w:hAnsi="Times New Roman" w:cs="Times New Roman"/>
          <w:sz w:val="24"/>
          <w:szCs w:val="24"/>
        </w:rPr>
        <w:t>и</w:t>
      </w:r>
      <w:r w:rsidRPr="00C354EA">
        <w:rPr>
          <w:rFonts w:ascii="Times New Roman" w:hAnsi="Times New Roman" w:cs="Times New Roman"/>
          <w:sz w:val="24"/>
          <w:szCs w:val="24"/>
        </w:rPr>
        <w:t xml:space="preserve"> в прошлом учебном году уровень осознанного владения учебными действиями по отдельным учебным предметам (снижение качества успеваемости, увеличение количества неуспевающих за год);</w:t>
      </w:r>
    </w:p>
    <w:p w:rsidR="0090727C" w:rsidRPr="00C354EA" w:rsidRDefault="0090727C" w:rsidP="009C1C12">
      <w:pPr>
        <w:spacing w:after="0" w:line="240" w:lineRule="auto"/>
        <w:ind w:left="284"/>
        <w:jc w:val="both"/>
        <w:rPr>
          <w:rFonts w:ascii="Times New Roman" w:hAnsi="Times New Roman" w:cs="Times New Roman"/>
          <w:sz w:val="24"/>
          <w:szCs w:val="24"/>
        </w:rPr>
      </w:pPr>
      <w:r w:rsidRPr="00C354EA">
        <w:rPr>
          <w:rFonts w:ascii="Times New Roman" w:hAnsi="Times New Roman" w:cs="Times New Roman"/>
          <w:sz w:val="24"/>
          <w:szCs w:val="24"/>
        </w:rPr>
        <w:t xml:space="preserve">- неэффективно организована работа с учащимися, имеющими 1-2 тройки; </w:t>
      </w:r>
    </w:p>
    <w:p w:rsidR="0090727C" w:rsidRPr="00C354EA" w:rsidRDefault="0090727C" w:rsidP="009C1C12">
      <w:pPr>
        <w:spacing w:after="0" w:line="240" w:lineRule="auto"/>
        <w:ind w:left="284"/>
        <w:jc w:val="both"/>
        <w:rPr>
          <w:rFonts w:ascii="Times New Roman" w:hAnsi="Times New Roman" w:cs="Times New Roman"/>
          <w:sz w:val="24"/>
          <w:szCs w:val="24"/>
        </w:rPr>
      </w:pPr>
      <w:r w:rsidRPr="00C354EA">
        <w:rPr>
          <w:rFonts w:ascii="Times New Roman" w:hAnsi="Times New Roman" w:cs="Times New Roman"/>
          <w:sz w:val="24"/>
          <w:szCs w:val="24"/>
        </w:rPr>
        <w:t>- по результатам ЕГЭ не набрали минимальное количество баллов, установленных</w:t>
      </w:r>
      <w:r>
        <w:rPr>
          <w:rFonts w:ascii="Times New Roman" w:hAnsi="Times New Roman" w:cs="Times New Roman"/>
          <w:sz w:val="24"/>
          <w:szCs w:val="24"/>
        </w:rPr>
        <w:t xml:space="preserve"> Рособрнадзором: по информатике, обществознанию.</w:t>
      </w:r>
    </w:p>
    <w:p w:rsidR="0090727C" w:rsidRDefault="0090727C" w:rsidP="00D8342D">
      <w:pPr>
        <w:spacing w:after="0" w:line="240" w:lineRule="auto"/>
        <w:ind w:firstLine="709"/>
        <w:jc w:val="center"/>
        <w:rPr>
          <w:rFonts w:ascii="Times New Roman" w:hAnsi="Times New Roman" w:cs="Times New Roman"/>
          <w:b/>
          <w:bCs/>
          <w:sz w:val="24"/>
          <w:szCs w:val="24"/>
        </w:rPr>
      </w:pPr>
    </w:p>
    <w:p w:rsidR="0090727C" w:rsidRDefault="0090727C" w:rsidP="00D8342D">
      <w:pPr>
        <w:spacing w:after="0" w:line="240" w:lineRule="auto"/>
        <w:ind w:firstLine="709"/>
        <w:jc w:val="center"/>
        <w:rPr>
          <w:rFonts w:ascii="Times New Roman" w:hAnsi="Times New Roman" w:cs="Times New Roman"/>
          <w:b/>
          <w:bCs/>
          <w:sz w:val="24"/>
          <w:szCs w:val="24"/>
        </w:rPr>
      </w:pPr>
      <w:r w:rsidRPr="00C354EA">
        <w:rPr>
          <w:rFonts w:ascii="Times New Roman" w:hAnsi="Times New Roman" w:cs="Times New Roman"/>
          <w:b/>
          <w:bCs/>
          <w:sz w:val="24"/>
          <w:szCs w:val="24"/>
        </w:rPr>
        <w:t>Распределение выпускников (на 01.08.2016 г.)</w:t>
      </w:r>
    </w:p>
    <w:p w:rsidR="0090727C" w:rsidRPr="0068791B" w:rsidRDefault="0090727C" w:rsidP="009C1C12">
      <w:pPr>
        <w:pStyle w:val="ListParagraph"/>
        <w:spacing w:after="0" w:line="240" w:lineRule="auto"/>
        <w:ind w:left="-540"/>
        <w:jc w:val="center"/>
        <w:rPr>
          <w:rFonts w:ascii="Times New Roman" w:hAnsi="Times New Roman" w:cs="Times New Roman"/>
          <w:sz w:val="24"/>
          <w:szCs w:val="24"/>
        </w:rPr>
      </w:pPr>
      <w:r w:rsidRPr="0068791B">
        <w:rPr>
          <w:rFonts w:ascii="Times New Roman" w:hAnsi="Times New Roman" w:cs="Times New Roman"/>
          <w:b/>
          <w:bCs/>
          <w:sz w:val="24"/>
          <w:szCs w:val="24"/>
        </w:rPr>
        <w:t>9-х классов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69"/>
        <w:gridCol w:w="675"/>
        <w:gridCol w:w="1725"/>
        <w:gridCol w:w="764"/>
        <w:gridCol w:w="966"/>
        <w:gridCol w:w="1011"/>
        <w:gridCol w:w="864"/>
        <w:gridCol w:w="974"/>
        <w:gridCol w:w="970"/>
      </w:tblGrid>
      <w:tr w:rsidR="0090727C" w:rsidRPr="0068791B" w:rsidTr="00322A28">
        <w:trPr>
          <w:trHeight w:val="217"/>
          <w:jc w:val="center"/>
        </w:trPr>
        <w:tc>
          <w:tcPr>
            <w:tcW w:w="1569" w:type="dxa"/>
            <w:vMerge w:val="restart"/>
          </w:tcPr>
          <w:p w:rsidR="0090727C" w:rsidRPr="0068791B" w:rsidRDefault="0090727C" w:rsidP="00A51C7D">
            <w:pPr>
              <w:spacing w:after="0" w:line="240" w:lineRule="auto"/>
              <w:jc w:val="both"/>
              <w:rPr>
                <w:rFonts w:ascii="Times New Roman" w:hAnsi="Times New Roman" w:cs="Times New Roman"/>
                <w:sz w:val="24"/>
                <w:szCs w:val="24"/>
              </w:rPr>
            </w:pPr>
            <w:r w:rsidRPr="0068791B">
              <w:rPr>
                <w:rFonts w:ascii="Times New Roman" w:hAnsi="Times New Roman" w:cs="Times New Roman"/>
                <w:sz w:val="24"/>
                <w:szCs w:val="24"/>
              </w:rPr>
              <w:t>Кол-во выпускников</w:t>
            </w:r>
          </w:p>
        </w:tc>
        <w:tc>
          <w:tcPr>
            <w:tcW w:w="4130" w:type="dxa"/>
            <w:gridSpan w:val="4"/>
          </w:tcPr>
          <w:p w:rsidR="0090727C" w:rsidRPr="0068791B" w:rsidRDefault="0090727C" w:rsidP="00A51C7D">
            <w:pPr>
              <w:spacing w:after="0" w:line="240" w:lineRule="auto"/>
              <w:jc w:val="both"/>
              <w:rPr>
                <w:rFonts w:ascii="Times New Roman" w:hAnsi="Times New Roman" w:cs="Times New Roman"/>
                <w:sz w:val="24"/>
                <w:szCs w:val="24"/>
              </w:rPr>
            </w:pPr>
            <w:r w:rsidRPr="0068791B">
              <w:rPr>
                <w:rFonts w:ascii="Times New Roman" w:hAnsi="Times New Roman" w:cs="Times New Roman"/>
                <w:sz w:val="24"/>
                <w:szCs w:val="24"/>
              </w:rPr>
              <w:t>Поступят в:</w:t>
            </w:r>
          </w:p>
        </w:tc>
        <w:tc>
          <w:tcPr>
            <w:tcW w:w="1011" w:type="dxa"/>
            <w:vMerge w:val="restart"/>
            <w:textDirection w:val="btLr"/>
          </w:tcPr>
          <w:p w:rsidR="0090727C" w:rsidRPr="0068791B" w:rsidRDefault="0090727C" w:rsidP="00A51C7D">
            <w:pPr>
              <w:spacing w:after="0" w:line="240" w:lineRule="auto"/>
              <w:jc w:val="both"/>
              <w:rPr>
                <w:rFonts w:ascii="Times New Roman" w:hAnsi="Times New Roman" w:cs="Times New Roman"/>
                <w:sz w:val="24"/>
                <w:szCs w:val="24"/>
              </w:rPr>
            </w:pPr>
            <w:r w:rsidRPr="0068791B">
              <w:rPr>
                <w:rFonts w:ascii="Times New Roman" w:hAnsi="Times New Roman" w:cs="Times New Roman"/>
                <w:sz w:val="24"/>
                <w:szCs w:val="24"/>
              </w:rPr>
              <w:t>Не определился</w:t>
            </w:r>
          </w:p>
        </w:tc>
        <w:tc>
          <w:tcPr>
            <w:tcW w:w="864" w:type="dxa"/>
            <w:vMerge w:val="restart"/>
            <w:textDirection w:val="btLr"/>
          </w:tcPr>
          <w:p w:rsidR="0090727C" w:rsidRPr="0068791B" w:rsidRDefault="0090727C" w:rsidP="00A51C7D">
            <w:pPr>
              <w:spacing w:after="0" w:line="240" w:lineRule="auto"/>
              <w:jc w:val="both"/>
              <w:rPr>
                <w:rFonts w:ascii="Times New Roman" w:hAnsi="Times New Roman" w:cs="Times New Roman"/>
                <w:sz w:val="24"/>
                <w:szCs w:val="24"/>
              </w:rPr>
            </w:pPr>
            <w:r w:rsidRPr="0068791B">
              <w:rPr>
                <w:rFonts w:ascii="Times New Roman" w:hAnsi="Times New Roman" w:cs="Times New Roman"/>
                <w:sz w:val="24"/>
                <w:szCs w:val="24"/>
              </w:rPr>
              <w:t xml:space="preserve">Больны </w:t>
            </w:r>
          </w:p>
        </w:tc>
        <w:tc>
          <w:tcPr>
            <w:tcW w:w="974" w:type="dxa"/>
            <w:vMerge w:val="restart"/>
            <w:textDirection w:val="btLr"/>
          </w:tcPr>
          <w:p w:rsidR="0090727C" w:rsidRPr="0068791B" w:rsidRDefault="0090727C" w:rsidP="00A51C7D">
            <w:pPr>
              <w:spacing w:after="0" w:line="240" w:lineRule="auto"/>
              <w:jc w:val="both"/>
              <w:rPr>
                <w:rFonts w:ascii="Times New Roman" w:hAnsi="Times New Roman" w:cs="Times New Roman"/>
                <w:sz w:val="24"/>
                <w:szCs w:val="24"/>
              </w:rPr>
            </w:pPr>
            <w:r w:rsidRPr="0068791B">
              <w:rPr>
                <w:rFonts w:ascii="Times New Roman" w:hAnsi="Times New Roman" w:cs="Times New Roman"/>
                <w:sz w:val="24"/>
                <w:szCs w:val="24"/>
              </w:rPr>
              <w:t>Другие причины (указать)</w:t>
            </w:r>
          </w:p>
        </w:tc>
        <w:tc>
          <w:tcPr>
            <w:tcW w:w="970" w:type="dxa"/>
            <w:vMerge w:val="restart"/>
            <w:textDirection w:val="btLr"/>
          </w:tcPr>
          <w:p w:rsidR="0090727C" w:rsidRPr="0068791B" w:rsidRDefault="0090727C" w:rsidP="00A51C7D">
            <w:pPr>
              <w:spacing w:after="0" w:line="240" w:lineRule="auto"/>
              <w:jc w:val="both"/>
              <w:rPr>
                <w:rFonts w:ascii="Times New Roman" w:hAnsi="Times New Roman" w:cs="Times New Roman"/>
                <w:sz w:val="24"/>
                <w:szCs w:val="24"/>
              </w:rPr>
            </w:pPr>
            <w:r w:rsidRPr="0068791B">
              <w:rPr>
                <w:rFonts w:ascii="Times New Roman" w:hAnsi="Times New Roman" w:cs="Times New Roman"/>
                <w:sz w:val="24"/>
                <w:szCs w:val="24"/>
              </w:rPr>
              <w:t>За пределы края</w:t>
            </w:r>
          </w:p>
        </w:tc>
      </w:tr>
      <w:tr w:rsidR="0090727C" w:rsidRPr="0068791B" w:rsidTr="00322A28">
        <w:trPr>
          <w:cantSplit/>
          <w:trHeight w:val="647"/>
          <w:jc w:val="center"/>
        </w:trPr>
        <w:tc>
          <w:tcPr>
            <w:tcW w:w="0" w:type="auto"/>
            <w:vMerge/>
            <w:vAlign w:val="center"/>
          </w:tcPr>
          <w:p w:rsidR="0090727C" w:rsidRPr="0068791B" w:rsidRDefault="0090727C" w:rsidP="00A51C7D">
            <w:pPr>
              <w:spacing w:after="0" w:line="240" w:lineRule="auto"/>
              <w:jc w:val="both"/>
              <w:rPr>
                <w:rFonts w:ascii="Times New Roman" w:hAnsi="Times New Roman" w:cs="Times New Roman"/>
                <w:sz w:val="24"/>
                <w:szCs w:val="24"/>
              </w:rPr>
            </w:pPr>
          </w:p>
        </w:tc>
        <w:tc>
          <w:tcPr>
            <w:tcW w:w="675" w:type="dxa"/>
            <w:textDirection w:val="btLr"/>
          </w:tcPr>
          <w:p w:rsidR="0090727C" w:rsidRPr="0068791B" w:rsidRDefault="0090727C" w:rsidP="00A51C7D">
            <w:pPr>
              <w:spacing w:after="0" w:line="240" w:lineRule="auto"/>
              <w:jc w:val="both"/>
              <w:rPr>
                <w:rFonts w:ascii="Times New Roman" w:hAnsi="Times New Roman" w:cs="Times New Roman"/>
                <w:sz w:val="24"/>
                <w:szCs w:val="24"/>
              </w:rPr>
            </w:pPr>
            <w:r w:rsidRPr="0068791B">
              <w:rPr>
                <w:rFonts w:ascii="Times New Roman" w:hAnsi="Times New Roman" w:cs="Times New Roman"/>
                <w:sz w:val="24"/>
                <w:szCs w:val="24"/>
              </w:rPr>
              <w:t>10 класс</w:t>
            </w:r>
          </w:p>
        </w:tc>
        <w:tc>
          <w:tcPr>
            <w:tcW w:w="1725" w:type="dxa"/>
            <w:textDirection w:val="btLr"/>
          </w:tcPr>
          <w:p w:rsidR="0090727C" w:rsidRPr="0068791B" w:rsidRDefault="0090727C" w:rsidP="00A51C7D">
            <w:pPr>
              <w:spacing w:after="0" w:line="240" w:lineRule="auto"/>
              <w:jc w:val="both"/>
              <w:rPr>
                <w:rFonts w:ascii="Times New Roman" w:hAnsi="Times New Roman" w:cs="Times New Roman"/>
                <w:sz w:val="24"/>
                <w:szCs w:val="24"/>
              </w:rPr>
            </w:pPr>
            <w:r w:rsidRPr="0068791B">
              <w:rPr>
                <w:rFonts w:ascii="Times New Roman" w:hAnsi="Times New Roman" w:cs="Times New Roman"/>
                <w:sz w:val="24"/>
                <w:szCs w:val="24"/>
              </w:rPr>
              <w:t>ССУЗ</w:t>
            </w:r>
          </w:p>
          <w:p w:rsidR="0090727C" w:rsidRPr="0068791B" w:rsidRDefault="0090727C" w:rsidP="00A51C7D">
            <w:pPr>
              <w:spacing w:after="0" w:line="240" w:lineRule="auto"/>
              <w:jc w:val="both"/>
              <w:rPr>
                <w:rFonts w:ascii="Times New Roman" w:hAnsi="Times New Roman" w:cs="Times New Roman"/>
                <w:sz w:val="24"/>
                <w:szCs w:val="24"/>
              </w:rPr>
            </w:pPr>
            <w:r w:rsidRPr="0068791B">
              <w:rPr>
                <w:rFonts w:ascii="Times New Roman" w:hAnsi="Times New Roman" w:cs="Times New Roman"/>
                <w:sz w:val="24"/>
                <w:szCs w:val="24"/>
              </w:rPr>
              <w:t>(колледж, техникум)</w:t>
            </w:r>
          </w:p>
        </w:tc>
        <w:tc>
          <w:tcPr>
            <w:tcW w:w="764" w:type="dxa"/>
            <w:textDirection w:val="btLr"/>
          </w:tcPr>
          <w:p w:rsidR="0090727C" w:rsidRPr="0068791B" w:rsidRDefault="0090727C" w:rsidP="00A51C7D">
            <w:pPr>
              <w:spacing w:after="0" w:line="240" w:lineRule="auto"/>
              <w:jc w:val="both"/>
              <w:rPr>
                <w:rFonts w:ascii="Times New Roman" w:hAnsi="Times New Roman" w:cs="Times New Roman"/>
                <w:sz w:val="24"/>
                <w:szCs w:val="24"/>
              </w:rPr>
            </w:pPr>
            <w:r w:rsidRPr="0068791B">
              <w:rPr>
                <w:rFonts w:ascii="Times New Roman" w:hAnsi="Times New Roman" w:cs="Times New Roman"/>
                <w:sz w:val="24"/>
                <w:szCs w:val="24"/>
              </w:rPr>
              <w:t>ВСОШ</w:t>
            </w:r>
          </w:p>
        </w:tc>
        <w:tc>
          <w:tcPr>
            <w:tcW w:w="966" w:type="dxa"/>
            <w:textDirection w:val="btLr"/>
          </w:tcPr>
          <w:p w:rsidR="0090727C" w:rsidRPr="0068791B" w:rsidRDefault="0090727C" w:rsidP="00A51C7D">
            <w:pPr>
              <w:spacing w:after="0" w:line="240" w:lineRule="auto"/>
              <w:jc w:val="both"/>
              <w:rPr>
                <w:rFonts w:ascii="Times New Roman" w:hAnsi="Times New Roman" w:cs="Times New Roman"/>
                <w:sz w:val="24"/>
                <w:szCs w:val="24"/>
              </w:rPr>
            </w:pPr>
            <w:r w:rsidRPr="0068791B">
              <w:rPr>
                <w:rFonts w:ascii="Times New Roman" w:hAnsi="Times New Roman" w:cs="Times New Roman"/>
                <w:sz w:val="24"/>
                <w:szCs w:val="24"/>
              </w:rPr>
              <w:t>Военное училище</w:t>
            </w:r>
          </w:p>
        </w:tc>
        <w:tc>
          <w:tcPr>
            <w:tcW w:w="1011" w:type="dxa"/>
            <w:vMerge/>
            <w:vAlign w:val="center"/>
          </w:tcPr>
          <w:p w:rsidR="0090727C" w:rsidRPr="0068791B" w:rsidRDefault="0090727C" w:rsidP="00A51C7D">
            <w:pPr>
              <w:spacing w:after="0" w:line="240" w:lineRule="auto"/>
              <w:jc w:val="both"/>
              <w:rPr>
                <w:rFonts w:ascii="Times New Roman" w:hAnsi="Times New Roman" w:cs="Times New Roman"/>
                <w:sz w:val="24"/>
                <w:szCs w:val="24"/>
              </w:rPr>
            </w:pPr>
          </w:p>
        </w:tc>
        <w:tc>
          <w:tcPr>
            <w:tcW w:w="0" w:type="auto"/>
            <w:vMerge/>
            <w:vAlign w:val="center"/>
          </w:tcPr>
          <w:p w:rsidR="0090727C" w:rsidRPr="0068791B" w:rsidRDefault="0090727C" w:rsidP="00A51C7D">
            <w:pPr>
              <w:spacing w:after="0" w:line="240" w:lineRule="auto"/>
              <w:jc w:val="both"/>
              <w:rPr>
                <w:rFonts w:ascii="Times New Roman" w:hAnsi="Times New Roman" w:cs="Times New Roman"/>
                <w:sz w:val="24"/>
                <w:szCs w:val="24"/>
              </w:rPr>
            </w:pPr>
          </w:p>
        </w:tc>
        <w:tc>
          <w:tcPr>
            <w:tcW w:w="0" w:type="auto"/>
            <w:vMerge/>
            <w:vAlign w:val="center"/>
          </w:tcPr>
          <w:p w:rsidR="0090727C" w:rsidRPr="0068791B" w:rsidRDefault="0090727C" w:rsidP="00A51C7D">
            <w:pPr>
              <w:spacing w:after="0" w:line="240" w:lineRule="auto"/>
              <w:jc w:val="both"/>
              <w:rPr>
                <w:rFonts w:ascii="Times New Roman" w:hAnsi="Times New Roman" w:cs="Times New Roman"/>
                <w:sz w:val="24"/>
                <w:szCs w:val="24"/>
              </w:rPr>
            </w:pPr>
          </w:p>
        </w:tc>
        <w:tc>
          <w:tcPr>
            <w:tcW w:w="0" w:type="auto"/>
            <w:vMerge/>
            <w:vAlign w:val="center"/>
          </w:tcPr>
          <w:p w:rsidR="0090727C" w:rsidRPr="0068791B" w:rsidRDefault="0090727C" w:rsidP="00A51C7D">
            <w:pPr>
              <w:spacing w:after="0" w:line="240" w:lineRule="auto"/>
              <w:jc w:val="both"/>
              <w:rPr>
                <w:rFonts w:ascii="Times New Roman" w:hAnsi="Times New Roman" w:cs="Times New Roman"/>
                <w:sz w:val="24"/>
                <w:szCs w:val="24"/>
              </w:rPr>
            </w:pPr>
          </w:p>
        </w:tc>
      </w:tr>
      <w:tr w:rsidR="0090727C" w:rsidRPr="0068791B" w:rsidTr="00322A28">
        <w:trPr>
          <w:trHeight w:val="273"/>
          <w:jc w:val="center"/>
        </w:trPr>
        <w:tc>
          <w:tcPr>
            <w:tcW w:w="1569" w:type="dxa"/>
          </w:tcPr>
          <w:p w:rsidR="0090727C" w:rsidRPr="0068791B" w:rsidRDefault="0090727C" w:rsidP="00A51C7D">
            <w:pPr>
              <w:spacing w:after="0" w:line="240" w:lineRule="auto"/>
              <w:jc w:val="both"/>
              <w:rPr>
                <w:rFonts w:ascii="Times New Roman" w:hAnsi="Times New Roman" w:cs="Times New Roman"/>
                <w:sz w:val="24"/>
                <w:szCs w:val="24"/>
              </w:rPr>
            </w:pPr>
            <w:r w:rsidRPr="0068791B">
              <w:rPr>
                <w:rFonts w:ascii="Times New Roman" w:hAnsi="Times New Roman" w:cs="Times New Roman"/>
                <w:sz w:val="24"/>
                <w:szCs w:val="24"/>
              </w:rPr>
              <w:t>19</w:t>
            </w:r>
          </w:p>
        </w:tc>
        <w:tc>
          <w:tcPr>
            <w:tcW w:w="675" w:type="dxa"/>
          </w:tcPr>
          <w:p w:rsidR="0090727C" w:rsidRPr="0068791B" w:rsidRDefault="0090727C" w:rsidP="00A51C7D">
            <w:pPr>
              <w:spacing w:after="0" w:line="240" w:lineRule="auto"/>
              <w:jc w:val="both"/>
              <w:rPr>
                <w:rFonts w:ascii="Times New Roman" w:hAnsi="Times New Roman" w:cs="Times New Roman"/>
                <w:sz w:val="24"/>
                <w:szCs w:val="24"/>
              </w:rPr>
            </w:pPr>
            <w:r w:rsidRPr="0068791B">
              <w:rPr>
                <w:rFonts w:ascii="Times New Roman" w:hAnsi="Times New Roman" w:cs="Times New Roman"/>
                <w:sz w:val="24"/>
                <w:szCs w:val="24"/>
              </w:rPr>
              <w:t>4</w:t>
            </w:r>
          </w:p>
        </w:tc>
        <w:tc>
          <w:tcPr>
            <w:tcW w:w="1725" w:type="dxa"/>
          </w:tcPr>
          <w:p w:rsidR="0090727C" w:rsidRPr="0068791B" w:rsidRDefault="0090727C" w:rsidP="00A51C7D">
            <w:pPr>
              <w:spacing w:after="0" w:line="240" w:lineRule="auto"/>
              <w:jc w:val="both"/>
              <w:rPr>
                <w:rFonts w:ascii="Times New Roman" w:hAnsi="Times New Roman" w:cs="Times New Roman"/>
                <w:sz w:val="24"/>
                <w:szCs w:val="24"/>
              </w:rPr>
            </w:pPr>
            <w:r w:rsidRPr="0068791B">
              <w:rPr>
                <w:rFonts w:ascii="Times New Roman" w:hAnsi="Times New Roman" w:cs="Times New Roman"/>
                <w:sz w:val="24"/>
                <w:szCs w:val="24"/>
              </w:rPr>
              <w:t>14</w:t>
            </w:r>
          </w:p>
        </w:tc>
        <w:tc>
          <w:tcPr>
            <w:tcW w:w="764" w:type="dxa"/>
          </w:tcPr>
          <w:p w:rsidR="0090727C" w:rsidRPr="0068791B" w:rsidRDefault="0090727C" w:rsidP="00A51C7D">
            <w:pPr>
              <w:spacing w:after="0" w:line="240" w:lineRule="auto"/>
              <w:jc w:val="both"/>
              <w:rPr>
                <w:rFonts w:ascii="Times New Roman" w:hAnsi="Times New Roman" w:cs="Times New Roman"/>
                <w:sz w:val="24"/>
                <w:szCs w:val="24"/>
              </w:rPr>
            </w:pPr>
            <w:r w:rsidRPr="0068791B">
              <w:rPr>
                <w:rFonts w:ascii="Times New Roman" w:hAnsi="Times New Roman" w:cs="Times New Roman"/>
                <w:sz w:val="24"/>
                <w:szCs w:val="24"/>
              </w:rPr>
              <w:t>0</w:t>
            </w:r>
          </w:p>
        </w:tc>
        <w:tc>
          <w:tcPr>
            <w:tcW w:w="966" w:type="dxa"/>
          </w:tcPr>
          <w:p w:rsidR="0090727C" w:rsidRPr="0068791B" w:rsidRDefault="0090727C" w:rsidP="00A51C7D">
            <w:pPr>
              <w:spacing w:after="0" w:line="240" w:lineRule="auto"/>
              <w:jc w:val="both"/>
              <w:rPr>
                <w:rFonts w:ascii="Times New Roman" w:hAnsi="Times New Roman" w:cs="Times New Roman"/>
                <w:sz w:val="24"/>
                <w:szCs w:val="24"/>
              </w:rPr>
            </w:pPr>
            <w:r w:rsidRPr="0068791B">
              <w:rPr>
                <w:rFonts w:ascii="Times New Roman" w:hAnsi="Times New Roman" w:cs="Times New Roman"/>
                <w:sz w:val="24"/>
                <w:szCs w:val="24"/>
              </w:rPr>
              <w:t>0</w:t>
            </w:r>
          </w:p>
        </w:tc>
        <w:tc>
          <w:tcPr>
            <w:tcW w:w="1011" w:type="dxa"/>
          </w:tcPr>
          <w:p w:rsidR="0090727C" w:rsidRPr="0068791B" w:rsidRDefault="0090727C" w:rsidP="00A51C7D">
            <w:pPr>
              <w:spacing w:after="0" w:line="240" w:lineRule="auto"/>
              <w:jc w:val="both"/>
              <w:rPr>
                <w:rFonts w:ascii="Times New Roman" w:hAnsi="Times New Roman" w:cs="Times New Roman"/>
                <w:sz w:val="24"/>
                <w:szCs w:val="24"/>
              </w:rPr>
            </w:pPr>
            <w:r w:rsidRPr="0068791B">
              <w:rPr>
                <w:rFonts w:ascii="Times New Roman" w:hAnsi="Times New Roman" w:cs="Times New Roman"/>
                <w:sz w:val="24"/>
                <w:szCs w:val="24"/>
              </w:rPr>
              <w:t>1</w:t>
            </w:r>
          </w:p>
        </w:tc>
        <w:tc>
          <w:tcPr>
            <w:tcW w:w="864" w:type="dxa"/>
          </w:tcPr>
          <w:p w:rsidR="0090727C" w:rsidRPr="0068791B" w:rsidRDefault="0090727C" w:rsidP="00A51C7D">
            <w:pPr>
              <w:spacing w:after="0" w:line="240" w:lineRule="auto"/>
              <w:jc w:val="both"/>
              <w:rPr>
                <w:rFonts w:ascii="Times New Roman" w:hAnsi="Times New Roman" w:cs="Times New Roman"/>
                <w:sz w:val="24"/>
                <w:szCs w:val="24"/>
              </w:rPr>
            </w:pPr>
            <w:r w:rsidRPr="0068791B">
              <w:rPr>
                <w:rFonts w:ascii="Times New Roman" w:hAnsi="Times New Roman" w:cs="Times New Roman"/>
                <w:sz w:val="24"/>
                <w:szCs w:val="24"/>
              </w:rPr>
              <w:t>0</w:t>
            </w:r>
          </w:p>
        </w:tc>
        <w:tc>
          <w:tcPr>
            <w:tcW w:w="974" w:type="dxa"/>
          </w:tcPr>
          <w:p w:rsidR="0090727C" w:rsidRPr="0068791B" w:rsidRDefault="0090727C" w:rsidP="00A51C7D">
            <w:pPr>
              <w:spacing w:after="0" w:line="240" w:lineRule="auto"/>
              <w:jc w:val="both"/>
              <w:rPr>
                <w:rFonts w:ascii="Times New Roman" w:hAnsi="Times New Roman" w:cs="Times New Roman"/>
                <w:sz w:val="24"/>
                <w:szCs w:val="24"/>
              </w:rPr>
            </w:pPr>
            <w:r w:rsidRPr="0068791B">
              <w:rPr>
                <w:rFonts w:ascii="Times New Roman" w:hAnsi="Times New Roman" w:cs="Times New Roman"/>
                <w:sz w:val="24"/>
                <w:szCs w:val="24"/>
              </w:rPr>
              <w:t>0</w:t>
            </w:r>
          </w:p>
        </w:tc>
        <w:tc>
          <w:tcPr>
            <w:tcW w:w="970" w:type="dxa"/>
          </w:tcPr>
          <w:p w:rsidR="0090727C" w:rsidRPr="0068791B" w:rsidRDefault="0090727C" w:rsidP="00A51C7D">
            <w:pPr>
              <w:spacing w:after="0" w:line="240" w:lineRule="auto"/>
              <w:jc w:val="both"/>
              <w:rPr>
                <w:rFonts w:ascii="Times New Roman" w:hAnsi="Times New Roman" w:cs="Times New Roman"/>
                <w:sz w:val="24"/>
                <w:szCs w:val="24"/>
              </w:rPr>
            </w:pPr>
            <w:r w:rsidRPr="0068791B">
              <w:rPr>
                <w:rFonts w:ascii="Times New Roman" w:hAnsi="Times New Roman" w:cs="Times New Roman"/>
                <w:sz w:val="24"/>
                <w:szCs w:val="24"/>
              </w:rPr>
              <w:t>0</w:t>
            </w:r>
          </w:p>
        </w:tc>
      </w:tr>
    </w:tbl>
    <w:p w:rsidR="0090727C" w:rsidRPr="0068791B" w:rsidRDefault="0090727C" w:rsidP="009C1C12">
      <w:pPr>
        <w:pStyle w:val="ListParagraph"/>
        <w:spacing w:after="0" w:line="240" w:lineRule="auto"/>
        <w:ind w:left="-540"/>
        <w:jc w:val="center"/>
        <w:rPr>
          <w:rFonts w:ascii="Times New Roman" w:hAnsi="Times New Roman" w:cs="Times New Roman"/>
          <w:sz w:val="24"/>
          <w:szCs w:val="24"/>
        </w:rPr>
      </w:pPr>
      <w:r w:rsidRPr="0068791B">
        <w:rPr>
          <w:rFonts w:ascii="Times New Roman" w:hAnsi="Times New Roman" w:cs="Times New Roman"/>
          <w:b/>
          <w:bCs/>
          <w:sz w:val="24"/>
          <w:szCs w:val="24"/>
        </w:rPr>
        <w:t>11-х классов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70"/>
        <w:gridCol w:w="554"/>
        <w:gridCol w:w="1845"/>
        <w:gridCol w:w="1021"/>
        <w:gridCol w:w="762"/>
        <w:gridCol w:w="912"/>
        <w:gridCol w:w="912"/>
        <w:gridCol w:w="931"/>
        <w:gridCol w:w="1025"/>
      </w:tblGrid>
      <w:tr w:rsidR="0090727C" w:rsidRPr="0068791B" w:rsidTr="00322A28">
        <w:trPr>
          <w:trHeight w:val="246"/>
          <w:jc w:val="center"/>
        </w:trPr>
        <w:tc>
          <w:tcPr>
            <w:tcW w:w="1570" w:type="dxa"/>
            <w:vMerge w:val="restart"/>
          </w:tcPr>
          <w:p w:rsidR="0090727C" w:rsidRPr="0068791B" w:rsidRDefault="0090727C" w:rsidP="00A51C7D">
            <w:pPr>
              <w:spacing w:after="0" w:line="240" w:lineRule="auto"/>
              <w:jc w:val="both"/>
              <w:rPr>
                <w:rFonts w:ascii="Times New Roman" w:hAnsi="Times New Roman" w:cs="Times New Roman"/>
                <w:sz w:val="24"/>
                <w:szCs w:val="24"/>
              </w:rPr>
            </w:pPr>
            <w:r w:rsidRPr="0068791B">
              <w:rPr>
                <w:rFonts w:ascii="Times New Roman" w:hAnsi="Times New Roman" w:cs="Times New Roman"/>
                <w:sz w:val="24"/>
                <w:szCs w:val="24"/>
              </w:rPr>
              <w:t>Кол-во выпускников</w:t>
            </w:r>
          </w:p>
        </w:tc>
        <w:tc>
          <w:tcPr>
            <w:tcW w:w="4182" w:type="dxa"/>
            <w:gridSpan w:val="4"/>
          </w:tcPr>
          <w:p w:rsidR="0090727C" w:rsidRPr="0068791B" w:rsidRDefault="0090727C" w:rsidP="00A51C7D">
            <w:pPr>
              <w:spacing w:after="0" w:line="240" w:lineRule="auto"/>
              <w:jc w:val="both"/>
              <w:rPr>
                <w:rFonts w:ascii="Times New Roman" w:hAnsi="Times New Roman" w:cs="Times New Roman"/>
                <w:sz w:val="24"/>
                <w:szCs w:val="24"/>
              </w:rPr>
            </w:pPr>
            <w:r w:rsidRPr="0068791B">
              <w:rPr>
                <w:rFonts w:ascii="Times New Roman" w:hAnsi="Times New Roman" w:cs="Times New Roman"/>
                <w:sz w:val="24"/>
                <w:szCs w:val="24"/>
              </w:rPr>
              <w:t>Поступят в:</w:t>
            </w:r>
          </w:p>
        </w:tc>
        <w:tc>
          <w:tcPr>
            <w:tcW w:w="912" w:type="dxa"/>
            <w:vMerge w:val="restart"/>
            <w:textDirection w:val="btLr"/>
          </w:tcPr>
          <w:p w:rsidR="0090727C" w:rsidRPr="0068791B" w:rsidRDefault="0090727C" w:rsidP="00A51C7D">
            <w:pPr>
              <w:spacing w:after="0" w:line="240" w:lineRule="auto"/>
              <w:jc w:val="both"/>
              <w:rPr>
                <w:rFonts w:ascii="Times New Roman" w:hAnsi="Times New Roman" w:cs="Times New Roman"/>
                <w:sz w:val="24"/>
                <w:szCs w:val="24"/>
              </w:rPr>
            </w:pPr>
            <w:r w:rsidRPr="0068791B">
              <w:rPr>
                <w:rFonts w:ascii="Times New Roman" w:hAnsi="Times New Roman" w:cs="Times New Roman"/>
                <w:sz w:val="24"/>
                <w:szCs w:val="24"/>
              </w:rPr>
              <w:t>Не определены</w:t>
            </w:r>
          </w:p>
        </w:tc>
        <w:tc>
          <w:tcPr>
            <w:tcW w:w="912" w:type="dxa"/>
            <w:vMerge w:val="restart"/>
            <w:textDirection w:val="btLr"/>
          </w:tcPr>
          <w:p w:rsidR="0090727C" w:rsidRPr="0068791B" w:rsidRDefault="0090727C" w:rsidP="00A51C7D">
            <w:pPr>
              <w:spacing w:after="0" w:line="240" w:lineRule="auto"/>
              <w:jc w:val="both"/>
              <w:rPr>
                <w:rFonts w:ascii="Times New Roman" w:hAnsi="Times New Roman" w:cs="Times New Roman"/>
                <w:sz w:val="24"/>
                <w:szCs w:val="24"/>
              </w:rPr>
            </w:pPr>
            <w:r w:rsidRPr="0068791B">
              <w:rPr>
                <w:rFonts w:ascii="Times New Roman" w:hAnsi="Times New Roman" w:cs="Times New Roman"/>
                <w:sz w:val="24"/>
                <w:szCs w:val="24"/>
              </w:rPr>
              <w:t xml:space="preserve">Больны </w:t>
            </w:r>
          </w:p>
        </w:tc>
        <w:tc>
          <w:tcPr>
            <w:tcW w:w="931" w:type="dxa"/>
            <w:vMerge w:val="restart"/>
            <w:textDirection w:val="btLr"/>
          </w:tcPr>
          <w:p w:rsidR="0090727C" w:rsidRPr="0068791B" w:rsidRDefault="0090727C" w:rsidP="00A51C7D">
            <w:pPr>
              <w:spacing w:after="0" w:line="240" w:lineRule="auto"/>
              <w:jc w:val="both"/>
              <w:rPr>
                <w:rFonts w:ascii="Times New Roman" w:hAnsi="Times New Roman" w:cs="Times New Roman"/>
                <w:sz w:val="24"/>
                <w:szCs w:val="24"/>
              </w:rPr>
            </w:pPr>
            <w:r w:rsidRPr="0068791B">
              <w:rPr>
                <w:rFonts w:ascii="Times New Roman" w:hAnsi="Times New Roman" w:cs="Times New Roman"/>
                <w:sz w:val="24"/>
                <w:szCs w:val="24"/>
              </w:rPr>
              <w:t>Призваны в армию</w:t>
            </w:r>
          </w:p>
        </w:tc>
        <w:tc>
          <w:tcPr>
            <w:tcW w:w="1025" w:type="dxa"/>
            <w:vMerge w:val="restart"/>
            <w:textDirection w:val="btLr"/>
          </w:tcPr>
          <w:p w:rsidR="0090727C" w:rsidRPr="0068791B" w:rsidRDefault="0090727C" w:rsidP="00A51C7D">
            <w:pPr>
              <w:spacing w:after="0" w:line="240" w:lineRule="auto"/>
              <w:jc w:val="both"/>
              <w:rPr>
                <w:rFonts w:ascii="Times New Roman" w:hAnsi="Times New Roman" w:cs="Times New Roman"/>
                <w:sz w:val="24"/>
                <w:szCs w:val="24"/>
              </w:rPr>
            </w:pPr>
            <w:r w:rsidRPr="0068791B">
              <w:rPr>
                <w:rFonts w:ascii="Times New Roman" w:hAnsi="Times New Roman" w:cs="Times New Roman"/>
                <w:sz w:val="24"/>
                <w:szCs w:val="24"/>
              </w:rPr>
              <w:t>За пределы края</w:t>
            </w:r>
          </w:p>
        </w:tc>
      </w:tr>
      <w:tr w:rsidR="0090727C" w:rsidRPr="0068791B" w:rsidTr="00322A28">
        <w:trPr>
          <w:cantSplit/>
          <w:trHeight w:val="721"/>
          <w:jc w:val="center"/>
        </w:trPr>
        <w:tc>
          <w:tcPr>
            <w:tcW w:w="0" w:type="auto"/>
            <w:vMerge/>
            <w:vAlign w:val="center"/>
          </w:tcPr>
          <w:p w:rsidR="0090727C" w:rsidRPr="0068791B" w:rsidRDefault="0090727C" w:rsidP="00A51C7D">
            <w:pPr>
              <w:spacing w:after="0" w:line="240" w:lineRule="auto"/>
              <w:jc w:val="both"/>
              <w:rPr>
                <w:rFonts w:ascii="Times New Roman" w:hAnsi="Times New Roman" w:cs="Times New Roman"/>
                <w:sz w:val="24"/>
                <w:szCs w:val="24"/>
              </w:rPr>
            </w:pPr>
          </w:p>
        </w:tc>
        <w:tc>
          <w:tcPr>
            <w:tcW w:w="554" w:type="dxa"/>
            <w:textDirection w:val="btLr"/>
          </w:tcPr>
          <w:p w:rsidR="0090727C" w:rsidRPr="0068791B" w:rsidRDefault="0090727C" w:rsidP="00A51C7D">
            <w:pPr>
              <w:spacing w:after="0" w:line="240" w:lineRule="auto"/>
              <w:jc w:val="both"/>
              <w:rPr>
                <w:rFonts w:ascii="Times New Roman" w:hAnsi="Times New Roman" w:cs="Times New Roman"/>
                <w:sz w:val="24"/>
                <w:szCs w:val="24"/>
              </w:rPr>
            </w:pPr>
            <w:r w:rsidRPr="0068791B">
              <w:rPr>
                <w:rFonts w:ascii="Times New Roman" w:hAnsi="Times New Roman" w:cs="Times New Roman"/>
                <w:sz w:val="24"/>
                <w:szCs w:val="24"/>
              </w:rPr>
              <w:t>ВУЗ</w:t>
            </w:r>
          </w:p>
        </w:tc>
        <w:tc>
          <w:tcPr>
            <w:tcW w:w="1845" w:type="dxa"/>
            <w:textDirection w:val="btLr"/>
          </w:tcPr>
          <w:p w:rsidR="0090727C" w:rsidRPr="0068791B" w:rsidRDefault="0090727C" w:rsidP="00A51C7D">
            <w:pPr>
              <w:spacing w:after="0" w:line="240" w:lineRule="auto"/>
              <w:jc w:val="both"/>
              <w:rPr>
                <w:rFonts w:ascii="Times New Roman" w:hAnsi="Times New Roman" w:cs="Times New Roman"/>
                <w:sz w:val="24"/>
                <w:szCs w:val="24"/>
              </w:rPr>
            </w:pPr>
            <w:r w:rsidRPr="0068791B">
              <w:rPr>
                <w:rFonts w:ascii="Times New Roman" w:hAnsi="Times New Roman" w:cs="Times New Roman"/>
                <w:sz w:val="24"/>
                <w:szCs w:val="24"/>
              </w:rPr>
              <w:t>ССУЗ</w:t>
            </w:r>
          </w:p>
          <w:p w:rsidR="0090727C" w:rsidRPr="0068791B" w:rsidRDefault="0090727C" w:rsidP="00A51C7D">
            <w:pPr>
              <w:spacing w:after="0" w:line="240" w:lineRule="auto"/>
              <w:jc w:val="both"/>
              <w:rPr>
                <w:rFonts w:ascii="Times New Roman" w:hAnsi="Times New Roman" w:cs="Times New Roman"/>
                <w:sz w:val="24"/>
                <w:szCs w:val="24"/>
              </w:rPr>
            </w:pPr>
            <w:r w:rsidRPr="0068791B">
              <w:rPr>
                <w:rFonts w:ascii="Times New Roman" w:hAnsi="Times New Roman" w:cs="Times New Roman"/>
                <w:sz w:val="24"/>
                <w:szCs w:val="24"/>
              </w:rPr>
              <w:t>(колледж, техникум)</w:t>
            </w:r>
          </w:p>
        </w:tc>
        <w:tc>
          <w:tcPr>
            <w:tcW w:w="1021" w:type="dxa"/>
            <w:textDirection w:val="btLr"/>
          </w:tcPr>
          <w:p w:rsidR="0090727C" w:rsidRPr="0068791B" w:rsidRDefault="0090727C" w:rsidP="00A51C7D">
            <w:pPr>
              <w:spacing w:after="0" w:line="240" w:lineRule="auto"/>
              <w:jc w:val="both"/>
              <w:rPr>
                <w:rFonts w:ascii="Times New Roman" w:hAnsi="Times New Roman" w:cs="Times New Roman"/>
                <w:sz w:val="24"/>
                <w:szCs w:val="24"/>
              </w:rPr>
            </w:pPr>
            <w:r w:rsidRPr="0068791B">
              <w:rPr>
                <w:rFonts w:ascii="Times New Roman" w:hAnsi="Times New Roman" w:cs="Times New Roman"/>
                <w:sz w:val="24"/>
                <w:szCs w:val="24"/>
              </w:rPr>
              <w:t>военное училище</w:t>
            </w:r>
          </w:p>
        </w:tc>
        <w:tc>
          <w:tcPr>
            <w:tcW w:w="762" w:type="dxa"/>
            <w:textDirection w:val="btLr"/>
          </w:tcPr>
          <w:p w:rsidR="0090727C" w:rsidRPr="0068791B" w:rsidRDefault="0090727C" w:rsidP="00A51C7D">
            <w:pPr>
              <w:spacing w:after="0" w:line="240" w:lineRule="auto"/>
              <w:jc w:val="both"/>
              <w:rPr>
                <w:rFonts w:ascii="Times New Roman" w:hAnsi="Times New Roman" w:cs="Times New Roman"/>
                <w:sz w:val="24"/>
                <w:szCs w:val="24"/>
              </w:rPr>
            </w:pPr>
            <w:r w:rsidRPr="0068791B">
              <w:rPr>
                <w:rFonts w:ascii="Times New Roman" w:hAnsi="Times New Roman" w:cs="Times New Roman"/>
                <w:sz w:val="24"/>
                <w:szCs w:val="24"/>
              </w:rPr>
              <w:t xml:space="preserve">курсы </w:t>
            </w:r>
          </w:p>
        </w:tc>
        <w:tc>
          <w:tcPr>
            <w:tcW w:w="912" w:type="dxa"/>
            <w:vMerge/>
            <w:vAlign w:val="center"/>
          </w:tcPr>
          <w:p w:rsidR="0090727C" w:rsidRPr="0068791B" w:rsidRDefault="0090727C" w:rsidP="00A51C7D">
            <w:pPr>
              <w:spacing w:after="0" w:line="240" w:lineRule="auto"/>
              <w:jc w:val="both"/>
              <w:rPr>
                <w:rFonts w:ascii="Times New Roman" w:hAnsi="Times New Roman" w:cs="Times New Roman"/>
                <w:sz w:val="24"/>
                <w:szCs w:val="24"/>
              </w:rPr>
            </w:pPr>
          </w:p>
        </w:tc>
        <w:tc>
          <w:tcPr>
            <w:tcW w:w="0" w:type="auto"/>
            <w:vMerge/>
            <w:vAlign w:val="center"/>
          </w:tcPr>
          <w:p w:rsidR="0090727C" w:rsidRPr="0068791B" w:rsidRDefault="0090727C" w:rsidP="00A51C7D">
            <w:pPr>
              <w:spacing w:after="0" w:line="240" w:lineRule="auto"/>
              <w:jc w:val="both"/>
              <w:rPr>
                <w:rFonts w:ascii="Times New Roman" w:hAnsi="Times New Roman" w:cs="Times New Roman"/>
                <w:sz w:val="24"/>
                <w:szCs w:val="24"/>
              </w:rPr>
            </w:pPr>
          </w:p>
        </w:tc>
        <w:tc>
          <w:tcPr>
            <w:tcW w:w="931" w:type="dxa"/>
            <w:vMerge/>
            <w:vAlign w:val="center"/>
          </w:tcPr>
          <w:p w:rsidR="0090727C" w:rsidRPr="0068791B" w:rsidRDefault="0090727C" w:rsidP="00A51C7D">
            <w:pPr>
              <w:spacing w:after="0" w:line="240" w:lineRule="auto"/>
              <w:jc w:val="both"/>
              <w:rPr>
                <w:rFonts w:ascii="Times New Roman" w:hAnsi="Times New Roman" w:cs="Times New Roman"/>
                <w:sz w:val="24"/>
                <w:szCs w:val="24"/>
              </w:rPr>
            </w:pPr>
          </w:p>
        </w:tc>
        <w:tc>
          <w:tcPr>
            <w:tcW w:w="1025" w:type="dxa"/>
            <w:vMerge/>
            <w:vAlign w:val="center"/>
          </w:tcPr>
          <w:p w:rsidR="0090727C" w:rsidRPr="0068791B" w:rsidRDefault="0090727C" w:rsidP="00A51C7D">
            <w:pPr>
              <w:spacing w:after="0" w:line="240" w:lineRule="auto"/>
              <w:jc w:val="both"/>
              <w:rPr>
                <w:rFonts w:ascii="Times New Roman" w:hAnsi="Times New Roman" w:cs="Times New Roman"/>
                <w:sz w:val="24"/>
                <w:szCs w:val="24"/>
              </w:rPr>
            </w:pPr>
          </w:p>
        </w:tc>
      </w:tr>
      <w:tr w:rsidR="0090727C" w:rsidRPr="0068791B" w:rsidTr="00322A28">
        <w:trPr>
          <w:trHeight w:val="261"/>
          <w:jc w:val="center"/>
        </w:trPr>
        <w:tc>
          <w:tcPr>
            <w:tcW w:w="1570" w:type="dxa"/>
          </w:tcPr>
          <w:p w:rsidR="0090727C" w:rsidRPr="0068791B" w:rsidRDefault="0090727C" w:rsidP="00A51C7D">
            <w:pPr>
              <w:spacing w:after="0" w:line="240" w:lineRule="auto"/>
              <w:jc w:val="both"/>
              <w:rPr>
                <w:rFonts w:ascii="Times New Roman" w:hAnsi="Times New Roman" w:cs="Times New Roman"/>
                <w:sz w:val="24"/>
                <w:szCs w:val="24"/>
              </w:rPr>
            </w:pPr>
            <w:r w:rsidRPr="0068791B">
              <w:rPr>
                <w:rFonts w:ascii="Times New Roman" w:hAnsi="Times New Roman" w:cs="Times New Roman"/>
                <w:sz w:val="24"/>
                <w:szCs w:val="24"/>
              </w:rPr>
              <w:t>1</w:t>
            </w:r>
          </w:p>
        </w:tc>
        <w:tc>
          <w:tcPr>
            <w:tcW w:w="554" w:type="dxa"/>
          </w:tcPr>
          <w:p w:rsidR="0090727C" w:rsidRPr="0068791B" w:rsidRDefault="0090727C" w:rsidP="00A51C7D">
            <w:pPr>
              <w:spacing w:after="0" w:line="240" w:lineRule="auto"/>
              <w:jc w:val="both"/>
              <w:rPr>
                <w:rFonts w:ascii="Times New Roman" w:hAnsi="Times New Roman" w:cs="Times New Roman"/>
                <w:sz w:val="24"/>
                <w:szCs w:val="24"/>
              </w:rPr>
            </w:pPr>
            <w:r w:rsidRPr="0068791B">
              <w:rPr>
                <w:rFonts w:ascii="Times New Roman" w:hAnsi="Times New Roman" w:cs="Times New Roman"/>
                <w:sz w:val="24"/>
                <w:szCs w:val="24"/>
              </w:rPr>
              <w:t>0</w:t>
            </w:r>
          </w:p>
        </w:tc>
        <w:tc>
          <w:tcPr>
            <w:tcW w:w="1845" w:type="dxa"/>
          </w:tcPr>
          <w:p w:rsidR="0090727C" w:rsidRPr="0068791B" w:rsidRDefault="0090727C" w:rsidP="00A51C7D">
            <w:pPr>
              <w:spacing w:after="0" w:line="240" w:lineRule="auto"/>
              <w:jc w:val="both"/>
              <w:rPr>
                <w:rFonts w:ascii="Times New Roman" w:hAnsi="Times New Roman" w:cs="Times New Roman"/>
                <w:sz w:val="24"/>
                <w:szCs w:val="24"/>
              </w:rPr>
            </w:pPr>
            <w:r w:rsidRPr="0068791B">
              <w:rPr>
                <w:rFonts w:ascii="Times New Roman" w:hAnsi="Times New Roman" w:cs="Times New Roman"/>
                <w:sz w:val="24"/>
                <w:szCs w:val="24"/>
              </w:rPr>
              <w:t>1</w:t>
            </w:r>
          </w:p>
        </w:tc>
        <w:tc>
          <w:tcPr>
            <w:tcW w:w="1021" w:type="dxa"/>
          </w:tcPr>
          <w:p w:rsidR="0090727C" w:rsidRPr="0068791B" w:rsidRDefault="0090727C" w:rsidP="00A51C7D">
            <w:pPr>
              <w:spacing w:after="0" w:line="240" w:lineRule="auto"/>
              <w:jc w:val="both"/>
              <w:rPr>
                <w:rFonts w:ascii="Times New Roman" w:hAnsi="Times New Roman" w:cs="Times New Roman"/>
                <w:sz w:val="24"/>
                <w:szCs w:val="24"/>
              </w:rPr>
            </w:pPr>
            <w:r w:rsidRPr="0068791B">
              <w:rPr>
                <w:rFonts w:ascii="Times New Roman" w:hAnsi="Times New Roman" w:cs="Times New Roman"/>
                <w:sz w:val="24"/>
                <w:szCs w:val="24"/>
              </w:rPr>
              <w:t>0</w:t>
            </w:r>
          </w:p>
        </w:tc>
        <w:tc>
          <w:tcPr>
            <w:tcW w:w="762" w:type="dxa"/>
          </w:tcPr>
          <w:p w:rsidR="0090727C" w:rsidRPr="0068791B" w:rsidRDefault="0090727C" w:rsidP="00A51C7D">
            <w:pPr>
              <w:spacing w:after="0" w:line="240" w:lineRule="auto"/>
              <w:jc w:val="both"/>
              <w:rPr>
                <w:rFonts w:ascii="Times New Roman" w:hAnsi="Times New Roman" w:cs="Times New Roman"/>
                <w:sz w:val="24"/>
                <w:szCs w:val="24"/>
              </w:rPr>
            </w:pPr>
            <w:r w:rsidRPr="0068791B">
              <w:rPr>
                <w:rFonts w:ascii="Times New Roman" w:hAnsi="Times New Roman" w:cs="Times New Roman"/>
                <w:sz w:val="24"/>
                <w:szCs w:val="24"/>
              </w:rPr>
              <w:t>0</w:t>
            </w:r>
          </w:p>
        </w:tc>
        <w:tc>
          <w:tcPr>
            <w:tcW w:w="912" w:type="dxa"/>
          </w:tcPr>
          <w:p w:rsidR="0090727C" w:rsidRPr="0068791B" w:rsidRDefault="0090727C" w:rsidP="00A51C7D">
            <w:pPr>
              <w:spacing w:after="0" w:line="240" w:lineRule="auto"/>
              <w:jc w:val="both"/>
              <w:rPr>
                <w:rFonts w:ascii="Times New Roman" w:hAnsi="Times New Roman" w:cs="Times New Roman"/>
                <w:sz w:val="24"/>
                <w:szCs w:val="24"/>
              </w:rPr>
            </w:pPr>
            <w:r w:rsidRPr="0068791B">
              <w:rPr>
                <w:rFonts w:ascii="Times New Roman" w:hAnsi="Times New Roman" w:cs="Times New Roman"/>
                <w:sz w:val="24"/>
                <w:szCs w:val="24"/>
              </w:rPr>
              <w:t>0</w:t>
            </w:r>
          </w:p>
        </w:tc>
        <w:tc>
          <w:tcPr>
            <w:tcW w:w="912" w:type="dxa"/>
          </w:tcPr>
          <w:p w:rsidR="0090727C" w:rsidRPr="0068791B" w:rsidRDefault="0090727C" w:rsidP="00A51C7D">
            <w:pPr>
              <w:spacing w:after="0" w:line="240" w:lineRule="auto"/>
              <w:jc w:val="both"/>
              <w:rPr>
                <w:rFonts w:ascii="Times New Roman" w:hAnsi="Times New Roman" w:cs="Times New Roman"/>
                <w:sz w:val="24"/>
                <w:szCs w:val="24"/>
              </w:rPr>
            </w:pPr>
            <w:r w:rsidRPr="0068791B">
              <w:rPr>
                <w:rFonts w:ascii="Times New Roman" w:hAnsi="Times New Roman" w:cs="Times New Roman"/>
                <w:sz w:val="24"/>
                <w:szCs w:val="24"/>
              </w:rPr>
              <w:t>0</w:t>
            </w:r>
          </w:p>
        </w:tc>
        <w:tc>
          <w:tcPr>
            <w:tcW w:w="931" w:type="dxa"/>
          </w:tcPr>
          <w:p w:rsidR="0090727C" w:rsidRPr="0068791B" w:rsidRDefault="0090727C" w:rsidP="00A51C7D">
            <w:pPr>
              <w:spacing w:after="0" w:line="240" w:lineRule="auto"/>
              <w:jc w:val="both"/>
              <w:rPr>
                <w:rFonts w:ascii="Times New Roman" w:hAnsi="Times New Roman" w:cs="Times New Roman"/>
                <w:sz w:val="24"/>
                <w:szCs w:val="24"/>
              </w:rPr>
            </w:pPr>
            <w:r w:rsidRPr="0068791B">
              <w:rPr>
                <w:rFonts w:ascii="Times New Roman" w:hAnsi="Times New Roman" w:cs="Times New Roman"/>
                <w:sz w:val="24"/>
                <w:szCs w:val="24"/>
              </w:rPr>
              <w:t>0</w:t>
            </w:r>
          </w:p>
        </w:tc>
        <w:tc>
          <w:tcPr>
            <w:tcW w:w="1025" w:type="dxa"/>
          </w:tcPr>
          <w:p w:rsidR="0090727C" w:rsidRPr="0068791B" w:rsidRDefault="0090727C" w:rsidP="00A51C7D">
            <w:pPr>
              <w:spacing w:after="0" w:line="240" w:lineRule="auto"/>
              <w:jc w:val="both"/>
              <w:rPr>
                <w:rFonts w:ascii="Times New Roman" w:hAnsi="Times New Roman" w:cs="Times New Roman"/>
                <w:sz w:val="24"/>
                <w:szCs w:val="24"/>
              </w:rPr>
            </w:pPr>
            <w:r w:rsidRPr="0068791B">
              <w:rPr>
                <w:rFonts w:ascii="Times New Roman" w:hAnsi="Times New Roman" w:cs="Times New Roman"/>
                <w:sz w:val="24"/>
                <w:szCs w:val="24"/>
              </w:rPr>
              <w:t>0</w:t>
            </w:r>
          </w:p>
        </w:tc>
      </w:tr>
    </w:tbl>
    <w:p w:rsidR="0090727C" w:rsidRPr="0068791B" w:rsidRDefault="0090727C" w:rsidP="009C1C12">
      <w:pPr>
        <w:spacing w:after="0" w:line="240" w:lineRule="auto"/>
        <w:jc w:val="both"/>
        <w:rPr>
          <w:rFonts w:ascii="Times New Roman" w:hAnsi="Times New Roman" w:cs="Times New Roman"/>
          <w:b/>
          <w:bCs/>
          <w:i/>
          <w:iCs/>
          <w:sz w:val="24"/>
          <w:szCs w:val="24"/>
        </w:rPr>
      </w:pPr>
    </w:p>
    <w:p w:rsidR="0090727C" w:rsidRDefault="0090727C" w:rsidP="005C5005">
      <w:pPr>
        <w:numPr>
          <w:ilvl w:val="0"/>
          <w:numId w:val="25"/>
        </w:numPr>
        <w:spacing w:after="0" w:line="240" w:lineRule="auto"/>
        <w:jc w:val="center"/>
        <w:rPr>
          <w:rFonts w:ascii="Times New Roman" w:hAnsi="Times New Roman" w:cs="Times New Roman"/>
          <w:b/>
          <w:bCs/>
          <w:sz w:val="24"/>
          <w:szCs w:val="24"/>
        </w:rPr>
      </w:pPr>
      <w:r w:rsidRPr="00C354EA">
        <w:rPr>
          <w:rFonts w:ascii="Times New Roman" w:hAnsi="Times New Roman" w:cs="Times New Roman"/>
          <w:b/>
          <w:bCs/>
          <w:sz w:val="24"/>
          <w:szCs w:val="24"/>
        </w:rPr>
        <w:t>Условия осуществления образовательного процесса</w:t>
      </w:r>
    </w:p>
    <w:p w:rsidR="0090727C" w:rsidRPr="00C354EA" w:rsidRDefault="0090727C" w:rsidP="005C5005">
      <w:pPr>
        <w:spacing w:after="0" w:line="240" w:lineRule="auto"/>
        <w:ind w:left="360"/>
        <w:jc w:val="center"/>
        <w:rPr>
          <w:rFonts w:ascii="Times New Roman" w:hAnsi="Times New Roman" w:cs="Times New Roman"/>
          <w:b/>
          <w:bCs/>
          <w:sz w:val="24"/>
          <w:szCs w:val="24"/>
        </w:rPr>
      </w:pPr>
    </w:p>
    <w:p w:rsidR="0090727C" w:rsidRPr="00C354EA" w:rsidRDefault="0090727C" w:rsidP="00D8342D">
      <w:pPr>
        <w:numPr>
          <w:ilvl w:val="1"/>
          <w:numId w:val="8"/>
        </w:numPr>
        <w:suppressAutoHyphens/>
        <w:spacing w:after="0" w:line="240" w:lineRule="auto"/>
        <w:ind w:left="0" w:firstLine="709"/>
        <w:jc w:val="center"/>
        <w:rPr>
          <w:rFonts w:ascii="Times New Roman" w:hAnsi="Times New Roman" w:cs="Times New Roman"/>
          <w:sz w:val="24"/>
          <w:szCs w:val="24"/>
        </w:rPr>
      </w:pPr>
      <w:r w:rsidRPr="00C354EA">
        <w:rPr>
          <w:rFonts w:ascii="Times New Roman" w:hAnsi="Times New Roman" w:cs="Times New Roman"/>
          <w:b/>
          <w:bCs/>
          <w:sz w:val="24"/>
          <w:szCs w:val="24"/>
        </w:rPr>
        <w:t xml:space="preserve">Режим работы школы и годовой календарный учебный график </w:t>
      </w:r>
    </w:p>
    <w:p w:rsidR="0090727C" w:rsidRPr="00C354EA" w:rsidRDefault="0090727C" w:rsidP="00D8342D">
      <w:pPr>
        <w:suppressAutoHyphens/>
        <w:spacing w:after="0" w:line="240" w:lineRule="auto"/>
        <w:ind w:left="709"/>
        <w:jc w:val="center"/>
        <w:rPr>
          <w:rFonts w:ascii="Times New Roman" w:hAnsi="Times New Roman" w:cs="Times New Roman"/>
          <w:sz w:val="24"/>
          <w:szCs w:val="24"/>
        </w:rPr>
      </w:pPr>
      <w:r w:rsidRPr="00C354EA">
        <w:rPr>
          <w:rFonts w:ascii="Times New Roman" w:hAnsi="Times New Roman" w:cs="Times New Roman"/>
          <w:b/>
          <w:bCs/>
          <w:sz w:val="24"/>
          <w:szCs w:val="24"/>
        </w:rPr>
        <w:t xml:space="preserve">на 2015 - 2016 учебный год </w:t>
      </w:r>
    </w:p>
    <w:p w:rsidR="0090727C" w:rsidRPr="00C354EA" w:rsidRDefault="0090727C" w:rsidP="00BA5552">
      <w:pPr>
        <w:suppressAutoHyphens/>
        <w:spacing w:after="0" w:line="240" w:lineRule="auto"/>
        <w:ind w:firstLine="709"/>
        <w:jc w:val="both"/>
        <w:rPr>
          <w:rFonts w:ascii="Times New Roman" w:hAnsi="Times New Roman" w:cs="Times New Roman"/>
          <w:sz w:val="24"/>
          <w:szCs w:val="24"/>
        </w:rPr>
      </w:pPr>
      <w:r w:rsidRPr="00C354EA">
        <w:rPr>
          <w:rFonts w:ascii="Times New Roman" w:hAnsi="Times New Roman" w:cs="Times New Roman"/>
          <w:sz w:val="24"/>
          <w:szCs w:val="24"/>
        </w:rPr>
        <w:t>Режим работы школысоответствует требованиям</w:t>
      </w:r>
      <w:r w:rsidRPr="00C354EA">
        <w:rPr>
          <w:rFonts w:ascii="Times New Roman" w:hAnsi="Times New Roman" w:cs="Times New Roman"/>
          <w:b/>
          <w:bCs/>
          <w:sz w:val="24"/>
          <w:szCs w:val="24"/>
        </w:rPr>
        <w:t xml:space="preserve"> СанПиН 2.4.2.2821</w:t>
      </w:r>
      <w:r w:rsidRPr="00C354EA">
        <w:rPr>
          <w:rFonts w:ascii="Times New Roman" w:hAnsi="Times New Roman" w:cs="Times New Roman"/>
          <w:sz w:val="24"/>
          <w:szCs w:val="24"/>
        </w:rPr>
        <w:t>-10 «Санитарно эпидемиологические требования к условиям и организации обучения в общеобразовательных учреждениях».</w:t>
      </w:r>
    </w:p>
    <w:p w:rsidR="0090727C" w:rsidRPr="00C354EA" w:rsidRDefault="0090727C" w:rsidP="00BA5552">
      <w:pPr>
        <w:suppressAutoHyphens/>
        <w:spacing w:after="0" w:line="240" w:lineRule="auto"/>
        <w:ind w:firstLine="709"/>
        <w:jc w:val="both"/>
        <w:rPr>
          <w:rFonts w:ascii="Times New Roman" w:hAnsi="Times New Roman" w:cs="Times New Roman"/>
          <w:sz w:val="24"/>
          <w:szCs w:val="24"/>
          <w:shd w:val="clear" w:color="auto" w:fill="FFFF00"/>
        </w:rPr>
      </w:pPr>
      <w:r w:rsidRPr="00C354EA">
        <w:rPr>
          <w:rFonts w:ascii="Times New Roman" w:hAnsi="Times New Roman" w:cs="Times New Roman"/>
          <w:sz w:val="24"/>
          <w:szCs w:val="24"/>
        </w:rPr>
        <w:t>Утвержден годовой календарный учебный график деятельности школы.</w:t>
      </w:r>
    </w:p>
    <w:p w:rsidR="0090727C" w:rsidRDefault="0090727C" w:rsidP="00D8342D">
      <w:pPr>
        <w:spacing w:after="0" w:line="240" w:lineRule="auto"/>
        <w:ind w:firstLine="709"/>
        <w:jc w:val="center"/>
        <w:rPr>
          <w:rFonts w:ascii="Times New Roman" w:hAnsi="Times New Roman" w:cs="Times New Roman"/>
          <w:b/>
          <w:bCs/>
          <w:sz w:val="24"/>
          <w:szCs w:val="24"/>
        </w:rPr>
      </w:pPr>
    </w:p>
    <w:p w:rsidR="0090727C" w:rsidRPr="00C354EA" w:rsidRDefault="0090727C" w:rsidP="00D8342D">
      <w:pPr>
        <w:spacing w:after="0" w:line="240" w:lineRule="auto"/>
        <w:ind w:firstLine="709"/>
        <w:jc w:val="center"/>
        <w:rPr>
          <w:rFonts w:ascii="Times New Roman" w:hAnsi="Times New Roman" w:cs="Times New Roman"/>
          <w:sz w:val="24"/>
          <w:szCs w:val="24"/>
        </w:rPr>
      </w:pPr>
      <w:r w:rsidRPr="00C354EA">
        <w:rPr>
          <w:rFonts w:ascii="Times New Roman" w:hAnsi="Times New Roman" w:cs="Times New Roman"/>
          <w:b/>
          <w:bCs/>
          <w:sz w:val="24"/>
          <w:szCs w:val="24"/>
        </w:rPr>
        <w:t xml:space="preserve">3.2. Материально-техническая база, библиотечно-информационное обеспечение </w:t>
      </w:r>
    </w:p>
    <w:p w:rsidR="0090727C" w:rsidRPr="00C354EA" w:rsidRDefault="0090727C" w:rsidP="00D8342D">
      <w:pPr>
        <w:spacing w:after="0" w:line="240" w:lineRule="auto"/>
        <w:ind w:firstLine="709"/>
        <w:jc w:val="both"/>
        <w:rPr>
          <w:rFonts w:ascii="Times New Roman" w:hAnsi="Times New Roman" w:cs="Times New Roman"/>
          <w:sz w:val="24"/>
          <w:szCs w:val="24"/>
        </w:rPr>
      </w:pPr>
      <w:r w:rsidRPr="00C354EA">
        <w:rPr>
          <w:rFonts w:ascii="Times New Roman" w:hAnsi="Times New Roman" w:cs="Times New Roman"/>
          <w:sz w:val="24"/>
          <w:szCs w:val="24"/>
        </w:rPr>
        <w:t xml:space="preserve">Материально-техническое оснащение позволяет организовать учебно-воспитательную деятельность на уровне современных требований в режиме здоровьесбережения и включает в себя 20 учебных кабинетов с регулируемой учебной мебелью, </w:t>
      </w:r>
      <w:r>
        <w:rPr>
          <w:rFonts w:ascii="Times New Roman" w:hAnsi="Times New Roman" w:cs="Times New Roman"/>
          <w:sz w:val="24"/>
          <w:szCs w:val="24"/>
        </w:rPr>
        <w:t>2</w:t>
      </w:r>
      <w:r w:rsidRPr="00C354EA">
        <w:rPr>
          <w:rFonts w:ascii="Times New Roman" w:hAnsi="Times New Roman" w:cs="Times New Roman"/>
          <w:sz w:val="24"/>
          <w:szCs w:val="24"/>
        </w:rPr>
        <w:t xml:space="preserve"> спортивны</w:t>
      </w:r>
      <w:r>
        <w:rPr>
          <w:rFonts w:ascii="Times New Roman" w:hAnsi="Times New Roman" w:cs="Times New Roman"/>
          <w:sz w:val="24"/>
          <w:szCs w:val="24"/>
        </w:rPr>
        <w:t>х зала (игровой, тренажерный</w:t>
      </w:r>
      <w:r w:rsidRPr="00C354EA">
        <w:rPr>
          <w:rFonts w:ascii="Times New Roman" w:hAnsi="Times New Roman" w:cs="Times New Roman"/>
          <w:sz w:val="24"/>
          <w:szCs w:val="24"/>
        </w:rPr>
        <w:t xml:space="preserve">), актовый зал, </w:t>
      </w:r>
      <w:r w:rsidRPr="00C354EA">
        <w:rPr>
          <w:rFonts w:ascii="Times New Roman" w:hAnsi="Times New Roman" w:cs="Times New Roman"/>
          <w:color w:val="000000"/>
          <w:sz w:val="24"/>
          <w:szCs w:val="24"/>
        </w:rPr>
        <w:t xml:space="preserve">столовую на </w:t>
      </w:r>
      <w:r>
        <w:rPr>
          <w:rFonts w:ascii="Times New Roman" w:hAnsi="Times New Roman" w:cs="Times New Roman"/>
          <w:color w:val="000000"/>
          <w:sz w:val="24"/>
          <w:szCs w:val="24"/>
        </w:rPr>
        <w:t>120</w:t>
      </w:r>
      <w:r w:rsidRPr="00C354EA">
        <w:rPr>
          <w:rFonts w:ascii="Times New Roman" w:hAnsi="Times New Roman" w:cs="Times New Roman"/>
          <w:color w:val="000000"/>
          <w:sz w:val="24"/>
          <w:szCs w:val="24"/>
        </w:rPr>
        <w:t xml:space="preserve"> посадочных мест, медицинский кабинет, </w:t>
      </w:r>
      <w:r w:rsidRPr="00C354EA">
        <w:rPr>
          <w:rFonts w:ascii="Times New Roman" w:hAnsi="Times New Roman" w:cs="Times New Roman"/>
          <w:sz w:val="24"/>
          <w:szCs w:val="24"/>
        </w:rPr>
        <w:t xml:space="preserve">мастерскую, компьютерный класс, </w:t>
      </w:r>
      <w:r>
        <w:rPr>
          <w:rFonts w:ascii="Times New Roman" w:hAnsi="Times New Roman" w:cs="Times New Roman"/>
          <w:sz w:val="24"/>
          <w:szCs w:val="24"/>
        </w:rPr>
        <w:t>4</w:t>
      </w:r>
      <w:r w:rsidRPr="00C354EA">
        <w:rPr>
          <w:rFonts w:ascii="Times New Roman" w:hAnsi="Times New Roman" w:cs="Times New Roman"/>
          <w:sz w:val="24"/>
          <w:szCs w:val="24"/>
        </w:rPr>
        <w:t xml:space="preserve"> мультимедийных кабинет</w:t>
      </w:r>
      <w:r>
        <w:rPr>
          <w:rFonts w:ascii="Times New Roman" w:hAnsi="Times New Roman" w:cs="Times New Roman"/>
          <w:sz w:val="24"/>
          <w:szCs w:val="24"/>
        </w:rPr>
        <w:t>а</w:t>
      </w:r>
      <w:r w:rsidRPr="00C354EA">
        <w:rPr>
          <w:rFonts w:ascii="Times New Roman" w:hAnsi="Times New Roman" w:cs="Times New Roman"/>
          <w:sz w:val="24"/>
          <w:szCs w:val="24"/>
        </w:rPr>
        <w:t>.</w:t>
      </w:r>
    </w:p>
    <w:p w:rsidR="0090727C" w:rsidRPr="00C354EA" w:rsidRDefault="0090727C" w:rsidP="00BA5552">
      <w:pPr>
        <w:pStyle w:val="BodyText"/>
        <w:spacing w:after="0"/>
        <w:ind w:right="-143" w:firstLine="284"/>
        <w:jc w:val="both"/>
        <w:rPr>
          <w:sz w:val="24"/>
          <w:szCs w:val="24"/>
        </w:rPr>
      </w:pPr>
      <w:r w:rsidRPr="00C354EA">
        <w:rPr>
          <w:sz w:val="24"/>
          <w:szCs w:val="24"/>
        </w:rPr>
        <w:t xml:space="preserve">Общий фонд школьной библиотеки </w:t>
      </w:r>
      <w:r>
        <w:rPr>
          <w:sz w:val="24"/>
          <w:szCs w:val="24"/>
        </w:rPr>
        <w:t>8597</w:t>
      </w:r>
      <w:r w:rsidRPr="00C354EA">
        <w:rPr>
          <w:sz w:val="24"/>
          <w:szCs w:val="24"/>
        </w:rPr>
        <w:t xml:space="preserve"> экземпляра книг, в т. ч. </w:t>
      </w:r>
      <w:r>
        <w:rPr>
          <w:sz w:val="24"/>
          <w:szCs w:val="24"/>
        </w:rPr>
        <w:t>2181</w:t>
      </w:r>
      <w:r w:rsidRPr="00C354EA">
        <w:rPr>
          <w:sz w:val="24"/>
          <w:szCs w:val="24"/>
        </w:rPr>
        <w:t xml:space="preserve"> учебник. Обеспеченность учебниками учащихся 1-11 классов составляет 100%. Медиатека включает </w:t>
      </w:r>
      <w:r>
        <w:rPr>
          <w:sz w:val="24"/>
          <w:szCs w:val="24"/>
        </w:rPr>
        <w:t>220</w:t>
      </w:r>
      <w:r w:rsidRPr="00C354EA">
        <w:rPr>
          <w:sz w:val="24"/>
          <w:szCs w:val="24"/>
        </w:rPr>
        <w:t xml:space="preserve"> наименований ЦОРов.</w:t>
      </w:r>
      <w:r w:rsidRPr="00BA5552">
        <w:t xml:space="preserve"> </w:t>
      </w:r>
    </w:p>
    <w:p w:rsidR="0090727C" w:rsidRDefault="0090727C" w:rsidP="00D8342D">
      <w:pPr>
        <w:spacing w:after="0" w:line="240" w:lineRule="auto"/>
        <w:ind w:firstLine="709"/>
        <w:jc w:val="both"/>
        <w:rPr>
          <w:rFonts w:ascii="Times New Roman" w:hAnsi="Times New Roman" w:cs="Times New Roman"/>
          <w:sz w:val="24"/>
          <w:szCs w:val="24"/>
        </w:rPr>
      </w:pPr>
      <w:r w:rsidRPr="00C354EA">
        <w:rPr>
          <w:rFonts w:ascii="Times New Roman" w:hAnsi="Times New Roman" w:cs="Times New Roman"/>
          <w:sz w:val="24"/>
          <w:szCs w:val="24"/>
        </w:rPr>
        <w:t xml:space="preserve">Для повышения интереса учащихся к чтению в библиотеке оформляются сменные тематические выставки и стенды. </w:t>
      </w:r>
    </w:p>
    <w:p w:rsidR="0090727C" w:rsidRPr="00C354EA" w:rsidRDefault="0090727C" w:rsidP="00D8342D">
      <w:pPr>
        <w:spacing w:after="0" w:line="240" w:lineRule="auto"/>
        <w:ind w:firstLine="709"/>
        <w:jc w:val="both"/>
        <w:rPr>
          <w:rFonts w:ascii="Times New Roman" w:hAnsi="Times New Roman" w:cs="Times New Roman"/>
          <w:sz w:val="24"/>
          <w:szCs w:val="24"/>
        </w:rPr>
      </w:pPr>
      <w:r w:rsidRPr="00C354EA">
        <w:rPr>
          <w:rFonts w:ascii="Times New Roman" w:hAnsi="Times New Roman" w:cs="Times New Roman"/>
          <w:sz w:val="24"/>
          <w:szCs w:val="24"/>
        </w:rPr>
        <w:t xml:space="preserve">Осуществляется информационная поддержка всех проводимых в школе мероприятий сайт школы - </w:t>
      </w:r>
      <w:hyperlink r:id="rId17" w:history="1">
        <w:r w:rsidRPr="00DB3E3E">
          <w:rPr>
            <w:rStyle w:val="Hyperlink"/>
            <w:rFonts w:ascii="Times New Roman" w:hAnsi="Times New Roman" w:cs="Times New Roman"/>
            <w:sz w:val="24"/>
            <w:szCs w:val="24"/>
            <w:lang w:val="en-US"/>
          </w:rPr>
          <w:t>http</w:t>
        </w:r>
        <w:r w:rsidRPr="00DB3E3E">
          <w:rPr>
            <w:rStyle w:val="Hyperlink"/>
            <w:rFonts w:ascii="Times New Roman" w:hAnsi="Times New Roman" w:cs="Times New Roman"/>
            <w:sz w:val="24"/>
            <w:szCs w:val="24"/>
          </w:rPr>
          <w:t>://</w:t>
        </w:r>
        <w:r w:rsidRPr="00DB3E3E">
          <w:rPr>
            <w:rStyle w:val="Hyperlink"/>
            <w:rFonts w:ascii="Times New Roman" w:hAnsi="Times New Roman" w:cs="Times New Roman"/>
            <w:sz w:val="24"/>
            <w:szCs w:val="24"/>
            <w:lang w:val="en-US"/>
          </w:rPr>
          <w:t>unerschool</w:t>
        </w:r>
        <w:r w:rsidRPr="00DB3E3E">
          <w:rPr>
            <w:rStyle w:val="Hyperlink"/>
            <w:rFonts w:ascii="Times New Roman" w:hAnsi="Times New Roman" w:cs="Times New Roman"/>
            <w:sz w:val="24"/>
            <w:szCs w:val="24"/>
          </w:rPr>
          <w:t>.</w:t>
        </w:r>
        <w:r w:rsidRPr="00DB3E3E">
          <w:rPr>
            <w:rStyle w:val="Hyperlink"/>
            <w:rFonts w:ascii="Times New Roman" w:hAnsi="Times New Roman" w:cs="Times New Roman"/>
            <w:sz w:val="24"/>
            <w:szCs w:val="24"/>
            <w:lang w:val="en-US"/>
          </w:rPr>
          <w:t>ru</w:t>
        </w:r>
        <w:r w:rsidRPr="00DB3E3E">
          <w:rPr>
            <w:rStyle w:val="Hyperlink"/>
            <w:rFonts w:ascii="Times New Roman" w:hAnsi="Times New Roman" w:cs="Times New Roman"/>
            <w:sz w:val="24"/>
            <w:szCs w:val="24"/>
          </w:rPr>
          <w:t>/</w:t>
        </w:r>
      </w:hyperlink>
      <w:r w:rsidRPr="00DB3E3E">
        <w:rPr>
          <w:rFonts w:ascii="Times New Roman" w:hAnsi="Times New Roman" w:cs="Times New Roman"/>
          <w:sz w:val="24"/>
          <w:szCs w:val="24"/>
        </w:rPr>
        <w:t>.</w:t>
      </w:r>
    </w:p>
    <w:p w:rsidR="0090727C" w:rsidRDefault="0090727C" w:rsidP="00D8342D">
      <w:pPr>
        <w:spacing w:after="0" w:line="240" w:lineRule="auto"/>
        <w:ind w:firstLine="709"/>
        <w:jc w:val="both"/>
        <w:rPr>
          <w:rFonts w:ascii="Times New Roman" w:hAnsi="Times New Roman" w:cs="Times New Roman"/>
          <w:sz w:val="24"/>
          <w:szCs w:val="24"/>
        </w:rPr>
      </w:pPr>
      <w:r w:rsidRPr="00C354EA">
        <w:rPr>
          <w:rFonts w:ascii="Times New Roman" w:hAnsi="Times New Roman" w:cs="Times New Roman"/>
          <w:sz w:val="24"/>
          <w:szCs w:val="24"/>
        </w:rPr>
        <w:t xml:space="preserve">Сотрудничество школьной и </w:t>
      </w:r>
      <w:r>
        <w:rPr>
          <w:rFonts w:ascii="Times New Roman" w:hAnsi="Times New Roman" w:cs="Times New Roman"/>
          <w:sz w:val="24"/>
          <w:szCs w:val="24"/>
        </w:rPr>
        <w:t>сельской</w:t>
      </w:r>
      <w:r w:rsidRPr="00C354EA">
        <w:rPr>
          <w:rFonts w:ascii="Times New Roman" w:hAnsi="Times New Roman" w:cs="Times New Roman"/>
          <w:sz w:val="24"/>
          <w:szCs w:val="24"/>
        </w:rPr>
        <w:t xml:space="preserve"> библиотек способствует успешной реализации совместной программы формирования информационной и читательской культуры учащихся.</w:t>
      </w:r>
    </w:p>
    <w:p w:rsidR="0090727C" w:rsidRPr="00A14F3D" w:rsidRDefault="0090727C" w:rsidP="00D8342D">
      <w:pPr>
        <w:spacing w:after="0" w:line="240" w:lineRule="auto"/>
        <w:ind w:firstLine="709"/>
        <w:jc w:val="both"/>
        <w:rPr>
          <w:rFonts w:ascii="Times New Roman" w:hAnsi="Times New Roman" w:cs="Times New Roman"/>
          <w:sz w:val="24"/>
          <w:szCs w:val="24"/>
        </w:rPr>
      </w:pPr>
    </w:p>
    <w:p w:rsidR="0090727C" w:rsidRPr="00A14F3D" w:rsidRDefault="0090727C" w:rsidP="00D8342D">
      <w:pPr>
        <w:numPr>
          <w:ilvl w:val="1"/>
          <w:numId w:val="10"/>
        </w:numPr>
        <w:suppressAutoHyphens/>
        <w:spacing w:after="0" w:line="240" w:lineRule="auto"/>
        <w:ind w:left="0" w:firstLine="709"/>
        <w:jc w:val="center"/>
        <w:rPr>
          <w:rFonts w:ascii="Times New Roman" w:hAnsi="Times New Roman" w:cs="Times New Roman"/>
          <w:sz w:val="24"/>
          <w:szCs w:val="24"/>
        </w:rPr>
      </w:pPr>
      <w:r w:rsidRPr="00A14F3D">
        <w:rPr>
          <w:rFonts w:ascii="Times New Roman" w:hAnsi="Times New Roman" w:cs="Times New Roman"/>
          <w:b/>
          <w:bCs/>
          <w:sz w:val="24"/>
          <w:szCs w:val="24"/>
          <w:lang w:val="en-US"/>
        </w:rPr>
        <w:t>IT-</w:t>
      </w:r>
      <w:r w:rsidRPr="00A14F3D">
        <w:rPr>
          <w:rFonts w:ascii="Times New Roman" w:hAnsi="Times New Roman" w:cs="Times New Roman"/>
          <w:b/>
          <w:bCs/>
          <w:sz w:val="24"/>
          <w:szCs w:val="24"/>
        </w:rPr>
        <w:t>инфраструктура</w:t>
      </w:r>
    </w:p>
    <w:p w:rsidR="0090727C" w:rsidRDefault="0090727C" w:rsidP="00E1330D">
      <w:pPr>
        <w:spacing w:after="0" w:line="240" w:lineRule="auto"/>
        <w:ind w:left="142" w:firstLine="567"/>
        <w:jc w:val="both"/>
        <w:rPr>
          <w:rFonts w:ascii="Times New Roman" w:hAnsi="Times New Roman" w:cs="Times New Roman"/>
          <w:sz w:val="24"/>
          <w:szCs w:val="24"/>
        </w:rPr>
      </w:pPr>
      <w:r w:rsidRPr="00A14F3D">
        <w:rPr>
          <w:rFonts w:ascii="Times New Roman" w:hAnsi="Times New Roman" w:cs="Times New Roman"/>
          <w:sz w:val="24"/>
          <w:szCs w:val="24"/>
        </w:rPr>
        <w:t xml:space="preserve">В школе создано единое информационное пространство: компьютерный класс, </w:t>
      </w:r>
      <w:r>
        <w:rPr>
          <w:rFonts w:ascii="Times New Roman" w:hAnsi="Times New Roman" w:cs="Times New Roman"/>
          <w:sz w:val="24"/>
          <w:szCs w:val="24"/>
        </w:rPr>
        <w:t>4</w:t>
      </w:r>
      <w:r w:rsidRPr="00A14F3D">
        <w:rPr>
          <w:rFonts w:ascii="Times New Roman" w:hAnsi="Times New Roman" w:cs="Times New Roman"/>
          <w:sz w:val="24"/>
          <w:szCs w:val="24"/>
        </w:rPr>
        <w:t xml:space="preserve"> мультимедийных кабинет</w:t>
      </w:r>
      <w:r>
        <w:rPr>
          <w:rFonts w:ascii="Times New Roman" w:hAnsi="Times New Roman" w:cs="Times New Roman"/>
          <w:sz w:val="24"/>
          <w:szCs w:val="24"/>
        </w:rPr>
        <w:t>а</w:t>
      </w:r>
      <w:r w:rsidRPr="00A14F3D">
        <w:rPr>
          <w:rFonts w:ascii="Times New Roman" w:hAnsi="Times New Roman" w:cs="Times New Roman"/>
          <w:sz w:val="24"/>
          <w:szCs w:val="24"/>
        </w:rPr>
        <w:t>. Все компьютеры и мультимедийное оборудование обеспечены лицензионными программами и соответствуют требованиям СанПиН</w:t>
      </w:r>
      <w:r>
        <w:rPr>
          <w:rFonts w:ascii="Times New Roman" w:hAnsi="Times New Roman" w:cs="Times New Roman"/>
          <w:sz w:val="24"/>
          <w:szCs w:val="24"/>
        </w:rPr>
        <w:t>.</w:t>
      </w:r>
    </w:p>
    <w:p w:rsidR="0090727C" w:rsidRPr="00A14F3D" w:rsidRDefault="0090727C" w:rsidP="00E1330D">
      <w:pPr>
        <w:spacing w:after="0" w:line="240" w:lineRule="auto"/>
        <w:ind w:left="142" w:firstLine="567"/>
        <w:jc w:val="both"/>
        <w:rPr>
          <w:rFonts w:ascii="Times New Roman" w:hAnsi="Times New Roman" w:cs="Times New Roman"/>
          <w:sz w:val="24"/>
          <w:szCs w:val="24"/>
        </w:rPr>
      </w:pPr>
      <w:r w:rsidRPr="00A14F3D">
        <w:rPr>
          <w:rFonts w:ascii="Times New Roman" w:hAnsi="Times New Roman" w:cs="Times New Roman"/>
          <w:sz w:val="24"/>
          <w:szCs w:val="24"/>
        </w:rPr>
        <w:t xml:space="preserve">Имеется доступ к сети </w:t>
      </w:r>
      <w:r w:rsidRPr="00A14F3D">
        <w:rPr>
          <w:rFonts w:ascii="Times New Roman" w:hAnsi="Times New Roman" w:cs="Times New Roman"/>
          <w:sz w:val="24"/>
          <w:szCs w:val="24"/>
          <w:lang w:val="en-US"/>
        </w:rPr>
        <w:t>Internet</w:t>
      </w:r>
      <w:r w:rsidRPr="00A14F3D">
        <w:rPr>
          <w:rFonts w:ascii="Times New Roman" w:hAnsi="Times New Roman" w:cs="Times New Roman"/>
          <w:sz w:val="24"/>
          <w:szCs w:val="24"/>
        </w:rPr>
        <w:t xml:space="preserve"> с любого компьютера в сети.</w:t>
      </w:r>
      <w:r>
        <w:rPr>
          <w:rFonts w:ascii="Times New Roman" w:hAnsi="Times New Roman" w:cs="Times New Roman"/>
          <w:sz w:val="24"/>
          <w:szCs w:val="24"/>
        </w:rPr>
        <w:t xml:space="preserve"> В учебных целях используется 20 компьютеров.</w:t>
      </w:r>
    </w:p>
    <w:p w:rsidR="0090727C" w:rsidRDefault="0090727C" w:rsidP="00E1330D">
      <w:pPr>
        <w:spacing w:after="0" w:line="240" w:lineRule="auto"/>
        <w:ind w:left="142" w:firstLine="567"/>
        <w:jc w:val="both"/>
        <w:rPr>
          <w:rFonts w:ascii="Times New Roman" w:hAnsi="Times New Roman" w:cs="Times New Roman"/>
          <w:sz w:val="24"/>
          <w:szCs w:val="24"/>
        </w:rPr>
      </w:pPr>
      <w:r w:rsidRPr="00A14F3D">
        <w:rPr>
          <w:rFonts w:ascii="Times New Roman" w:hAnsi="Times New Roman" w:cs="Times New Roman"/>
          <w:sz w:val="24"/>
          <w:szCs w:val="24"/>
        </w:rPr>
        <w:t>Это способствует повышению качества образования, увеличению доли сотрудничества учащихся, учителей, родителей; повышению профессиона</w:t>
      </w:r>
      <w:r>
        <w:rPr>
          <w:rFonts w:ascii="Times New Roman" w:hAnsi="Times New Roman" w:cs="Times New Roman"/>
          <w:sz w:val="24"/>
          <w:szCs w:val="24"/>
        </w:rPr>
        <w:t>льной компетентности педагогов, п</w:t>
      </w:r>
      <w:r w:rsidRPr="00A14F3D">
        <w:rPr>
          <w:rFonts w:ascii="Times New Roman" w:hAnsi="Times New Roman" w:cs="Times New Roman"/>
          <w:sz w:val="24"/>
          <w:szCs w:val="24"/>
        </w:rPr>
        <w:t xml:space="preserve">озволяет оперативно предоставлять информацию о </w:t>
      </w:r>
      <w:r>
        <w:rPr>
          <w:rFonts w:ascii="Times New Roman" w:hAnsi="Times New Roman" w:cs="Times New Roman"/>
          <w:sz w:val="24"/>
          <w:szCs w:val="24"/>
        </w:rPr>
        <w:t>ходе образовательного процесса</w:t>
      </w:r>
      <w:r w:rsidRPr="00A14F3D">
        <w:rPr>
          <w:rFonts w:ascii="Times New Roman" w:hAnsi="Times New Roman" w:cs="Times New Roman"/>
          <w:sz w:val="24"/>
          <w:szCs w:val="24"/>
        </w:rPr>
        <w:t xml:space="preserve"> в электронном виде (во всех классах в</w:t>
      </w:r>
      <w:r>
        <w:rPr>
          <w:rFonts w:ascii="Times New Roman" w:hAnsi="Times New Roman" w:cs="Times New Roman"/>
          <w:sz w:val="24"/>
          <w:szCs w:val="24"/>
        </w:rPr>
        <w:t>едётся</w:t>
      </w:r>
      <w:r w:rsidRPr="00A14F3D">
        <w:rPr>
          <w:rFonts w:ascii="Times New Roman" w:hAnsi="Times New Roman" w:cs="Times New Roman"/>
          <w:sz w:val="24"/>
          <w:szCs w:val="24"/>
        </w:rPr>
        <w:t xml:space="preserve"> электронный дневник и электронный журнал успеваемости</w:t>
      </w:r>
      <w:r>
        <w:rPr>
          <w:rFonts w:ascii="Times New Roman" w:hAnsi="Times New Roman" w:cs="Times New Roman"/>
          <w:sz w:val="24"/>
          <w:szCs w:val="24"/>
        </w:rPr>
        <w:t>)</w:t>
      </w:r>
      <w:r w:rsidRPr="00A14F3D">
        <w:rPr>
          <w:rFonts w:ascii="Times New Roman" w:hAnsi="Times New Roman" w:cs="Times New Roman"/>
          <w:sz w:val="24"/>
          <w:szCs w:val="24"/>
        </w:rPr>
        <w:t xml:space="preserve">. </w:t>
      </w:r>
    </w:p>
    <w:p w:rsidR="0090727C" w:rsidRPr="00A14F3D" w:rsidRDefault="0090727C" w:rsidP="00D8342D">
      <w:pPr>
        <w:spacing w:after="0" w:line="240" w:lineRule="auto"/>
        <w:ind w:firstLine="709"/>
        <w:jc w:val="both"/>
        <w:rPr>
          <w:rFonts w:ascii="Times New Roman" w:hAnsi="Times New Roman" w:cs="Times New Roman"/>
          <w:sz w:val="24"/>
          <w:szCs w:val="24"/>
        </w:rPr>
      </w:pPr>
    </w:p>
    <w:p w:rsidR="0090727C" w:rsidRDefault="0090727C" w:rsidP="00D8342D">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cs="Times New Roman"/>
          <w:b/>
          <w:bCs/>
          <w:sz w:val="24"/>
          <w:szCs w:val="24"/>
        </w:rPr>
      </w:pPr>
      <w:r w:rsidRPr="000A1ACA">
        <w:rPr>
          <w:rFonts w:ascii="Times New Roman" w:hAnsi="Times New Roman" w:cs="Times New Roman"/>
          <w:b/>
          <w:bCs/>
          <w:sz w:val="24"/>
          <w:szCs w:val="24"/>
        </w:rPr>
        <w:t>3.4</w:t>
      </w:r>
      <w:r w:rsidRPr="000A1ACA">
        <w:rPr>
          <w:rFonts w:ascii="Times New Roman" w:hAnsi="Times New Roman" w:cs="Times New Roman"/>
          <w:sz w:val="24"/>
          <w:szCs w:val="24"/>
        </w:rPr>
        <w:tab/>
      </w:r>
      <w:r w:rsidRPr="000A1ACA">
        <w:rPr>
          <w:rFonts w:ascii="Times New Roman" w:hAnsi="Times New Roman" w:cs="Times New Roman"/>
          <w:b/>
          <w:bCs/>
          <w:sz w:val="24"/>
          <w:szCs w:val="24"/>
        </w:rPr>
        <w:t>Условия для занятия физкультурой и спортом</w:t>
      </w:r>
    </w:p>
    <w:p w:rsidR="0090727C" w:rsidRPr="000A1ACA" w:rsidRDefault="0090727C" w:rsidP="00E1330D">
      <w:pPr>
        <w:spacing w:after="0" w:line="240" w:lineRule="auto"/>
        <w:ind w:left="142" w:firstLine="567"/>
        <w:jc w:val="both"/>
        <w:rPr>
          <w:rFonts w:ascii="Times New Roman" w:hAnsi="Times New Roman" w:cs="Times New Roman"/>
          <w:sz w:val="24"/>
          <w:szCs w:val="24"/>
        </w:rPr>
      </w:pPr>
      <w:r w:rsidRPr="000A1ACA">
        <w:rPr>
          <w:rFonts w:ascii="Times New Roman" w:hAnsi="Times New Roman" w:cs="Times New Roman"/>
          <w:sz w:val="24"/>
          <w:szCs w:val="24"/>
        </w:rPr>
        <w:t xml:space="preserve">Материально-техническое оснащение школы позволяет в полном объеме и на уровне современных требований организовать учебно-воспитательную деятельность в режиме здоровьесбережения. В школе созданы условия для занятий физической культурой и спортом. </w:t>
      </w:r>
    </w:p>
    <w:p w:rsidR="0090727C" w:rsidRPr="00E1330D" w:rsidRDefault="0090727C" w:rsidP="00E1330D">
      <w:pPr>
        <w:spacing w:after="0" w:line="240" w:lineRule="auto"/>
        <w:ind w:left="142" w:firstLine="567"/>
        <w:jc w:val="both"/>
        <w:rPr>
          <w:rFonts w:ascii="Times New Roman" w:hAnsi="Times New Roman" w:cs="Times New Roman"/>
          <w:sz w:val="24"/>
          <w:szCs w:val="24"/>
        </w:rPr>
      </w:pPr>
      <w:r>
        <w:rPr>
          <w:rFonts w:ascii="Times New Roman" w:hAnsi="Times New Roman" w:cs="Times New Roman"/>
          <w:sz w:val="24"/>
          <w:szCs w:val="24"/>
        </w:rPr>
        <w:t>2</w:t>
      </w:r>
      <w:r w:rsidRPr="000A1ACA">
        <w:rPr>
          <w:rFonts w:ascii="Times New Roman" w:hAnsi="Times New Roman" w:cs="Times New Roman"/>
          <w:sz w:val="24"/>
          <w:szCs w:val="24"/>
        </w:rPr>
        <w:t xml:space="preserve"> спортивных зала оснащены оборудованием и инвентарем в достаточном количестве для выполнения учебной программы по физической культуре (уроки), проведения внеклассных спортивно-массовых мероприятий, секций</w:t>
      </w:r>
      <w:r>
        <w:rPr>
          <w:rFonts w:ascii="Times New Roman" w:hAnsi="Times New Roman" w:cs="Times New Roman"/>
          <w:sz w:val="24"/>
          <w:szCs w:val="24"/>
        </w:rPr>
        <w:t>.</w:t>
      </w:r>
    </w:p>
    <w:p w:rsidR="0090727C" w:rsidRPr="00E1330D" w:rsidRDefault="0090727C" w:rsidP="00E1330D">
      <w:pPr>
        <w:tabs>
          <w:tab w:val="left" w:pos="993"/>
          <w:tab w:val="left" w:pos="1134"/>
        </w:tabs>
        <w:spacing w:after="0" w:line="240" w:lineRule="auto"/>
        <w:ind w:left="142" w:firstLine="567"/>
        <w:jc w:val="both"/>
        <w:rPr>
          <w:rFonts w:ascii="Times New Roman" w:hAnsi="Times New Roman" w:cs="Times New Roman"/>
          <w:b/>
          <w:bCs/>
          <w:color w:val="000000"/>
          <w:sz w:val="24"/>
          <w:szCs w:val="24"/>
        </w:rPr>
      </w:pPr>
      <w:r w:rsidRPr="00E1330D">
        <w:rPr>
          <w:rFonts w:ascii="Times New Roman" w:hAnsi="Times New Roman" w:cs="Times New Roman"/>
          <w:sz w:val="24"/>
          <w:szCs w:val="24"/>
        </w:rPr>
        <w:t>Формирование у учащихся потребности вести здоровый образ жизни организуется через участие в плановых мероприятиях программы «Здоровьесберегающая образовательная среда» и ФСК «Факел».</w:t>
      </w:r>
    </w:p>
    <w:p w:rsidR="0090727C" w:rsidRPr="00E1330D" w:rsidRDefault="0090727C" w:rsidP="00E1330D">
      <w:pPr>
        <w:spacing w:after="0" w:line="240" w:lineRule="auto"/>
        <w:ind w:left="142" w:firstLine="567"/>
        <w:jc w:val="both"/>
        <w:rPr>
          <w:rFonts w:ascii="Times New Roman" w:hAnsi="Times New Roman" w:cs="Times New Roman"/>
          <w:sz w:val="24"/>
          <w:szCs w:val="24"/>
        </w:rPr>
      </w:pPr>
      <w:r w:rsidRPr="00E1330D">
        <w:rPr>
          <w:rFonts w:ascii="Times New Roman" w:hAnsi="Times New Roman" w:cs="Times New Roman"/>
          <w:sz w:val="24"/>
          <w:szCs w:val="24"/>
        </w:rPr>
        <w:t>В 2015-16 учебном году членами клуба являлись 103 человек, это 64% от общего количества учащихся. А систематически посещали секции физкультурно – спортивного клуба 65 школьник, что составляет 40%. В клубе разработаны программы по всем направлениям. В клубе велись секции по баскетболу, волейболу и футболу. А также «Красота и сила» (тренажёрный зал). Занятия в секциях проводятся по возрастным группам.</w:t>
      </w:r>
    </w:p>
    <w:p w:rsidR="0090727C" w:rsidRPr="00E1330D" w:rsidRDefault="0090727C" w:rsidP="00E1330D">
      <w:pPr>
        <w:spacing w:after="0" w:line="240" w:lineRule="auto"/>
        <w:ind w:left="142" w:firstLine="567"/>
        <w:jc w:val="both"/>
        <w:rPr>
          <w:rFonts w:ascii="Times New Roman" w:hAnsi="Times New Roman" w:cs="Times New Roman"/>
          <w:sz w:val="24"/>
          <w:szCs w:val="24"/>
        </w:rPr>
      </w:pPr>
      <w:r w:rsidRPr="00E1330D">
        <w:rPr>
          <w:rFonts w:ascii="Times New Roman" w:hAnsi="Times New Roman" w:cs="Times New Roman"/>
          <w:sz w:val="24"/>
          <w:szCs w:val="24"/>
        </w:rPr>
        <w:t>В школе проводились соревнования по лёгкой атлетике, лыжам, волейболу, баскетболу, футболу, настольному теннису, дартсу, ОФП. Два раза проводили «День здоровья». В организации соревнований и праздников активно принимают участие министерство спорта детской школьной республики и физорги классов.</w:t>
      </w:r>
    </w:p>
    <w:p w:rsidR="0090727C" w:rsidRPr="00E1330D" w:rsidRDefault="0090727C" w:rsidP="00E1330D">
      <w:pPr>
        <w:spacing w:after="0" w:line="240" w:lineRule="auto"/>
        <w:ind w:left="142" w:firstLine="567"/>
        <w:jc w:val="both"/>
        <w:rPr>
          <w:rFonts w:ascii="Times New Roman" w:hAnsi="Times New Roman" w:cs="Times New Roman"/>
          <w:sz w:val="24"/>
          <w:szCs w:val="24"/>
        </w:rPr>
      </w:pPr>
      <w:r w:rsidRPr="00E1330D">
        <w:rPr>
          <w:rFonts w:ascii="Times New Roman" w:hAnsi="Times New Roman" w:cs="Times New Roman"/>
          <w:sz w:val="24"/>
          <w:szCs w:val="24"/>
        </w:rPr>
        <w:t xml:space="preserve">Учащиеся школы выступали во всех соревнованиях по «Школьной спортивной лиге» всех уровней (школьных, муниципальных, зональных) и занимали призовые места. Команда по настольному теннису является чемпионом района 2015 года. В соревнованиях по лыжным гонкам заняли первое место. Являемся призёрами районных соревнований по футболу, лёгкой атлетике  и волейболу (мальчики). </w:t>
      </w:r>
    </w:p>
    <w:p w:rsidR="0090727C" w:rsidRPr="00E1330D" w:rsidRDefault="0090727C" w:rsidP="00E1330D">
      <w:pPr>
        <w:spacing w:after="0" w:line="240" w:lineRule="auto"/>
        <w:ind w:left="142" w:firstLine="567"/>
        <w:jc w:val="both"/>
        <w:rPr>
          <w:rFonts w:ascii="Times New Roman" w:hAnsi="Times New Roman" w:cs="Times New Roman"/>
          <w:sz w:val="24"/>
          <w:szCs w:val="24"/>
        </w:rPr>
      </w:pPr>
      <w:r w:rsidRPr="00E1330D">
        <w:rPr>
          <w:rFonts w:ascii="Times New Roman" w:hAnsi="Times New Roman" w:cs="Times New Roman"/>
          <w:sz w:val="24"/>
          <w:szCs w:val="24"/>
        </w:rPr>
        <w:t xml:space="preserve">Есть не мало победителей и призёров в личном первенстве. </w:t>
      </w:r>
    </w:p>
    <w:p w:rsidR="0090727C" w:rsidRPr="00E1330D" w:rsidRDefault="0090727C" w:rsidP="00E1330D">
      <w:pPr>
        <w:spacing w:after="0" w:line="240" w:lineRule="auto"/>
        <w:ind w:left="142" w:firstLine="567"/>
        <w:jc w:val="both"/>
        <w:rPr>
          <w:rFonts w:ascii="Times New Roman" w:hAnsi="Times New Roman" w:cs="Times New Roman"/>
          <w:sz w:val="24"/>
          <w:szCs w:val="24"/>
        </w:rPr>
      </w:pPr>
      <w:r w:rsidRPr="00E1330D">
        <w:rPr>
          <w:rFonts w:ascii="Times New Roman" w:hAnsi="Times New Roman" w:cs="Times New Roman"/>
          <w:sz w:val="24"/>
          <w:szCs w:val="24"/>
        </w:rPr>
        <w:t>По инициативе краевого школьного парламента в 2015 году в районе проходила социальная акция «Здоровье молодежи — богатство края», в которой приняли активное участие ребята из нашей школы. А также  Всероссийская Акция «Я выбираю спорт как альтернативу пагубным привычкам», в которой тоже приняли активное участие.</w:t>
      </w:r>
    </w:p>
    <w:p w:rsidR="0090727C" w:rsidRDefault="0090727C" w:rsidP="00E1330D">
      <w:pPr>
        <w:spacing w:after="0" w:line="240" w:lineRule="auto"/>
        <w:ind w:left="142" w:firstLine="567"/>
        <w:jc w:val="both"/>
        <w:rPr>
          <w:rFonts w:ascii="Times New Roman" w:hAnsi="Times New Roman" w:cs="Times New Roman"/>
          <w:sz w:val="24"/>
          <w:szCs w:val="24"/>
        </w:rPr>
      </w:pPr>
      <w:r w:rsidRPr="00E1330D">
        <w:rPr>
          <w:rFonts w:ascii="Times New Roman" w:hAnsi="Times New Roman" w:cs="Times New Roman"/>
          <w:sz w:val="24"/>
          <w:szCs w:val="24"/>
        </w:rPr>
        <w:t xml:space="preserve">Проводили открытые первенства школы по волейболу и баскетболу, в которых принимали участие учителя, родители и сельская молодежь.  Принимали участие в зональных соревнованиях «Школьной спортивной лиге» по настольному теннису в г. Зеленогорске. </w:t>
      </w:r>
    </w:p>
    <w:p w:rsidR="0090727C" w:rsidRPr="00E1330D" w:rsidRDefault="0090727C" w:rsidP="00E1330D">
      <w:pPr>
        <w:spacing w:after="0" w:line="240" w:lineRule="auto"/>
        <w:ind w:left="142" w:firstLine="567"/>
        <w:jc w:val="both"/>
        <w:rPr>
          <w:rFonts w:ascii="Times New Roman" w:hAnsi="Times New Roman" w:cs="Times New Roman"/>
          <w:sz w:val="24"/>
          <w:szCs w:val="24"/>
        </w:rPr>
      </w:pPr>
      <w:r w:rsidRPr="00E1330D">
        <w:rPr>
          <w:rFonts w:ascii="Times New Roman" w:hAnsi="Times New Roman" w:cs="Times New Roman"/>
          <w:sz w:val="24"/>
          <w:szCs w:val="24"/>
        </w:rPr>
        <w:t>Ученики 9-10 классов нашей школы приняли участие во Всероссийской олимпиаде школьников по физической культуре на муниципальном уровне.</w:t>
      </w:r>
    </w:p>
    <w:p w:rsidR="0090727C" w:rsidRPr="00E1330D" w:rsidRDefault="0090727C" w:rsidP="00E1330D">
      <w:pPr>
        <w:spacing w:after="0" w:line="240" w:lineRule="auto"/>
        <w:ind w:left="142" w:firstLine="567"/>
        <w:jc w:val="both"/>
        <w:rPr>
          <w:rFonts w:ascii="Times New Roman" w:hAnsi="Times New Roman" w:cs="Times New Roman"/>
          <w:sz w:val="24"/>
          <w:szCs w:val="24"/>
        </w:rPr>
      </w:pPr>
      <w:r w:rsidRPr="00E1330D">
        <w:rPr>
          <w:rFonts w:ascii="Times New Roman" w:hAnsi="Times New Roman" w:cs="Times New Roman"/>
          <w:sz w:val="24"/>
          <w:szCs w:val="24"/>
        </w:rPr>
        <w:t xml:space="preserve">Принимали участие Межрайонных соревнованиях по лыжным гонкам в с. Запасной Имбеж и с. Агинское. Есть призёры. Так же принимали участие в фестивале ГТО посвящённому Дню Победы. Заняли - 3 место. В личном многоборье </w:t>
      </w:r>
      <w:r>
        <w:rPr>
          <w:rFonts w:ascii="Times New Roman" w:hAnsi="Times New Roman" w:cs="Times New Roman"/>
          <w:sz w:val="24"/>
          <w:szCs w:val="24"/>
        </w:rPr>
        <w:t>-</w:t>
      </w:r>
      <w:r w:rsidRPr="00E1330D">
        <w:rPr>
          <w:rFonts w:ascii="Times New Roman" w:hAnsi="Times New Roman" w:cs="Times New Roman"/>
          <w:sz w:val="24"/>
          <w:szCs w:val="24"/>
        </w:rPr>
        <w:t xml:space="preserve"> второе место. Принимали участие в кроссе, посвящённому Дню Победы, где есть призёры и победители. Участвовали в районных соревнованиях по лыжным гонкам: открытие сезона 2016 и «Лыжня России 2016», где тоже есть призёры и победители.</w:t>
      </w:r>
    </w:p>
    <w:p w:rsidR="0090727C" w:rsidRPr="00E1330D" w:rsidRDefault="0090727C" w:rsidP="00E1330D">
      <w:pPr>
        <w:pStyle w:val="Style4"/>
        <w:widowControl/>
        <w:tabs>
          <w:tab w:val="left" w:pos="432"/>
        </w:tabs>
        <w:spacing w:line="240" w:lineRule="auto"/>
        <w:ind w:left="142" w:firstLine="567"/>
      </w:pPr>
    </w:p>
    <w:p w:rsidR="0090727C" w:rsidRPr="00E1330D" w:rsidRDefault="0090727C" w:rsidP="00E1330D">
      <w:pPr>
        <w:pStyle w:val="Style4"/>
        <w:widowControl/>
        <w:tabs>
          <w:tab w:val="left" w:pos="432"/>
        </w:tabs>
        <w:spacing w:line="240" w:lineRule="auto"/>
        <w:ind w:left="142" w:firstLine="567"/>
      </w:pPr>
      <w:r w:rsidRPr="00E1330D">
        <w:rPr>
          <w:b/>
          <w:bCs/>
        </w:rPr>
        <w:t>3.5</w:t>
      </w:r>
      <w:r w:rsidRPr="00E1330D">
        <w:rPr>
          <w:b/>
          <w:bCs/>
        </w:rPr>
        <w:tab/>
        <w:t>Условия для досуговой деятельности и дополнительного образования</w:t>
      </w:r>
    </w:p>
    <w:p w:rsidR="0090727C" w:rsidRPr="000A1ACA" w:rsidRDefault="0090727C" w:rsidP="00E1330D">
      <w:pPr>
        <w:spacing w:after="0" w:line="240" w:lineRule="auto"/>
        <w:ind w:left="142" w:firstLine="567"/>
        <w:jc w:val="both"/>
        <w:rPr>
          <w:rFonts w:ascii="Times New Roman" w:hAnsi="Times New Roman" w:cs="Times New Roman"/>
          <w:sz w:val="24"/>
          <w:szCs w:val="24"/>
        </w:rPr>
      </w:pPr>
      <w:r w:rsidRPr="00E1330D">
        <w:rPr>
          <w:rFonts w:ascii="Times New Roman" w:hAnsi="Times New Roman" w:cs="Times New Roman"/>
          <w:sz w:val="24"/>
          <w:szCs w:val="24"/>
        </w:rPr>
        <w:t>Для развития интересов, склонностей и способностей учащихся в школе создана система</w:t>
      </w:r>
      <w:r w:rsidRPr="000A1ACA">
        <w:rPr>
          <w:rFonts w:ascii="Times New Roman" w:hAnsi="Times New Roman" w:cs="Times New Roman"/>
          <w:sz w:val="24"/>
          <w:szCs w:val="24"/>
        </w:rPr>
        <w:t xml:space="preserve"> дополнительного образования, где каждый ребенок имеет возможность проявить свои способности, почувствовать стремление к тому или иному виду деятельности, реализовать его под руководством опытного специалиста.</w:t>
      </w:r>
    </w:p>
    <w:p w:rsidR="0090727C" w:rsidRPr="000A1ACA" w:rsidRDefault="0090727C" w:rsidP="00D8342D">
      <w:pPr>
        <w:pStyle w:val="1"/>
        <w:spacing w:before="0" w:after="0"/>
        <w:ind w:firstLine="709"/>
        <w:jc w:val="both"/>
        <w:rPr>
          <w:b/>
          <w:bCs/>
        </w:rPr>
      </w:pPr>
      <w:r w:rsidRPr="000A1ACA">
        <w:rPr>
          <w:color w:val="auto"/>
        </w:rPr>
        <w:t>В</w:t>
      </w:r>
      <w:r>
        <w:rPr>
          <w:color w:val="auto"/>
        </w:rPr>
        <w:t xml:space="preserve"> </w:t>
      </w:r>
      <w:r w:rsidRPr="000A1ACA">
        <w:rPr>
          <w:color w:val="auto"/>
        </w:rPr>
        <w:t xml:space="preserve">нашей образовательной организации сложилась команда опытных педагогов, работающих в ДО. Основными результатами можно считать большое количество обучающихся, занимающихся в кружках и секциях, и победы, учащихся в конкурсах и фестивалях различного уровня. </w:t>
      </w:r>
    </w:p>
    <w:p w:rsidR="0090727C" w:rsidRDefault="0090727C" w:rsidP="00D8342D">
      <w:pPr>
        <w:spacing w:after="0" w:line="240" w:lineRule="auto"/>
        <w:ind w:firstLine="709"/>
        <w:jc w:val="center"/>
        <w:rPr>
          <w:rFonts w:ascii="Times New Roman" w:hAnsi="Times New Roman" w:cs="Times New Roman"/>
          <w:b/>
          <w:bCs/>
          <w:sz w:val="24"/>
          <w:szCs w:val="24"/>
        </w:rPr>
      </w:pPr>
    </w:p>
    <w:p w:rsidR="0090727C" w:rsidRDefault="0090727C" w:rsidP="00D8342D">
      <w:pPr>
        <w:spacing w:after="0" w:line="240" w:lineRule="auto"/>
        <w:ind w:firstLine="709"/>
        <w:jc w:val="center"/>
        <w:rPr>
          <w:rFonts w:ascii="Times New Roman" w:hAnsi="Times New Roman" w:cs="Times New Roman"/>
          <w:b/>
          <w:bCs/>
          <w:sz w:val="24"/>
          <w:szCs w:val="24"/>
        </w:rPr>
      </w:pPr>
    </w:p>
    <w:p w:rsidR="0090727C" w:rsidRPr="000A1ACA" w:rsidRDefault="0090727C" w:rsidP="00D8342D">
      <w:pPr>
        <w:pStyle w:val="ListParagraph"/>
        <w:suppressAutoHyphens/>
        <w:spacing w:after="0" w:line="240" w:lineRule="auto"/>
        <w:jc w:val="center"/>
        <w:rPr>
          <w:rFonts w:ascii="Times New Roman" w:hAnsi="Times New Roman" w:cs="Times New Roman"/>
          <w:b/>
          <w:bCs/>
          <w:sz w:val="24"/>
          <w:szCs w:val="24"/>
        </w:rPr>
      </w:pPr>
      <w:r w:rsidRPr="000A1ACA">
        <w:rPr>
          <w:rFonts w:ascii="Times New Roman" w:hAnsi="Times New Roman" w:cs="Times New Roman"/>
          <w:b/>
          <w:bCs/>
          <w:sz w:val="24"/>
          <w:szCs w:val="24"/>
        </w:rPr>
        <w:t>3.</w:t>
      </w:r>
      <w:r>
        <w:rPr>
          <w:rFonts w:ascii="Times New Roman" w:hAnsi="Times New Roman" w:cs="Times New Roman"/>
          <w:b/>
          <w:bCs/>
          <w:sz w:val="24"/>
          <w:szCs w:val="24"/>
        </w:rPr>
        <w:t>6</w:t>
      </w:r>
      <w:r w:rsidRPr="000A1ACA">
        <w:rPr>
          <w:rFonts w:ascii="Times New Roman" w:hAnsi="Times New Roman" w:cs="Times New Roman"/>
          <w:b/>
          <w:bCs/>
          <w:sz w:val="24"/>
          <w:szCs w:val="24"/>
        </w:rPr>
        <w:tab/>
        <w:t>Организация летнего отдыха детей</w:t>
      </w:r>
    </w:p>
    <w:p w:rsidR="0090727C" w:rsidRPr="000A1ACA" w:rsidRDefault="0090727C" w:rsidP="00B85F9E">
      <w:pPr>
        <w:tabs>
          <w:tab w:val="left" w:pos="142"/>
        </w:tabs>
        <w:spacing w:after="0" w:line="240" w:lineRule="auto"/>
        <w:ind w:left="142" w:firstLine="539"/>
        <w:jc w:val="both"/>
        <w:rPr>
          <w:rFonts w:ascii="Times New Roman" w:hAnsi="Times New Roman" w:cs="Times New Roman"/>
          <w:sz w:val="24"/>
          <w:szCs w:val="24"/>
        </w:rPr>
      </w:pPr>
      <w:r w:rsidRPr="000A1ACA">
        <w:rPr>
          <w:rFonts w:ascii="Times New Roman" w:hAnsi="Times New Roman" w:cs="Times New Roman"/>
          <w:sz w:val="24"/>
          <w:szCs w:val="24"/>
        </w:rPr>
        <w:t>В дни каникул система дополнительного образования работает по утвержденному расписанию, особое внимание уделяется мероприятиям физкультур</w:t>
      </w:r>
      <w:r>
        <w:rPr>
          <w:rFonts w:ascii="Times New Roman" w:hAnsi="Times New Roman" w:cs="Times New Roman"/>
          <w:sz w:val="24"/>
          <w:szCs w:val="24"/>
        </w:rPr>
        <w:t>но-оздоровительного направления</w:t>
      </w:r>
      <w:r w:rsidRPr="000A1ACA">
        <w:rPr>
          <w:rFonts w:ascii="Times New Roman" w:hAnsi="Times New Roman" w:cs="Times New Roman"/>
          <w:sz w:val="24"/>
          <w:szCs w:val="24"/>
        </w:rPr>
        <w:t>.</w:t>
      </w:r>
    </w:p>
    <w:p w:rsidR="0090727C" w:rsidRPr="000A1ACA" w:rsidRDefault="0090727C" w:rsidP="00B85F9E">
      <w:pPr>
        <w:tabs>
          <w:tab w:val="left" w:pos="142"/>
        </w:tabs>
        <w:spacing w:after="0" w:line="240" w:lineRule="auto"/>
        <w:ind w:left="142" w:firstLine="539"/>
        <w:jc w:val="both"/>
        <w:rPr>
          <w:rFonts w:ascii="Times New Roman" w:hAnsi="Times New Roman" w:cs="Times New Roman"/>
          <w:sz w:val="24"/>
          <w:szCs w:val="24"/>
        </w:rPr>
      </w:pPr>
      <w:r w:rsidRPr="000A1ACA">
        <w:rPr>
          <w:rFonts w:ascii="Times New Roman" w:hAnsi="Times New Roman" w:cs="Times New Roman"/>
          <w:sz w:val="24"/>
          <w:szCs w:val="24"/>
        </w:rPr>
        <w:t>В течение всего года, особенно в период каникул особое внимание уделяется экскурсионной работе, как одной из форм, позволяющей расширить позитивный социальный опыт детей и подростков. Наиболее активно деятельность в экскурсионном направлении ведется у учителей начальных классов, у классных руководителей и учителей, преподающих в 5, 6 классах, в рамках реализации 30% ООП ООО по учебным предметам.</w:t>
      </w:r>
    </w:p>
    <w:p w:rsidR="0090727C" w:rsidRPr="007E731E" w:rsidRDefault="0090727C" w:rsidP="00B85F9E">
      <w:pPr>
        <w:tabs>
          <w:tab w:val="left" w:pos="142"/>
        </w:tabs>
        <w:spacing w:after="0" w:line="240" w:lineRule="auto"/>
        <w:ind w:left="142" w:firstLine="539"/>
        <w:jc w:val="both"/>
        <w:rPr>
          <w:rFonts w:ascii="Times New Roman" w:hAnsi="Times New Roman" w:cs="Times New Roman"/>
          <w:sz w:val="24"/>
          <w:szCs w:val="24"/>
        </w:rPr>
      </w:pPr>
      <w:r w:rsidRPr="007E731E">
        <w:rPr>
          <w:rFonts w:ascii="Times New Roman" w:hAnsi="Times New Roman" w:cs="Times New Roman"/>
          <w:sz w:val="24"/>
          <w:szCs w:val="24"/>
        </w:rPr>
        <w:t xml:space="preserve">При школе организован лагерь дневного пребывания, который  работает в течение июня. Учащиеся школы отдыхают в загородных оздоровительных лагерях, санаториях, палаточных лагерях. Наши дети имеют возможность в летний период трудоустроиться. В ЛДП отдохнуло 92 школьника,   в ЗОЛ – 10 человек, в санаториях – 2, в палаточных лагерях – 11 человек, в реализации летних образовательных программ участвовало 106 учеников. </w:t>
      </w:r>
    </w:p>
    <w:p w:rsidR="0090727C" w:rsidRDefault="0090727C" w:rsidP="00B85F9E">
      <w:pPr>
        <w:spacing w:after="0" w:line="240" w:lineRule="auto"/>
        <w:ind w:left="142" w:firstLine="567"/>
        <w:jc w:val="both"/>
        <w:rPr>
          <w:rFonts w:ascii="Times New Roman" w:hAnsi="Times New Roman" w:cs="Times New Roman"/>
          <w:sz w:val="24"/>
          <w:szCs w:val="24"/>
        </w:rPr>
      </w:pPr>
    </w:p>
    <w:p w:rsidR="0090727C" w:rsidRPr="001075DD" w:rsidRDefault="0090727C" w:rsidP="001075DD">
      <w:pPr>
        <w:suppressAutoHyphens/>
        <w:spacing w:after="0" w:line="240" w:lineRule="auto"/>
        <w:ind w:left="1069"/>
        <w:jc w:val="center"/>
        <w:rPr>
          <w:rFonts w:ascii="Times New Roman" w:hAnsi="Times New Roman" w:cs="Times New Roman"/>
          <w:b/>
          <w:bCs/>
          <w:sz w:val="24"/>
          <w:szCs w:val="24"/>
        </w:rPr>
      </w:pPr>
      <w:r>
        <w:rPr>
          <w:rFonts w:ascii="Times New Roman" w:hAnsi="Times New Roman" w:cs="Times New Roman"/>
          <w:b/>
          <w:bCs/>
          <w:sz w:val="24"/>
          <w:szCs w:val="24"/>
        </w:rPr>
        <w:t xml:space="preserve">3.7 </w:t>
      </w:r>
      <w:r w:rsidRPr="001075DD">
        <w:rPr>
          <w:rFonts w:ascii="Times New Roman" w:hAnsi="Times New Roman" w:cs="Times New Roman"/>
          <w:b/>
          <w:bCs/>
          <w:sz w:val="24"/>
          <w:szCs w:val="24"/>
        </w:rPr>
        <w:t>Обеспечение безопасности</w:t>
      </w:r>
    </w:p>
    <w:p w:rsidR="0090727C" w:rsidRPr="000A1ACA" w:rsidRDefault="0090727C" w:rsidP="001075DD">
      <w:pPr>
        <w:pStyle w:val="BodyText"/>
        <w:spacing w:before="0" w:after="0"/>
        <w:ind w:left="142" w:firstLine="567"/>
        <w:jc w:val="both"/>
        <w:rPr>
          <w:sz w:val="24"/>
          <w:szCs w:val="24"/>
        </w:rPr>
      </w:pPr>
      <w:r w:rsidRPr="000A1ACA">
        <w:rPr>
          <w:sz w:val="24"/>
          <w:szCs w:val="24"/>
        </w:rPr>
        <w:t>В целях обеспечения безопасных для здоровья детей условий деятельности школа сотрудничает с правоохранительными органами, с отделением государственного пожарного надзора по Саянскому району, муниципальной комиссией по чрезвычайным ситуациям.</w:t>
      </w:r>
    </w:p>
    <w:p w:rsidR="0090727C" w:rsidRPr="000A1ACA" w:rsidRDefault="0090727C" w:rsidP="001075DD">
      <w:pPr>
        <w:pStyle w:val="BodyText"/>
        <w:spacing w:before="0" w:after="0"/>
        <w:ind w:left="142" w:firstLine="567"/>
        <w:jc w:val="both"/>
        <w:rPr>
          <w:sz w:val="24"/>
          <w:szCs w:val="24"/>
        </w:rPr>
      </w:pPr>
      <w:r w:rsidRPr="000A1ACA">
        <w:rPr>
          <w:sz w:val="24"/>
          <w:szCs w:val="24"/>
        </w:rPr>
        <w:t>Совместно с отделом внутренних дел по Саянскому району разработан Паспорт безопасности школы. С учащимися 1-11 классов регулярно проводятся уроки безопасности. Ежегодно проводится не менее 4 общешкольных учебных тренировок поведения и эвакуации учащихся и персонала школы в случае чрезвычайной ситуации. Школа оснащена первичными средствами пожаротушения, установлена система противопожарной сигнализации и заключен договор на ее обслуживание.</w:t>
      </w:r>
    </w:p>
    <w:p w:rsidR="0090727C" w:rsidRPr="000A1ACA" w:rsidRDefault="0090727C" w:rsidP="001075DD">
      <w:pPr>
        <w:pStyle w:val="BodyText"/>
        <w:spacing w:before="0" w:after="0"/>
        <w:ind w:left="142" w:firstLine="567"/>
        <w:jc w:val="both"/>
        <w:rPr>
          <w:sz w:val="24"/>
          <w:szCs w:val="24"/>
        </w:rPr>
      </w:pPr>
      <w:r w:rsidRPr="000A1ACA">
        <w:rPr>
          <w:sz w:val="24"/>
          <w:szCs w:val="24"/>
        </w:rPr>
        <w:t>Охрана школы обеспечивается круглосуточно техническим персоналом (сторож, дежурный вахтер).</w:t>
      </w:r>
    </w:p>
    <w:p w:rsidR="0090727C" w:rsidRPr="000A1ACA" w:rsidRDefault="0090727C" w:rsidP="001075DD">
      <w:pPr>
        <w:pStyle w:val="BodyText"/>
        <w:spacing w:before="0" w:after="0"/>
        <w:ind w:left="142" w:firstLine="567"/>
        <w:jc w:val="both"/>
        <w:rPr>
          <w:sz w:val="24"/>
          <w:szCs w:val="24"/>
        </w:rPr>
      </w:pPr>
      <w:r w:rsidRPr="000A1ACA">
        <w:rPr>
          <w:sz w:val="24"/>
          <w:szCs w:val="24"/>
        </w:rPr>
        <w:t>В целях предупреждения дорожного травматизма в рамках проведения уроков окружающего мира (1-4 классы) и ОБЖ (5-11 классы) организовано обучение учащихся правилам дорожного движения. За последние 3 года ни один ребенок не был участником ДТП, ни один ученик, ни один учитель не получили травмы во время учебно-воспитательного процесса, не было ни одного случая пищевых отравлений в школьной столовой.</w:t>
      </w:r>
    </w:p>
    <w:p w:rsidR="0090727C" w:rsidRPr="000A1ACA" w:rsidRDefault="0090727C" w:rsidP="00D8342D">
      <w:pPr>
        <w:pStyle w:val="BodyText"/>
        <w:spacing w:before="0" w:after="0"/>
        <w:ind w:firstLine="567"/>
        <w:jc w:val="both"/>
        <w:rPr>
          <w:sz w:val="24"/>
          <w:szCs w:val="24"/>
        </w:rPr>
      </w:pPr>
    </w:p>
    <w:p w:rsidR="0090727C" w:rsidRPr="000A1ACA" w:rsidRDefault="0090727C" w:rsidP="00D8342D">
      <w:pPr>
        <w:suppressAutoHyphens/>
        <w:spacing w:after="0" w:line="240" w:lineRule="auto"/>
        <w:ind w:left="709"/>
        <w:jc w:val="center"/>
        <w:rPr>
          <w:rFonts w:ascii="Times New Roman" w:hAnsi="Times New Roman" w:cs="Times New Roman"/>
          <w:b/>
          <w:bCs/>
          <w:sz w:val="24"/>
          <w:szCs w:val="24"/>
        </w:rPr>
      </w:pPr>
      <w:r w:rsidRPr="000A1ACA">
        <w:rPr>
          <w:rFonts w:ascii="Times New Roman" w:hAnsi="Times New Roman" w:cs="Times New Roman"/>
          <w:b/>
          <w:bCs/>
          <w:sz w:val="24"/>
          <w:szCs w:val="24"/>
        </w:rPr>
        <w:t>3.</w:t>
      </w:r>
      <w:r>
        <w:rPr>
          <w:rFonts w:ascii="Times New Roman" w:hAnsi="Times New Roman" w:cs="Times New Roman"/>
          <w:b/>
          <w:bCs/>
          <w:sz w:val="24"/>
          <w:szCs w:val="24"/>
        </w:rPr>
        <w:t>8</w:t>
      </w:r>
      <w:r w:rsidRPr="000A1ACA">
        <w:rPr>
          <w:rFonts w:ascii="Times New Roman" w:hAnsi="Times New Roman" w:cs="Times New Roman"/>
          <w:b/>
          <w:bCs/>
          <w:sz w:val="24"/>
          <w:szCs w:val="24"/>
        </w:rPr>
        <w:tab/>
        <w:t>Кадровый состав</w:t>
      </w:r>
    </w:p>
    <w:p w:rsidR="0090727C" w:rsidRDefault="0090727C" w:rsidP="00D8342D">
      <w:pPr>
        <w:spacing w:after="0" w:line="240" w:lineRule="auto"/>
        <w:ind w:firstLine="540"/>
        <w:jc w:val="both"/>
        <w:rPr>
          <w:rFonts w:ascii="Times New Roman" w:hAnsi="Times New Roman" w:cs="Times New Roman"/>
          <w:sz w:val="24"/>
          <w:szCs w:val="24"/>
        </w:rPr>
      </w:pPr>
      <w:r w:rsidRPr="000A1ACA">
        <w:rPr>
          <w:rFonts w:ascii="Times New Roman" w:hAnsi="Times New Roman" w:cs="Times New Roman"/>
          <w:sz w:val="24"/>
          <w:szCs w:val="24"/>
        </w:rPr>
        <w:t>Школа полностью укомплектована квалифициро</w:t>
      </w:r>
      <w:r>
        <w:rPr>
          <w:rFonts w:ascii="Times New Roman" w:hAnsi="Times New Roman" w:cs="Times New Roman"/>
          <w:sz w:val="24"/>
          <w:szCs w:val="24"/>
        </w:rPr>
        <w:t xml:space="preserve">ванными педагогическими кадрами. </w:t>
      </w:r>
      <w:r w:rsidRPr="000A1ACA">
        <w:rPr>
          <w:rFonts w:ascii="Times New Roman" w:hAnsi="Times New Roman" w:cs="Times New Roman"/>
          <w:sz w:val="24"/>
          <w:szCs w:val="24"/>
        </w:rPr>
        <w:t>Профессиональная компетентность педагогов отвечает современным требованиям к осуществляемой об</w:t>
      </w:r>
      <w:r>
        <w:rPr>
          <w:rFonts w:ascii="Times New Roman" w:hAnsi="Times New Roman" w:cs="Times New Roman"/>
          <w:sz w:val="24"/>
          <w:szCs w:val="24"/>
        </w:rPr>
        <w:t>разовательной деятельности</w:t>
      </w:r>
    </w:p>
    <w:p w:rsidR="0090727C" w:rsidRPr="00FE01E2" w:rsidRDefault="0090727C" w:rsidP="00FE01E2">
      <w:pPr>
        <w:spacing w:after="0" w:line="240" w:lineRule="auto"/>
        <w:ind w:left="142" w:firstLine="425"/>
        <w:jc w:val="both"/>
        <w:rPr>
          <w:rFonts w:ascii="Times New Roman" w:hAnsi="Times New Roman" w:cs="Times New Roman"/>
          <w:i/>
          <w:iCs/>
          <w:sz w:val="24"/>
          <w:szCs w:val="24"/>
        </w:rPr>
      </w:pPr>
      <w:r w:rsidRPr="00FE01E2">
        <w:rPr>
          <w:rFonts w:ascii="Times New Roman" w:hAnsi="Times New Roman" w:cs="Times New Roman"/>
          <w:i/>
          <w:iCs/>
          <w:sz w:val="24"/>
          <w:szCs w:val="24"/>
        </w:rPr>
        <w:t>Кадровый состав (административный, педагогический, вспомогательный; уровень квалификации; система повышения квалификации; награды, звания, заслуги).</w:t>
      </w:r>
    </w:p>
    <w:tbl>
      <w:tblPr>
        <w:tblW w:w="1031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43"/>
        <w:gridCol w:w="1509"/>
        <w:gridCol w:w="703"/>
        <w:gridCol w:w="573"/>
        <w:gridCol w:w="583"/>
        <w:gridCol w:w="835"/>
        <w:gridCol w:w="16"/>
        <w:gridCol w:w="850"/>
        <w:gridCol w:w="551"/>
        <w:gridCol w:w="299"/>
        <w:gridCol w:w="1119"/>
        <w:gridCol w:w="191"/>
        <w:gridCol w:w="1225"/>
        <w:gridCol w:w="17"/>
      </w:tblGrid>
      <w:tr w:rsidR="0090727C" w:rsidRPr="00CA677C">
        <w:trPr>
          <w:trHeight w:val="388"/>
        </w:trPr>
        <w:tc>
          <w:tcPr>
            <w:tcW w:w="4055" w:type="dxa"/>
            <w:gridSpan w:val="3"/>
            <w:vMerge w:val="restart"/>
          </w:tcPr>
          <w:p w:rsidR="0090727C" w:rsidRPr="00CA677C" w:rsidRDefault="0090727C" w:rsidP="00A51C7D">
            <w:pPr>
              <w:spacing w:after="0" w:line="240" w:lineRule="auto"/>
              <w:jc w:val="both"/>
              <w:rPr>
                <w:rFonts w:ascii="Times New Roman" w:hAnsi="Times New Roman" w:cs="Times New Roman"/>
                <w:sz w:val="24"/>
                <w:szCs w:val="24"/>
              </w:rPr>
            </w:pPr>
            <w:r w:rsidRPr="00CA677C">
              <w:rPr>
                <w:rFonts w:ascii="Times New Roman" w:hAnsi="Times New Roman" w:cs="Times New Roman"/>
                <w:sz w:val="24"/>
                <w:szCs w:val="24"/>
              </w:rPr>
              <w:t>Наименование</w:t>
            </w:r>
          </w:p>
        </w:tc>
        <w:tc>
          <w:tcPr>
            <w:tcW w:w="1156" w:type="dxa"/>
            <w:gridSpan w:val="2"/>
            <w:vMerge w:val="restart"/>
          </w:tcPr>
          <w:p w:rsidR="0090727C" w:rsidRPr="00CA677C" w:rsidRDefault="0090727C" w:rsidP="00A51C7D">
            <w:pPr>
              <w:spacing w:after="0" w:line="240" w:lineRule="auto"/>
              <w:jc w:val="both"/>
              <w:rPr>
                <w:rFonts w:ascii="Times New Roman" w:hAnsi="Times New Roman" w:cs="Times New Roman"/>
                <w:sz w:val="24"/>
                <w:szCs w:val="24"/>
              </w:rPr>
            </w:pPr>
            <w:r w:rsidRPr="00CA677C">
              <w:rPr>
                <w:rFonts w:ascii="Times New Roman" w:hAnsi="Times New Roman" w:cs="Times New Roman"/>
                <w:sz w:val="24"/>
                <w:szCs w:val="24"/>
              </w:rPr>
              <w:t xml:space="preserve">Численность работников </w:t>
            </w:r>
          </w:p>
        </w:tc>
        <w:tc>
          <w:tcPr>
            <w:tcW w:w="3861" w:type="dxa"/>
            <w:gridSpan w:val="7"/>
          </w:tcPr>
          <w:p w:rsidR="0090727C" w:rsidRPr="00CA677C" w:rsidRDefault="0090727C" w:rsidP="00A51C7D">
            <w:pPr>
              <w:spacing w:after="0" w:line="240" w:lineRule="auto"/>
              <w:jc w:val="both"/>
              <w:rPr>
                <w:rFonts w:ascii="Times New Roman" w:hAnsi="Times New Roman" w:cs="Times New Roman"/>
                <w:b/>
                <w:bCs/>
                <w:sz w:val="24"/>
                <w:szCs w:val="24"/>
              </w:rPr>
            </w:pPr>
            <w:r w:rsidRPr="00CA677C">
              <w:rPr>
                <w:rFonts w:ascii="Times New Roman" w:hAnsi="Times New Roman" w:cs="Times New Roman"/>
                <w:b/>
                <w:bCs/>
                <w:sz w:val="24"/>
                <w:szCs w:val="24"/>
              </w:rPr>
              <w:t>имеющих квалификацию</w:t>
            </w:r>
          </w:p>
        </w:tc>
        <w:tc>
          <w:tcPr>
            <w:tcW w:w="1242" w:type="dxa"/>
            <w:gridSpan w:val="2"/>
            <w:vMerge w:val="restart"/>
          </w:tcPr>
          <w:p w:rsidR="0090727C" w:rsidRPr="00CA677C" w:rsidRDefault="0090727C" w:rsidP="00A51C7D">
            <w:pPr>
              <w:spacing w:after="0" w:line="240" w:lineRule="auto"/>
              <w:jc w:val="both"/>
              <w:rPr>
                <w:rFonts w:ascii="Times New Roman" w:hAnsi="Times New Roman" w:cs="Times New Roman"/>
                <w:sz w:val="24"/>
                <w:szCs w:val="24"/>
              </w:rPr>
            </w:pPr>
            <w:r w:rsidRPr="00CA677C">
              <w:rPr>
                <w:rFonts w:ascii="Times New Roman" w:hAnsi="Times New Roman" w:cs="Times New Roman"/>
                <w:sz w:val="24"/>
                <w:szCs w:val="24"/>
              </w:rPr>
              <w:t>Внешние совместители</w:t>
            </w:r>
          </w:p>
        </w:tc>
      </w:tr>
      <w:tr w:rsidR="0090727C" w:rsidRPr="00CA677C">
        <w:trPr>
          <w:trHeight w:val="463"/>
        </w:trPr>
        <w:tc>
          <w:tcPr>
            <w:tcW w:w="4055" w:type="dxa"/>
            <w:gridSpan w:val="3"/>
            <w:vMerge/>
          </w:tcPr>
          <w:p w:rsidR="0090727C" w:rsidRPr="00CA677C" w:rsidRDefault="0090727C" w:rsidP="00A51C7D">
            <w:pPr>
              <w:spacing w:after="0" w:line="240" w:lineRule="auto"/>
              <w:jc w:val="both"/>
              <w:rPr>
                <w:rFonts w:ascii="Times New Roman" w:hAnsi="Times New Roman" w:cs="Times New Roman"/>
                <w:sz w:val="24"/>
                <w:szCs w:val="24"/>
              </w:rPr>
            </w:pPr>
          </w:p>
        </w:tc>
        <w:tc>
          <w:tcPr>
            <w:tcW w:w="1156" w:type="dxa"/>
            <w:gridSpan w:val="2"/>
            <w:vMerge/>
          </w:tcPr>
          <w:p w:rsidR="0090727C" w:rsidRPr="00CA677C" w:rsidRDefault="0090727C" w:rsidP="00A51C7D">
            <w:pPr>
              <w:spacing w:after="0" w:line="240" w:lineRule="auto"/>
              <w:jc w:val="both"/>
              <w:rPr>
                <w:rFonts w:ascii="Times New Roman" w:hAnsi="Times New Roman" w:cs="Times New Roman"/>
                <w:sz w:val="24"/>
                <w:szCs w:val="24"/>
              </w:rPr>
            </w:pPr>
          </w:p>
        </w:tc>
        <w:tc>
          <w:tcPr>
            <w:tcW w:w="851" w:type="dxa"/>
            <w:gridSpan w:val="2"/>
          </w:tcPr>
          <w:p w:rsidR="0090727C" w:rsidRPr="00CA677C" w:rsidRDefault="0090727C" w:rsidP="00A51C7D">
            <w:pPr>
              <w:spacing w:after="0" w:line="240" w:lineRule="auto"/>
              <w:ind w:hanging="85"/>
              <w:jc w:val="both"/>
              <w:rPr>
                <w:rFonts w:ascii="Times New Roman" w:hAnsi="Times New Roman" w:cs="Times New Roman"/>
                <w:sz w:val="24"/>
                <w:szCs w:val="24"/>
              </w:rPr>
            </w:pPr>
            <w:r w:rsidRPr="00CA677C">
              <w:rPr>
                <w:rFonts w:ascii="Times New Roman" w:hAnsi="Times New Roman" w:cs="Times New Roman"/>
                <w:sz w:val="24"/>
                <w:szCs w:val="24"/>
              </w:rPr>
              <w:t xml:space="preserve">Высшая </w:t>
            </w:r>
          </w:p>
        </w:tc>
        <w:tc>
          <w:tcPr>
            <w:tcW w:w="850" w:type="dxa"/>
          </w:tcPr>
          <w:p w:rsidR="0090727C" w:rsidRPr="00CA677C" w:rsidRDefault="0090727C" w:rsidP="00A51C7D">
            <w:pPr>
              <w:spacing w:after="0" w:line="240" w:lineRule="auto"/>
              <w:jc w:val="both"/>
              <w:rPr>
                <w:rFonts w:ascii="Times New Roman" w:hAnsi="Times New Roman" w:cs="Times New Roman"/>
                <w:sz w:val="24"/>
                <w:szCs w:val="24"/>
              </w:rPr>
            </w:pPr>
            <w:r w:rsidRPr="00CA677C">
              <w:rPr>
                <w:rFonts w:ascii="Times New Roman" w:hAnsi="Times New Roman" w:cs="Times New Roman"/>
                <w:sz w:val="24"/>
                <w:szCs w:val="24"/>
              </w:rPr>
              <w:t xml:space="preserve">Первая </w:t>
            </w:r>
          </w:p>
        </w:tc>
        <w:tc>
          <w:tcPr>
            <w:tcW w:w="850" w:type="dxa"/>
            <w:gridSpan w:val="2"/>
          </w:tcPr>
          <w:p w:rsidR="0090727C" w:rsidRPr="00CA677C" w:rsidRDefault="0090727C" w:rsidP="00A51C7D">
            <w:pPr>
              <w:spacing w:after="0" w:line="240" w:lineRule="auto"/>
              <w:ind w:hanging="108"/>
              <w:jc w:val="both"/>
              <w:rPr>
                <w:rFonts w:ascii="Times New Roman" w:hAnsi="Times New Roman" w:cs="Times New Roman"/>
                <w:sz w:val="24"/>
                <w:szCs w:val="24"/>
              </w:rPr>
            </w:pPr>
            <w:r w:rsidRPr="00CA677C">
              <w:rPr>
                <w:rFonts w:ascii="Times New Roman" w:hAnsi="Times New Roman" w:cs="Times New Roman"/>
                <w:sz w:val="24"/>
                <w:szCs w:val="24"/>
              </w:rPr>
              <w:t xml:space="preserve">Вторая,   </w:t>
            </w:r>
          </w:p>
        </w:tc>
        <w:tc>
          <w:tcPr>
            <w:tcW w:w="1310" w:type="dxa"/>
            <w:gridSpan w:val="2"/>
          </w:tcPr>
          <w:p w:rsidR="0090727C" w:rsidRPr="00CA677C" w:rsidRDefault="0090727C" w:rsidP="00A51C7D">
            <w:pPr>
              <w:spacing w:after="0" w:line="240" w:lineRule="auto"/>
              <w:jc w:val="both"/>
              <w:rPr>
                <w:rFonts w:ascii="Times New Roman" w:hAnsi="Times New Roman" w:cs="Times New Roman"/>
                <w:sz w:val="24"/>
                <w:szCs w:val="24"/>
              </w:rPr>
            </w:pPr>
            <w:r w:rsidRPr="00CA677C">
              <w:rPr>
                <w:rFonts w:ascii="Times New Roman" w:hAnsi="Times New Roman" w:cs="Times New Roman"/>
                <w:sz w:val="24"/>
                <w:szCs w:val="24"/>
              </w:rPr>
              <w:t>Не имеют категории</w:t>
            </w:r>
          </w:p>
        </w:tc>
        <w:tc>
          <w:tcPr>
            <w:tcW w:w="1242" w:type="dxa"/>
            <w:gridSpan w:val="2"/>
            <w:vMerge/>
          </w:tcPr>
          <w:p w:rsidR="0090727C" w:rsidRPr="00CA677C" w:rsidRDefault="0090727C" w:rsidP="00A51C7D">
            <w:pPr>
              <w:spacing w:after="0" w:line="240" w:lineRule="auto"/>
              <w:jc w:val="both"/>
              <w:rPr>
                <w:rFonts w:ascii="Times New Roman" w:hAnsi="Times New Roman" w:cs="Times New Roman"/>
                <w:sz w:val="24"/>
                <w:szCs w:val="24"/>
              </w:rPr>
            </w:pPr>
          </w:p>
        </w:tc>
      </w:tr>
      <w:tr w:rsidR="0090727C" w:rsidRPr="00CA677C">
        <w:tc>
          <w:tcPr>
            <w:tcW w:w="4055" w:type="dxa"/>
            <w:gridSpan w:val="3"/>
          </w:tcPr>
          <w:p w:rsidR="0090727C" w:rsidRPr="00CA677C" w:rsidRDefault="0090727C" w:rsidP="00A51C7D">
            <w:pPr>
              <w:spacing w:after="0" w:line="240" w:lineRule="auto"/>
              <w:jc w:val="both"/>
              <w:rPr>
                <w:rFonts w:ascii="Times New Roman" w:hAnsi="Times New Roman" w:cs="Times New Roman"/>
                <w:sz w:val="24"/>
                <w:szCs w:val="24"/>
              </w:rPr>
            </w:pPr>
            <w:r w:rsidRPr="00CA677C">
              <w:rPr>
                <w:rFonts w:ascii="Times New Roman" w:hAnsi="Times New Roman" w:cs="Times New Roman"/>
                <w:sz w:val="24"/>
                <w:szCs w:val="24"/>
              </w:rPr>
              <w:t>Всего работников</w:t>
            </w:r>
          </w:p>
        </w:tc>
        <w:tc>
          <w:tcPr>
            <w:tcW w:w="1156" w:type="dxa"/>
            <w:gridSpan w:val="2"/>
          </w:tcPr>
          <w:p w:rsidR="0090727C" w:rsidRPr="00CA677C" w:rsidRDefault="0090727C" w:rsidP="00A51C7D">
            <w:pPr>
              <w:spacing w:after="0" w:line="240" w:lineRule="auto"/>
              <w:jc w:val="center"/>
              <w:rPr>
                <w:rFonts w:ascii="Times New Roman" w:hAnsi="Times New Roman" w:cs="Times New Roman"/>
                <w:sz w:val="24"/>
                <w:szCs w:val="24"/>
              </w:rPr>
            </w:pPr>
            <w:r w:rsidRPr="00CA677C">
              <w:rPr>
                <w:rFonts w:ascii="Times New Roman" w:hAnsi="Times New Roman" w:cs="Times New Roman"/>
                <w:sz w:val="24"/>
                <w:szCs w:val="24"/>
              </w:rPr>
              <w:t>43</w:t>
            </w:r>
          </w:p>
        </w:tc>
        <w:tc>
          <w:tcPr>
            <w:tcW w:w="851" w:type="dxa"/>
            <w:gridSpan w:val="2"/>
          </w:tcPr>
          <w:p w:rsidR="0090727C" w:rsidRPr="00CA677C" w:rsidRDefault="0090727C" w:rsidP="00A51C7D">
            <w:pPr>
              <w:spacing w:after="0" w:line="240" w:lineRule="auto"/>
              <w:jc w:val="center"/>
              <w:rPr>
                <w:rFonts w:ascii="Times New Roman" w:hAnsi="Times New Roman" w:cs="Times New Roman"/>
                <w:sz w:val="24"/>
                <w:szCs w:val="24"/>
              </w:rPr>
            </w:pPr>
            <w:r w:rsidRPr="00CA677C">
              <w:rPr>
                <w:rFonts w:ascii="Times New Roman" w:hAnsi="Times New Roman" w:cs="Times New Roman"/>
                <w:sz w:val="24"/>
                <w:szCs w:val="24"/>
              </w:rPr>
              <w:t>7</w:t>
            </w:r>
          </w:p>
        </w:tc>
        <w:tc>
          <w:tcPr>
            <w:tcW w:w="850" w:type="dxa"/>
          </w:tcPr>
          <w:p w:rsidR="0090727C" w:rsidRPr="00CA677C" w:rsidRDefault="0090727C" w:rsidP="00A51C7D">
            <w:pPr>
              <w:spacing w:after="0" w:line="240" w:lineRule="auto"/>
              <w:jc w:val="center"/>
              <w:rPr>
                <w:rFonts w:ascii="Times New Roman" w:hAnsi="Times New Roman" w:cs="Times New Roman"/>
                <w:sz w:val="24"/>
                <w:szCs w:val="24"/>
              </w:rPr>
            </w:pPr>
            <w:r w:rsidRPr="00CA677C">
              <w:rPr>
                <w:rFonts w:ascii="Times New Roman" w:hAnsi="Times New Roman" w:cs="Times New Roman"/>
                <w:sz w:val="24"/>
                <w:szCs w:val="24"/>
              </w:rPr>
              <w:t>11</w:t>
            </w:r>
          </w:p>
        </w:tc>
        <w:tc>
          <w:tcPr>
            <w:tcW w:w="850" w:type="dxa"/>
            <w:gridSpan w:val="2"/>
          </w:tcPr>
          <w:p w:rsidR="0090727C" w:rsidRPr="00CA677C" w:rsidRDefault="0090727C" w:rsidP="00A51C7D">
            <w:pPr>
              <w:spacing w:after="0" w:line="240" w:lineRule="auto"/>
              <w:jc w:val="center"/>
              <w:rPr>
                <w:rFonts w:ascii="Times New Roman" w:hAnsi="Times New Roman" w:cs="Times New Roman"/>
                <w:sz w:val="24"/>
                <w:szCs w:val="24"/>
              </w:rPr>
            </w:pPr>
            <w:r w:rsidRPr="00CA677C">
              <w:rPr>
                <w:rFonts w:ascii="Times New Roman" w:hAnsi="Times New Roman" w:cs="Times New Roman"/>
                <w:sz w:val="24"/>
                <w:szCs w:val="24"/>
              </w:rPr>
              <w:t>4</w:t>
            </w:r>
          </w:p>
        </w:tc>
        <w:tc>
          <w:tcPr>
            <w:tcW w:w="1310" w:type="dxa"/>
            <w:gridSpan w:val="2"/>
          </w:tcPr>
          <w:p w:rsidR="0090727C" w:rsidRPr="00CA677C" w:rsidRDefault="0090727C" w:rsidP="00A51C7D">
            <w:pPr>
              <w:spacing w:after="0" w:line="240" w:lineRule="auto"/>
              <w:jc w:val="center"/>
              <w:rPr>
                <w:rFonts w:ascii="Times New Roman" w:hAnsi="Times New Roman" w:cs="Times New Roman"/>
                <w:sz w:val="24"/>
                <w:szCs w:val="24"/>
              </w:rPr>
            </w:pPr>
            <w:r w:rsidRPr="00CA677C">
              <w:rPr>
                <w:rFonts w:ascii="Times New Roman" w:hAnsi="Times New Roman" w:cs="Times New Roman"/>
                <w:sz w:val="24"/>
                <w:szCs w:val="24"/>
              </w:rPr>
              <w:t>21</w:t>
            </w:r>
          </w:p>
        </w:tc>
        <w:tc>
          <w:tcPr>
            <w:tcW w:w="1242" w:type="dxa"/>
            <w:gridSpan w:val="2"/>
          </w:tcPr>
          <w:p w:rsidR="0090727C" w:rsidRPr="00CA677C" w:rsidRDefault="0090727C" w:rsidP="00A51C7D">
            <w:pPr>
              <w:spacing w:after="0" w:line="240" w:lineRule="auto"/>
              <w:jc w:val="center"/>
              <w:rPr>
                <w:rFonts w:ascii="Times New Roman" w:hAnsi="Times New Roman" w:cs="Times New Roman"/>
                <w:sz w:val="24"/>
                <w:szCs w:val="24"/>
              </w:rPr>
            </w:pPr>
            <w:r w:rsidRPr="00CA677C">
              <w:rPr>
                <w:rFonts w:ascii="Times New Roman" w:hAnsi="Times New Roman" w:cs="Times New Roman"/>
                <w:sz w:val="24"/>
                <w:szCs w:val="24"/>
              </w:rPr>
              <w:t>2</w:t>
            </w:r>
          </w:p>
        </w:tc>
      </w:tr>
      <w:tr w:rsidR="0090727C" w:rsidRPr="00CA677C">
        <w:tc>
          <w:tcPr>
            <w:tcW w:w="4055" w:type="dxa"/>
            <w:gridSpan w:val="3"/>
          </w:tcPr>
          <w:p w:rsidR="0090727C" w:rsidRPr="00CA677C" w:rsidRDefault="0090727C" w:rsidP="00A51C7D">
            <w:pPr>
              <w:spacing w:after="0" w:line="240" w:lineRule="auto"/>
              <w:jc w:val="both"/>
              <w:rPr>
                <w:rFonts w:ascii="Times New Roman" w:hAnsi="Times New Roman" w:cs="Times New Roman"/>
                <w:sz w:val="24"/>
                <w:szCs w:val="24"/>
              </w:rPr>
            </w:pPr>
            <w:r w:rsidRPr="00CA677C">
              <w:rPr>
                <w:rFonts w:ascii="Times New Roman" w:hAnsi="Times New Roman" w:cs="Times New Roman"/>
                <w:b/>
                <w:bCs/>
                <w:sz w:val="24"/>
                <w:szCs w:val="24"/>
              </w:rPr>
              <w:t>в том числе</w:t>
            </w:r>
            <w:r w:rsidRPr="00CA677C">
              <w:rPr>
                <w:rFonts w:ascii="Times New Roman" w:hAnsi="Times New Roman" w:cs="Times New Roman"/>
                <w:sz w:val="24"/>
                <w:szCs w:val="24"/>
              </w:rPr>
              <w:t xml:space="preserve"> руководящие работники</w:t>
            </w:r>
          </w:p>
        </w:tc>
        <w:tc>
          <w:tcPr>
            <w:tcW w:w="1156" w:type="dxa"/>
            <w:gridSpan w:val="2"/>
          </w:tcPr>
          <w:p w:rsidR="0090727C" w:rsidRPr="00CA677C" w:rsidRDefault="0090727C" w:rsidP="00A51C7D">
            <w:pPr>
              <w:spacing w:after="0" w:line="240" w:lineRule="auto"/>
              <w:jc w:val="center"/>
              <w:rPr>
                <w:rFonts w:ascii="Times New Roman" w:hAnsi="Times New Roman" w:cs="Times New Roman"/>
                <w:sz w:val="24"/>
                <w:szCs w:val="24"/>
              </w:rPr>
            </w:pPr>
            <w:r w:rsidRPr="00CA677C">
              <w:rPr>
                <w:rFonts w:ascii="Times New Roman" w:hAnsi="Times New Roman" w:cs="Times New Roman"/>
                <w:sz w:val="24"/>
                <w:szCs w:val="24"/>
              </w:rPr>
              <w:t>3</w:t>
            </w:r>
          </w:p>
        </w:tc>
        <w:tc>
          <w:tcPr>
            <w:tcW w:w="851" w:type="dxa"/>
            <w:gridSpan w:val="2"/>
          </w:tcPr>
          <w:p w:rsidR="0090727C" w:rsidRPr="00CA677C" w:rsidRDefault="0090727C" w:rsidP="00A51C7D">
            <w:pPr>
              <w:spacing w:after="0" w:line="240" w:lineRule="auto"/>
              <w:jc w:val="center"/>
              <w:rPr>
                <w:rFonts w:ascii="Times New Roman" w:hAnsi="Times New Roman" w:cs="Times New Roman"/>
                <w:sz w:val="24"/>
                <w:szCs w:val="24"/>
              </w:rPr>
            </w:pPr>
          </w:p>
        </w:tc>
        <w:tc>
          <w:tcPr>
            <w:tcW w:w="850" w:type="dxa"/>
          </w:tcPr>
          <w:p w:rsidR="0090727C" w:rsidRPr="00CA677C" w:rsidRDefault="0090727C" w:rsidP="00A51C7D">
            <w:pPr>
              <w:spacing w:after="0" w:line="240" w:lineRule="auto"/>
              <w:jc w:val="center"/>
              <w:rPr>
                <w:rFonts w:ascii="Times New Roman" w:hAnsi="Times New Roman" w:cs="Times New Roman"/>
                <w:sz w:val="24"/>
                <w:szCs w:val="24"/>
              </w:rPr>
            </w:pPr>
          </w:p>
        </w:tc>
        <w:tc>
          <w:tcPr>
            <w:tcW w:w="850" w:type="dxa"/>
            <w:gridSpan w:val="2"/>
          </w:tcPr>
          <w:p w:rsidR="0090727C" w:rsidRPr="00CA677C" w:rsidRDefault="0090727C" w:rsidP="00A51C7D">
            <w:pPr>
              <w:spacing w:after="0" w:line="240" w:lineRule="auto"/>
              <w:jc w:val="center"/>
              <w:rPr>
                <w:rFonts w:ascii="Times New Roman" w:hAnsi="Times New Roman" w:cs="Times New Roman"/>
                <w:sz w:val="24"/>
                <w:szCs w:val="24"/>
              </w:rPr>
            </w:pPr>
          </w:p>
        </w:tc>
        <w:tc>
          <w:tcPr>
            <w:tcW w:w="1310" w:type="dxa"/>
            <w:gridSpan w:val="2"/>
          </w:tcPr>
          <w:p w:rsidR="0090727C" w:rsidRPr="00CA677C" w:rsidRDefault="0090727C" w:rsidP="00A51C7D">
            <w:pPr>
              <w:spacing w:after="0" w:line="240" w:lineRule="auto"/>
              <w:jc w:val="center"/>
              <w:rPr>
                <w:rFonts w:ascii="Times New Roman" w:hAnsi="Times New Roman" w:cs="Times New Roman"/>
                <w:sz w:val="24"/>
                <w:szCs w:val="24"/>
              </w:rPr>
            </w:pPr>
            <w:r w:rsidRPr="00CA677C">
              <w:rPr>
                <w:rFonts w:ascii="Times New Roman" w:hAnsi="Times New Roman" w:cs="Times New Roman"/>
                <w:sz w:val="24"/>
                <w:szCs w:val="24"/>
              </w:rPr>
              <w:t>3</w:t>
            </w:r>
          </w:p>
        </w:tc>
        <w:tc>
          <w:tcPr>
            <w:tcW w:w="1242" w:type="dxa"/>
            <w:gridSpan w:val="2"/>
          </w:tcPr>
          <w:p w:rsidR="0090727C" w:rsidRPr="00CA677C" w:rsidRDefault="0090727C" w:rsidP="00A51C7D">
            <w:pPr>
              <w:spacing w:after="0" w:line="240" w:lineRule="auto"/>
              <w:jc w:val="center"/>
              <w:rPr>
                <w:rFonts w:ascii="Times New Roman" w:hAnsi="Times New Roman" w:cs="Times New Roman"/>
                <w:sz w:val="24"/>
                <w:szCs w:val="24"/>
              </w:rPr>
            </w:pPr>
          </w:p>
        </w:tc>
      </w:tr>
      <w:tr w:rsidR="0090727C" w:rsidRPr="00CA677C">
        <w:tc>
          <w:tcPr>
            <w:tcW w:w="4055" w:type="dxa"/>
            <w:gridSpan w:val="3"/>
          </w:tcPr>
          <w:p w:rsidR="0090727C" w:rsidRPr="00CA677C" w:rsidRDefault="0090727C" w:rsidP="00A51C7D">
            <w:pPr>
              <w:spacing w:after="0" w:line="240" w:lineRule="auto"/>
              <w:jc w:val="both"/>
              <w:rPr>
                <w:rFonts w:ascii="Times New Roman" w:hAnsi="Times New Roman" w:cs="Times New Roman"/>
                <w:sz w:val="24"/>
                <w:szCs w:val="24"/>
              </w:rPr>
            </w:pPr>
            <w:r w:rsidRPr="00CA677C">
              <w:rPr>
                <w:rFonts w:ascii="Times New Roman" w:hAnsi="Times New Roman" w:cs="Times New Roman"/>
                <w:b/>
                <w:bCs/>
                <w:sz w:val="24"/>
                <w:szCs w:val="24"/>
              </w:rPr>
              <w:t>в том числе</w:t>
            </w:r>
            <w:r w:rsidRPr="00CA677C">
              <w:rPr>
                <w:rFonts w:ascii="Times New Roman" w:hAnsi="Times New Roman" w:cs="Times New Roman"/>
                <w:sz w:val="24"/>
                <w:szCs w:val="24"/>
              </w:rPr>
              <w:t xml:space="preserve"> директор</w:t>
            </w:r>
          </w:p>
        </w:tc>
        <w:tc>
          <w:tcPr>
            <w:tcW w:w="1156" w:type="dxa"/>
            <w:gridSpan w:val="2"/>
          </w:tcPr>
          <w:p w:rsidR="0090727C" w:rsidRPr="00CA677C" w:rsidRDefault="0090727C" w:rsidP="00A51C7D">
            <w:pPr>
              <w:spacing w:after="0" w:line="240" w:lineRule="auto"/>
              <w:jc w:val="center"/>
              <w:rPr>
                <w:rFonts w:ascii="Times New Roman" w:hAnsi="Times New Roman" w:cs="Times New Roman"/>
                <w:sz w:val="24"/>
                <w:szCs w:val="24"/>
              </w:rPr>
            </w:pPr>
            <w:r w:rsidRPr="00CA677C">
              <w:rPr>
                <w:rFonts w:ascii="Times New Roman" w:hAnsi="Times New Roman" w:cs="Times New Roman"/>
                <w:sz w:val="24"/>
                <w:szCs w:val="24"/>
              </w:rPr>
              <w:t>1</w:t>
            </w:r>
          </w:p>
        </w:tc>
        <w:tc>
          <w:tcPr>
            <w:tcW w:w="851" w:type="dxa"/>
            <w:gridSpan w:val="2"/>
          </w:tcPr>
          <w:p w:rsidR="0090727C" w:rsidRPr="00CA677C" w:rsidRDefault="0090727C" w:rsidP="00A51C7D">
            <w:pPr>
              <w:spacing w:after="0" w:line="240" w:lineRule="auto"/>
              <w:jc w:val="center"/>
              <w:rPr>
                <w:rFonts w:ascii="Times New Roman" w:hAnsi="Times New Roman" w:cs="Times New Roman"/>
                <w:sz w:val="24"/>
                <w:szCs w:val="24"/>
              </w:rPr>
            </w:pPr>
          </w:p>
        </w:tc>
        <w:tc>
          <w:tcPr>
            <w:tcW w:w="850" w:type="dxa"/>
          </w:tcPr>
          <w:p w:rsidR="0090727C" w:rsidRPr="00CA677C" w:rsidRDefault="0090727C" w:rsidP="00A51C7D">
            <w:pPr>
              <w:spacing w:after="0" w:line="240" w:lineRule="auto"/>
              <w:jc w:val="center"/>
              <w:rPr>
                <w:rFonts w:ascii="Times New Roman" w:hAnsi="Times New Roman" w:cs="Times New Roman"/>
                <w:sz w:val="24"/>
                <w:szCs w:val="24"/>
              </w:rPr>
            </w:pPr>
          </w:p>
        </w:tc>
        <w:tc>
          <w:tcPr>
            <w:tcW w:w="850" w:type="dxa"/>
            <w:gridSpan w:val="2"/>
          </w:tcPr>
          <w:p w:rsidR="0090727C" w:rsidRPr="00CA677C" w:rsidRDefault="0090727C" w:rsidP="00A51C7D">
            <w:pPr>
              <w:spacing w:after="0" w:line="240" w:lineRule="auto"/>
              <w:jc w:val="center"/>
              <w:rPr>
                <w:rFonts w:ascii="Times New Roman" w:hAnsi="Times New Roman" w:cs="Times New Roman"/>
                <w:sz w:val="24"/>
                <w:szCs w:val="24"/>
              </w:rPr>
            </w:pPr>
          </w:p>
        </w:tc>
        <w:tc>
          <w:tcPr>
            <w:tcW w:w="1310" w:type="dxa"/>
            <w:gridSpan w:val="2"/>
          </w:tcPr>
          <w:p w:rsidR="0090727C" w:rsidRPr="00CA677C" w:rsidRDefault="0090727C" w:rsidP="00A51C7D">
            <w:pPr>
              <w:spacing w:after="0" w:line="240" w:lineRule="auto"/>
              <w:jc w:val="center"/>
              <w:rPr>
                <w:rFonts w:ascii="Times New Roman" w:hAnsi="Times New Roman" w:cs="Times New Roman"/>
                <w:sz w:val="24"/>
                <w:szCs w:val="24"/>
              </w:rPr>
            </w:pPr>
            <w:r w:rsidRPr="00CA677C">
              <w:rPr>
                <w:rFonts w:ascii="Times New Roman" w:hAnsi="Times New Roman" w:cs="Times New Roman"/>
                <w:sz w:val="24"/>
                <w:szCs w:val="24"/>
              </w:rPr>
              <w:t>1</w:t>
            </w:r>
          </w:p>
        </w:tc>
        <w:tc>
          <w:tcPr>
            <w:tcW w:w="1242" w:type="dxa"/>
            <w:gridSpan w:val="2"/>
          </w:tcPr>
          <w:p w:rsidR="0090727C" w:rsidRPr="00CA677C" w:rsidRDefault="0090727C" w:rsidP="00A51C7D">
            <w:pPr>
              <w:spacing w:after="0" w:line="240" w:lineRule="auto"/>
              <w:jc w:val="center"/>
              <w:rPr>
                <w:rFonts w:ascii="Times New Roman" w:hAnsi="Times New Roman" w:cs="Times New Roman"/>
                <w:sz w:val="24"/>
                <w:szCs w:val="24"/>
              </w:rPr>
            </w:pPr>
          </w:p>
        </w:tc>
      </w:tr>
      <w:tr w:rsidR="0090727C" w:rsidRPr="00CA677C">
        <w:tc>
          <w:tcPr>
            <w:tcW w:w="4055" w:type="dxa"/>
            <w:gridSpan w:val="3"/>
          </w:tcPr>
          <w:p w:rsidR="0090727C" w:rsidRPr="00CA677C" w:rsidRDefault="0090727C" w:rsidP="00A51C7D">
            <w:pPr>
              <w:spacing w:after="0" w:line="240" w:lineRule="auto"/>
              <w:jc w:val="both"/>
              <w:rPr>
                <w:rFonts w:ascii="Times New Roman" w:hAnsi="Times New Roman" w:cs="Times New Roman"/>
                <w:sz w:val="24"/>
                <w:szCs w:val="24"/>
              </w:rPr>
            </w:pPr>
            <w:r w:rsidRPr="00CA677C">
              <w:rPr>
                <w:rFonts w:ascii="Times New Roman" w:hAnsi="Times New Roman" w:cs="Times New Roman"/>
                <w:sz w:val="24"/>
                <w:szCs w:val="24"/>
              </w:rPr>
              <w:t>Заместители директора</w:t>
            </w:r>
          </w:p>
        </w:tc>
        <w:tc>
          <w:tcPr>
            <w:tcW w:w="1156" w:type="dxa"/>
            <w:gridSpan w:val="2"/>
          </w:tcPr>
          <w:p w:rsidR="0090727C" w:rsidRPr="00CA677C" w:rsidRDefault="0090727C" w:rsidP="00A51C7D">
            <w:pPr>
              <w:spacing w:after="0" w:line="240" w:lineRule="auto"/>
              <w:jc w:val="center"/>
              <w:rPr>
                <w:rFonts w:ascii="Times New Roman" w:hAnsi="Times New Roman" w:cs="Times New Roman"/>
                <w:sz w:val="24"/>
                <w:szCs w:val="24"/>
              </w:rPr>
            </w:pPr>
            <w:r w:rsidRPr="00CA677C">
              <w:rPr>
                <w:rFonts w:ascii="Times New Roman" w:hAnsi="Times New Roman" w:cs="Times New Roman"/>
                <w:sz w:val="24"/>
                <w:szCs w:val="24"/>
              </w:rPr>
              <w:t>2</w:t>
            </w:r>
          </w:p>
        </w:tc>
        <w:tc>
          <w:tcPr>
            <w:tcW w:w="851" w:type="dxa"/>
            <w:gridSpan w:val="2"/>
          </w:tcPr>
          <w:p w:rsidR="0090727C" w:rsidRPr="00CA677C" w:rsidRDefault="0090727C" w:rsidP="00A51C7D">
            <w:pPr>
              <w:spacing w:after="0" w:line="240" w:lineRule="auto"/>
              <w:jc w:val="center"/>
              <w:rPr>
                <w:rFonts w:ascii="Times New Roman" w:hAnsi="Times New Roman" w:cs="Times New Roman"/>
                <w:sz w:val="24"/>
                <w:szCs w:val="24"/>
              </w:rPr>
            </w:pPr>
          </w:p>
        </w:tc>
        <w:tc>
          <w:tcPr>
            <w:tcW w:w="850" w:type="dxa"/>
          </w:tcPr>
          <w:p w:rsidR="0090727C" w:rsidRPr="00CA677C" w:rsidRDefault="0090727C" w:rsidP="00A51C7D">
            <w:pPr>
              <w:spacing w:after="0" w:line="240" w:lineRule="auto"/>
              <w:jc w:val="center"/>
              <w:rPr>
                <w:rFonts w:ascii="Times New Roman" w:hAnsi="Times New Roman" w:cs="Times New Roman"/>
                <w:sz w:val="24"/>
                <w:szCs w:val="24"/>
              </w:rPr>
            </w:pPr>
          </w:p>
        </w:tc>
        <w:tc>
          <w:tcPr>
            <w:tcW w:w="850" w:type="dxa"/>
            <w:gridSpan w:val="2"/>
          </w:tcPr>
          <w:p w:rsidR="0090727C" w:rsidRPr="00CA677C" w:rsidRDefault="0090727C" w:rsidP="00A51C7D">
            <w:pPr>
              <w:spacing w:after="0" w:line="240" w:lineRule="auto"/>
              <w:jc w:val="center"/>
              <w:rPr>
                <w:rFonts w:ascii="Times New Roman" w:hAnsi="Times New Roman" w:cs="Times New Roman"/>
                <w:sz w:val="24"/>
                <w:szCs w:val="24"/>
              </w:rPr>
            </w:pPr>
          </w:p>
        </w:tc>
        <w:tc>
          <w:tcPr>
            <w:tcW w:w="1310" w:type="dxa"/>
            <w:gridSpan w:val="2"/>
          </w:tcPr>
          <w:p w:rsidR="0090727C" w:rsidRPr="00CA677C" w:rsidRDefault="0090727C" w:rsidP="00A51C7D">
            <w:pPr>
              <w:spacing w:after="0" w:line="240" w:lineRule="auto"/>
              <w:jc w:val="center"/>
              <w:rPr>
                <w:rFonts w:ascii="Times New Roman" w:hAnsi="Times New Roman" w:cs="Times New Roman"/>
                <w:sz w:val="24"/>
                <w:szCs w:val="24"/>
              </w:rPr>
            </w:pPr>
            <w:r w:rsidRPr="00CA677C">
              <w:rPr>
                <w:rFonts w:ascii="Times New Roman" w:hAnsi="Times New Roman" w:cs="Times New Roman"/>
                <w:sz w:val="24"/>
                <w:szCs w:val="24"/>
              </w:rPr>
              <w:t>2</w:t>
            </w:r>
          </w:p>
        </w:tc>
        <w:tc>
          <w:tcPr>
            <w:tcW w:w="1242" w:type="dxa"/>
            <w:gridSpan w:val="2"/>
          </w:tcPr>
          <w:p w:rsidR="0090727C" w:rsidRPr="00CA677C" w:rsidRDefault="0090727C" w:rsidP="00A51C7D">
            <w:pPr>
              <w:spacing w:after="0" w:line="240" w:lineRule="auto"/>
              <w:jc w:val="center"/>
              <w:rPr>
                <w:rFonts w:ascii="Times New Roman" w:hAnsi="Times New Roman" w:cs="Times New Roman"/>
                <w:sz w:val="24"/>
                <w:szCs w:val="24"/>
              </w:rPr>
            </w:pPr>
          </w:p>
        </w:tc>
      </w:tr>
      <w:tr w:rsidR="0090727C" w:rsidRPr="00CA677C">
        <w:tc>
          <w:tcPr>
            <w:tcW w:w="4055" w:type="dxa"/>
            <w:gridSpan w:val="3"/>
          </w:tcPr>
          <w:p w:rsidR="0090727C" w:rsidRPr="00CA677C" w:rsidRDefault="0090727C" w:rsidP="00A51C7D">
            <w:pPr>
              <w:spacing w:after="0" w:line="240" w:lineRule="auto"/>
              <w:jc w:val="both"/>
              <w:rPr>
                <w:rFonts w:ascii="Times New Roman" w:hAnsi="Times New Roman" w:cs="Times New Roman"/>
                <w:sz w:val="24"/>
                <w:szCs w:val="24"/>
              </w:rPr>
            </w:pPr>
            <w:r w:rsidRPr="00CA677C">
              <w:rPr>
                <w:rFonts w:ascii="Times New Roman" w:hAnsi="Times New Roman" w:cs="Times New Roman"/>
                <w:sz w:val="24"/>
                <w:szCs w:val="24"/>
              </w:rPr>
              <w:t>Др. руководящие работники</w:t>
            </w:r>
          </w:p>
        </w:tc>
        <w:tc>
          <w:tcPr>
            <w:tcW w:w="1156" w:type="dxa"/>
            <w:gridSpan w:val="2"/>
          </w:tcPr>
          <w:p w:rsidR="0090727C" w:rsidRPr="00CA677C" w:rsidRDefault="0090727C" w:rsidP="00A51C7D">
            <w:pPr>
              <w:spacing w:after="0" w:line="240" w:lineRule="auto"/>
              <w:jc w:val="center"/>
              <w:rPr>
                <w:rFonts w:ascii="Times New Roman" w:hAnsi="Times New Roman" w:cs="Times New Roman"/>
                <w:sz w:val="24"/>
                <w:szCs w:val="24"/>
              </w:rPr>
            </w:pPr>
            <w:r w:rsidRPr="00CA677C">
              <w:rPr>
                <w:rFonts w:ascii="Times New Roman" w:hAnsi="Times New Roman" w:cs="Times New Roman"/>
                <w:sz w:val="24"/>
                <w:szCs w:val="24"/>
              </w:rPr>
              <w:t>0</w:t>
            </w:r>
          </w:p>
        </w:tc>
        <w:tc>
          <w:tcPr>
            <w:tcW w:w="851" w:type="dxa"/>
            <w:gridSpan w:val="2"/>
          </w:tcPr>
          <w:p w:rsidR="0090727C" w:rsidRPr="00CA677C" w:rsidRDefault="0090727C" w:rsidP="00A51C7D">
            <w:pPr>
              <w:spacing w:after="0" w:line="240" w:lineRule="auto"/>
              <w:jc w:val="center"/>
              <w:rPr>
                <w:rFonts w:ascii="Times New Roman" w:hAnsi="Times New Roman" w:cs="Times New Roman"/>
                <w:sz w:val="24"/>
                <w:szCs w:val="24"/>
              </w:rPr>
            </w:pPr>
          </w:p>
        </w:tc>
        <w:tc>
          <w:tcPr>
            <w:tcW w:w="850" w:type="dxa"/>
          </w:tcPr>
          <w:p w:rsidR="0090727C" w:rsidRPr="00CA677C" w:rsidRDefault="0090727C" w:rsidP="00A51C7D">
            <w:pPr>
              <w:spacing w:after="0" w:line="240" w:lineRule="auto"/>
              <w:jc w:val="center"/>
              <w:rPr>
                <w:rFonts w:ascii="Times New Roman" w:hAnsi="Times New Roman" w:cs="Times New Roman"/>
                <w:sz w:val="24"/>
                <w:szCs w:val="24"/>
              </w:rPr>
            </w:pPr>
          </w:p>
        </w:tc>
        <w:tc>
          <w:tcPr>
            <w:tcW w:w="850" w:type="dxa"/>
            <w:gridSpan w:val="2"/>
          </w:tcPr>
          <w:p w:rsidR="0090727C" w:rsidRPr="00CA677C" w:rsidRDefault="0090727C" w:rsidP="00A51C7D">
            <w:pPr>
              <w:spacing w:after="0" w:line="240" w:lineRule="auto"/>
              <w:jc w:val="center"/>
              <w:rPr>
                <w:rFonts w:ascii="Times New Roman" w:hAnsi="Times New Roman" w:cs="Times New Roman"/>
                <w:sz w:val="24"/>
                <w:szCs w:val="24"/>
              </w:rPr>
            </w:pPr>
          </w:p>
        </w:tc>
        <w:tc>
          <w:tcPr>
            <w:tcW w:w="1310" w:type="dxa"/>
            <w:gridSpan w:val="2"/>
          </w:tcPr>
          <w:p w:rsidR="0090727C" w:rsidRPr="00CA677C" w:rsidRDefault="0090727C" w:rsidP="00A51C7D">
            <w:pPr>
              <w:spacing w:after="0" w:line="240" w:lineRule="auto"/>
              <w:jc w:val="center"/>
              <w:rPr>
                <w:rFonts w:ascii="Times New Roman" w:hAnsi="Times New Roman" w:cs="Times New Roman"/>
                <w:sz w:val="24"/>
                <w:szCs w:val="24"/>
              </w:rPr>
            </w:pPr>
          </w:p>
        </w:tc>
        <w:tc>
          <w:tcPr>
            <w:tcW w:w="1242" w:type="dxa"/>
            <w:gridSpan w:val="2"/>
          </w:tcPr>
          <w:p w:rsidR="0090727C" w:rsidRPr="00CA677C" w:rsidRDefault="0090727C" w:rsidP="00A51C7D">
            <w:pPr>
              <w:spacing w:after="0" w:line="240" w:lineRule="auto"/>
              <w:jc w:val="center"/>
              <w:rPr>
                <w:rFonts w:ascii="Times New Roman" w:hAnsi="Times New Roman" w:cs="Times New Roman"/>
                <w:sz w:val="24"/>
                <w:szCs w:val="24"/>
              </w:rPr>
            </w:pPr>
          </w:p>
        </w:tc>
      </w:tr>
      <w:tr w:rsidR="0090727C" w:rsidRPr="00CA677C">
        <w:tc>
          <w:tcPr>
            <w:tcW w:w="4055" w:type="dxa"/>
            <w:gridSpan w:val="3"/>
          </w:tcPr>
          <w:p w:rsidR="0090727C" w:rsidRPr="00CA677C" w:rsidRDefault="0090727C" w:rsidP="00A51C7D">
            <w:pPr>
              <w:spacing w:after="0" w:line="240" w:lineRule="auto"/>
              <w:jc w:val="both"/>
              <w:rPr>
                <w:rFonts w:ascii="Times New Roman" w:hAnsi="Times New Roman" w:cs="Times New Roman"/>
                <w:sz w:val="24"/>
                <w:szCs w:val="24"/>
              </w:rPr>
            </w:pPr>
            <w:r w:rsidRPr="00CA677C">
              <w:rPr>
                <w:rFonts w:ascii="Times New Roman" w:hAnsi="Times New Roman" w:cs="Times New Roman"/>
                <w:sz w:val="24"/>
                <w:szCs w:val="24"/>
              </w:rPr>
              <w:t>Педагогические работники</w:t>
            </w:r>
          </w:p>
        </w:tc>
        <w:tc>
          <w:tcPr>
            <w:tcW w:w="1156" w:type="dxa"/>
            <w:gridSpan w:val="2"/>
          </w:tcPr>
          <w:p w:rsidR="0090727C" w:rsidRPr="00CA677C" w:rsidRDefault="0090727C" w:rsidP="00A51C7D">
            <w:pPr>
              <w:spacing w:after="0" w:line="240" w:lineRule="auto"/>
              <w:rPr>
                <w:rFonts w:ascii="Times New Roman" w:hAnsi="Times New Roman" w:cs="Times New Roman"/>
                <w:sz w:val="24"/>
                <w:szCs w:val="24"/>
              </w:rPr>
            </w:pPr>
            <w:r w:rsidRPr="00CA677C">
              <w:rPr>
                <w:rFonts w:ascii="Times New Roman" w:hAnsi="Times New Roman" w:cs="Times New Roman"/>
                <w:sz w:val="24"/>
                <w:szCs w:val="24"/>
              </w:rPr>
              <w:t>21+</w:t>
            </w:r>
            <w:r>
              <w:rPr>
                <w:rFonts w:ascii="Times New Roman" w:hAnsi="Times New Roman" w:cs="Times New Roman"/>
                <w:sz w:val="24"/>
                <w:szCs w:val="24"/>
              </w:rPr>
              <w:t>2</w:t>
            </w:r>
            <w:r w:rsidRPr="00CA677C">
              <w:rPr>
                <w:rFonts w:ascii="Times New Roman" w:hAnsi="Times New Roman" w:cs="Times New Roman"/>
                <w:sz w:val="24"/>
                <w:szCs w:val="24"/>
              </w:rPr>
              <w:t>(вс)</w:t>
            </w:r>
          </w:p>
        </w:tc>
        <w:tc>
          <w:tcPr>
            <w:tcW w:w="851" w:type="dxa"/>
            <w:gridSpan w:val="2"/>
          </w:tcPr>
          <w:p w:rsidR="0090727C" w:rsidRPr="00CA677C" w:rsidRDefault="0090727C" w:rsidP="00A51C7D">
            <w:pPr>
              <w:spacing w:after="0" w:line="240" w:lineRule="auto"/>
              <w:jc w:val="center"/>
              <w:rPr>
                <w:rFonts w:ascii="Times New Roman" w:hAnsi="Times New Roman" w:cs="Times New Roman"/>
                <w:sz w:val="24"/>
                <w:szCs w:val="24"/>
              </w:rPr>
            </w:pPr>
            <w:r w:rsidRPr="00CA677C">
              <w:rPr>
                <w:rFonts w:ascii="Times New Roman" w:hAnsi="Times New Roman" w:cs="Times New Roman"/>
                <w:sz w:val="24"/>
                <w:szCs w:val="24"/>
              </w:rPr>
              <w:t>7</w:t>
            </w:r>
          </w:p>
        </w:tc>
        <w:tc>
          <w:tcPr>
            <w:tcW w:w="850" w:type="dxa"/>
          </w:tcPr>
          <w:p w:rsidR="0090727C" w:rsidRPr="00CA677C" w:rsidRDefault="0090727C" w:rsidP="00A51C7D">
            <w:pPr>
              <w:spacing w:after="0" w:line="240" w:lineRule="auto"/>
              <w:jc w:val="center"/>
              <w:rPr>
                <w:rFonts w:ascii="Times New Roman" w:hAnsi="Times New Roman" w:cs="Times New Roman"/>
                <w:sz w:val="24"/>
                <w:szCs w:val="24"/>
              </w:rPr>
            </w:pPr>
            <w:r w:rsidRPr="00CA677C">
              <w:rPr>
                <w:rFonts w:ascii="Times New Roman" w:hAnsi="Times New Roman" w:cs="Times New Roman"/>
                <w:sz w:val="24"/>
                <w:szCs w:val="24"/>
              </w:rPr>
              <w:t>11</w:t>
            </w:r>
          </w:p>
        </w:tc>
        <w:tc>
          <w:tcPr>
            <w:tcW w:w="850" w:type="dxa"/>
            <w:gridSpan w:val="2"/>
          </w:tcPr>
          <w:p w:rsidR="0090727C" w:rsidRPr="00CA677C" w:rsidRDefault="0090727C" w:rsidP="00A51C7D">
            <w:pPr>
              <w:spacing w:after="0" w:line="240" w:lineRule="auto"/>
              <w:jc w:val="center"/>
              <w:rPr>
                <w:rFonts w:ascii="Times New Roman" w:hAnsi="Times New Roman" w:cs="Times New Roman"/>
                <w:sz w:val="24"/>
                <w:szCs w:val="24"/>
              </w:rPr>
            </w:pPr>
            <w:r w:rsidRPr="00CA677C">
              <w:rPr>
                <w:rFonts w:ascii="Times New Roman" w:hAnsi="Times New Roman" w:cs="Times New Roman"/>
                <w:sz w:val="24"/>
                <w:szCs w:val="24"/>
              </w:rPr>
              <w:t>4</w:t>
            </w:r>
          </w:p>
        </w:tc>
        <w:tc>
          <w:tcPr>
            <w:tcW w:w="1310" w:type="dxa"/>
            <w:gridSpan w:val="2"/>
          </w:tcPr>
          <w:p w:rsidR="0090727C" w:rsidRPr="00CA677C" w:rsidRDefault="0090727C" w:rsidP="00A51C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242" w:type="dxa"/>
            <w:gridSpan w:val="2"/>
          </w:tcPr>
          <w:p w:rsidR="0090727C" w:rsidRPr="00CA677C" w:rsidRDefault="0090727C" w:rsidP="00A51C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90727C" w:rsidRPr="00CA677C">
        <w:tc>
          <w:tcPr>
            <w:tcW w:w="4055" w:type="dxa"/>
            <w:gridSpan w:val="3"/>
          </w:tcPr>
          <w:p w:rsidR="0090727C" w:rsidRPr="00CA677C" w:rsidRDefault="0090727C" w:rsidP="00A51C7D">
            <w:pPr>
              <w:spacing w:after="0" w:line="240" w:lineRule="auto"/>
              <w:jc w:val="both"/>
              <w:rPr>
                <w:rFonts w:ascii="Times New Roman" w:hAnsi="Times New Roman" w:cs="Times New Roman"/>
                <w:sz w:val="24"/>
                <w:szCs w:val="24"/>
              </w:rPr>
            </w:pPr>
            <w:r w:rsidRPr="00CA677C">
              <w:rPr>
                <w:rFonts w:ascii="Times New Roman" w:hAnsi="Times New Roman" w:cs="Times New Roman"/>
                <w:sz w:val="24"/>
                <w:szCs w:val="24"/>
              </w:rPr>
              <w:t xml:space="preserve">Численность учителей </w:t>
            </w:r>
          </w:p>
        </w:tc>
        <w:tc>
          <w:tcPr>
            <w:tcW w:w="1156" w:type="dxa"/>
            <w:gridSpan w:val="2"/>
          </w:tcPr>
          <w:p w:rsidR="0090727C" w:rsidRPr="00CA677C" w:rsidRDefault="0090727C" w:rsidP="00A51C7D">
            <w:pPr>
              <w:spacing w:after="0" w:line="240" w:lineRule="auto"/>
              <w:ind w:left="-52" w:right="-165" w:hanging="52"/>
              <w:jc w:val="center"/>
              <w:rPr>
                <w:rFonts w:ascii="Times New Roman" w:hAnsi="Times New Roman" w:cs="Times New Roman"/>
                <w:sz w:val="24"/>
                <w:szCs w:val="24"/>
              </w:rPr>
            </w:pPr>
            <w:r w:rsidRPr="00CA677C">
              <w:rPr>
                <w:rFonts w:ascii="Times New Roman" w:hAnsi="Times New Roman" w:cs="Times New Roman"/>
                <w:sz w:val="24"/>
                <w:szCs w:val="24"/>
              </w:rPr>
              <w:t>16+1(вс)</w:t>
            </w:r>
          </w:p>
        </w:tc>
        <w:tc>
          <w:tcPr>
            <w:tcW w:w="851" w:type="dxa"/>
            <w:gridSpan w:val="2"/>
          </w:tcPr>
          <w:p w:rsidR="0090727C" w:rsidRPr="00CA677C" w:rsidRDefault="0090727C" w:rsidP="00A51C7D">
            <w:pPr>
              <w:spacing w:after="0" w:line="240" w:lineRule="auto"/>
              <w:jc w:val="center"/>
              <w:rPr>
                <w:rFonts w:ascii="Times New Roman" w:hAnsi="Times New Roman" w:cs="Times New Roman"/>
                <w:sz w:val="24"/>
                <w:szCs w:val="24"/>
              </w:rPr>
            </w:pPr>
            <w:r w:rsidRPr="00CA677C">
              <w:rPr>
                <w:rFonts w:ascii="Times New Roman" w:hAnsi="Times New Roman" w:cs="Times New Roman"/>
                <w:sz w:val="24"/>
                <w:szCs w:val="24"/>
              </w:rPr>
              <w:t>6</w:t>
            </w:r>
          </w:p>
        </w:tc>
        <w:tc>
          <w:tcPr>
            <w:tcW w:w="850" w:type="dxa"/>
          </w:tcPr>
          <w:p w:rsidR="0090727C" w:rsidRPr="00CA677C" w:rsidRDefault="0090727C" w:rsidP="00A51C7D">
            <w:pPr>
              <w:spacing w:after="0" w:line="240" w:lineRule="auto"/>
              <w:jc w:val="center"/>
              <w:rPr>
                <w:rFonts w:ascii="Times New Roman" w:hAnsi="Times New Roman" w:cs="Times New Roman"/>
                <w:sz w:val="24"/>
                <w:szCs w:val="24"/>
              </w:rPr>
            </w:pPr>
            <w:r w:rsidRPr="00CA677C">
              <w:rPr>
                <w:rFonts w:ascii="Times New Roman" w:hAnsi="Times New Roman" w:cs="Times New Roman"/>
                <w:sz w:val="24"/>
                <w:szCs w:val="24"/>
              </w:rPr>
              <w:t>11</w:t>
            </w:r>
          </w:p>
        </w:tc>
        <w:tc>
          <w:tcPr>
            <w:tcW w:w="850" w:type="dxa"/>
            <w:gridSpan w:val="2"/>
          </w:tcPr>
          <w:p w:rsidR="0090727C" w:rsidRPr="00CA677C" w:rsidRDefault="0090727C" w:rsidP="00A51C7D">
            <w:pPr>
              <w:spacing w:after="0" w:line="240" w:lineRule="auto"/>
              <w:jc w:val="center"/>
              <w:rPr>
                <w:rFonts w:ascii="Times New Roman" w:hAnsi="Times New Roman" w:cs="Times New Roman"/>
                <w:sz w:val="24"/>
                <w:szCs w:val="24"/>
              </w:rPr>
            </w:pPr>
          </w:p>
        </w:tc>
        <w:tc>
          <w:tcPr>
            <w:tcW w:w="1310" w:type="dxa"/>
            <w:gridSpan w:val="2"/>
          </w:tcPr>
          <w:p w:rsidR="0090727C" w:rsidRPr="00CA677C" w:rsidRDefault="0090727C" w:rsidP="00A51C7D">
            <w:pPr>
              <w:spacing w:after="0" w:line="240" w:lineRule="auto"/>
              <w:jc w:val="center"/>
              <w:rPr>
                <w:rFonts w:ascii="Times New Roman" w:hAnsi="Times New Roman" w:cs="Times New Roman"/>
                <w:sz w:val="24"/>
                <w:szCs w:val="24"/>
              </w:rPr>
            </w:pPr>
            <w:r w:rsidRPr="00CA677C">
              <w:rPr>
                <w:rFonts w:ascii="Times New Roman" w:hAnsi="Times New Roman" w:cs="Times New Roman"/>
                <w:sz w:val="24"/>
                <w:szCs w:val="24"/>
              </w:rPr>
              <w:t>0</w:t>
            </w:r>
          </w:p>
        </w:tc>
        <w:tc>
          <w:tcPr>
            <w:tcW w:w="1242" w:type="dxa"/>
            <w:gridSpan w:val="2"/>
          </w:tcPr>
          <w:p w:rsidR="0090727C" w:rsidRPr="00CA677C" w:rsidRDefault="0090727C" w:rsidP="00A51C7D">
            <w:pPr>
              <w:spacing w:after="0" w:line="240" w:lineRule="auto"/>
              <w:jc w:val="center"/>
              <w:rPr>
                <w:rFonts w:ascii="Times New Roman" w:hAnsi="Times New Roman" w:cs="Times New Roman"/>
                <w:sz w:val="24"/>
                <w:szCs w:val="24"/>
              </w:rPr>
            </w:pPr>
            <w:r w:rsidRPr="00CA677C">
              <w:rPr>
                <w:rFonts w:ascii="Times New Roman" w:hAnsi="Times New Roman" w:cs="Times New Roman"/>
                <w:sz w:val="24"/>
                <w:szCs w:val="24"/>
              </w:rPr>
              <w:t>1</w:t>
            </w:r>
          </w:p>
        </w:tc>
      </w:tr>
      <w:tr w:rsidR="0090727C" w:rsidRPr="00CA677C">
        <w:tc>
          <w:tcPr>
            <w:tcW w:w="4055" w:type="dxa"/>
            <w:gridSpan w:val="3"/>
          </w:tcPr>
          <w:p w:rsidR="0090727C" w:rsidRPr="00CA677C" w:rsidRDefault="0090727C" w:rsidP="00A51C7D">
            <w:pPr>
              <w:spacing w:after="0" w:line="240" w:lineRule="auto"/>
              <w:jc w:val="both"/>
              <w:rPr>
                <w:rFonts w:ascii="Times New Roman" w:hAnsi="Times New Roman" w:cs="Times New Roman"/>
                <w:sz w:val="24"/>
                <w:szCs w:val="24"/>
              </w:rPr>
            </w:pPr>
            <w:r w:rsidRPr="00CA677C">
              <w:rPr>
                <w:rFonts w:ascii="Times New Roman" w:hAnsi="Times New Roman" w:cs="Times New Roman"/>
                <w:sz w:val="24"/>
                <w:szCs w:val="24"/>
              </w:rPr>
              <w:t>Воспитатели</w:t>
            </w:r>
          </w:p>
        </w:tc>
        <w:tc>
          <w:tcPr>
            <w:tcW w:w="1156" w:type="dxa"/>
            <w:gridSpan w:val="2"/>
          </w:tcPr>
          <w:p w:rsidR="0090727C" w:rsidRPr="00CA677C" w:rsidRDefault="0090727C" w:rsidP="00A51C7D">
            <w:pPr>
              <w:spacing w:after="0" w:line="240" w:lineRule="auto"/>
              <w:jc w:val="center"/>
              <w:rPr>
                <w:rFonts w:ascii="Times New Roman" w:hAnsi="Times New Roman" w:cs="Times New Roman"/>
                <w:sz w:val="24"/>
                <w:szCs w:val="24"/>
              </w:rPr>
            </w:pPr>
            <w:r w:rsidRPr="00CA677C">
              <w:rPr>
                <w:rFonts w:ascii="Times New Roman" w:hAnsi="Times New Roman" w:cs="Times New Roman"/>
                <w:sz w:val="24"/>
                <w:szCs w:val="24"/>
              </w:rPr>
              <w:t>3</w:t>
            </w:r>
          </w:p>
        </w:tc>
        <w:tc>
          <w:tcPr>
            <w:tcW w:w="851" w:type="dxa"/>
            <w:gridSpan w:val="2"/>
          </w:tcPr>
          <w:p w:rsidR="0090727C" w:rsidRPr="00CA677C" w:rsidRDefault="0090727C" w:rsidP="00A51C7D">
            <w:pPr>
              <w:spacing w:after="0" w:line="240" w:lineRule="auto"/>
              <w:jc w:val="center"/>
              <w:rPr>
                <w:rFonts w:ascii="Times New Roman" w:hAnsi="Times New Roman" w:cs="Times New Roman"/>
                <w:sz w:val="24"/>
                <w:szCs w:val="24"/>
              </w:rPr>
            </w:pPr>
          </w:p>
        </w:tc>
        <w:tc>
          <w:tcPr>
            <w:tcW w:w="850" w:type="dxa"/>
          </w:tcPr>
          <w:p w:rsidR="0090727C" w:rsidRPr="00CA677C" w:rsidRDefault="0090727C" w:rsidP="00A51C7D">
            <w:pPr>
              <w:spacing w:after="0" w:line="240" w:lineRule="auto"/>
              <w:jc w:val="center"/>
              <w:rPr>
                <w:rFonts w:ascii="Times New Roman" w:hAnsi="Times New Roman" w:cs="Times New Roman"/>
                <w:sz w:val="24"/>
                <w:szCs w:val="24"/>
              </w:rPr>
            </w:pPr>
          </w:p>
        </w:tc>
        <w:tc>
          <w:tcPr>
            <w:tcW w:w="850" w:type="dxa"/>
            <w:gridSpan w:val="2"/>
          </w:tcPr>
          <w:p w:rsidR="0090727C" w:rsidRPr="00CA677C" w:rsidRDefault="0090727C" w:rsidP="00A51C7D">
            <w:pPr>
              <w:spacing w:after="0" w:line="240" w:lineRule="auto"/>
              <w:jc w:val="center"/>
              <w:rPr>
                <w:rFonts w:ascii="Times New Roman" w:hAnsi="Times New Roman" w:cs="Times New Roman"/>
                <w:sz w:val="24"/>
                <w:szCs w:val="24"/>
              </w:rPr>
            </w:pPr>
            <w:r w:rsidRPr="00CA677C">
              <w:rPr>
                <w:rFonts w:ascii="Times New Roman" w:hAnsi="Times New Roman" w:cs="Times New Roman"/>
                <w:sz w:val="24"/>
                <w:szCs w:val="24"/>
              </w:rPr>
              <w:t>2</w:t>
            </w:r>
          </w:p>
        </w:tc>
        <w:tc>
          <w:tcPr>
            <w:tcW w:w="1310" w:type="dxa"/>
            <w:gridSpan w:val="2"/>
          </w:tcPr>
          <w:p w:rsidR="0090727C" w:rsidRPr="00CA677C" w:rsidRDefault="0090727C" w:rsidP="00A51C7D">
            <w:pPr>
              <w:spacing w:after="0" w:line="240" w:lineRule="auto"/>
              <w:jc w:val="center"/>
              <w:rPr>
                <w:rFonts w:ascii="Times New Roman" w:hAnsi="Times New Roman" w:cs="Times New Roman"/>
                <w:sz w:val="24"/>
                <w:szCs w:val="24"/>
              </w:rPr>
            </w:pPr>
            <w:r w:rsidRPr="00CA677C">
              <w:rPr>
                <w:rFonts w:ascii="Times New Roman" w:hAnsi="Times New Roman" w:cs="Times New Roman"/>
                <w:sz w:val="24"/>
                <w:szCs w:val="24"/>
              </w:rPr>
              <w:t>1</w:t>
            </w:r>
          </w:p>
        </w:tc>
        <w:tc>
          <w:tcPr>
            <w:tcW w:w="1242" w:type="dxa"/>
            <w:gridSpan w:val="2"/>
          </w:tcPr>
          <w:p w:rsidR="0090727C" w:rsidRPr="00CA677C" w:rsidRDefault="0090727C" w:rsidP="00A51C7D">
            <w:pPr>
              <w:spacing w:after="0" w:line="240" w:lineRule="auto"/>
              <w:jc w:val="center"/>
              <w:rPr>
                <w:rFonts w:ascii="Times New Roman" w:hAnsi="Times New Roman" w:cs="Times New Roman"/>
                <w:sz w:val="24"/>
                <w:szCs w:val="24"/>
              </w:rPr>
            </w:pPr>
          </w:p>
        </w:tc>
      </w:tr>
      <w:tr w:rsidR="0090727C" w:rsidRPr="00CA677C">
        <w:tc>
          <w:tcPr>
            <w:tcW w:w="4055" w:type="dxa"/>
            <w:gridSpan w:val="3"/>
          </w:tcPr>
          <w:p w:rsidR="0090727C" w:rsidRPr="00CA677C" w:rsidRDefault="0090727C" w:rsidP="00A51C7D">
            <w:pPr>
              <w:spacing w:after="0" w:line="240" w:lineRule="auto"/>
              <w:ind w:hanging="22"/>
              <w:jc w:val="both"/>
              <w:rPr>
                <w:rFonts w:ascii="Times New Roman" w:hAnsi="Times New Roman" w:cs="Times New Roman"/>
                <w:sz w:val="24"/>
                <w:szCs w:val="24"/>
              </w:rPr>
            </w:pPr>
            <w:r w:rsidRPr="00CA677C">
              <w:rPr>
                <w:rFonts w:ascii="Times New Roman" w:hAnsi="Times New Roman" w:cs="Times New Roman"/>
                <w:sz w:val="24"/>
                <w:szCs w:val="24"/>
              </w:rPr>
              <w:t>Учебно-вспомогательный персонал</w:t>
            </w:r>
          </w:p>
        </w:tc>
        <w:tc>
          <w:tcPr>
            <w:tcW w:w="1156" w:type="dxa"/>
            <w:gridSpan w:val="2"/>
          </w:tcPr>
          <w:p w:rsidR="0090727C" w:rsidRPr="00CA677C" w:rsidRDefault="0090727C" w:rsidP="00A51C7D">
            <w:pPr>
              <w:spacing w:after="0" w:line="240" w:lineRule="auto"/>
              <w:jc w:val="center"/>
              <w:rPr>
                <w:rFonts w:ascii="Times New Roman" w:hAnsi="Times New Roman" w:cs="Times New Roman"/>
                <w:sz w:val="24"/>
                <w:szCs w:val="24"/>
              </w:rPr>
            </w:pPr>
            <w:r w:rsidRPr="00CA677C">
              <w:rPr>
                <w:rFonts w:ascii="Times New Roman" w:hAnsi="Times New Roman" w:cs="Times New Roman"/>
                <w:sz w:val="24"/>
                <w:szCs w:val="24"/>
              </w:rPr>
              <w:t>1</w:t>
            </w:r>
          </w:p>
        </w:tc>
        <w:tc>
          <w:tcPr>
            <w:tcW w:w="851" w:type="dxa"/>
            <w:gridSpan w:val="2"/>
          </w:tcPr>
          <w:p w:rsidR="0090727C" w:rsidRPr="00CA677C" w:rsidRDefault="0090727C" w:rsidP="00A51C7D">
            <w:pPr>
              <w:spacing w:after="0" w:line="240" w:lineRule="auto"/>
              <w:jc w:val="center"/>
              <w:rPr>
                <w:rFonts w:ascii="Times New Roman" w:hAnsi="Times New Roman" w:cs="Times New Roman"/>
                <w:sz w:val="24"/>
                <w:szCs w:val="24"/>
              </w:rPr>
            </w:pPr>
          </w:p>
        </w:tc>
        <w:tc>
          <w:tcPr>
            <w:tcW w:w="850" w:type="dxa"/>
          </w:tcPr>
          <w:p w:rsidR="0090727C" w:rsidRPr="00CA677C" w:rsidRDefault="0090727C" w:rsidP="00A51C7D">
            <w:pPr>
              <w:spacing w:after="0" w:line="240" w:lineRule="auto"/>
              <w:jc w:val="center"/>
              <w:rPr>
                <w:rFonts w:ascii="Times New Roman" w:hAnsi="Times New Roman" w:cs="Times New Roman"/>
                <w:sz w:val="24"/>
                <w:szCs w:val="24"/>
              </w:rPr>
            </w:pPr>
          </w:p>
        </w:tc>
        <w:tc>
          <w:tcPr>
            <w:tcW w:w="850" w:type="dxa"/>
            <w:gridSpan w:val="2"/>
          </w:tcPr>
          <w:p w:rsidR="0090727C" w:rsidRPr="00CA677C" w:rsidRDefault="0090727C" w:rsidP="00A51C7D">
            <w:pPr>
              <w:spacing w:after="0" w:line="240" w:lineRule="auto"/>
              <w:jc w:val="center"/>
              <w:rPr>
                <w:rFonts w:ascii="Times New Roman" w:hAnsi="Times New Roman" w:cs="Times New Roman"/>
                <w:sz w:val="24"/>
                <w:szCs w:val="24"/>
              </w:rPr>
            </w:pPr>
          </w:p>
        </w:tc>
        <w:tc>
          <w:tcPr>
            <w:tcW w:w="1310" w:type="dxa"/>
            <w:gridSpan w:val="2"/>
          </w:tcPr>
          <w:p w:rsidR="0090727C" w:rsidRPr="00CA677C" w:rsidRDefault="0090727C" w:rsidP="00A51C7D">
            <w:pPr>
              <w:spacing w:after="0" w:line="240" w:lineRule="auto"/>
              <w:jc w:val="center"/>
              <w:rPr>
                <w:rFonts w:ascii="Times New Roman" w:hAnsi="Times New Roman" w:cs="Times New Roman"/>
                <w:sz w:val="24"/>
                <w:szCs w:val="24"/>
              </w:rPr>
            </w:pPr>
          </w:p>
        </w:tc>
        <w:tc>
          <w:tcPr>
            <w:tcW w:w="1242" w:type="dxa"/>
            <w:gridSpan w:val="2"/>
          </w:tcPr>
          <w:p w:rsidR="0090727C" w:rsidRPr="00CA677C" w:rsidRDefault="0090727C" w:rsidP="00A51C7D">
            <w:pPr>
              <w:spacing w:after="0" w:line="240" w:lineRule="auto"/>
              <w:jc w:val="center"/>
              <w:rPr>
                <w:rFonts w:ascii="Times New Roman" w:hAnsi="Times New Roman" w:cs="Times New Roman"/>
                <w:sz w:val="24"/>
                <w:szCs w:val="24"/>
              </w:rPr>
            </w:pPr>
          </w:p>
        </w:tc>
      </w:tr>
      <w:tr w:rsidR="0090727C" w:rsidRPr="00CA677C">
        <w:tc>
          <w:tcPr>
            <w:tcW w:w="4055" w:type="dxa"/>
            <w:gridSpan w:val="3"/>
          </w:tcPr>
          <w:p w:rsidR="0090727C" w:rsidRPr="00CA677C" w:rsidRDefault="0090727C" w:rsidP="00A51C7D">
            <w:pPr>
              <w:spacing w:after="0" w:line="240" w:lineRule="auto"/>
              <w:jc w:val="both"/>
              <w:rPr>
                <w:rFonts w:ascii="Times New Roman" w:hAnsi="Times New Roman" w:cs="Times New Roman"/>
                <w:sz w:val="24"/>
                <w:szCs w:val="24"/>
              </w:rPr>
            </w:pPr>
            <w:r w:rsidRPr="00CA677C">
              <w:rPr>
                <w:rFonts w:ascii="Times New Roman" w:hAnsi="Times New Roman" w:cs="Times New Roman"/>
                <w:sz w:val="24"/>
                <w:szCs w:val="24"/>
              </w:rPr>
              <w:t>Обслуживающий персонал</w:t>
            </w:r>
          </w:p>
        </w:tc>
        <w:tc>
          <w:tcPr>
            <w:tcW w:w="1156" w:type="dxa"/>
            <w:gridSpan w:val="2"/>
          </w:tcPr>
          <w:p w:rsidR="0090727C" w:rsidRPr="00CA677C" w:rsidRDefault="0090727C" w:rsidP="00A51C7D">
            <w:pPr>
              <w:spacing w:after="0" w:line="240" w:lineRule="auto"/>
              <w:jc w:val="center"/>
              <w:rPr>
                <w:rFonts w:ascii="Times New Roman" w:hAnsi="Times New Roman" w:cs="Times New Roman"/>
                <w:sz w:val="24"/>
                <w:szCs w:val="24"/>
              </w:rPr>
            </w:pPr>
            <w:r w:rsidRPr="00CA677C">
              <w:rPr>
                <w:rFonts w:ascii="Times New Roman" w:hAnsi="Times New Roman" w:cs="Times New Roman"/>
                <w:sz w:val="24"/>
                <w:szCs w:val="24"/>
              </w:rPr>
              <w:t>18</w:t>
            </w:r>
          </w:p>
        </w:tc>
        <w:tc>
          <w:tcPr>
            <w:tcW w:w="851" w:type="dxa"/>
            <w:gridSpan w:val="2"/>
          </w:tcPr>
          <w:p w:rsidR="0090727C" w:rsidRPr="00CA677C" w:rsidRDefault="0090727C" w:rsidP="00A51C7D">
            <w:pPr>
              <w:spacing w:after="0" w:line="240" w:lineRule="auto"/>
              <w:jc w:val="center"/>
              <w:rPr>
                <w:rFonts w:ascii="Times New Roman" w:hAnsi="Times New Roman" w:cs="Times New Roman"/>
                <w:sz w:val="24"/>
                <w:szCs w:val="24"/>
              </w:rPr>
            </w:pPr>
          </w:p>
        </w:tc>
        <w:tc>
          <w:tcPr>
            <w:tcW w:w="850" w:type="dxa"/>
          </w:tcPr>
          <w:p w:rsidR="0090727C" w:rsidRPr="00CA677C" w:rsidRDefault="0090727C" w:rsidP="00A51C7D">
            <w:pPr>
              <w:spacing w:after="0" w:line="240" w:lineRule="auto"/>
              <w:jc w:val="center"/>
              <w:rPr>
                <w:rFonts w:ascii="Times New Roman" w:hAnsi="Times New Roman" w:cs="Times New Roman"/>
                <w:sz w:val="24"/>
                <w:szCs w:val="24"/>
              </w:rPr>
            </w:pPr>
          </w:p>
        </w:tc>
        <w:tc>
          <w:tcPr>
            <w:tcW w:w="850" w:type="dxa"/>
            <w:gridSpan w:val="2"/>
          </w:tcPr>
          <w:p w:rsidR="0090727C" w:rsidRPr="00CA677C" w:rsidRDefault="0090727C" w:rsidP="00A51C7D">
            <w:pPr>
              <w:spacing w:after="0" w:line="240" w:lineRule="auto"/>
              <w:jc w:val="center"/>
              <w:rPr>
                <w:rFonts w:ascii="Times New Roman" w:hAnsi="Times New Roman" w:cs="Times New Roman"/>
                <w:sz w:val="24"/>
                <w:szCs w:val="24"/>
              </w:rPr>
            </w:pPr>
          </w:p>
        </w:tc>
        <w:tc>
          <w:tcPr>
            <w:tcW w:w="1310" w:type="dxa"/>
            <w:gridSpan w:val="2"/>
          </w:tcPr>
          <w:p w:rsidR="0090727C" w:rsidRPr="00CA677C" w:rsidRDefault="0090727C" w:rsidP="00A51C7D">
            <w:pPr>
              <w:spacing w:after="0" w:line="240" w:lineRule="auto"/>
              <w:jc w:val="center"/>
              <w:rPr>
                <w:rFonts w:ascii="Times New Roman" w:hAnsi="Times New Roman" w:cs="Times New Roman"/>
                <w:sz w:val="24"/>
                <w:szCs w:val="24"/>
              </w:rPr>
            </w:pPr>
          </w:p>
        </w:tc>
        <w:tc>
          <w:tcPr>
            <w:tcW w:w="1242" w:type="dxa"/>
            <w:gridSpan w:val="2"/>
          </w:tcPr>
          <w:p w:rsidR="0090727C" w:rsidRPr="00CA677C" w:rsidRDefault="0090727C" w:rsidP="00A51C7D">
            <w:pPr>
              <w:spacing w:after="0" w:line="240" w:lineRule="auto"/>
              <w:jc w:val="center"/>
              <w:rPr>
                <w:rFonts w:ascii="Times New Roman" w:hAnsi="Times New Roman" w:cs="Times New Roman"/>
                <w:sz w:val="24"/>
                <w:szCs w:val="24"/>
              </w:rPr>
            </w:pPr>
          </w:p>
        </w:tc>
      </w:tr>
      <w:tr w:rsidR="0090727C" w:rsidRPr="00CA677C">
        <w:trPr>
          <w:gridAfter w:val="1"/>
          <w:wAfter w:w="17" w:type="dxa"/>
          <w:trHeight w:val="307"/>
        </w:trPr>
        <w:tc>
          <w:tcPr>
            <w:tcW w:w="1843" w:type="dxa"/>
            <w:vMerge w:val="restart"/>
          </w:tcPr>
          <w:p w:rsidR="0090727C" w:rsidRPr="00CA677C" w:rsidRDefault="0090727C" w:rsidP="00A51C7D">
            <w:pPr>
              <w:spacing w:after="0" w:line="240" w:lineRule="auto"/>
              <w:jc w:val="both"/>
              <w:rPr>
                <w:rFonts w:ascii="Times New Roman" w:hAnsi="Times New Roman" w:cs="Times New Roman"/>
                <w:sz w:val="24"/>
                <w:szCs w:val="24"/>
              </w:rPr>
            </w:pPr>
            <w:r w:rsidRPr="00CA677C">
              <w:rPr>
                <w:rFonts w:ascii="Times New Roman" w:hAnsi="Times New Roman" w:cs="Times New Roman"/>
                <w:sz w:val="24"/>
                <w:szCs w:val="24"/>
              </w:rPr>
              <w:t>Численность педагогических работников</w:t>
            </w:r>
          </w:p>
        </w:tc>
        <w:tc>
          <w:tcPr>
            <w:tcW w:w="8454" w:type="dxa"/>
            <w:gridSpan w:val="12"/>
          </w:tcPr>
          <w:p w:rsidR="0090727C" w:rsidRPr="00CA677C" w:rsidRDefault="0090727C" w:rsidP="00A51C7D">
            <w:pPr>
              <w:spacing w:after="0" w:line="240" w:lineRule="auto"/>
              <w:jc w:val="both"/>
              <w:rPr>
                <w:rFonts w:ascii="Times New Roman" w:hAnsi="Times New Roman" w:cs="Times New Roman"/>
                <w:sz w:val="24"/>
                <w:szCs w:val="24"/>
              </w:rPr>
            </w:pPr>
            <w:r w:rsidRPr="00CA677C">
              <w:rPr>
                <w:rFonts w:ascii="Times New Roman" w:hAnsi="Times New Roman" w:cs="Times New Roman"/>
                <w:sz w:val="24"/>
                <w:szCs w:val="24"/>
              </w:rPr>
              <w:t>Из общей численности педагогических работников имеют образование</w:t>
            </w:r>
          </w:p>
        </w:tc>
      </w:tr>
      <w:tr w:rsidR="0090727C" w:rsidRPr="00CA677C">
        <w:trPr>
          <w:gridAfter w:val="1"/>
          <w:wAfter w:w="17" w:type="dxa"/>
          <w:trHeight w:val="243"/>
        </w:trPr>
        <w:tc>
          <w:tcPr>
            <w:tcW w:w="1843" w:type="dxa"/>
            <w:vMerge/>
          </w:tcPr>
          <w:p w:rsidR="0090727C" w:rsidRPr="00CA677C" w:rsidRDefault="0090727C" w:rsidP="00A51C7D">
            <w:pPr>
              <w:spacing w:after="0" w:line="240" w:lineRule="auto"/>
              <w:jc w:val="both"/>
              <w:rPr>
                <w:rFonts w:ascii="Times New Roman" w:hAnsi="Times New Roman" w:cs="Times New Roman"/>
                <w:sz w:val="24"/>
                <w:szCs w:val="24"/>
              </w:rPr>
            </w:pPr>
          </w:p>
        </w:tc>
        <w:tc>
          <w:tcPr>
            <w:tcW w:w="1509" w:type="dxa"/>
          </w:tcPr>
          <w:p w:rsidR="0090727C" w:rsidRPr="00CA677C" w:rsidRDefault="0090727C" w:rsidP="00A51C7D">
            <w:pPr>
              <w:spacing w:after="0" w:line="240" w:lineRule="auto"/>
              <w:jc w:val="both"/>
              <w:rPr>
                <w:rFonts w:ascii="Times New Roman" w:hAnsi="Times New Roman" w:cs="Times New Roman"/>
                <w:sz w:val="24"/>
                <w:szCs w:val="24"/>
              </w:rPr>
            </w:pPr>
            <w:r w:rsidRPr="00CA677C">
              <w:rPr>
                <w:rFonts w:ascii="Times New Roman" w:hAnsi="Times New Roman" w:cs="Times New Roman"/>
                <w:sz w:val="24"/>
                <w:szCs w:val="24"/>
              </w:rPr>
              <w:t>Высшее профессиональное</w:t>
            </w:r>
          </w:p>
        </w:tc>
        <w:tc>
          <w:tcPr>
            <w:tcW w:w="1276" w:type="dxa"/>
            <w:gridSpan w:val="2"/>
          </w:tcPr>
          <w:p w:rsidR="0090727C" w:rsidRPr="00CA677C" w:rsidRDefault="0090727C" w:rsidP="00A51C7D">
            <w:pPr>
              <w:spacing w:after="0" w:line="240" w:lineRule="auto"/>
              <w:jc w:val="both"/>
              <w:rPr>
                <w:rFonts w:ascii="Times New Roman" w:hAnsi="Times New Roman" w:cs="Times New Roman"/>
                <w:sz w:val="24"/>
                <w:szCs w:val="24"/>
              </w:rPr>
            </w:pPr>
            <w:r w:rsidRPr="00CA677C">
              <w:rPr>
                <w:rFonts w:ascii="Times New Roman" w:hAnsi="Times New Roman" w:cs="Times New Roman"/>
                <w:sz w:val="24"/>
                <w:szCs w:val="24"/>
              </w:rPr>
              <w:t>Из них педагогическое</w:t>
            </w:r>
          </w:p>
        </w:tc>
        <w:tc>
          <w:tcPr>
            <w:tcW w:w="1418" w:type="dxa"/>
            <w:gridSpan w:val="2"/>
          </w:tcPr>
          <w:p w:rsidR="0090727C" w:rsidRPr="00CA677C" w:rsidRDefault="0090727C" w:rsidP="00A51C7D">
            <w:pPr>
              <w:spacing w:after="0" w:line="240" w:lineRule="auto"/>
              <w:jc w:val="both"/>
              <w:rPr>
                <w:rFonts w:ascii="Times New Roman" w:hAnsi="Times New Roman" w:cs="Times New Roman"/>
                <w:sz w:val="24"/>
                <w:szCs w:val="24"/>
              </w:rPr>
            </w:pPr>
            <w:r w:rsidRPr="00CA677C">
              <w:rPr>
                <w:rFonts w:ascii="Times New Roman" w:hAnsi="Times New Roman" w:cs="Times New Roman"/>
                <w:sz w:val="24"/>
                <w:szCs w:val="24"/>
              </w:rPr>
              <w:t>Среднее профессиональное</w:t>
            </w:r>
          </w:p>
        </w:tc>
        <w:tc>
          <w:tcPr>
            <w:tcW w:w="1417" w:type="dxa"/>
            <w:gridSpan w:val="3"/>
          </w:tcPr>
          <w:p w:rsidR="0090727C" w:rsidRPr="00CA677C" w:rsidRDefault="0090727C" w:rsidP="00A51C7D">
            <w:pPr>
              <w:spacing w:after="0" w:line="240" w:lineRule="auto"/>
              <w:jc w:val="both"/>
              <w:rPr>
                <w:rFonts w:ascii="Times New Roman" w:hAnsi="Times New Roman" w:cs="Times New Roman"/>
                <w:sz w:val="24"/>
                <w:szCs w:val="24"/>
              </w:rPr>
            </w:pPr>
            <w:r w:rsidRPr="00CA677C">
              <w:rPr>
                <w:rFonts w:ascii="Times New Roman" w:hAnsi="Times New Roman" w:cs="Times New Roman"/>
                <w:sz w:val="24"/>
                <w:szCs w:val="24"/>
              </w:rPr>
              <w:t>Из них педагогическое</w:t>
            </w:r>
          </w:p>
        </w:tc>
        <w:tc>
          <w:tcPr>
            <w:tcW w:w="1418" w:type="dxa"/>
            <w:gridSpan w:val="2"/>
          </w:tcPr>
          <w:p w:rsidR="0090727C" w:rsidRPr="00CA677C" w:rsidRDefault="0090727C" w:rsidP="00A51C7D">
            <w:pPr>
              <w:spacing w:after="0" w:line="240" w:lineRule="auto"/>
              <w:jc w:val="both"/>
              <w:rPr>
                <w:rFonts w:ascii="Times New Roman" w:hAnsi="Times New Roman" w:cs="Times New Roman"/>
                <w:sz w:val="24"/>
                <w:szCs w:val="24"/>
              </w:rPr>
            </w:pPr>
            <w:r w:rsidRPr="00CA677C">
              <w:rPr>
                <w:rFonts w:ascii="Times New Roman" w:hAnsi="Times New Roman" w:cs="Times New Roman"/>
                <w:sz w:val="24"/>
                <w:szCs w:val="24"/>
              </w:rPr>
              <w:t>Начальное профессиональное</w:t>
            </w:r>
          </w:p>
        </w:tc>
        <w:tc>
          <w:tcPr>
            <w:tcW w:w="1416" w:type="dxa"/>
            <w:gridSpan w:val="2"/>
          </w:tcPr>
          <w:p w:rsidR="0090727C" w:rsidRPr="00CA677C" w:rsidRDefault="0090727C" w:rsidP="00A51C7D">
            <w:pPr>
              <w:spacing w:after="0" w:line="240" w:lineRule="auto"/>
              <w:jc w:val="both"/>
              <w:rPr>
                <w:rFonts w:ascii="Times New Roman" w:hAnsi="Times New Roman" w:cs="Times New Roman"/>
                <w:sz w:val="24"/>
                <w:szCs w:val="24"/>
              </w:rPr>
            </w:pPr>
            <w:r w:rsidRPr="00CA677C">
              <w:rPr>
                <w:rFonts w:ascii="Times New Roman" w:hAnsi="Times New Roman" w:cs="Times New Roman"/>
                <w:sz w:val="24"/>
                <w:szCs w:val="24"/>
              </w:rPr>
              <w:t>Среднее (полное) общее</w:t>
            </w:r>
          </w:p>
        </w:tc>
      </w:tr>
      <w:tr w:rsidR="0090727C" w:rsidRPr="00CA677C">
        <w:trPr>
          <w:gridAfter w:val="1"/>
          <w:wAfter w:w="17" w:type="dxa"/>
        </w:trPr>
        <w:tc>
          <w:tcPr>
            <w:tcW w:w="1843" w:type="dxa"/>
          </w:tcPr>
          <w:p w:rsidR="0090727C" w:rsidRPr="00CA677C" w:rsidRDefault="0090727C" w:rsidP="00A51C7D">
            <w:pPr>
              <w:spacing w:after="0" w:line="240" w:lineRule="auto"/>
              <w:jc w:val="center"/>
              <w:rPr>
                <w:rFonts w:ascii="Times New Roman" w:hAnsi="Times New Roman" w:cs="Times New Roman"/>
                <w:sz w:val="24"/>
                <w:szCs w:val="24"/>
              </w:rPr>
            </w:pPr>
            <w:r w:rsidRPr="00CA677C">
              <w:rPr>
                <w:rFonts w:ascii="Times New Roman" w:hAnsi="Times New Roman" w:cs="Times New Roman"/>
                <w:sz w:val="24"/>
                <w:szCs w:val="24"/>
              </w:rPr>
              <w:t>22</w:t>
            </w:r>
          </w:p>
        </w:tc>
        <w:tc>
          <w:tcPr>
            <w:tcW w:w="1509" w:type="dxa"/>
          </w:tcPr>
          <w:p w:rsidR="0090727C" w:rsidRPr="00CA677C" w:rsidRDefault="0090727C" w:rsidP="00A51C7D">
            <w:pPr>
              <w:spacing w:after="0" w:line="240" w:lineRule="auto"/>
              <w:jc w:val="center"/>
              <w:rPr>
                <w:rFonts w:ascii="Times New Roman" w:hAnsi="Times New Roman" w:cs="Times New Roman"/>
                <w:sz w:val="24"/>
                <w:szCs w:val="24"/>
              </w:rPr>
            </w:pPr>
            <w:r w:rsidRPr="00CA677C">
              <w:rPr>
                <w:rFonts w:ascii="Times New Roman" w:hAnsi="Times New Roman" w:cs="Times New Roman"/>
                <w:sz w:val="24"/>
                <w:szCs w:val="24"/>
              </w:rPr>
              <w:t>17</w:t>
            </w:r>
          </w:p>
        </w:tc>
        <w:tc>
          <w:tcPr>
            <w:tcW w:w="1276" w:type="dxa"/>
            <w:gridSpan w:val="2"/>
          </w:tcPr>
          <w:p w:rsidR="0090727C" w:rsidRPr="00CA677C" w:rsidRDefault="0090727C" w:rsidP="00A51C7D">
            <w:pPr>
              <w:spacing w:after="0" w:line="240" w:lineRule="auto"/>
              <w:jc w:val="center"/>
              <w:rPr>
                <w:rFonts w:ascii="Times New Roman" w:hAnsi="Times New Roman" w:cs="Times New Roman"/>
                <w:sz w:val="24"/>
                <w:szCs w:val="24"/>
              </w:rPr>
            </w:pPr>
            <w:r w:rsidRPr="00CA677C">
              <w:rPr>
                <w:rFonts w:ascii="Times New Roman" w:hAnsi="Times New Roman" w:cs="Times New Roman"/>
                <w:sz w:val="24"/>
                <w:szCs w:val="24"/>
              </w:rPr>
              <w:t>17</w:t>
            </w:r>
          </w:p>
        </w:tc>
        <w:tc>
          <w:tcPr>
            <w:tcW w:w="1418" w:type="dxa"/>
            <w:gridSpan w:val="2"/>
          </w:tcPr>
          <w:p w:rsidR="0090727C" w:rsidRPr="00CA677C" w:rsidRDefault="0090727C" w:rsidP="00A51C7D">
            <w:pPr>
              <w:spacing w:after="0" w:line="240" w:lineRule="auto"/>
              <w:jc w:val="center"/>
              <w:rPr>
                <w:rFonts w:ascii="Times New Roman" w:hAnsi="Times New Roman" w:cs="Times New Roman"/>
                <w:sz w:val="24"/>
                <w:szCs w:val="24"/>
              </w:rPr>
            </w:pPr>
            <w:r w:rsidRPr="00CA677C">
              <w:rPr>
                <w:rFonts w:ascii="Times New Roman" w:hAnsi="Times New Roman" w:cs="Times New Roman"/>
                <w:sz w:val="24"/>
                <w:szCs w:val="24"/>
              </w:rPr>
              <w:t>4</w:t>
            </w:r>
          </w:p>
        </w:tc>
        <w:tc>
          <w:tcPr>
            <w:tcW w:w="1417" w:type="dxa"/>
            <w:gridSpan w:val="3"/>
          </w:tcPr>
          <w:p w:rsidR="0090727C" w:rsidRPr="00CA677C" w:rsidRDefault="0090727C" w:rsidP="00A51C7D">
            <w:pPr>
              <w:spacing w:after="0" w:line="240" w:lineRule="auto"/>
              <w:jc w:val="center"/>
              <w:rPr>
                <w:rFonts w:ascii="Times New Roman" w:hAnsi="Times New Roman" w:cs="Times New Roman"/>
                <w:sz w:val="24"/>
                <w:szCs w:val="24"/>
              </w:rPr>
            </w:pPr>
            <w:r w:rsidRPr="00CA677C">
              <w:rPr>
                <w:rFonts w:ascii="Times New Roman" w:hAnsi="Times New Roman" w:cs="Times New Roman"/>
                <w:sz w:val="24"/>
                <w:szCs w:val="24"/>
              </w:rPr>
              <w:t>3</w:t>
            </w:r>
          </w:p>
        </w:tc>
        <w:tc>
          <w:tcPr>
            <w:tcW w:w="1418" w:type="dxa"/>
            <w:gridSpan w:val="2"/>
          </w:tcPr>
          <w:p w:rsidR="0090727C" w:rsidRPr="00CA677C" w:rsidRDefault="0090727C" w:rsidP="00A51C7D">
            <w:pPr>
              <w:spacing w:after="0" w:line="240" w:lineRule="auto"/>
              <w:jc w:val="center"/>
              <w:rPr>
                <w:rFonts w:ascii="Times New Roman" w:hAnsi="Times New Roman" w:cs="Times New Roman"/>
                <w:sz w:val="24"/>
                <w:szCs w:val="24"/>
              </w:rPr>
            </w:pPr>
            <w:r w:rsidRPr="00CA677C">
              <w:rPr>
                <w:rFonts w:ascii="Times New Roman" w:hAnsi="Times New Roman" w:cs="Times New Roman"/>
                <w:sz w:val="24"/>
                <w:szCs w:val="24"/>
              </w:rPr>
              <w:t>1</w:t>
            </w:r>
          </w:p>
        </w:tc>
        <w:tc>
          <w:tcPr>
            <w:tcW w:w="1416" w:type="dxa"/>
            <w:gridSpan w:val="2"/>
          </w:tcPr>
          <w:p w:rsidR="0090727C" w:rsidRPr="00CA677C" w:rsidRDefault="0090727C" w:rsidP="00A51C7D">
            <w:pPr>
              <w:spacing w:after="0" w:line="240" w:lineRule="auto"/>
              <w:jc w:val="center"/>
              <w:rPr>
                <w:rFonts w:ascii="Times New Roman" w:hAnsi="Times New Roman" w:cs="Times New Roman"/>
                <w:sz w:val="24"/>
                <w:szCs w:val="24"/>
              </w:rPr>
            </w:pPr>
            <w:r w:rsidRPr="00CA677C">
              <w:rPr>
                <w:rFonts w:ascii="Times New Roman" w:hAnsi="Times New Roman" w:cs="Times New Roman"/>
                <w:sz w:val="24"/>
                <w:szCs w:val="24"/>
              </w:rPr>
              <w:t>0</w:t>
            </w:r>
          </w:p>
        </w:tc>
      </w:tr>
    </w:tbl>
    <w:p w:rsidR="0090727C" w:rsidRPr="0075053E" w:rsidRDefault="0090727C" w:rsidP="00FE01E2">
      <w:pPr>
        <w:spacing w:after="0" w:line="240" w:lineRule="auto"/>
        <w:ind w:left="-851"/>
        <w:jc w:val="center"/>
        <w:rPr>
          <w:rFonts w:ascii="Times New Roman" w:hAnsi="Times New Roman" w:cs="Times New Roman"/>
          <w:b/>
          <w:bCs/>
          <w:sz w:val="24"/>
          <w:szCs w:val="24"/>
        </w:rPr>
      </w:pPr>
      <w:r w:rsidRPr="0075053E">
        <w:rPr>
          <w:rFonts w:ascii="Times New Roman" w:hAnsi="Times New Roman" w:cs="Times New Roman"/>
          <w:b/>
          <w:bCs/>
          <w:sz w:val="24"/>
          <w:szCs w:val="24"/>
        </w:rPr>
        <w:t>Награды ведомственные:</w:t>
      </w:r>
    </w:p>
    <w:tbl>
      <w:tblPr>
        <w:tblW w:w="102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59"/>
        <w:gridCol w:w="2313"/>
      </w:tblGrid>
      <w:tr w:rsidR="0090727C" w:rsidRPr="00444755">
        <w:trPr>
          <w:jc w:val="center"/>
        </w:trPr>
        <w:tc>
          <w:tcPr>
            <w:tcW w:w="7959" w:type="dxa"/>
          </w:tcPr>
          <w:p w:rsidR="0090727C" w:rsidRPr="00444755" w:rsidRDefault="0090727C" w:rsidP="00A51C7D">
            <w:pPr>
              <w:pStyle w:val="NormalWeb"/>
              <w:tabs>
                <w:tab w:val="num" w:pos="0"/>
              </w:tabs>
              <w:spacing w:before="0" w:after="0"/>
              <w:jc w:val="both"/>
              <w:rPr>
                <w:sz w:val="24"/>
                <w:szCs w:val="24"/>
              </w:rPr>
            </w:pPr>
            <w:r w:rsidRPr="00444755">
              <w:rPr>
                <w:b/>
                <w:bCs/>
                <w:sz w:val="24"/>
                <w:szCs w:val="24"/>
              </w:rPr>
              <w:t>Вид награды</w:t>
            </w:r>
          </w:p>
        </w:tc>
        <w:tc>
          <w:tcPr>
            <w:tcW w:w="2313" w:type="dxa"/>
          </w:tcPr>
          <w:p w:rsidR="0090727C" w:rsidRPr="00444755" w:rsidRDefault="0090727C" w:rsidP="00A51C7D">
            <w:pPr>
              <w:pStyle w:val="NormalWeb"/>
              <w:tabs>
                <w:tab w:val="num" w:pos="0"/>
              </w:tabs>
              <w:spacing w:before="0" w:after="0"/>
              <w:jc w:val="both"/>
              <w:rPr>
                <w:sz w:val="24"/>
                <w:szCs w:val="24"/>
              </w:rPr>
            </w:pPr>
            <w:r w:rsidRPr="00444755">
              <w:rPr>
                <w:b/>
                <w:bCs/>
                <w:sz w:val="24"/>
                <w:szCs w:val="24"/>
              </w:rPr>
              <w:t>Ф.И.О. педагога</w:t>
            </w:r>
          </w:p>
        </w:tc>
      </w:tr>
      <w:tr w:rsidR="0090727C" w:rsidRPr="00444755">
        <w:trPr>
          <w:jc w:val="center"/>
        </w:trPr>
        <w:tc>
          <w:tcPr>
            <w:tcW w:w="7959" w:type="dxa"/>
          </w:tcPr>
          <w:p w:rsidR="0090727C" w:rsidRPr="00444755" w:rsidRDefault="0090727C" w:rsidP="00444755">
            <w:pPr>
              <w:spacing w:after="0" w:line="240" w:lineRule="auto"/>
              <w:jc w:val="both"/>
              <w:rPr>
                <w:rFonts w:ascii="Times New Roman" w:hAnsi="Times New Roman" w:cs="Times New Roman"/>
                <w:sz w:val="24"/>
                <w:szCs w:val="24"/>
              </w:rPr>
            </w:pPr>
            <w:r w:rsidRPr="00444755">
              <w:rPr>
                <w:rFonts w:ascii="Times New Roman" w:hAnsi="Times New Roman" w:cs="Times New Roman"/>
                <w:color w:val="000000"/>
                <w:sz w:val="24"/>
                <w:szCs w:val="24"/>
              </w:rPr>
              <w:t>Звание</w:t>
            </w:r>
            <w:r w:rsidRPr="00444755">
              <w:rPr>
                <w:rFonts w:ascii="Times New Roman" w:hAnsi="Times New Roman" w:cs="Times New Roman"/>
                <w:sz w:val="24"/>
                <w:szCs w:val="24"/>
              </w:rPr>
              <w:t xml:space="preserve"> Отличник просвещения РСФСР с нагрудным знаком</w:t>
            </w:r>
          </w:p>
        </w:tc>
        <w:tc>
          <w:tcPr>
            <w:tcW w:w="2313" w:type="dxa"/>
          </w:tcPr>
          <w:p w:rsidR="0090727C" w:rsidRPr="00444755" w:rsidRDefault="0090727C" w:rsidP="00444755">
            <w:pPr>
              <w:pStyle w:val="NormalWeb"/>
              <w:tabs>
                <w:tab w:val="num" w:pos="0"/>
              </w:tabs>
              <w:spacing w:before="0" w:after="0"/>
              <w:jc w:val="both"/>
              <w:rPr>
                <w:sz w:val="24"/>
                <w:szCs w:val="24"/>
              </w:rPr>
            </w:pPr>
            <w:r w:rsidRPr="00444755">
              <w:rPr>
                <w:sz w:val="24"/>
                <w:szCs w:val="24"/>
              </w:rPr>
              <w:t xml:space="preserve">Никитин </w:t>
            </w:r>
            <w:r>
              <w:rPr>
                <w:sz w:val="24"/>
                <w:szCs w:val="24"/>
              </w:rPr>
              <w:t>А.И.</w:t>
            </w:r>
          </w:p>
        </w:tc>
      </w:tr>
      <w:tr w:rsidR="0090727C" w:rsidRPr="00444755">
        <w:trPr>
          <w:jc w:val="center"/>
        </w:trPr>
        <w:tc>
          <w:tcPr>
            <w:tcW w:w="7959" w:type="dxa"/>
          </w:tcPr>
          <w:p w:rsidR="0090727C" w:rsidRPr="00444755" w:rsidRDefault="0090727C" w:rsidP="00444755">
            <w:pPr>
              <w:spacing w:after="0" w:line="240" w:lineRule="auto"/>
              <w:jc w:val="both"/>
              <w:rPr>
                <w:rFonts w:ascii="Times New Roman" w:hAnsi="Times New Roman" w:cs="Times New Roman"/>
                <w:sz w:val="24"/>
                <w:szCs w:val="24"/>
              </w:rPr>
            </w:pPr>
            <w:r w:rsidRPr="00444755">
              <w:rPr>
                <w:rFonts w:ascii="Times New Roman" w:hAnsi="Times New Roman" w:cs="Times New Roman"/>
                <w:color w:val="000000"/>
                <w:sz w:val="24"/>
                <w:szCs w:val="24"/>
              </w:rPr>
              <w:t>Звание</w:t>
            </w:r>
            <w:r w:rsidRPr="00444755">
              <w:rPr>
                <w:rFonts w:ascii="Times New Roman" w:hAnsi="Times New Roman" w:cs="Times New Roman"/>
                <w:sz w:val="24"/>
                <w:szCs w:val="24"/>
              </w:rPr>
              <w:t xml:space="preserve"> Награждена значком «Отличник народного просвещения»</w:t>
            </w:r>
          </w:p>
        </w:tc>
        <w:tc>
          <w:tcPr>
            <w:tcW w:w="2313" w:type="dxa"/>
          </w:tcPr>
          <w:p w:rsidR="0090727C" w:rsidRPr="00444755" w:rsidRDefault="0090727C" w:rsidP="00444755">
            <w:pPr>
              <w:spacing w:after="0" w:line="240" w:lineRule="auto"/>
              <w:jc w:val="both"/>
              <w:rPr>
                <w:rFonts w:ascii="Times New Roman" w:hAnsi="Times New Roman" w:cs="Times New Roman"/>
                <w:sz w:val="24"/>
                <w:szCs w:val="24"/>
              </w:rPr>
            </w:pPr>
            <w:r w:rsidRPr="00444755">
              <w:rPr>
                <w:rFonts w:ascii="Times New Roman" w:hAnsi="Times New Roman" w:cs="Times New Roman"/>
                <w:sz w:val="24"/>
                <w:szCs w:val="24"/>
              </w:rPr>
              <w:t xml:space="preserve">Гаммершмидт </w:t>
            </w:r>
            <w:r>
              <w:rPr>
                <w:rFonts w:ascii="Times New Roman" w:hAnsi="Times New Roman" w:cs="Times New Roman"/>
                <w:sz w:val="24"/>
                <w:szCs w:val="24"/>
              </w:rPr>
              <w:t>О.В.</w:t>
            </w:r>
          </w:p>
        </w:tc>
      </w:tr>
      <w:tr w:rsidR="0090727C" w:rsidRPr="00444755">
        <w:trPr>
          <w:jc w:val="center"/>
        </w:trPr>
        <w:tc>
          <w:tcPr>
            <w:tcW w:w="7959" w:type="dxa"/>
          </w:tcPr>
          <w:p w:rsidR="0090727C" w:rsidRPr="00444755" w:rsidRDefault="0090727C" w:rsidP="00A51C7D">
            <w:pPr>
              <w:spacing w:after="0" w:line="240" w:lineRule="auto"/>
              <w:jc w:val="both"/>
              <w:rPr>
                <w:rFonts w:ascii="Times New Roman" w:hAnsi="Times New Roman" w:cs="Times New Roman"/>
                <w:sz w:val="24"/>
                <w:szCs w:val="24"/>
              </w:rPr>
            </w:pPr>
            <w:r w:rsidRPr="00444755">
              <w:rPr>
                <w:rFonts w:ascii="Times New Roman" w:hAnsi="Times New Roman" w:cs="Times New Roman"/>
                <w:sz w:val="24"/>
                <w:szCs w:val="24"/>
              </w:rPr>
              <w:t>Благодарность Министерства образования Российской Федерации «За многолетний плодотворный труд, успехи в воспитании и обучении подрастающего поколения»</w:t>
            </w:r>
          </w:p>
        </w:tc>
        <w:tc>
          <w:tcPr>
            <w:tcW w:w="2313" w:type="dxa"/>
          </w:tcPr>
          <w:p w:rsidR="0090727C" w:rsidRPr="00444755" w:rsidRDefault="0090727C" w:rsidP="00A51C7D">
            <w:pPr>
              <w:pStyle w:val="NormalWeb"/>
              <w:tabs>
                <w:tab w:val="num" w:pos="0"/>
              </w:tabs>
              <w:spacing w:before="0" w:after="0"/>
              <w:jc w:val="both"/>
              <w:rPr>
                <w:sz w:val="24"/>
                <w:szCs w:val="24"/>
              </w:rPr>
            </w:pPr>
            <w:r w:rsidRPr="00444755">
              <w:rPr>
                <w:sz w:val="24"/>
                <w:szCs w:val="24"/>
              </w:rPr>
              <w:t xml:space="preserve">Никитин </w:t>
            </w:r>
            <w:r>
              <w:rPr>
                <w:sz w:val="24"/>
                <w:szCs w:val="24"/>
              </w:rPr>
              <w:t>А.И.</w:t>
            </w:r>
          </w:p>
          <w:p w:rsidR="0090727C" w:rsidRPr="00444755" w:rsidRDefault="0090727C" w:rsidP="00A51C7D">
            <w:pPr>
              <w:pStyle w:val="NormalWeb"/>
              <w:tabs>
                <w:tab w:val="num" w:pos="0"/>
              </w:tabs>
              <w:spacing w:before="0" w:after="0"/>
              <w:jc w:val="both"/>
              <w:rPr>
                <w:sz w:val="24"/>
                <w:szCs w:val="24"/>
              </w:rPr>
            </w:pPr>
          </w:p>
        </w:tc>
      </w:tr>
      <w:tr w:rsidR="0090727C" w:rsidRPr="00444755">
        <w:trPr>
          <w:jc w:val="center"/>
        </w:trPr>
        <w:tc>
          <w:tcPr>
            <w:tcW w:w="7959" w:type="dxa"/>
          </w:tcPr>
          <w:p w:rsidR="0090727C" w:rsidRPr="00444755" w:rsidRDefault="0090727C" w:rsidP="00A51C7D">
            <w:pPr>
              <w:pStyle w:val="NormalWeb"/>
              <w:tabs>
                <w:tab w:val="num" w:pos="0"/>
              </w:tabs>
              <w:spacing w:before="0" w:after="0"/>
              <w:jc w:val="both"/>
              <w:rPr>
                <w:color w:val="000000"/>
                <w:sz w:val="24"/>
                <w:szCs w:val="24"/>
              </w:rPr>
            </w:pPr>
            <w:r w:rsidRPr="00444755">
              <w:rPr>
                <w:sz w:val="24"/>
                <w:szCs w:val="24"/>
              </w:rPr>
              <w:t>Благодарность Министерства образования и науки Российской Федерации «За значительные успехи в организации и совершенствовании учебного и воспитательного процессов и многолетний плодотворный труд»</w:t>
            </w:r>
          </w:p>
        </w:tc>
        <w:tc>
          <w:tcPr>
            <w:tcW w:w="2313" w:type="dxa"/>
          </w:tcPr>
          <w:p w:rsidR="0090727C" w:rsidRPr="00444755" w:rsidRDefault="0090727C" w:rsidP="00A51C7D">
            <w:pPr>
              <w:spacing w:after="0" w:line="240" w:lineRule="auto"/>
              <w:jc w:val="both"/>
              <w:rPr>
                <w:rFonts w:ascii="Times New Roman" w:hAnsi="Times New Roman" w:cs="Times New Roman"/>
                <w:sz w:val="24"/>
                <w:szCs w:val="24"/>
              </w:rPr>
            </w:pPr>
            <w:r w:rsidRPr="00444755">
              <w:rPr>
                <w:rFonts w:ascii="Times New Roman" w:hAnsi="Times New Roman" w:cs="Times New Roman"/>
                <w:sz w:val="24"/>
                <w:szCs w:val="24"/>
              </w:rPr>
              <w:t xml:space="preserve">Буренкова </w:t>
            </w:r>
            <w:r>
              <w:rPr>
                <w:rFonts w:ascii="Times New Roman" w:hAnsi="Times New Roman" w:cs="Times New Roman"/>
                <w:sz w:val="24"/>
                <w:szCs w:val="24"/>
              </w:rPr>
              <w:t>И.Ю.</w:t>
            </w:r>
          </w:p>
          <w:p w:rsidR="0090727C" w:rsidRPr="00444755" w:rsidRDefault="0090727C" w:rsidP="00A51C7D">
            <w:pPr>
              <w:spacing w:after="0" w:line="240" w:lineRule="auto"/>
              <w:jc w:val="both"/>
              <w:rPr>
                <w:rFonts w:ascii="Times New Roman" w:hAnsi="Times New Roman" w:cs="Times New Roman"/>
                <w:sz w:val="24"/>
                <w:szCs w:val="24"/>
              </w:rPr>
            </w:pPr>
          </w:p>
        </w:tc>
      </w:tr>
    </w:tbl>
    <w:p w:rsidR="0090727C" w:rsidRPr="0075053E" w:rsidRDefault="0090727C" w:rsidP="00FE01E2">
      <w:pPr>
        <w:spacing w:after="0" w:line="240" w:lineRule="auto"/>
        <w:jc w:val="center"/>
        <w:rPr>
          <w:rFonts w:ascii="Times New Roman" w:hAnsi="Times New Roman" w:cs="Times New Roman"/>
          <w:b/>
          <w:bCs/>
          <w:sz w:val="24"/>
          <w:szCs w:val="24"/>
        </w:rPr>
      </w:pPr>
      <w:r w:rsidRPr="0075053E">
        <w:rPr>
          <w:rFonts w:ascii="Times New Roman" w:hAnsi="Times New Roman" w:cs="Times New Roman"/>
          <w:b/>
          <w:bCs/>
          <w:sz w:val="24"/>
          <w:szCs w:val="24"/>
        </w:rPr>
        <w:t>Награды краевые:</w:t>
      </w:r>
    </w:p>
    <w:tbl>
      <w:tblPr>
        <w:tblW w:w="102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842"/>
        <w:gridCol w:w="2390"/>
      </w:tblGrid>
      <w:tr w:rsidR="0090727C" w:rsidRPr="00444755">
        <w:trPr>
          <w:jc w:val="center"/>
        </w:trPr>
        <w:tc>
          <w:tcPr>
            <w:tcW w:w="7842" w:type="dxa"/>
          </w:tcPr>
          <w:p w:rsidR="0090727C" w:rsidRPr="00444755" w:rsidRDefault="0090727C" w:rsidP="00A51C7D">
            <w:pPr>
              <w:pStyle w:val="NormalWeb"/>
              <w:tabs>
                <w:tab w:val="num" w:pos="0"/>
              </w:tabs>
              <w:spacing w:before="0" w:after="0"/>
              <w:jc w:val="both"/>
              <w:rPr>
                <w:sz w:val="22"/>
                <w:szCs w:val="22"/>
              </w:rPr>
            </w:pPr>
            <w:r w:rsidRPr="00444755">
              <w:rPr>
                <w:b/>
                <w:bCs/>
                <w:sz w:val="22"/>
                <w:szCs w:val="22"/>
              </w:rPr>
              <w:t>Вид награды</w:t>
            </w:r>
          </w:p>
        </w:tc>
        <w:tc>
          <w:tcPr>
            <w:tcW w:w="2390" w:type="dxa"/>
          </w:tcPr>
          <w:p w:rsidR="0090727C" w:rsidRPr="00444755" w:rsidRDefault="0090727C" w:rsidP="00A51C7D">
            <w:pPr>
              <w:pStyle w:val="NormalWeb"/>
              <w:tabs>
                <w:tab w:val="num" w:pos="0"/>
              </w:tabs>
              <w:spacing w:before="0" w:after="0"/>
              <w:jc w:val="both"/>
              <w:rPr>
                <w:sz w:val="22"/>
                <w:szCs w:val="22"/>
              </w:rPr>
            </w:pPr>
            <w:r w:rsidRPr="00444755">
              <w:rPr>
                <w:b/>
                <w:bCs/>
                <w:sz w:val="22"/>
                <w:szCs w:val="22"/>
              </w:rPr>
              <w:t>Ф.И.О. педагога</w:t>
            </w:r>
          </w:p>
        </w:tc>
      </w:tr>
      <w:tr w:rsidR="0090727C" w:rsidRPr="00444755">
        <w:trPr>
          <w:jc w:val="center"/>
        </w:trPr>
        <w:tc>
          <w:tcPr>
            <w:tcW w:w="7842" w:type="dxa"/>
          </w:tcPr>
          <w:p w:rsidR="0090727C" w:rsidRPr="00444755" w:rsidRDefault="0090727C" w:rsidP="00A51C7D">
            <w:pPr>
              <w:spacing w:after="0" w:line="240" w:lineRule="auto"/>
              <w:jc w:val="both"/>
              <w:rPr>
                <w:rFonts w:ascii="Times New Roman" w:hAnsi="Times New Roman" w:cs="Times New Roman"/>
              </w:rPr>
            </w:pPr>
            <w:r w:rsidRPr="00444755">
              <w:rPr>
                <w:rFonts w:ascii="Times New Roman" w:hAnsi="Times New Roman" w:cs="Times New Roman"/>
              </w:rPr>
              <w:t>Почётная грамота Губернатора Красноярского края</w:t>
            </w:r>
          </w:p>
        </w:tc>
        <w:tc>
          <w:tcPr>
            <w:tcW w:w="2390" w:type="dxa"/>
          </w:tcPr>
          <w:p w:rsidR="0090727C" w:rsidRPr="00444755" w:rsidRDefault="0090727C" w:rsidP="00444755">
            <w:pPr>
              <w:spacing w:after="0" w:line="240" w:lineRule="auto"/>
              <w:jc w:val="both"/>
              <w:rPr>
                <w:rFonts w:ascii="Times New Roman" w:hAnsi="Times New Roman" w:cs="Times New Roman"/>
              </w:rPr>
            </w:pPr>
            <w:r w:rsidRPr="00444755">
              <w:rPr>
                <w:rFonts w:ascii="Times New Roman" w:hAnsi="Times New Roman" w:cs="Times New Roman"/>
              </w:rPr>
              <w:t xml:space="preserve">Лаптева </w:t>
            </w:r>
            <w:r>
              <w:rPr>
                <w:rFonts w:ascii="Times New Roman" w:hAnsi="Times New Roman" w:cs="Times New Roman"/>
              </w:rPr>
              <w:t>Э.Я.</w:t>
            </w:r>
          </w:p>
        </w:tc>
      </w:tr>
      <w:tr w:rsidR="0090727C" w:rsidRPr="00444755">
        <w:trPr>
          <w:jc w:val="center"/>
        </w:trPr>
        <w:tc>
          <w:tcPr>
            <w:tcW w:w="7842" w:type="dxa"/>
          </w:tcPr>
          <w:p w:rsidR="0090727C" w:rsidRPr="00444755" w:rsidRDefault="0090727C" w:rsidP="00A51C7D">
            <w:pPr>
              <w:spacing w:after="0" w:line="240" w:lineRule="auto"/>
              <w:jc w:val="both"/>
              <w:rPr>
                <w:rFonts w:ascii="Times New Roman" w:hAnsi="Times New Roman" w:cs="Times New Roman"/>
              </w:rPr>
            </w:pPr>
            <w:r w:rsidRPr="00444755">
              <w:rPr>
                <w:rFonts w:ascii="Times New Roman" w:hAnsi="Times New Roman" w:cs="Times New Roman"/>
              </w:rPr>
              <w:t>Министерство Образования и Науки Красноярского края «Благодарственное письмо «За многолетний добросовестный труд и большой вклад в развитие краевого образования».</w:t>
            </w:r>
          </w:p>
        </w:tc>
        <w:tc>
          <w:tcPr>
            <w:tcW w:w="2390" w:type="dxa"/>
          </w:tcPr>
          <w:p w:rsidR="0090727C" w:rsidRPr="00444755" w:rsidRDefault="0090727C" w:rsidP="00A51C7D">
            <w:pPr>
              <w:spacing w:after="0" w:line="240" w:lineRule="auto"/>
              <w:jc w:val="both"/>
              <w:rPr>
                <w:rFonts w:ascii="Times New Roman" w:hAnsi="Times New Roman" w:cs="Times New Roman"/>
              </w:rPr>
            </w:pPr>
            <w:r w:rsidRPr="00444755">
              <w:rPr>
                <w:rFonts w:ascii="Times New Roman" w:hAnsi="Times New Roman" w:cs="Times New Roman"/>
              </w:rPr>
              <w:t xml:space="preserve">Межекова </w:t>
            </w:r>
          </w:p>
          <w:p w:rsidR="0090727C" w:rsidRPr="00444755" w:rsidRDefault="0090727C" w:rsidP="00A51C7D">
            <w:pPr>
              <w:spacing w:after="0" w:line="240" w:lineRule="auto"/>
              <w:jc w:val="both"/>
              <w:rPr>
                <w:rFonts w:ascii="Times New Roman" w:hAnsi="Times New Roman" w:cs="Times New Roman"/>
              </w:rPr>
            </w:pPr>
            <w:r w:rsidRPr="00444755">
              <w:rPr>
                <w:rFonts w:ascii="Times New Roman" w:hAnsi="Times New Roman" w:cs="Times New Roman"/>
              </w:rPr>
              <w:t>Оксана Витальевна</w:t>
            </w:r>
          </w:p>
        </w:tc>
      </w:tr>
      <w:tr w:rsidR="0090727C" w:rsidRPr="00444755">
        <w:trPr>
          <w:jc w:val="center"/>
        </w:trPr>
        <w:tc>
          <w:tcPr>
            <w:tcW w:w="7842" w:type="dxa"/>
          </w:tcPr>
          <w:p w:rsidR="0090727C" w:rsidRPr="00444755" w:rsidRDefault="0090727C" w:rsidP="00A51C7D">
            <w:pPr>
              <w:spacing w:after="0" w:line="240" w:lineRule="auto"/>
              <w:jc w:val="both"/>
              <w:rPr>
                <w:rFonts w:ascii="Times New Roman" w:hAnsi="Times New Roman" w:cs="Times New Roman"/>
              </w:rPr>
            </w:pPr>
            <w:r w:rsidRPr="00444755">
              <w:rPr>
                <w:rFonts w:ascii="Times New Roman" w:hAnsi="Times New Roman" w:cs="Times New Roman"/>
              </w:rPr>
              <w:t xml:space="preserve">Благодарственное письмо </w:t>
            </w:r>
          </w:p>
          <w:p w:rsidR="0090727C" w:rsidRPr="00444755" w:rsidRDefault="0090727C" w:rsidP="00A51C7D">
            <w:pPr>
              <w:spacing w:after="0" w:line="240" w:lineRule="auto"/>
              <w:jc w:val="both"/>
              <w:rPr>
                <w:rFonts w:ascii="Times New Roman" w:hAnsi="Times New Roman" w:cs="Times New Roman"/>
              </w:rPr>
            </w:pPr>
            <w:r w:rsidRPr="00444755">
              <w:rPr>
                <w:rFonts w:ascii="Times New Roman" w:hAnsi="Times New Roman" w:cs="Times New Roman"/>
              </w:rPr>
              <w:t>Губернатора Красноярского края</w:t>
            </w:r>
          </w:p>
          <w:p w:rsidR="0090727C" w:rsidRPr="00444755" w:rsidRDefault="0090727C" w:rsidP="00A51C7D">
            <w:pPr>
              <w:spacing w:after="0" w:line="240" w:lineRule="auto"/>
              <w:jc w:val="both"/>
              <w:rPr>
                <w:rFonts w:ascii="Times New Roman" w:hAnsi="Times New Roman" w:cs="Times New Roman"/>
              </w:rPr>
            </w:pPr>
            <w:r w:rsidRPr="00444755">
              <w:rPr>
                <w:rFonts w:ascii="Times New Roman" w:hAnsi="Times New Roman" w:cs="Times New Roman"/>
              </w:rPr>
              <w:t>«За многолетний добросовестный труд, большой личный вклад в развитие образования Красноярского края»</w:t>
            </w:r>
          </w:p>
        </w:tc>
        <w:tc>
          <w:tcPr>
            <w:tcW w:w="2390" w:type="dxa"/>
          </w:tcPr>
          <w:p w:rsidR="0090727C" w:rsidRPr="00444755" w:rsidRDefault="0090727C" w:rsidP="00A51C7D">
            <w:pPr>
              <w:spacing w:after="0" w:line="240" w:lineRule="auto"/>
              <w:jc w:val="both"/>
              <w:rPr>
                <w:rFonts w:ascii="Times New Roman" w:hAnsi="Times New Roman" w:cs="Times New Roman"/>
              </w:rPr>
            </w:pPr>
            <w:r w:rsidRPr="00444755">
              <w:rPr>
                <w:rFonts w:ascii="Times New Roman" w:hAnsi="Times New Roman" w:cs="Times New Roman"/>
              </w:rPr>
              <w:t xml:space="preserve">Каширина </w:t>
            </w:r>
            <w:r>
              <w:rPr>
                <w:rFonts w:ascii="Times New Roman" w:hAnsi="Times New Roman" w:cs="Times New Roman"/>
              </w:rPr>
              <w:t>Н.А.</w:t>
            </w:r>
          </w:p>
          <w:p w:rsidR="0090727C" w:rsidRPr="00444755" w:rsidRDefault="0090727C" w:rsidP="00A51C7D">
            <w:pPr>
              <w:spacing w:after="0" w:line="240" w:lineRule="auto"/>
              <w:jc w:val="both"/>
              <w:rPr>
                <w:rFonts w:ascii="Times New Roman" w:hAnsi="Times New Roman" w:cs="Times New Roman"/>
              </w:rPr>
            </w:pPr>
          </w:p>
        </w:tc>
      </w:tr>
      <w:tr w:rsidR="0090727C" w:rsidRPr="00444755">
        <w:trPr>
          <w:jc w:val="center"/>
        </w:trPr>
        <w:tc>
          <w:tcPr>
            <w:tcW w:w="7842" w:type="dxa"/>
          </w:tcPr>
          <w:p w:rsidR="0090727C" w:rsidRPr="00444755" w:rsidRDefault="0090727C" w:rsidP="00A51C7D">
            <w:pPr>
              <w:spacing w:after="0" w:line="240" w:lineRule="auto"/>
              <w:jc w:val="both"/>
              <w:rPr>
                <w:rFonts w:ascii="Times New Roman" w:hAnsi="Times New Roman" w:cs="Times New Roman"/>
              </w:rPr>
            </w:pPr>
            <w:r w:rsidRPr="00444755">
              <w:rPr>
                <w:rFonts w:ascii="Times New Roman" w:hAnsi="Times New Roman" w:cs="Times New Roman"/>
              </w:rPr>
              <w:t xml:space="preserve">Благодарственное письмо </w:t>
            </w:r>
          </w:p>
          <w:p w:rsidR="0090727C" w:rsidRPr="00444755" w:rsidRDefault="0090727C" w:rsidP="00A51C7D">
            <w:pPr>
              <w:spacing w:after="0" w:line="240" w:lineRule="auto"/>
              <w:jc w:val="both"/>
              <w:rPr>
                <w:rFonts w:ascii="Times New Roman" w:hAnsi="Times New Roman" w:cs="Times New Roman"/>
              </w:rPr>
            </w:pPr>
            <w:r w:rsidRPr="00444755">
              <w:rPr>
                <w:rFonts w:ascii="Times New Roman" w:hAnsi="Times New Roman" w:cs="Times New Roman"/>
              </w:rPr>
              <w:t>Губернатора Красноярского края</w:t>
            </w:r>
          </w:p>
          <w:p w:rsidR="0090727C" w:rsidRPr="00444755" w:rsidRDefault="0090727C" w:rsidP="00A51C7D">
            <w:pPr>
              <w:spacing w:after="0" w:line="240" w:lineRule="auto"/>
              <w:jc w:val="both"/>
              <w:rPr>
                <w:rFonts w:ascii="Times New Roman" w:hAnsi="Times New Roman" w:cs="Times New Roman"/>
              </w:rPr>
            </w:pPr>
            <w:r w:rsidRPr="00444755">
              <w:rPr>
                <w:rFonts w:ascii="Times New Roman" w:hAnsi="Times New Roman" w:cs="Times New Roman"/>
              </w:rPr>
              <w:t>«За многолетний добросовестный труд, большой личный вклад в развитие образования Красноярского края»</w:t>
            </w:r>
          </w:p>
        </w:tc>
        <w:tc>
          <w:tcPr>
            <w:tcW w:w="2390" w:type="dxa"/>
          </w:tcPr>
          <w:p w:rsidR="0090727C" w:rsidRPr="00444755" w:rsidRDefault="0090727C" w:rsidP="00444755">
            <w:pPr>
              <w:spacing w:after="0" w:line="240" w:lineRule="auto"/>
              <w:jc w:val="both"/>
              <w:rPr>
                <w:rFonts w:ascii="Times New Roman" w:hAnsi="Times New Roman" w:cs="Times New Roman"/>
              </w:rPr>
            </w:pPr>
            <w:r w:rsidRPr="00444755">
              <w:rPr>
                <w:rFonts w:ascii="Times New Roman" w:hAnsi="Times New Roman" w:cs="Times New Roman"/>
              </w:rPr>
              <w:t xml:space="preserve">Кудрявцева </w:t>
            </w:r>
            <w:r>
              <w:rPr>
                <w:rFonts w:ascii="Times New Roman" w:hAnsi="Times New Roman" w:cs="Times New Roman"/>
              </w:rPr>
              <w:t>Н.Ю.</w:t>
            </w:r>
          </w:p>
        </w:tc>
      </w:tr>
    </w:tbl>
    <w:p w:rsidR="0090727C" w:rsidRPr="000A1ACA" w:rsidRDefault="0090727C" w:rsidP="00D8342D">
      <w:pPr>
        <w:spacing w:after="0" w:line="240" w:lineRule="auto"/>
        <w:jc w:val="center"/>
        <w:rPr>
          <w:rFonts w:ascii="Times New Roman" w:hAnsi="Times New Roman" w:cs="Times New Roman"/>
          <w:b/>
          <w:bCs/>
          <w:color w:val="000000"/>
          <w:sz w:val="24"/>
          <w:szCs w:val="24"/>
        </w:rPr>
      </w:pPr>
      <w:r w:rsidRPr="000A1ACA">
        <w:rPr>
          <w:rFonts w:ascii="Times New Roman" w:hAnsi="Times New Roman" w:cs="Times New Roman"/>
          <w:b/>
          <w:bCs/>
          <w:color w:val="000000"/>
          <w:sz w:val="24"/>
          <w:szCs w:val="24"/>
        </w:rPr>
        <w:t>Повышение квалификации педагогов</w:t>
      </w:r>
    </w:p>
    <w:p w:rsidR="0090727C" w:rsidRPr="000A1ACA" w:rsidRDefault="0090727C" w:rsidP="00FE01E2">
      <w:pPr>
        <w:autoSpaceDE w:val="0"/>
        <w:autoSpaceDN w:val="0"/>
        <w:adjustRightInd w:val="0"/>
        <w:spacing w:after="0" w:line="240" w:lineRule="auto"/>
        <w:ind w:left="142" w:firstLine="425"/>
        <w:jc w:val="both"/>
        <w:rPr>
          <w:rFonts w:ascii="Times New Roman" w:hAnsi="Times New Roman" w:cs="Times New Roman"/>
          <w:color w:val="000000"/>
          <w:sz w:val="24"/>
          <w:szCs w:val="24"/>
        </w:rPr>
      </w:pPr>
      <w:r w:rsidRPr="000A1ACA">
        <w:rPr>
          <w:rFonts w:ascii="Times New Roman" w:hAnsi="Times New Roman" w:cs="Times New Roman"/>
          <w:sz w:val="24"/>
          <w:szCs w:val="24"/>
        </w:rPr>
        <w:t xml:space="preserve">Одним из приоритетных направлений методической работы школы является работа с кадрами. </w:t>
      </w:r>
      <w:r w:rsidRPr="000A1ACA">
        <w:rPr>
          <w:rFonts w:ascii="Times New Roman" w:hAnsi="Times New Roman" w:cs="Times New Roman"/>
          <w:color w:val="000000"/>
          <w:sz w:val="24"/>
          <w:szCs w:val="24"/>
        </w:rPr>
        <w:t>Повышение квалификации педагогов стабильно. Этому способствуют следующие факторы:</w:t>
      </w:r>
    </w:p>
    <w:p w:rsidR="0090727C" w:rsidRPr="000A1ACA" w:rsidRDefault="0090727C" w:rsidP="00FE01E2">
      <w:pPr>
        <w:autoSpaceDE w:val="0"/>
        <w:autoSpaceDN w:val="0"/>
        <w:adjustRightInd w:val="0"/>
        <w:spacing w:after="0" w:line="240" w:lineRule="auto"/>
        <w:ind w:left="142" w:firstLine="425"/>
        <w:jc w:val="both"/>
        <w:rPr>
          <w:rFonts w:ascii="Times New Roman" w:hAnsi="Times New Roman" w:cs="Times New Roman"/>
          <w:color w:val="000000"/>
          <w:sz w:val="24"/>
          <w:szCs w:val="24"/>
        </w:rPr>
      </w:pPr>
      <w:r w:rsidRPr="000A1ACA">
        <w:rPr>
          <w:rFonts w:ascii="Times New Roman" w:hAnsi="Times New Roman" w:cs="Times New Roman"/>
          <w:color w:val="000000"/>
          <w:sz w:val="24"/>
          <w:szCs w:val="24"/>
        </w:rPr>
        <w:t>– наличие перспективного плана курсовой подготовки кадров;</w:t>
      </w:r>
    </w:p>
    <w:p w:rsidR="0090727C" w:rsidRPr="000A1ACA" w:rsidRDefault="0090727C" w:rsidP="00FE01E2">
      <w:pPr>
        <w:autoSpaceDE w:val="0"/>
        <w:autoSpaceDN w:val="0"/>
        <w:adjustRightInd w:val="0"/>
        <w:spacing w:after="0" w:line="240" w:lineRule="auto"/>
        <w:ind w:left="142" w:firstLine="425"/>
        <w:jc w:val="both"/>
        <w:rPr>
          <w:rFonts w:ascii="Times New Roman" w:hAnsi="Times New Roman" w:cs="Times New Roman"/>
          <w:color w:val="000000"/>
          <w:sz w:val="24"/>
          <w:szCs w:val="24"/>
        </w:rPr>
      </w:pPr>
      <w:r w:rsidRPr="000A1ACA">
        <w:rPr>
          <w:rFonts w:ascii="Times New Roman" w:hAnsi="Times New Roman" w:cs="Times New Roman"/>
          <w:color w:val="000000"/>
          <w:sz w:val="24"/>
          <w:szCs w:val="24"/>
        </w:rPr>
        <w:t>– своевременное ознакомление кадров с планом курсовых мероприятий;</w:t>
      </w:r>
    </w:p>
    <w:p w:rsidR="0090727C" w:rsidRPr="000A1ACA" w:rsidRDefault="0090727C" w:rsidP="00FE01E2">
      <w:pPr>
        <w:autoSpaceDE w:val="0"/>
        <w:autoSpaceDN w:val="0"/>
        <w:adjustRightInd w:val="0"/>
        <w:spacing w:after="0" w:line="240" w:lineRule="auto"/>
        <w:ind w:left="142" w:firstLine="425"/>
        <w:jc w:val="both"/>
        <w:rPr>
          <w:rFonts w:ascii="Times New Roman" w:hAnsi="Times New Roman" w:cs="Times New Roman"/>
          <w:color w:val="000000"/>
          <w:sz w:val="24"/>
          <w:szCs w:val="24"/>
        </w:rPr>
      </w:pPr>
      <w:r w:rsidRPr="000A1ACA">
        <w:rPr>
          <w:rFonts w:ascii="Times New Roman" w:hAnsi="Times New Roman" w:cs="Times New Roman"/>
          <w:color w:val="000000"/>
          <w:sz w:val="24"/>
          <w:szCs w:val="24"/>
        </w:rPr>
        <w:t>– востребованность получаемых знаний для выполнения профессиональных задач;</w:t>
      </w:r>
    </w:p>
    <w:p w:rsidR="0090727C" w:rsidRPr="000A1ACA" w:rsidRDefault="0090727C" w:rsidP="00FE01E2">
      <w:pPr>
        <w:autoSpaceDE w:val="0"/>
        <w:autoSpaceDN w:val="0"/>
        <w:adjustRightInd w:val="0"/>
        <w:spacing w:after="0" w:line="240" w:lineRule="auto"/>
        <w:ind w:left="142" w:firstLine="425"/>
        <w:jc w:val="both"/>
        <w:rPr>
          <w:rFonts w:ascii="Times New Roman" w:hAnsi="Times New Roman" w:cs="Times New Roman"/>
          <w:color w:val="000000"/>
          <w:sz w:val="24"/>
          <w:szCs w:val="24"/>
        </w:rPr>
      </w:pPr>
      <w:r w:rsidRPr="000A1ACA">
        <w:rPr>
          <w:rFonts w:ascii="Times New Roman" w:hAnsi="Times New Roman" w:cs="Times New Roman"/>
          <w:color w:val="000000"/>
          <w:sz w:val="24"/>
          <w:szCs w:val="24"/>
        </w:rPr>
        <w:t>–проведение диагностики определения потребности персонала в повышении квалификации.</w:t>
      </w:r>
    </w:p>
    <w:p w:rsidR="0090727C" w:rsidRPr="000A1ACA" w:rsidRDefault="0090727C" w:rsidP="00D8342D">
      <w:pPr>
        <w:spacing w:after="0" w:line="240" w:lineRule="auto"/>
        <w:ind w:firstLine="709"/>
        <w:jc w:val="center"/>
        <w:rPr>
          <w:rFonts w:ascii="Times New Roman" w:hAnsi="Times New Roman" w:cs="Times New Roman"/>
          <w:b/>
          <w:bCs/>
        </w:rPr>
      </w:pPr>
      <w:r w:rsidRPr="000A1ACA">
        <w:rPr>
          <w:rFonts w:ascii="Times New Roman" w:hAnsi="Times New Roman" w:cs="Times New Roman"/>
          <w:b/>
          <w:bCs/>
        </w:rPr>
        <w:t>Курсы повышения квалификации 2015-2016 учебный год</w:t>
      </w:r>
    </w:p>
    <w:tbl>
      <w:tblPr>
        <w:tblW w:w="441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8"/>
        <w:gridCol w:w="5855"/>
        <w:gridCol w:w="2755"/>
      </w:tblGrid>
      <w:tr w:rsidR="0090727C" w:rsidRPr="000A1ACA">
        <w:trPr>
          <w:jc w:val="center"/>
        </w:trPr>
        <w:tc>
          <w:tcPr>
            <w:tcW w:w="434" w:type="pct"/>
          </w:tcPr>
          <w:p w:rsidR="0090727C" w:rsidRPr="008914B5" w:rsidRDefault="0090727C" w:rsidP="00D8342D">
            <w:pPr>
              <w:pStyle w:val="2"/>
              <w:shd w:val="clear" w:color="auto" w:fill="auto"/>
              <w:tabs>
                <w:tab w:val="left" w:pos="855"/>
              </w:tabs>
              <w:spacing w:line="240" w:lineRule="auto"/>
              <w:ind w:firstLine="0"/>
              <w:jc w:val="left"/>
              <w:rPr>
                <w:rFonts w:ascii="Times New Roman" w:hAnsi="Times New Roman" w:cs="Times New Roman"/>
                <w:sz w:val="24"/>
                <w:szCs w:val="24"/>
              </w:rPr>
            </w:pPr>
            <w:r w:rsidRPr="008914B5">
              <w:rPr>
                <w:rFonts w:ascii="Times New Roman" w:hAnsi="Times New Roman" w:cs="Times New Roman"/>
                <w:sz w:val="24"/>
                <w:szCs w:val="24"/>
              </w:rPr>
              <w:t>№</w:t>
            </w:r>
          </w:p>
        </w:tc>
        <w:tc>
          <w:tcPr>
            <w:tcW w:w="3105" w:type="pct"/>
          </w:tcPr>
          <w:p w:rsidR="0090727C" w:rsidRPr="008914B5" w:rsidRDefault="0090727C" w:rsidP="00D8342D">
            <w:pPr>
              <w:pStyle w:val="2"/>
              <w:shd w:val="clear" w:color="auto" w:fill="auto"/>
              <w:tabs>
                <w:tab w:val="left" w:pos="855"/>
              </w:tabs>
              <w:spacing w:line="240" w:lineRule="auto"/>
              <w:ind w:firstLine="0"/>
              <w:jc w:val="left"/>
              <w:rPr>
                <w:rFonts w:ascii="Times New Roman" w:hAnsi="Times New Roman" w:cs="Times New Roman"/>
                <w:sz w:val="24"/>
                <w:szCs w:val="24"/>
              </w:rPr>
            </w:pPr>
            <w:r w:rsidRPr="008914B5">
              <w:rPr>
                <w:rFonts w:ascii="Times New Roman" w:hAnsi="Times New Roman" w:cs="Times New Roman"/>
                <w:sz w:val="24"/>
                <w:szCs w:val="24"/>
              </w:rPr>
              <w:t>Тип документа</w:t>
            </w:r>
          </w:p>
        </w:tc>
        <w:tc>
          <w:tcPr>
            <w:tcW w:w="1461" w:type="pct"/>
          </w:tcPr>
          <w:p w:rsidR="0090727C" w:rsidRPr="008914B5" w:rsidRDefault="0090727C" w:rsidP="00D8342D">
            <w:pPr>
              <w:pStyle w:val="2"/>
              <w:shd w:val="clear" w:color="auto" w:fill="auto"/>
              <w:tabs>
                <w:tab w:val="left" w:pos="855"/>
              </w:tabs>
              <w:spacing w:line="240" w:lineRule="auto"/>
              <w:ind w:firstLine="0"/>
              <w:jc w:val="left"/>
              <w:rPr>
                <w:rFonts w:ascii="Times New Roman" w:hAnsi="Times New Roman" w:cs="Times New Roman"/>
                <w:sz w:val="24"/>
                <w:szCs w:val="24"/>
              </w:rPr>
            </w:pPr>
            <w:r w:rsidRPr="008914B5">
              <w:rPr>
                <w:rFonts w:ascii="Times New Roman" w:hAnsi="Times New Roman" w:cs="Times New Roman"/>
                <w:sz w:val="24"/>
                <w:szCs w:val="24"/>
              </w:rPr>
              <w:t>Количество педагогов</w:t>
            </w:r>
          </w:p>
        </w:tc>
      </w:tr>
      <w:tr w:rsidR="0090727C" w:rsidRPr="000A1ACA">
        <w:trPr>
          <w:jc w:val="center"/>
        </w:trPr>
        <w:tc>
          <w:tcPr>
            <w:tcW w:w="434" w:type="pct"/>
          </w:tcPr>
          <w:p w:rsidR="0090727C" w:rsidRPr="008914B5" w:rsidRDefault="0090727C" w:rsidP="00D8342D">
            <w:pPr>
              <w:pStyle w:val="2"/>
              <w:shd w:val="clear" w:color="auto" w:fill="auto"/>
              <w:tabs>
                <w:tab w:val="left" w:pos="855"/>
              </w:tabs>
              <w:spacing w:line="240" w:lineRule="auto"/>
              <w:ind w:firstLine="0"/>
              <w:jc w:val="left"/>
              <w:rPr>
                <w:rFonts w:ascii="Times New Roman" w:hAnsi="Times New Roman" w:cs="Times New Roman"/>
                <w:sz w:val="24"/>
                <w:szCs w:val="24"/>
              </w:rPr>
            </w:pPr>
            <w:r w:rsidRPr="008914B5">
              <w:rPr>
                <w:rFonts w:ascii="Times New Roman" w:hAnsi="Times New Roman" w:cs="Times New Roman"/>
                <w:sz w:val="24"/>
                <w:szCs w:val="24"/>
              </w:rPr>
              <w:t>1</w:t>
            </w:r>
          </w:p>
        </w:tc>
        <w:tc>
          <w:tcPr>
            <w:tcW w:w="3105" w:type="pct"/>
          </w:tcPr>
          <w:p w:rsidR="0090727C" w:rsidRPr="008914B5" w:rsidRDefault="0090727C" w:rsidP="00D8342D">
            <w:pPr>
              <w:pStyle w:val="2"/>
              <w:shd w:val="clear" w:color="auto" w:fill="auto"/>
              <w:tabs>
                <w:tab w:val="left" w:pos="855"/>
              </w:tabs>
              <w:spacing w:line="240" w:lineRule="auto"/>
              <w:ind w:firstLine="0"/>
              <w:jc w:val="left"/>
              <w:rPr>
                <w:rFonts w:ascii="Times New Roman" w:hAnsi="Times New Roman" w:cs="Times New Roman"/>
                <w:sz w:val="24"/>
                <w:szCs w:val="24"/>
              </w:rPr>
            </w:pPr>
            <w:r w:rsidRPr="008914B5">
              <w:rPr>
                <w:rFonts w:ascii="Times New Roman" w:hAnsi="Times New Roman" w:cs="Times New Roman"/>
                <w:sz w:val="24"/>
                <w:szCs w:val="24"/>
              </w:rPr>
              <w:t>Сертификат</w:t>
            </w:r>
          </w:p>
        </w:tc>
        <w:tc>
          <w:tcPr>
            <w:tcW w:w="1461" w:type="pct"/>
          </w:tcPr>
          <w:p w:rsidR="0090727C" w:rsidRPr="008914B5" w:rsidRDefault="0090727C" w:rsidP="00D8342D">
            <w:pPr>
              <w:pStyle w:val="2"/>
              <w:shd w:val="clear" w:color="auto" w:fill="auto"/>
              <w:tabs>
                <w:tab w:val="left" w:pos="855"/>
              </w:tabs>
              <w:spacing w:line="240" w:lineRule="auto"/>
              <w:ind w:firstLine="0"/>
              <w:jc w:val="left"/>
              <w:rPr>
                <w:rFonts w:ascii="Times New Roman" w:hAnsi="Times New Roman" w:cs="Times New Roman"/>
                <w:sz w:val="24"/>
                <w:szCs w:val="24"/>
              </w:rPr>
            </w:pPr>
            <w:r w:rsidRPr="008914B5">
              <w:rPr>
                <w:rFonts w:ascii="Times New Roman" w:hAnsi="Times New Roman" w:cs="Times New Roman"/>
                <w:sz w:val="24"/>
                <w:szCs w:val="24"/>
              </w:rPr>
              <w:t>6</w:t>
            </w:r>
          </w:p>
        </w:tc>
      </w:tr>
      <w:tr w:rsidR="0090727C" w:rsidRPr="000A1ACA">
        <w:trPr>
          <w:jc w:val="center"/>
        </w:trPr>
        <w:tc>
          <w:tcPr>
            <w:tcW w:w="434" w:type="pct"/>
          </w:tcPr>
          <w:p w:rsidR="0090727C" w:rsidRPr="008914B5" w:rsidRDefault="0090727C" w:rsidP="00D8342D">
            <w:pPr>
              <w:pStyle w:val="2"/>
              <w:shd w:val="clear" w:color="auto" w:fill="auto"/>
              <w:tabs>
                <w:tab w:val="left" w:pos="855"/>
              </w:tabs>
              <w:spacing w:line="240" w:lineRule="auto"/>
              <w:ind w:firstLine="0"/>
              <w:jc w:val="left"/>
              <w:rPr>
                <w:rFonts w:ascii="Times New Roman" w:hAnsi="Times New Roman" w:cs="Times New Roman"/>
                <w:sz w:val="24"/>
                <w:szCs w:val="24"/>
              </w:rPr>
            </w:pPr>
            <w:r w:rsidRPr="008914B5">
              <w:rPr>
                <w:rFonts w:ascii="Times New Roman" w:hAnsi="Times New Roman" w:cs="Times New Roman"/>
                <w:sz w:val="24"/>
                <w:szCs w:val="24"/>
              </w:rPr>
              <w:t>2</w:t>
            </w:r>
          </w:p>
        </w:tc>
        <w:tc>
          <w:tcPr>
            <w:tcW w:w="3105" w:type="pct"/>
          </w:tcPr>
          <w:p w:rsidR="0090727C" w:rsidRPr="008914B5" w:rsidRDefault="0090727C" w:rsidP="00D8342D">
            <w:pPr>
              <w:pStyle w:val="2"/>
              <w:shd w:val="clear" w:color="auto" w:fill="auto"/>
              <w:tabs>
                <w:tab w:val="left" w:pos="855"/>
              </w:tabs>
              <w:spacing w:line="240" w:lineRule="auto"/>
              <w:ind w:firstLine="0"/>
              <w:jc w:val="left"/>
              <w:rPr>
                <w:rFonts w:ascii="Times New Roman" w:hAnsi="Times New Roman" w:cs="Times New Roman"/>
                <w:sz w:val="24"/>
                <w:szCs w:val="24"/>
              </w:rPr>
            </w:pPr>
            <w:r w:rsidRPr="008914B5">
              <w:rPr>
                <w:rFonts w:ascii="Times New Roman" w:hAnsi="Times New Roman" w:cs="Times New Roman"/>
                <w:sz w:val="24"/>
                <w:szCs w:val="24"/>
              </w:rPr>
              <w:t>Удостоверение</w:t>
            </w:r>
          </w:p>
        </w:tc>
        <w:tc>
          <w:tcPr>
            <w:tcW w:w="1461" w:type="pct"/>
          </w:tcPr>
          <w:p w:rsidR="0090727C" w:rsidRPr="008914B5" w:rsidRDefault="0090727C" w:rsidP="00D8342D">
            <w:pPr>
              <w:pStyle w:val="2"/>
              <w:shd w:val="clear" w:color="auto" w:fill="auto"/>
              <w:tabs>
                <w:tab w:val="left" w:pos="855"/>
              </w:tabs>
              <w:spacing w:line="240" w:lineRule="auto"/>
              <w:ind w:firstLine="0"/>
              <w:jc w:val="left"/>
              <w:rPr>
                <w:rFonts w:ascii="Times New Roman" w:hAnsi="Times New Roman" w:cs="Times New Roman"/>
                <w:sz w:val="24"/>
                <w:szCs w:val="24"/>
              </w:rPr>
            </w:pPr>
            <w:r w:rsidRPr="008914B5">
              <w:rPr>
                <w:rFonts w:ascii="Times New Roman" w:hAnsi="Times New Roman" w:cs="Times New Roman"/>
                <w:sz w:val="24"/>
                <w:szCs w:val="24"/>
              </w:rPr>
              <w:t>4</w:t>
            </w:r>
          </w:p>
        </w:tc>
      </w:tr>
      <w:tr w:rsidR="0090727C" w:rsidRPr="000A1ACA">
        <w:trPr>
          <w:jc w:val="center"/>
        </w:trPr>
        <w:tc>
          <w:tcPr>
            <w:tcW w:w="434" w:type="pct"/>
          </w:tcPr>
          <w:p w:rsidR="0090727C" w:rsidRPr="008914B5" w:rsidRDefault="0090727C" w:rsidP="00D8342D">
            <w:pPr>
              <w:pStyle w:val="2"/>
              <w:shd w:val="clear" w:color="auto" w:fill="auto"/>
              <w:tabs>
                <w:tab w:val="left" w:pos="855"/>
              </w:tabs>
              <w:spacing w:line="240" w:lineRule="auto"/>
              <w:ind w:firstLine="0"/>
              <w:jc w:val="left"/>
              <w:rPr>
                <w:rFonts w:ascii="Times New Roman" w:hAnsi="Times New Roman" w:cs="Times New Roman"/>
                <w:sz w:val="24"/>
                <w:szCs w:val="24"/>
              </w:rPr>
            </w:pPr>
            <w:r w:rsidRPr="008914B5">
              <w:rPr>
                <w:rFonts w:ascii="Times New Roman" w:hAnsi="Times New Roman" w:cs="Times New Roman"/>
                <w:sz w:val="24"/>
                <w:szCs w:val="24"/>
              </w:rPr>
              <w:t>3</w:t>
            </w:r>
          </w:p>
        </w:tc>
        <w:tc>
          <w:tcPr>
            <w:tcW w:w="3105" w:type="pct"/>
          </w:tcPr>
          <w:p w:rsidR="0090727C" w:rsidRPr="008914B5" w:rsidRDefault="0090727C" w:rsidP="00444755">
            <w:pPr>
              <w:pStyle w:val="2"/>
              <w:shd w:val="clear" w:color="auto" w:fill="auto"/>
              <w:tabs>
                <w:tab w:val="left" w:pos="855"/>
              </w:tabs>
              <w:spacing w:line="240" w:lineRule="auto"/>
              <w:ind w:firstLine="0"/>
              <w:jc w:val="left"/>
              <w:rPr>
                <w:rFonts w:ascii="Times New Roman" w:hAnsi="Times New Roman" w:cs="Times New Roman"/>
                <w:sz w:val="24"/>
                <w:szCs w:val="24"/>
              </w:rPr>
            </w:pPr>
            <w:r w:rsidRPr="008914B5">
              <w:rPr>
                <w:rFonts w:ascii="Times New Roman" w:hAnsi="Times New Roman" w:cs="Times New Roman"/>
                <w:sz w:val="24"/>
                <w:szCs w:val="24"/>
              </w:rPr>
              <w:t>Диплом профессиональной переподготовки</w:t>
            </w:r>
          </w:p>
        </w:tc>
        <w:tc>
          <w:tcPr>
            <w:tcW w:w="1461" w:type="pct"/>
          </w:tcPr>
          <w:p w:rsidR="0090727C" w:rsidRPr="008914B5" w:rsidRDefault="0090727C" w:rsidP="00D8342D">
            <w:pPr>
              <w:pStyle w:val="2"/>
              <w:shd w:val="clear" w:color="auto" w:fill="auto"/>
              <w:tabs>
                <w:tab w:val="left" w:pos="855"/>
              </w:tabs>
              <w:spacing w:line="240" w:lineRule="auto"/>
              <w:ind w:firstLine="0"/>
              <w:jc w:val="left"/>
              <w:rPr>
                <w:rFonts w:ascii="Times New Roman" w:hAnsi="Times New Roman" w:cs="Times New Roman"/>
                <w:sz w:val="24"/>
                <w:szCs w:val="24"/>
              </w:rPr>
            </w:pPr>
            <w:r w:rsidRPr="008914B5">
              <w:rPr>
                <w:rFonts w:ascii="Times New Roman" w:hAnsi="Times New Roman" w:cs="Times New Roman"/>
                <w:sz w:val="24"/>
                <w:szCs w:val="24"/>
              </w:rPr>
              <w:t>3</w:t>
            </w:r>
          </w:p>
        </w:tc>
      </w:tr>
    </w:tbl>
    <w:p w:rsidR="0090727C" w:rsidRDefault="0090727C" w:rsidP="00D8342D">
      <w:pPr>
        <w:spacing w:after="0" w:line="240" w:lineRule="auto"/>
        <w:ind w:firstLine="709"/>
        <w:jc w:val="center"/>
      </w:pPr>
    </w:p>
    <w:p w:rsidR="0090727C" w:rsidRPr="00A14F3D" w:rsidRDefault="0090727C" w:rsidP="00D8342D">
      <w:pPr>
        <w:spacing w:after="0" w:line="240" w:lineRule="auto"/>
        <w:ind w:firstLine="709"/>
        <w:jc w:val="center"/>
        <w:rPr>
          <w:rFonts w:ascii="Times New Roman" w:hAnsi="Times New Roman" w:cs="Times New Roman"/>
          <w:b/>
          <w:bCs/>
          <w:sz w:val="24"/>
          <w:szCs w:val="24"/>
        </w:rPr>
      </w:pPr>
      <w:r>
        <w:rPr>
          <w:rFonts w:ascii="Times New Roman" w:hAnsi="Times New Roman" w:cs="Times New Roman"/>
          <w:b/>
          <w:bCs/>
          <w:sz w:val="24"/>
          <w:szCs w:val="24"/>
        </w:rPr>
        <w:t>3.9</w:t>
      </w:r>
      <w:r>
        <w:rPr>
          <w:rFonts w:ascii="Times New Roman" w:hAnsi="Times New Roman" w:cs="Times New Roman"/>
          <w:b/>
          <w:bCs/>
          <w:sz w:val="24"/>
          <w:szCs w:val="24"/>
        </w:rPr>
        <w:tab/>
      </w:r>
      <w:r w:rsidRPr="00A14F3D">
        <w:rPr>
          <w:rFonts w:ascii="Times New Roman" w:hAnsi="Times New Roman" w:cs="Times New Roman"/>
          <w:b/>
          <w:bCs/>
          <w:sz w:val="24"/>
          <w:szCs w:val="24"/>
        </w:rPr>
        <w:t>Обеспечение транспортной доступности</w:t>
      </w:r>
    </w:p>
    <w:p w:rsidR="0090727C" w:rsidRPr="00A14F3D" w:rsidRDefault="0090727C" w:rsidP="00D8342D">
      <w:pPr>
        <w:spacing w:after="0" w:line="240" w:lineRule="auto"/>
        <w:ind w:firstLine="709"/>
        <w:jc w:val="center"/>
        <w:rPr>
          <w:rFonts w:ascii="Times New Roman" w:hAnsi="Times New Roman" w:cs="Times New Roman"/>
          <w:sz w:val="24"/>
          <w:szCs w:val="24"/>
        </w:rPr>
      </w:pPr>
      <w:r w:rsidRPr="00A14F3D">
        <w:rPr>
          <w:rFonts w:ascii="Times New Roman" w:hAnsi="Times New Roman" w:cs="Times New Roman"/>
          <w:b/>
          <w:bCs/>
          <w:sz w:val="24"/>
          <w:szCs w:val="24"/>
        </w:rPr>
        <w:t>и безопасности детей при перевозке к месту обучения</w:t>
      </w:r>
    </w:p>
    <w:p w:rsidR="0090727C" w:rsidRPr="0075053E" w:rsidRDefault="0090727C" w:rsidP="00444755">
      <w:pPr>
        <w:spacing w:after="0" w:line="240" w:lineRule="auto"/>
        <w:ind w:firstLine="567"/>
        <w:jc w:val="both"/>
        <w:rPr>
          <w:rFonts w:ascii="Times New Roman" w:hAnsi="Times New Roman" w:cs="Times New Roman"/>
          <w:sz w:val="24"/>
          <w:szCs w:val="24"/>
        </w:rPr>
      </w:pPr>
      <w:r w:rsidRPr="0075053E">
        <w:rPr>
          <w:rFonts w:ascii="Times New Roman" w:hAnsi="Times New Roman" w:cs="Times New Roman"/>
          <w:sz w:val="24"/>
          <w:szCs w:val="24"/>
        </w:rPr>
        <w:t xml:space="preserve">Подвоз обучающихся к школе осуществляется двумя автобусами. Сопровождение обеспечивают два воспитателя. Приём детей в школе осуществляет воспитатель ГПД. </w:t>
      </w:r>
    </w:p>
    <w:tbl>
      <w:tblPr>
        <w:tblW w:w="434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84"/>
        <w:gridCol w:w="1366"/>
        <w:gridCol w:w="1073"/>
        <w:gridCol w:w="1169"/>
        <w:gridCol w:w="1106"/>
        <w:gridCol w:w="880"/>
      </w:tblGrid>
      <w:tr w:rsidR="0090727C" w:rsidRPr="0075053E" w:rsidTr="0050030D">
        <w:trPr>
          <w:jc w:val="center"/>
        </w:trPr>
        <w:tc>
          <w:tcPr>
            <w:tcW w:w="1986" w:type="pct"/>
            <w:vMerge w:val="restart"/>
          </w:tcPr>
          <w:p w:rsidR="0090727C" w:rsidRPr="0075053E" w:rsidRDefault="0090727C" w:rsidP="00A51C7D">
            <w:pPr>
              <w:spacing w:after="0" w:line="240" w:lineRule="auto"/>
              <w:jc w:val="both"/>
              <w:rPr>
                <w:rFonts w:ascii="Times New Roman" w:hAnsi="Times New Roman" w:cs="Times New Roman"/>
                <w:sz w:val="24"/>
                <w:szCs w:val="24"/>
              </w:rPr>
            </w:pPr>
            <w:r w:rsidRPr="0075053E">
              <w:rPr>
                <w:rFonts w:ascii="Times New Roman" w:hAnsi="Times New Roman" w:cs="Times New Roman"/>
                <w:sz w:val="24"/>
                <w:szCs w:val="24"/>
              </w:rPr>
              <w:t xml:space="preserve">Название населённого </w:t>
            </w:r>
            <w:r w:rsidRPr="00444755">
              <w:rPr>
                <w:rFonts w:ascii="Times New Roman" w:hAnsi="Times New Roman" w:cs="Times New Roman"/>
                <w:sz w:val="24"/>
                <w:szCs w:val="24"/>
              </w:rPr>
              <w:t>пункта из которого осуществляется подвоз</w:t>
            </w:r>
            <w:r w:rsidRPr="0075053E">
              <w:rPr>
                <w:rFonts w:ascii="Times New Roman" w:hAnsi="Times New Roman" w:cs="Times New Roman"/>
                <w:sz w:val="24"/>
                <w:szCs w:val="24"/>
              </w:rPr>
              <w:t xml:space="preserve"> </w:t>
            </w:r>
          </w:p>
        </w:tc>
        <w:tc>
          <w:tcPr>
            <w:tcW w:w="1944" w:type="pct"/>
            <w:gridSpan w:val="3"/>
          </w:tcPr>
          <w:p w:rsidR="0090727C" w:rsidRPr="0075053E" w:rsidRDefault="0090727C" w:rsidP="00A51C7D">
            <w:pPr>
              <w:spacing w:after="0" w:line="240" w:lineRule="auto"/>
              <w:jc w:val="both"/>
              <w:rPr>
                <w:rFonts w:ascii="Times New Roman" w:hAnsi="Times New Roman" w:cs="Times New Roman"/>
                <w:sz w:val="24"/>
                <w:szCs w:val="24"/>
              </w:rPr>
            </w:pPr>
            <w:r w:rsidRPr="0075053E">
              <w:rPr>
                <w:rFonts w:ascii="Times New Roman" w:hAnsi="Times New Roman" w:cs="Times New Roman"/>
                <w:sz w:val="24"/>
                <w:szCs w:val="24"/>
              </w:rPr>
              <w:t>Количество учащихся</w:t>
            </w:r>
          </w:p>
        </w:tc>
        <w:tc>
          <w:tcPr>
            <w:tcW w:w="596" w:type="pct"/>
            <w:vMerge w:val="restart"/>
          </w:tcPr>
          <w:p w:rsidR="0090727C" w:rsidRPr="0075053E" w:rsidRDefault="0090727C" w:rsidP="00A51C7D">
            <w:pPr>
              <w:spacing w:after="0" w:line="240" w:lineRule="auto"/>
              <w:jc w:val="both"/>
              <w:rPr>
                <w:rFonts w:ascii="Times New Roman" w:hAnsi="Times New Roman" w:cs="Times New Roman"/>
                <w:sz w:val="24"/>
                <w:szCs w:val="24"/>
              </w:rPr>
            </w:pPr>
            <w:r w:rsidRPr="0075053E">
              <w:rPr>
                <w:rFonts w:ascii="Times New Roman" w:hAnsi="Times New Roman" w:cs="Times New Roman"/>
                <w:sz w:val="24"/>
                <w:szCs w:val="24"/>
              </w:rPr>
              <w:t>Итого</w:t>
            </w:r>
          </w:p>
          <w:p w:rsidR="0090727C" w:rsidRPr="0075053E" w:rsidRDefault="0090727C" w:rsidP="00A51C7D">
            <w:pPr>
              <w:spacing w:after="0" w:line="240" w:lineRule="auto"/>
              <w:jc w:val="both"/>
              <w:rPr>
                <w:rFonts w:ascii="Times New Roman" w:hAnsi="Times New Roman" w:cs="Times New Roman"/>
                <w:sz w:val="24"/>
                <w:szCs w:val="24"/>
              </w:rPr>
            </w:pPr>
          </w:p>
        </w:tc>
        <w:tc>
          <w:tcPr>
            <w:tcW w:w="474" w:type="pct"/>
            <w:vMerge w:val="restart"/>
          </w:tcPr>
          <w:p w:rsidR="0090727C" w:rsidRPr="0075053E" w:rsidRDefault="0090727C" w:rsidP="00A51C7D">
            <w:pPr>
              <w:spacing w:after="0" w:line="240" w:lineRule="auto"/>
              <w:jc w:val="both"/>
              <w:rPr>
                <w:rFonts w:ascii="Times New Roman" w:hAnsi="Times New Roman" w:cs="Times New Roman"/>
                <w:sz w:val="24"/>
                <w:szCs w:val="24"/>
              </w:rPr>
            </w:pPr>
            <w:r w:rsidRPr="0075053E">
              <w:rPr>
                <w:rFonts w:ascii="Times New Roman" w:hAnsi="Times New Roman" w:cs="Times New Roman"/>
                <w:sz w:val="24"/>
                <w:szCs w:val="24"/>
              </w:rPr>
              <w:t xml:space="preserve">Итого по ОУ </w:t>
            </w:r>
          </w:p>
        </w:tc>
      </w:tr>
      <w:tr w:rsidR="0090727C" w:rsidRPr="0075053E" w:rsidTr="0050030D">
        <w:trPr>
          <w:trHeight w:val="65"/>
          <w:jc w:val="center"/>
        </w:trPr>
        <w:tc>
          <w:tcPr>
            <w:tcW w:w="1986" w:type="pct"/>
            <w:vMerge/>
            <w:vAlign w:val="center"/>
          </w:tcPr>
          <w:p w:rsidR="0090727C" w:rsidRPr="0075053E" w:rsidRDefault="0090727C" w:rsidP="00A51C7D">
            <w:pPr>
              <w:spacing w:after="0" w:line="240" w:lineRule="auto"/>
              <w:jc w:val="both"/>
              <w:rPr>
                <w:rFonts w:ascii="Times New Roman" w:hAnsi="Times New Roman" w:cs="Times New Roman"/>
                <w:sz w:val="24"/>
                <w:szCs w:val="24"/>
              </w:rPr>
            </w:pPr>
          </w:p>
        </w:tc>
        <w:tc>
          <w:tcPr>
            <w:tcW w:w="736" w:type="pct"/>
          </w:tcPr>
          <w:p w:rsidR="0090727C" w:rsidRPr="0075053E" w:rsidRDefault="0090727C" w:rsidP="00444755">
            <w:pPr>
              <w:spacing w:after="0" w:line="240" w:lineRule="auto"/>
              <w:jc w:val="both"/>
              <w:rPr>
                <w:rFonts w:ascii="Times New Roman" w:hAnsi="Times New Roman" w:cs="Times New Roman"/>
                <w:sz w:val="24"/>
                <w:szCs w:val="24"/>
              </w:rPr>
            </w:pPr>
            <w:r w:rsidRPr="0075053E">
              <w:rPr>
                <w:rFonts w:ascii="Times New Roman" w:hAnsi="Times New Roman" w:cs="Times New Roman"/>
                <w:sz w:val="24"/>
                <w:szCs w:val="24"/>
              </w:rPr>
              <w:t>1-4 кл</w:t>
            </w:r>
          </w:p>
        </w:tc>
        <w:tc>
          <w:tcPr>
            <w:tcW w:w="578" w:type="pct"/>
          </w:tcPr>
          <w:p w:rsidR="0090727C" w:rsidRPr="0075053E" w:rsidRDefault="0090727C" w:rsidP="00444755">
            <w:pPr>
              <w:spacing w:after="0" w:line="240" w:lineRule="auto"/>
              <w:jc w:val="both"/>
              <w:rPr>
                <w:rFonts w:ascii="Times New Roman" w:hAnsi="Times New Roman" w:cs="Times New Roman"/>
                <w:sz w:val="24"/>
                <w:szCs w:val="24"/>
              </w:rPr>
            </w:pPr>
            <w:r w:rsidRPr="0075053E">
              <w:rPr>
                <w:rFonts w:ascii="Times New Roman" w:hAnsi="Times New Roman" w:cs="Times New Roman"/>
                <w:sz w:val="24"/>
                <w:szCs w:val="24"/>
              </w:rPr>
              <w:t>5-9 кл</w:t>
            </w:r>
          </w:p>
        </w:tc>
        <w:tc>
          <w:tcPr>
            <w:tcW w:w="630" w:type="pct"/>
          </w:tcPr>
          <w:p w:rsidR="0090727C" w:rsidRPr="0075053E" w:rsidRDefault="0090727C" w:rsidP="00444755">
            <w:pPr>
              <w:spacing w:after="0" w:line="240" w:lineRule="auto"/>
              <w:jc w:val="both"/>
              <w:rPr>
                <w:rFonts w:ascii="Times New Roman" w:hAnsi="Times New Roman" w:cs="Times New Roman"/>
                <w:sz w:val="24"/>
                <w:szCs w:val="24"/>
              </w:rPr>
            </w:pPr>
            <w:r w:rsidRPr="0075053E">
              <w:rPr>
                <w:rFonts w:ascii="Times New Roman" w:hAnsi="Times New Roman" w:cs="Times New Roman"/>
                <w:sz w:val="24"/>
                <w:szCs w:val="24"/>
              </w:rPr>
              <w:t>10-11 кл</w:t>
            </w:r>
          </w:p>
        </w:tc>
        <w:tc>
          <w:tcPr>
            <w:tcW w:w="596" w:type="pct"/>
            <w:vMerge/>
            <w:vAlign w:val="center"/>
          </w:tcPr>
          <w:p w:rsidR="0090727C" w:rsidRPr="0075053E" w:rsidRDefault="0090727C" w:rsidP="00A51C7D">
            <w:pPr>
              <w:spacing w:after="0" w:line="240" w:lineRule="auto"/>
              <w:jc w:val="both"/>
              <w:rPr>
                <w:rFonts w:ascii="Times New Roman" w:hAnsi="Times New Roman" w:cs="Times New Roman"/>
                <w:sz w:val="24"/>
                <w:szCs w:val="24"/>
              </w:rPr>
            </w:pPr>
          </w:p>
        </w:tc>
        <w:tc>
          <w:tcPr>
            <w:tcW w:w="474" w:type="pct"/>
            <w:vMerge/>
            <w:vAlign w:val="center"/>
          </w:tcPr>
          <w:p w:rsidR="0090727C" w:rsidRPr="0075053E" w:rsidRDefault="0090727C" w:rsidP="00A51C7D">
            <w:pPr>
              <w:spacing w:after="0" w:line="240" w:lineRule="auto"/>
              <w:jc w:val="both"/>
              <w:rPr>
                <w:rFonts w:ascii="Times New Roman" w:hAnsi="Times New Roman" w:cs="Times New Roman"/>
                <w:sz w:val="24"/>
                <w:szCs w:val="24"/>
              </w:rPr>
            </w:pPr>
          </w:p>
        </w:tc>
      </w:tr>
      <w:tr w:rsidR="0090727C" w:rsidRPr="0075053E" w:rsidTr="0050030D">
        <w:trPr>
          <w:jc w:val="center"/>
        </w:trPr>
        <w:tc>
          <w:tcPr>
            <w:tcW w:w="1986" w:type="pct"/>
          </w:tcPr>
          <w:p w:rsidR="0090727C" w:rsidRPr="0075053E" w:rsidRDefault="0090727C" w:rsidP="00A51C7D">
            <w:pPr>
              <w:spacing w:after="0" w:line="240" w:lineRule="auto"/>
              <w:jc w:val="both"/>
              <w:rPr>
                <w:rFonts w:ascii="Times New Roman" w:hAnsi="Times New Roman" w:cs="Times New Roman"/>
                <w:sz w:val="24"/>
                <w:szCs w:val="24"/>
              </w:rPr>
            </w:pPr>
            <w:r w:rsidRPr="0075053E">
              <w:rPr>
                <w:rFonts w:ascii="Times New Roman" w:hAnsi="Times New Roman" w:cs="Times New Roman"/>
                <w:sz w:val="24"/>
                <w:szCs w:val="24"/>
              </w:rPr>
              <w:t>Папиково</w:t>
            </w:r>
          </w:p>
        </w:tc>
        <w:tc>
          <w:tcPr>
            <w:tcW w:w="736" w:type="pct"/>
          </w:tcPr>
          <w:p w:rsidR="0090727C" w:rsidRPr="008F5BD1" w:rsidRDefault="0090727C" w:rsidP="00A51C7D">
            <w:pPr>
              <w:spacing w:after="0" w:line="240" w:lineRule="auto"/>
              <w:rPr>
                <w:rFonts w:ascii="Times New Roman" w:hAnsi="Times New Roman" w:cs="Times New Roman"/>
                <w:sz w:val="24"/>
                <w:szCs w:val="24"/>
              </w:rPr>
            </w:pPr>
            <w:r w:rsidRPr="008F5BD1">
              <w:rPr>
                <w:rFonts w:ascii="Times New Roman" w:hAnsi="Times New Roman" w:cs="Times New Roman"/>
                <w:sz w:val="24"/>
                <w:szCs w:val="24"/>
              </w:rPr>
              <w:t>10</w:t>
            </w:r>
          </w:p>
        </w:tc>
        <w:tc>
          <w:tcPr>
            <w:tcW w:w="578" w:type="pct"/>
          </w:tcPr>
          <w:p w:rsidR="0090727C" w:rsidRPr="008F5BD1" w:rsidRDefault="0090727C" w:rsidP="00A51C7D">
            <w:pPr>
              <w:spacing w:after="0" w:line="240" w:lineRule="auto"/>
              <w:rPr>
                <w:rFonts w:ascii="Times New Roman" w:hAnsi="Times New Roman" w:cs="Times New Roman"/>
                <w:sz w:val="24"/>
                <w:szCs w:val="24"/>
              </w:rPr>
            </w:pPr>
            <w:r w:rsidRPr="008F5BD1">
              <w:rPr>
                <w:rFonts w:ascii="Times New Roman" w:hAnsi="Times New Roman" w:cs="Times New Roman"/>
                <w:sz w:val="24"/>
                <w:szCs w:val="24"/>
              </w:rPr>
              <w:t>12</w:t>
            </w:r>
          </w:p>
        </w:tc>
        <w:tc>
          <w:tcPr>
            <w:tcW w:w="630" w:type="pct"/>
          </w:tcPr>
          <w:p w:rsidR="0090727C" w:rsidRPr="008F5BD1" w:rsidRDefault="0090727C" w:rsidP="00A51C7D">
            <w:pPr>
              <w:spacing w:after="0" w:line="240" w:lineRule="auto"/>
              <w:rPr>
                <w:rFonts w:ascii="Times New Roman" w:hAnsi="Times New Roman" w:cs="Times New Roman"/>
                <w:sz w:val="24"/>
                <w:szCs w:val="24"/>
              </w:rPr>
            </w:pPr>
            <w:r w:rsidRPr="008F5BD1">
              <w:rPr>
                <w:rFonts w:ascii="Times New Roman" w:hAnsi="Times New Roman" w:cs="Times New Roman"/>
                <w:sz w:val="24"/>
                <w:szCs w:val="24"/>
              </w:rPr>
              <w:t>1</w:t>
            </w:r>
          </w:p>
        </w:tc>
        <w:tc>
          <w:tcPr>
            <w:tcW w:w="596" w:type="pct"/>
          </w:tcPr>
          <w:p w:rsidR="0090727C" w:rsidRPr="008F5BD1" w:rsidRDefault="0090727C" w:rsidP="00A51C7D">
            <w:pPr>
              <w:spacing w:after="0" w:line="240" w:lineRule="auto"/>
              <w:rPr>
                <w:rFonts w:ascii="Times New Roman" w:hAnsi="Times New Roman" w:cs="Times New Roman"/>
                <w:sz w:val="24"/>
                <w:szCs w:val="24"/>
              </w:rPr>
            </w:pPr>
            <w:r w:rsidRPr="008F5BD1">
              <w:rPr>
                <w:rFonts w:ascii="Times New Roman" w:hAnsi="Times New Roman" w:cs="Times New Roman"/>
                <w:sz w:val="24"/>
                <w:szCs w:val="24"/>
              </w:rPr>
              <w:t>23</w:t>
            </w:r>
          </w:p>
        </w:tc>
        <w:tc>
          <w:tcPr>
            <w:tcW w:w="474" w:type="pct"/>
            <w:vMerge w:val="restart"/>
          </w:tcPr>
          <w:p w:rsidR="0090727C" w:rsidRPr="0075053E" w:rsidRDefault="0090727C" w:rsidP="00A51C7D">
            <w:pPr>
              <w:spacing w:after="0" w:line="240" w:lineRule="auto"/>
              <w:jc w:val="both"/>
              <w:rPr>
                <w:rFonts w:ascii="Times New Roman" w:hAnsi="Times New Roman" w:cs="Times New Roman"/>
                <w:b/>
                <w:bCs/>
                <w:sz w:val="24"/>
                <w:szCs w:val="24"/>
              </w:rPr>
            </w:pPr>
          </w:p>
          <w:p w:rsidR="0090727C" w:rsidRPr="0075053E" w:rsidRDefault="0090727C" w:rsidP="00A51C7D">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67</w:t>
            </w:r>
          </w:p>
        </w:tc>
      </w:tr>
      <w:tr w:rsidR="0090727C" w:rsidRPr="0075053E" w:rsidTr="0050030D">
        <w:trPr>
          <w:trHeight w:val="177"/>
          <w:jc w:val="center"/>
        </w:trPr>
        <w:tc>
          <w:tcPr>
            <w:tcW w:w="1986" w:type="pct"/>
          </w:tcPr>
          <w:p w:rsidR="0090727C" w:rsidRPr="0075053E" w:rsidRDefault="0090727C" w:rsidP="00A51C7D">
            <w:pPr>
              <w:spacing w:after="0" w:line="240" w:lineRule="auto"/>
              <w:jc w:val="both"/>
              <w:rPr>
                <w:rFonts w:ascii="Times New Roman" w:hAnsi="Times New Roman" w:cs="Times New Roman"/>
                <w:sz w:val="24"/>
                <w:szCs w:val="24"/>
              </w:rPr>
            </w:pPr>
            <w:r w:rsidRPr="0075053E">
              <w:rPr>
                <w:rFonts w:ascii="Times New Roman" w:hAnsi="Times New Roman" w:cs="Times New Roman"/>
                <w:sz w:val="24"/>
                <w:szCs w:val="24"/>
              </w:rPr>
              <w:t>Совхозный</w:t>
            </w:r>
          </w:p>
        </w:tc>
        <w:tc>
          <w:tcPr>
            <w:tcW w:w="736" w:type="pct"/>
          </w:tcPr>
          <w:p w:rsidR="0090727C" w:rsidRPr="008F5BD1" w:rsidRDefault="0090727C" w:rsidP="00A51C7D">
            <w:pPr>
              <w:spacing w:after="0" w:line="240" w:lineRule="auto"/>
              <w:rPr>
                <w:rFonts w:ascii="Times New Roman" w:hAnsi="Times New Roman" w:cs="Times New Roman"/>
                <w:sz w:val="24"/>
                <w:szCs w:val="24"/>
              </w:rPr>
            </w:pPr>
            <w:r w:rsidRPr="008F5BD1">
              <w:rPr>
                <w:rFonts w:ascii="Times New Roman" w:hAnsi="Times New Roman" w:cs="Times New Roman"/>
                <w:sz w:val="24"/>
                <w:szCs w:val="24"/>
              </w:rPr>
              <w:t>6</w:t>
            </w:r>
          </w:p>
        </w:tc>
        <w:tc>
          <w:tcPr>
            <w:tcW w:w="578" w:type="pct"/>
          </w:tcPr>
          <w:p w:rsidR="0090727C" w:rsidRPr="008F5BD1" w:rsidRDefault="0090727C" w:rsidP="00A51C7D">
            <w:pPr>
              <w:spacing w:after="0" w:line="240" w:lineRule="auto"/>
              <w:rPr>
                <w:rFonts w:ascii="Times New Roman" w:hAnsi="Times New Roman" w:cs="Times New Roman"/>
                <w:sz w:val="24"/>
                <w:szCs w:val="24"/>
              </w:rPr>
            </w:pPr>
            <w:r w:rsidRPr="008F5BD1">
              <w:rPr>
                <w:rFonts w:ascii="Times New Roman" w:hAnsi="Times New Roman" w:cs="Times New Roman"/>
                <w:sz w:val="24"/>
                <w:szCs w:val="24"/>
              </w:rPr>
              <w:t>14</w:t>
            </w:r>
          </w:p>
        </w:tc>
        <w:tc>
          <w:tcPr>
            <w:tcW w:w="630" w:type="pct"/>
          </w:tcPr>
          <w:p w:rsidR="0090727C" w:rsidRPr="008F5BD1" w:rsidRDefault="0090727C" w:rsidP="00A51C7D">
            <w:pPr>
              <w:spacing w:after="0" w:line="240" w:lineRule="auto"/>
              <w:rPr>
                <w:rFonts w:ascii="Times New Roman" w:hAnsi="Times New Roman" w:cs="Times New Roman"/>
                <w:sz w:val="24"/>
                <w:szCs w:val="24"/>
              </w:rPr>
            </w:pPr>
            <w:r w:rsidRPr="008F5BD1">
              <w:rPr>
                <w:rFonts w:ascii="Times New Roman" w:hAnsi="Times New Roman" w:cs="Times New Roman"/>
                <w:sz w:val="24"/>
                <w:szCs w:val="24"/>
              </w:rPr>
              <w:t>1</w:t>
            </w:r>
          </w:p>
        </w:tc>
        <w:tc>
          <w:tcPr>
            <w:tcW w:w="596" w:type="pct"/>
          </w:tcPr>
          <w:p w:rsidR="0090727C" w:rsidRPr="008F5BD1" w:rsidRDefault="0090727C" w:rsidP="00A51C7D">
            <w:pPr>
              <w:spacing w:after="0" w:line="240" w:lineRule="auto"/>
              <w:rPr>
                <w:rFonts w:ascii="Times New Roman" w:hAnsi="Times New Roman" w:cs="Times New Roman"/>
                <w:sz w:val="24"/>
                <w:szCs w:val="24"/>
              </w:rPr>
            </w:pPr>
            <w:r w:rsidRPr="008F5BD1">
              <w:rPr>
                <w:rFonts w:ascii="Times New Roman" w:hAnsi="Times New Roman" w:cs="Times New Roman"/>
                <w:sz w:val="24"/>
                <w:szCs w:val="24"/>
              </w:rPr>
              <w:t>21</w:t>
            </w:r>
          </w:p>
        </w:tc>
        <w:tc>
          <w:tcPr>
            <w:tcW w:w="474" w:type="pct"/>
            <w:vMerge/>
            <w:vAlign w:val="center"/>
          </w:tcPr>
          <w:p w:rsidR="0090727C" w:rsidRPr="0075053E" w:rsidRDefault="0090727C" w:rsidP="00A51C7D">
            <w:pPr>
              <w:spacing w:after="0" w:line="240" w:lineRule="auto"/>
              <w:jc w:val="both"/>
              <w:rPr>
                <w:rFonts w:ascii="Times New Roman" w:hAnsi="Times New Roman" w:cs="Times New Roman"/>
                <w:b/>
                <w:bCs/>
                <w:sz w:val="24"/>
                <w:szCs w:val="24"/>
              </w:rPr>
            </w:pPr>
          </w:p>
        </w:tc>
      </w:tr>
      <w:tr w:rsidR="0090727C" w:rsidRPr="0075053E" w:rsidTr="0050030D">
        <w:trPr>
          <w:jc w:val="center"/>
        </w:trPr>
        <w:tc>
          <w:tcPr>
            <w:tcW w:w="1986" w:type="pct"/>
          </w:tcPr>
          <w:p w:rsidR="0090727C" w:rsidRPr="0075053E" w:rsidRDefault="0090727C" w:rsidP="00A51C7D">
            <w:pPr>
              <w:spacing w:after="0" w:line="240" w:lineRule="auto"/>
              <w:jc w:val="both"/>
              <w:rPr>
                <w:rFonts w:ascii="Times New Roman" w:hAnsi="Times New Roman" w:cs="Times New Roman"/>
                <w:sz w:val="24"/>
                <w:szCs w:val="24"/>
              </w:rPr>
            </w:pPr>
            <w:r w:rsidRPr="0075053E">
              <w:rPr>
                <w:rFonts w:ascii="Times New Roman" w:hAnsi="Times New Roman" w:cs="Times New Roman"/>
                <w:sz w:val="24"/>
                <w:szCs w:val="24"/>
              </w:rPr>
              <w:t>Благодатка</w:t>
            </w:r>
          </w:p>
        </w:tc>
        <w:tc>
          <w:tcPr>
            <w:tcW w:w="736" w:type="pct"/>
          </w:tcPr>
          <w:p w:rsidR="0090727C" w:rsidRPr="008F5BD1" w:rsidRDefault="0090727C" w:rsidP="00A51C7D">
            <w:pPr>
              <w:spacing w:after="0" w:line="240" w:lineRule="auto"/>
              <w:rPr>
                <w:rFonts w:ascii="Times New Roman" w:hAnsi="Times New Roman" w:cs="Times New Roman"/>
                <w:sz w:val="24"/>
                <w:szCs w:val="24"/>
              </w:rPr>
            </w:pPr>
            <w:r w:rsidRPr="008F5BD1">
              <w:rPr>
                <w:rFonts w:ascii="Times New Roman" w:hAnsi="Times New Roman" w:cs="Times New Roman"/>
                <w:sz w:val="24"/>
                <w:szCs w:val="24"/>
              </w:rPr>
              <w:t>9</w:t>
            </w:r>
          </w:p>
        </w:tc>
        <w:tc>
          <w:tcPr>
            <w:tcW w:w="578" w:type="pct"/>
          </w:tcPr>
          <w:p w:rsidR="0090727C" w:rsidRPr="008F5BD1" w:rsidRDefault="0090727C" w:rsidP="00A51C7D">
            <w:pPr>
              <w:spacing w:after="0" w:line="240" w:lineRule="auto"/>
              <w:rPr>
                <w:rFonts w:ascii="Times New Roman" w:hAnsi="Times New Roman" w:cs="Times New Roman"/>
                <w:sz w:val="24"/>
                <w:szCs w:val="24"/>
              </w:rPr>
            </w:pPr>
            <w:r w:rsidRPr="008F5BD1">
              <w:rPr>
                <w:rFonts w:ascii="Times New Roman" w:hAnsi="Times New Roman" w:cs="Times New Roman"/>
                <w:sz w:val="24"/>
                <w:szCs w:val="24"/>
              </w:rPr>
              <w:t>13</w:t>
            </w:r>
          </w:p>
        </w:tc>
        <w:tc>
          <w:tcPr>
            <w:tcW w:w="630" w:type="pct"/>
          </w:tcPr>
          <w:p w:rsidR="0090727C" w:rsidRPr="008F5BD1" w:rsidRDefault="0090727C" w:rsidP="00A51C7D">
            <w:pPr>
              <w:spacing w:after="0" w:line="240" w:lineRule="auto"/>
              <w:rPr>
                <w:rFonts w:ascii="Times New Roman" w:hAnsi="Times New Roman" w:cs="Times New Roman"/>
                <w:sz w:val="24"/>
                <w:szCs w:val="24"/>
              </w:rPr>
            </w:pPr>
            <w:r w:rsidRPr="008F5BD1">
              <w:rPr>
                <w:rFonts w:ascii="Times New Roman" w:hAnsi="Times New Roman" w:cs="Times New Roman"/>
                <w:sz w:val="24"/>
                <w:szCs w:val="24"/>
              </w:rPr>
              <w:t>1</w:t>
            </w:r>
          </w:p>
        </w:tc>
        <w:tc>
          <w:tcPr>
            <w:tcW w:w="596" w:type="pct"/>
          </w:tcPr>
          <w:p w:rsidR="0090727C" w:rsidRPr="008F5BD1" w:rsidRDefault="0090727C" w:rsidP="00A51C7D">
            <w:pPr>
              <w:spacing w:after="0" w:line="240" w:lineRule="auto"/>
              <w:rPr>
                <w:rFonts w:ascii="Times New Roman" w:hAnsi="Times New Roman" w:cs="Times New Roman"/>
                <w:sz w:val="24"/>
                <w:szCs w:val="24"/>
              </w:rPr>
            </w:pPr>
            <w:r w:rsidRPr="008F5BD1">
              <w:rPr>
                <w:rFonts w:ascii="Times New Roman" w:hAnsi="Times New Roman" w:cs="Times New Roman"/>
                <w:sz w:val="24"/>
                <w:szCs w:val="24"/>
              </w:rPr>
              <w:t>23</w:t>
            </w:r>
          </w:p>
        </w:tc>
        <w:tc>
          <w:tcPr>
            <w:tcW w:w="474" w:type="pct"/>
            <w:vMerge/>
            <w:vAlign w:val="center"/>
          </w:tcPr>
          <w:p w:rsidR="0090727C" w:rsidRPr="0075053E" w:rsidRDefault="0090727C" w:rsidP="00A51C7D">
            <w:pPr>
              <w:spacing w:after="0" w:line="240" w:lineRule="auto"/>
              <w:jc w:val="both"/>
              <w:rPr>
                <w:rFonts w:ascii="Times New Roman" w:hAnsi="Times New Roman" w:cs="Times New Roman"/>
                <w:b/>
                <w:bCs/>
                <w:sz w:val="24"/>
                <w:szCs w:val="24"/>
              </w:rPr>
            </w:pPr>
          </w:p>
        </w:tc>
      </w:tr>
      <w:tr w:rsidR="0090727C" w:rsidRPr="0075053E" w:rsidTr="0050030D">
        <w:trPr>
          <w:jc w:val="center"/>
        </w:trPr>
        <w:tc>
          <w:tcPr>
            <w:tcW w:w="1986" w:type="pct"/>
          </w:tcPr>
          <w:p w:rsidR="0090727C" w:rsidRPr="0075053E" w:rsidRDefault="0090727C" w:rsidP="00A51C7D">
            <w:pPr>
              <w:spacing w:after="0" w:line="240" w:lineRule="auto"/>
              <w:jc w:val="both"/>
              <w:rPr>
                <w:rFonts w:ascii="Times New Roman" w:hAnsi="Times New Roman" w:cs="Times New Roman"/>
                <w:sz w:val="24"/>
                <w:szCs w:val="24"/>
              </w:rPr>
            </w:pPr>
          </w:p>
        </w:tc>
        <w:tc>
          <w:tcPr>
            <w:tcW w:w="736" w:type="pct"/>
          </w:tcPr>
          <w:p w:rsidR="0090727C" w:rsidRPr="008F5BD1" w:rsidRDefault="0090727C" w:rsidP="00A51C7D">
            <w:pPr>
              <w:spacing w:after="0" w:line="240" w:lineRule="auto"/>
              <w:rPr>
                <w:rFonts w:ascii="Times New Roman" w:hAnsi="Times New Roman" w:cs="Times New Roman"/>
                <w:sz w:val="24"/>
                <w:szCs w:val="24"/>
                <w:highlight w:val="yellow"/>
              </w:rPr>
            </w:pPr>
            <w:r w:rsidRPr="008F5BD1">
              <w:rPr>
                <w:rFonts w:ascii="Times New Roman" w:hAnsi="Times New Roman" w:cs="Times New Roman"/>
                <w:sz w:val="24"/>
                <w:szCs w:val="24"/>
              </w:rPr>
              <w:t>25</w:t>
            </w:r>
          </w:p>
        </w:tc>
        <w:tc>
          <w:tcPr>
            <w:tcW w:w="578" w:type="pct"/>
          </w:tcPr>
          <w:p w:rsidR="0090727C" w:rsidRPr="008F5BD1" w:rsidRDefault="0090727C" w:rsidP="00A51C7D">
            <w:pPr>
              <w:spacing w:after="0" w:line="240" w:lineRule="auto"/>
              <w:rPr>
                <w:rFonts w:ascii="Times New Roman" w:hAnsi="Times New Roman" w:cs="Times New Roman"/>
                <w:sz w:val="24"/>
                <w:szCs w:val="24"/>
              </w:rPr>
            </w:pPr>
            <w:r w:rsidRPr="008F5BD1">
              <w:rPr>
                <w:rFonts w:ascii="Times New Roman" w:hAnsi="Times New Roman" w:cs="Times New Roman"/>
                <w:sz w:val="24"/>
                <w:szCs w:val="24"/>
              </w:rPr>
              <w:t>39</w:t>
            </w:r>
          </w:p>
        </w:tc>
        <w:tc>
          <w:tcPr>
            <w:tcW w:w="630" w:type="pct"/>
          </w:tcPr>
          <w:p w:rsidR="0090727C" w:rsidRPr="008F5BD1" w:rsidRDefault="0090727C" w:rsidP="00A51C7D">
            <w:pPr>
              <w:spacing w:after="0" w:line="240" w:lineRule="auto"/>
              <w:rPr>
                <w:rFonts w:ascii="Times New Roman" w:hAnsi="Times New Roman" w:cs="Times New Roman"/>
                <w:sz w:val="24"/>
                <w:szCs w:val="24"/>
              </w:rPr>
            </w:pPr>
            <w:r w:rsidRPr="008F5BD1">
              <w:rPr>
                <w:rFonts w:ascii="Times New Roman" w:hAnsi="Times New Roman" w:cs="Times New Roman"/>
                <w:sz w:val="24"/>
                <w:szCs w:val="24"/>
              </w:rPr>
              <w:t>3</w:t>
            </w:r>
          </w:p>
        </w:tc>
        <w:tc>
          <w:tcPr>
            <w:tcW w:w="596" w:type="pct"/>
          </w:tcPr>
          <w:p w:rsidR="0090727C" w:rsidRPr="008F5BD1" w:rsidRDefault="0090727C" w:rsidP="00A51C7D">
            <w:pPr>
              <w:spacing w:after="0" w:line="240" w:lineRule="auto"/>
              <w:rPr>
                <w:rFonts w:ascii="Times New Roman" w:hAnsi="Times New Roman" w:cs="Times New Roman"/>
                <w:sz w:val="24"/>
                <w:szCs w:val="24"/>
              </w:rPr>
            </w:pPr>
            <w:r w:rsidRPr="008F5BD1">
              <w:rPr>
                <w:rFonts w:ascii="Times New Roman" w:hAnsi="Times New Roman" w:cs="Times New Roman"/>
                <w:sz w:val="24"/>
                <w:szCs w:val="24"/>
              </w:rPr>
              <w:t>67</w:t>
            </w:r>
          </w:p>
        </w:tc>
        <w:tc>
          <w:tcPr>
            <w:tcW w:w="474" w:type="pct"/>
            <w:vMerge/>
            <w:vAlign w:val="center"/>
          </w:tcPr>
          <w:p w:rsidR="0090727C" w:rsidRPr="0075053E" w:rsidRDefault="0090727C" w:rsidP="00A51C7D">
            <w:pPr>
              <w:spacing w:after="0" w:line="240" w:lineRule="auto"/>
              <w:jc w:val="both"/>
              <w:rPr>
                <w:rFonts w:ascii="Times New Roman" w:hAnsi="Times New Roman" w:cs="Times New Roman"/>
                <w:b/>
                <w:bCs/>
                <w:sz w:val="24"/>
                <w:szCs w:val="24"/>
              </w:rPr>
            </w:pPr>
          </w:p>
        </w:tc>
      </w:tr>
    </w:tbl>
    <w:p w:rsidR="0090727C" w:rsidRDefault="0090727C" w:rsidP="00444755">
      <w:pPr>
        <w:spacing w:after="0" w:line="240" w:lineRule="auto"/>
        <w:jc w:val="both"/>
        <w:rPr>
          <w:rFonts w:ascii="Times New Roman" w:hAnsi="Times New Roman" w:cs="Times New Roman"/>
          <w:b/>
          <w:bCs/>
          <w:sz w:val="24"/>
          <w:szCs w:val="24"/>
        </w:rPr>
      </w:pPr>
    </w:p>
    <w:p w:rsidR="0090727C" w:rsidRDefault="0090727C" w:rsidP="00D8342D">
      <w:pPr>
        <w:spacing w:after="0" w:line="240" w:lineRule="auto"/>
        <w:jc w:val="center"/>
        <w:outlineLvl w:val="3"/>
        <w:rPr>
          <w:rFonts w:ascii="Times New Roman" w:hAnsi="Times New Roman" w:cs="Times New Roman"/>
          <w:b/>
          <w:bCs/>
          <w:sz w:val="24"/>
          <w:szCs w:val="24"/>
          <w:lang w:eastAsia="ru-RU"/>
        </w:rPr>
      </w:pPr>
      <w:r>
        <w:rPr>
          <w:rFonts w:ascii="Times New Roman" w:hAnsi="Times New Roman" w:cs="Times New Roman"/>
          <w:b/>
          <w:bCs/>
          <w:sz w:val="24"/>
          <w:szCs w:val="24"/>
          <w:lang w:eastAsia="ru-RU"/>
        </w:rPr>
        <w:t>П</w:t>
      </w:r>
      <w:r w:rsidRPr="00AA5F6A">
        <w:rPr>
          <w:rFonts w:ascii="Times New Roman" w:hAnsi="Times New Roman" w:cs="Times New Roman"/>
          <w:b/>
          <w:bCs/>
          <w:sz w:val="24"/>
          <w:szCs w:val="24"/>
          <w:lang w:eastAsia="ru-RU"/>
        </w:rPr>
        <w:t>оказатели</w:t>
      </w:r>
      <w:r>
        <w:rPr>
          <w:rFonts w:ascii="Times New Roman" w:hAnsi="Times New Roman" w:cs="Times New Roman"/>
          <w:b/>
          <w:bCs/>
          <w:sz w:val="24"/>
          <w:szCs w:val="24"/>
          <w:lang w:eastAsia="ru-RU"/>
        </w:rPr>
        <w:t xml:space="preserve"> </w:t>
      </w:r>
      <w:r w:rsidRPr="00AA5F6A">
        <w:rPr>
          <w:rFonts w:ascii="Times New Roman" w:hAnsi="Times New Roman" w:cs="Times New Roman"/>
          <w:b/>
          <w:bCs/>
          <w:sz w:val="24"/>
          <w:szCs w:val="24"/>
          <w:lang w:eastAsia="ru-RU"/>
        </w:rPr>
        <w:t xml:space="preserve">деятельности </w:t>
      </w:r>
    </w:p>
    <w:p w:rsidR="0090727C" w:rsidRDefault="0090727C" w:rsidP="00D8342D">
      <w:pPr>
        <w:spacing w:after="0" w:line="240" w:lineRule="auto"/>
        <w:jc w:val="center"/>
        <w:outlineLvl w:val="3"/>
        <w:rPr>
          <w:rFonts w:ascii="Times New Roman" w:hAnsi="Times New Roman" w:cs="Times New Roman"/>
          <w:b/>
          <w:bCs/>
          <w:sz w:val="24"/>
          <w:szCs w:val="24"/>
          <w:lang w:eastAsia="ru-RU"/>
        </w:rPr>
      </w:pPr>
      <w:r>
        <w:rPr>
          <w:rFonts w:ascii="Times New Roman" w:hAnsi="Times New Roman" w:cs="Times New Roman"/>
          <w:b/>
          <w:bCs/>
          <w:sz w:val="24"/>
          <w:szCs w:val="24"/>
          <w:lang w:eastAsia="ru-RU"/>
        </w:rPr>
        <w:t>МКОУ Унерской СОШ</w:t>
      </w:r>
      <w:r w:rsidRPr="00AA5F6A">
        <w:rPr>
          <w:rFonts w:ascii="Times New Roman" w:hAnsi="Times New Roman" w:cs="Times New Roman"/>
          <w:b/>
          <w:bCs/>
          <w:sz w:val="24"/>
          <w:szCs w:val="24"/>
          <w:lang w:eastAsia="ru-RU"/>
        </w:rPr>
        <w:t xml:space="preserve"> на 01.08.2016 г.</w:t>
      </w:r>
    </w:p>
    <w:p w:rsidR="0090727C" w:rsidRPr="0075053E" w:rsidRDefault="0090727C" w:rsidP="00BB38B3">
      <w:pPr>
        <w:spacing w:after="0" w:line="240" w:lineRule="auto"/>
        <w:jc w:val="both"/>
        <w:rPr>
          <w:rFonts w:ascii="Times New Roman" w:hAnsi="Times New Roman" w:cs="Times New Roman"/>
          <w:sz w:val="24"/>
          <w:szCs w:val="24"/>
        </w:rPr>
      </w:pPr>
    </w:p>
    <w:tbl>
      <w:tblPr>
        <w:tblW w:w="10031"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709"/>
        <w:gridCol w:w="7055"/>
        <w:gridCol w:w="2267"/>
      </w:tblGrid>
      <w:tr w:rsidR="0090727C" w:rsidRPr="0075053E" w:rsidTr="0050030D">
        <w:trPr>
          <w:tblCellSpacing w:w="0" w:type="dxa"/>
          <w:jc w:val="center"/>
        </w:trPr>
        <w:tc>
          <w:tcPr>
            <w:tcW w:w="709" w:type="dxa"/>
            <w:vAlign w:val="center"/>
          </w:tcPr>
          <w:p w:rsidR="0090727C" w:rsidRPr="0075053E" w:rsidRDefault="0090727C" w:rsidP="0052701C">
            <w:pPr>
              <w:spacing w:after="0" w:line="240" w:lineRule="auto"/>
              <w:jc w:val="center"/>
              <w:rPr>
                <w:rFonts w:ascii="Times New Roman" w:hAnsi="Times New Roman" w:cs="Times New Roman"/>
                <w:b/>
                <w:bCs/>
                <w:sz w:val="24"/>
                <w:szCs w:val="24"/>
                <w:lang w:eastAsia="ru-RU"/>
              </w:rPr>
            </w:pPr>
            <w:r w:rsidRPr="0075053E">
              <w:rPr>
                <w:rFonts w:ascii="Times New Roman" w:hAnsi="Times New Roman" w:cs="Times New Roman"/>
                <w:b/>
                <w:bCs/>
                <w:sz w:val="24"/>
                <w:szCs w:val="24"/>
                <w:lang w:eastAsia="ru-RU"/>
              </w:rPr>
              <w:t>N п/п</w:t>
            </w:r>
          </w:p>
        </w:tc>
        <w:tc>
          <w:tcPr>
            <w:tcW w:w="7055" w:type="dxa"/>
            <w:vAlign w:val="center"/>
          </w:tcPr>
          <w:p w:rsidR="0090727C" w:rsidRPr="0075053E" w:rsidRDefault="0090727C" w:rsidP="0052701C">
            <w:pPr>
              <w:spacing w:after="0" w:line="240" w:lineRule="auto"/>
              <w:rPr>
                <w:rFonts w:ascii="Times New Roman" w:hAnsi="Times New Roman" w:cs="Times New Roman"/>
                <w:b/>
                <w:bCs/>
                <w:sz w:val="24"/>
                <w:szCs w:val="24"/>
                <w:lang w:eastAsia="ru-RU"/>
              </w:rPr>
            </w:pPr>
            <w:r w:rsidRPr="0075053E">
              <w:rPr>
                <w:rFonts w:ascii="Times New Roman" w:hAnsi="Times New Roman" w:cs="Times New Roman"/>
                <w:b/>
                <w:bCs/>
                <w:sz w:val="24"/>
                <w:szCs w:val="24"/>
                <w:lang w:eastAsia="ru-RU"/>
              </w:rPr>
              <w:t>Показатели</w:t>
            </w:r>
          </w:p>
        </w:tc>
        <w:tc>
          <w:tcPr>
            <w:tcW w:w="2267" w:type="dxa"/>
            <w:vAlign w:val="center"/>
          </w:tcPr>
          <w:p w:rsidR="0090727C" w:rsidRPr="0075053E" w:rsidRDefault="0090727C" w:rsidP="0052701C">
            <w:pPr>
              <w:spacing w:after="0" w:line="240" w:lineRule="auto"/>
              <w:rPr>
                <w:rFonts w:ascii="Times New Roman" w:hAnsi="Times New Roman" w:cs="Times New Roman"/>
                <w:b/>
                <w:bCs/>
                <w:sz w:val="24"/>
                <w:szCs w:val="24"/>
                <w:lang w:eastAsia="ru-RU"/>
              </w:rPr>
            </w:pPr>
            <w:r w:rsidRPr="0075053E">
              <w:rPr>
                <w:rFonts w:ascii="Times New Roman" w:hAnsi="Times New Roman" w:cs="Times New Roman"/>
                <w:b/>
                <w:bCs/>
                <w:sz w:val="24"/>
                <w:szCs w:val="24"/>
                <w:lang w:eastAsia="ru-RU"/>
              </w:rPr>
              <w:t>Единица измерения</w:t>
            </w:r>
          </w:p>
        </w:tc>
      </w:tr>
      <w:tr w:rsidR="0090727C" w:rsidRPr="0075053E" w:rsidTr="0050030D">
        <w:trPr>
          <w:tblCellSpacing w:w="0" w:type="dxa"/>
          <w:jc w:val="center"/>
        </w:trPr>
        <w:tc>
          <w:tcPr>
            <w:tcW w:w="709" w:type="dxa"/>
            <w:vAlign w:val="center"/>
          </w:tcPr>
          <w:p w:rsidR="0090727C" w:rsidRPr="0075053E" w:rsidRDefault="0090727C" w:rsidP="0052701C">
            <w:pPr>
              <w:spacing w:after="0" w:line="240" w:lineRule="auto"/>
              <w:jc w:val="center"/>
              <w:rPr>
                <w:rFonts w:ascii="Times New Roman" w:hAnsi="Times New Roman" w:cs="Times New Roman"/>
                <w:sz w:val="24"/>
                <w:szCs w:val="24"/>
                <w:lang w:eastAsia="ru-RU"/>
              </w:rPr>
            </w:pPr>
            <w:r w:rsidRPr="0075053E">
              <w:rPr>
                <w:rFonts w:ascii="Times New Roman" w:hAnsi="Times New Roman" w:cs="Times New Roman"/>
                <w:sz w:val="24"/>
                <w:szCs w:val="24"/>
                <w:lang w:eastAsia="ru-RU"/>
              </w:rPr>
              <w:t>1.</w:t>
            </w:r>
          </w:p>
        </w:tc>
        <w:tc>
          <w:tcPr>
            <w:tcW w:w="7055" w:type="dxa"/>
            <w:vAlign w:val="center"/>
          </w:tcPr>
          <w:p w:rsidR="0090727C" w:rsidRPr="0075053E" w:rsidRDefault="0090727C" w:rsidP="0052701C">
            <w:pPr>
              <w:spacing w:after="0" w:line="240" w:lineRule="auto"/>
              <w:ind w:left="142"/>
              <w:rPr>
                <w:rFonts w:ascii="Times New Roman" w:hAnsi="Times New Roman" w:cs="Times New Roman"/>
                <w:sz w:val="24"/>
                <w:szCs w:val="24"/>
                <w:lang w:eastAsia="ru-RU"/>
              </w:rPr>
            </w:pPr>
            <w:r w:rsidRPr="0075053E">
              <w:rPr>
                <w:rFonts w:ascii="Times New Roman" w:hAnsi="Times New Roman" w:cs="Times New Roman"/>
                <w:sz w:val="24"/>
                <w:szCs w:val="24"/>
                <w:lang w:eastAsia="ru-RU"/>
              </w:rPr>
              <w:t>Образовательная деятельность</w:t>
            </w:r>
          </w:p>
        </w:tc>
        <w:tc>
          <w:tcPr>
            <w:tcW w:w="2267" w:type="dxa"/>
            <w:vAlign w:val="center"/>
          </w:tcPr>
          <w:p w:rsidR="0090727C" w:rsidRPr="0075053E" w:rsidRDefault="0090727C" w:rsidP="0052701C">
            <w:pPr>
              <w:spacing w:after="0" w:line="240" w:lineRule="auto"/>
              <w:rPr>
                <w:rFonts w:ascii="Times New Roman" w:hAnsi="Times New Roman" w:cs="Times New Roman"/>
                <w:sz w:val="24"/>
                <w:szCs w:val="24"/>
                <w:lang w:eastAsia="ru-RU"/>
              </w:rPr>
            </w:pPr>
            <w:r w:rsidRPr="0075053E">
              <w:rPr>
                <w:rFonts w:ascii="Times New Roman" w:hAnsi="Times New Roman" w:cs="Times New Roman"/>
                <w:sz w:val="24"/>
                <w:szCs w:val="24"/>
                <w:lang w:eastAsia="ru-RU"/>
              </w:rPr>
              <w:t> </w:t>
            </w:r>
          </w:p>
        </w:tc>
      </w:tr>
      <w:tr w:rsidR="0090727C" w:rsidRPr="0075053E" w:rsidTr="0050030D">
        <w:trPr>
          <w:tblCellSpacing w:w="0" w:type="dxa"/>
          <w:jc w:val="center"/>
        </w:trPr>
        <w:tc>
          <w:tcPr>
            <w:tcW w:w="709" w:type="dxa"/>
            <w:vAlign w:val="center"/>
          </w:tcPr>
          <w:p w:rsidR="0090727C" w:rsidRPr="0075053E" w:rsidRDefault="0090727C" w:rsidP="0052701C">
            <w:pPr>
              <w:spacing w:after="0" w:line="240" w:lineRule="auto"/>
              <w:jc w:val="center"/>
              <w:rPr>
                <w:rFonts w:ascii="Times New Roman" w:hAnsi="Times New Roman" w:cs="Times New Roman"/>
                <w:sz w:val="24"/>
                <w:szCs w:val="24"/>
                <w:lang w:eastAsia="ru-RU"/>
              </w:rPr>
            </w:pPr>
            <w:r w:rsidRPr="0075053E">
              <w:rPr>
                <w:rFonts w:ascii="Times New Roman" w:hAnsi="Times New Roman" w:cs="Times New Roman"/>
                <w:sz w:val="24"/>
                <w:szCs w:val="24"/>
                <w:lang w:eastAsia="ru-RU"/>
              </w:rPr>
              <w:t>1.1</w:t>
            </w:r>
          </w:p>
        </w:tc>
        <w:tc>
          <w:tcPr>
            <w:tcW w:w="7055" w:type="dxa"/>
            <w:vAlign w:val="center"/>
          </w:tcPr>
          <w:p w:rsidR="0090727C" w:rsidRPr="0075053E" w:rsidRDefault="0090727C" w:rsidP="0052701C">
            <w:pPr>
              <w:spacing w:after="0" w:line="240" w:lineRule="auto"/>
              <w:ind w:left="142"/>
              <w:rPr>
                <w:rFonts w:ascii="Times New Roman" w:hAnsi="Times New Roman" w:cs="Times New Roman"/>
                <w:sz w:val="24"/>
                <w:szCs w:val="24"/>
                <w:lang w:eastAsia="ru-RU"/>
              </w:rPr>
            </w:pPr>
            <w:r w:rsidRPr="0075053E">
              <w:rPr>
                <w:rFonts w:ascii="Times New Roman" w:hAnsi="Times New Roman" w:cs="Times New Roman"/>
                <w:sz w:val="24"/>
                <w:szCs w:val="24"/>
                <w:lang w:eastAsia="ru-RU"/>
              </w:rPr>
              <w:t>Общая численность учащихся</w:t>
            </w:r>
          </w:p>
        </w:tc>
        <w:tc>
          <w:tcPr>
            <w:tcW w:w="2267" w:type="dxa"/>
            <w:vAlign w:val="center"/>
          </w:tcPr>
          <w:p w:rsidR="0090727C" w:rsidRPr="0075053E" w:rsidRDefault="0090727C" w:rsidP="0052701C">
            <w:pPr>
              <w:spacing w:after="0" w:line="240" w:lineRule="auto"/>
              <w:jc w:val="center"/>
              <w:rPr>
                <w:rFonts w:ascii="Times New Roman" w:hAnsi="Times New Roman" w:cs="Times New Roman"/>
                <w:sz w:val="24"/>
                <w:szCs w:val="24"/>
                <w:lang w:eastAsia="ru-RU"/>
              </w:rPr>
            </w:pPr>
            <w:r w:rsidRPr="0075053E">
              <w:rPr>
                <w:rFonts w:ascii="Times New Roman" w:hAnsi="Times New Roman" w:cs="Times New Roman"/>
                <w:sz w:val="24"/>
                <w:szCs w:val="24"/>
                <w:lang w:eastAsia="ru-RU"/>
              </w:rPr>
              <w:t xml:space="preserve"> 16</w:t>
            </w:r>
            <w:r>
              <w:rPr>
                <w:rFonts w:ascii="Times New Roman" w:hAnsi="Times New Roman" w:cs="Times New Roman"/>
                <w:sz w:val="24"/>
                <w:szCs w:val="24"/>
                <w:lang w:eastAsia="ru-RU"/>
              </w:rPr>
              <w:t>8</w:t>
            </w:r>
            <w:r w:rsidRPr="0075053E">
              <w:rPr>
                <w:rFonts w:ascii="Times New Roman" w:hAnsi="Times New Roman" w:cs="Times New Roman"/>
                <w:sz w:val="24"/>
                <w:szCs w:val="24"/>
                <w:lang w:eastAsia="ru-RU"/>
              </w:rPr>
              <w:t xml:space="preserve"> человек</w:t>
            </w:r>
          </w:p>
        </w:tc>
      </w:tr>
      <w:tr w:rsidR="0090727C" w:rsidRPr="0075053E" w:rsidTr="0050030D">
        <w:trPr>
          <w:tblCellSpacing w:w="0" w:type="dxa"/>
          <w:jc w:val="center"/>
        </w:trPr>
        <w:tc>
          <w:tcPr>
            <w:tcW w:w="709" w:type="dxa"/>
            <w:vAlign w:val="center"/>
          </w:tcPr>
          <w:p w:rsidR="0090727C" w:rsidRPr="0075053E" w:rsidRDefault="0090727C" w:rsidP="0052701C">
            <w:pPr>
              <w:spacing w:after="0" w:line="240" w:lineRule="auto"/>
              <w:jc w:val="center"/>
              <w:rPr>
                <w:rFonts w:ascii="Times New Roman" w:hAnsi="Times New Roman" w:cs="Times New Roman"/>
                <w:sz w:val="24"/>
                <w:szCs w:val="24"/>
                <w:lang w:eastAsia="ru-RU"/>
              </w:rPr>
            </w:pPr>
            <w:r w:rsidRPr="0075053E">
              <w:rPr>
                <w:rFonts w:ascii="Times New Roman" w:hAnsi="Times New Roman" w:cs="Times New Roman"/>
                <w:sz w:val="24"/>
                <w:szCs w:val="24"/>
                <w:lang w:eastAsia="ru-RU"/>
              </w:rPr>
              <w:t>1.2</w:t>
            </w:r>
          </w:p>
        </w:tc>
        <w:tc>
          <w:tcPr>
            <w:tcW w:w="7055" w:type="dxa"/>
            <w:vAlign w:val="center"/>
          </w:tcPr>
          <w:p w:rsidR="0090727C" w:rsidRPr="0075053E" w:rsidRDefault="0090727C" w:rsidP="0052701C">
            <w:pPr>
              <w:spacing w:after="0" w:line="240" w:lineRule="auto"/>
              <w:ind w:left="142"/>
              <w:rPr>
                <w:rFonts w:ascii="Times New Roman" w:hAnsi="Times New Roman" w:cs="Times New Roman"/>
                <w:sz w:val="24"/>
                <w:szCs w:val="24"/>
                <w:lang w:eastAsia="ru-RU"/>
              </w:rPr>
            </w:pPr>
            <w:r w:rsidRPr="0075053E">
              <w:rPr>
                <w:rFonts w:ascii="Times New Roman" w:hAnsi="Times New Roman" w:cs="Times New Roman"/>
                <w:sz w:val="24"/>
                <w:szCs w:val="24"/>
                <w:lang w:eastAsia="ru-RU"/>
              </w:rPr>
              <w:t>Численность учащихся по образовательной программе начального общего образования</w:t>
            </w:r>
          </w:p>
        </w:tc>
        <w:tc>
          <w:tcPr>
            <w:tcW w:w="2267" w:type="dxa"/>
            <w:vAlign w:val="center"/>
          </w:tcPr>
          <w:p w:rsidR="0090727C" w:rsidRPr="0075053E" w:rsidRDefault="0090727C" w:rsidP="0052701C">
            <w:pPr>
              <w:spacing w:after="0" w:line="240" w:lineRule="auto"/>
              <w:jc w:val="center"/>
              <w:rPr>
                <w:rFonts w:ascii="Times New Roman" w:hAnsi="Times New Roman" w:cs="Times New Roman"/>
                <w:sz w:val="24"/>
                <w:szCs w:val="24"/>
                <w:lang w:eastAsia="ru-RU"/>
              </w:rPr>
            </w:pPr>
            <w:r w:rsidRPr="0075053E">
              <w:rPr>
                <w:rFonts w:ascii="Times New Roman" w:hAnsi="Times New Roman" w:cs="Times New Roman"/>
                <w:sz w:val="24"/>
                <w:szCs w:val="24"/>
                <w:lang w:eastAsia="ru-RU"/>
              </w:rPr>
              <w:t>75 человек</w:t>
            </w:r>
          </w:p>
        </w:tc>
      </w:tr>
      <w:tr w:rsidR="0090727C" w:rsidRPr="0075053E" w:rsidTr="0050030D">
        <w:trPr>
          <w:tblCellSpacing w:w="0" w:type="dxa"/>
          <w:jc w:val="center"/>
        </w:trPr>
        <w:tc>
          <w:tcPr>
            <w:tcW w:w="709" w:type="dxa"/>
            <w:vAlign w:val="center"/>
          </w:tcPr>
          <w:p w:rsidR="0090727C" w:rsidRPr="0075053E" w:rsidRDefault="0090727C" w:rsidP="0052701C">
            <w:pPr>
              <w:spacing w:after="0" w:line="240" w:lineRule="auto"/>
              <w:jc w:val="center"/>
              <w:rPr>
                <w:rFonts w:ascii="Times New Roman" w:hAnsi="Times New Roman" w:cs="Times New Roman"/>
                <w:sz w:val="24"/>
                <w:szCs w:val="24"/>
                <w:lang w:eastAsia="ru-RU"/>
              </w:rPr>
            </w:pPr>
            <w:r w:rsidRPr="0075053E">
              <w:rPr>
                <w:rFonts w:ascii="Times New Roman" w:hAnsi="Times New Roman" w:cs="Times New Roman"/>
                <w:sz w:val="24"/>
                <w:szCs w:val="24"/>
                <w:lang w:eastAsia="ru-RU"/>
              </w:rPr>
              <w:t>1.3</w:t>
            </w:r>
          </w:p>
        </w:tc>
        <w:tc>
          <w:tcPr>
            <w:tcW w:w="7055" w:type="dxa"/>
            <w:vAlign w:val="center"/>
          </w:tcPr>
          <w:p w:rsidR="0090727C" w:rsidRPr="0075053E" w:rsidRDefault="0090727C" w:rsidP="0052701C">
            <w:pPr>
              <w:spacing w:after="0" w:line="240" w:lineRule="auto"/>
              <w:ind w:left="142"/>
              <w:rPr>
                <w:rFonts w:ascii="Times New Roman" w:hAnsi="Times New Roman" w:cs="Times New Roman"/>
                <w:sz w:val="24"/>
                <w:szCs w:val="24"/>
                <w:lang w:eastAsia="ru-RU"/>
              </w:rPr>
            </w:pPr>
            <w:r w:rsidRPr="0075053E">
              <w:rPr>
                <w:rFonts w:ascii="Times New Roman" w:hAnsi="Times New Roman" w:cs="Times New Roman"/>
                <w:sz w:val="24"/>
                <w:szCs w:val="24"/>
                <w:lang w:eastAsia="ru-RU"/>
              </w:rPr>
              <w:t>Численность учащихся по образовательной программе основного общего образования</w:t>
            </w:r>
          </w:p>
        </w:tc>
        <w:tc>
          <w:tcPr>
            <w:tcW w:w="2267" w:type="dxa"/>
            <w:vAlign w:val="center"/>
          </w:tcPr>
          <w:p w:rsidR="0090727C" w:rsidRPr="0075053E" w:rsidRDefault="0090727C" w:rsidP="0052701C">
            <w:pPr>
              <w:spacing w:after="0" w:line="240" w:lineRule="auto"/>
              <w:jc w:val="center"/>
              <w:rPr>
                <w:rFonts w:ascii="Times New Roman" w:hAnsi="Times New Roman" w:cs="Times New Roman"/>
                <w:sz w:val="24"/>
                <w:szCs w:val="24"/>
                <w:lang w:eastAsia="ru-RU"/>
              </w:rPr>
            </w:pPr>
            <w:r w:rsidRPr="0075053E">
              <w:rPr>
                <w:rFonts w:ascii="Times New Roman" w:hAnsi="Times New Roman" w:cs="Times New Roman"/>
                <w:sz w:val="24"/>
                <w:szCs w:val="24"/>
                <w:lang w:eastAsia="ru-RU"/>
              </w:rPr>
              <w:t>8</w:t>
            </w:r>
            <w:r>
              <w:rPr>
                <w:rFonts w:ascii="Times New Roman" w:hAnsi="Times New Roman" w:cs="Times New Roman"/>
                <w:sz w:val="24"/>
                <w:szCs w:val="24"/>
                <w:lang w:eastAsia="ru-RU"/>
              </w:rPr>
              <w:t>2</w:t>
            </w:r>
            <w:r w:rsidRPr="0075053E">
              <w:rPr>
                <w:rFonts w:ascii="Times New Roman" w:hAnsi="Times New Roman" w:cs="Times New Roman"/>
                <w:sz w:val="24"/>
                <w:szCs w:val="24"/>
                <w:lang w:eastAsia="ru-RU"/>
              </w:rPr>
              <w:t xml:space="preserve"> человек</w:t>
            </w:r>
          </w:p>
        </w:tc>
      </w:tr>
      <w:tr w:rsidR="0090727C" w:rsidRPr="0075053E" w:rsidTr="0050030D">
        <w:trPr>
          <w:tblCellSpacing w:w="0" w:type="dxa"/>
          <w:jc w:val="center"/>
        </w:trPr>
        <w:tc>
          <w:tcPr>
            <w:tcW w:w="709" w:type="dxa"/>
            <w:vAlign w:val="center"/>
          </w:tcPr>
          <w:p w:rsidR="0090727C" w:rsidRPr="0075053E" w:rsidRDefault="0090727C" w:rsidP="0052701C">
            <w:pPr>
              <w:spacing w:after="0" w:line="240" w:lineRule="auto"/>
              <w:jc w:val="center"/>
              <w:rPr>
                <w:rFonts w:ascii="Times New Roman" w:hAnsi="Times New Roman" w:cs="Times New Roman"/>
                <w:sz w:val="24"/>
                <w:szCs w:val="24"/>
                <w:lang w:eastAsia="ru-RU"/>
              </w:rPr>
            </w:pPr>
            <w:r w:rsidRPr="0075053E">
              <w:rPr>
                <w:rFonts w:ascii="Times New Roman" w:hAnsi="Times New Roman" w:cs="Times New Roman"/>
                <w:sz w:val="24"/>
                <w:szCs w:val="24"/>
                <w:lang w:eastAsia="ru-RU"/>
              </w:rPr>
              <w:t>1.4</w:t>
            </w:r>
          </w:p>
        </w:tc>
        <w:tc>
          <w:tcPr>
            <w:tcW w:w="7055" w:type="dxa"/>
            <w:vAlign w:val="center"/>
          </w:tcPr>
          <w:p w:rsidR="0090727C" w:rsidRPr="0075053E" w:rsidRDefault="0090727C" w:rsidP="0052701C">
            <w:pPr>
              <w:spacing w:after="0" w:line="240" w:lineRule="auto"/>
              <w:ind w:left="142"/>
              <w:rPr>
                <w:rFonts w:ascii="Times New Roman" w:hAnsi="Times New Roman" w:cs="Times New Roman"/>
                <w:sz w:val="24"/>
                <w:szCs w:val="24"/>
                <w:lang w:eastAsia="ru-RU"/>
              </w:rPr>
            </w:pPr>
            <w:r w:rsidRPr="0075053E">
              <w:rPr>
                <w:rFonts w:ascii="Times New Roman" w:hAnsi="Times New Roman" w:cs="Times New Roman"/>
                <w:sz w:val="24"/>
                <w:szCs w:val="24"/>
                <w:lang w:eastAsia="ru-RU"/>
              </w:rPr>
              <w:t>Численность учащихся по образовательной программе среднего общего образования</w:t>
            </w:r>
          </w:p>
        </w:tc>
        <w:tc>
          <w:tcPr>
            <w:tcW w:w="2267" w:type="dxa"/>
            <w:vAlign w:val="center"/>
          </w:tcPr>
          <w:p w:rsidR="0090727C" w:rsidRPr="0075053E" w:rsidRDefault="0090727C" w:rsidP="0052701C">
            <w:pPr>
              <w:spacing w:after="0" w:line="240" w:lineRule="auto"/>
              <w:jc w:val="center"/>
              <w:rPr>
                <w:rFonts w:ascii="Times New Roman" w:hAnsi="Times New Roman" w:cs="Times New Roman"/>
                <w:sz w:val="24"/>
                <w:szCs w:val="24"/>
                <w:lang w:eastAsia="ru-RU"/>
              </w:rPr>
            </w:pPr>
            <w:r w:rsidRPr="0075053E">
              <w:rPr>
                <w:rFonts w:ascii="Times New Roman" w:hAnsi="Times New Roman" w:cs="Times New Roman"/>
                <w:sz w:val="24"/>
                <w:szCs w:val="24"/>
                <w:lang w:eastAsia="ru-RU"/>
              </w:rPr>
              <w:t>11 человек</w:t>
            </w:r>
          </w:p>
        </w:tc>
      </w:tr>
      <w:tr w:rsidR="0090727C" w:rsidRPr="0075053E" w:rsidTr="0050030D">
        <w:trPr>
          <w:tblCellSpacing w:w="0" w:type="dxa"/>
          <w:jc w:val="center"/>
        </w:trPr>
        <w:tc>
          <w:tcPr>
            <w:tcW w:w="709" w:type="dxa"/>
            <w:vAlign w:val="center"/>
          </w:tcPr>
          <w:p w:rsidR="0090727C" w:rsidRPr="0075053E" w:rsidRDefault="0090727C" w:rsidP="0052701C">
            <w:pPr>
              <w:spacing w:after="0" w:line="240" w:lineRule="auto"/>
              <w:jc w:val="center"/>
              <w:rPr>
                <w:rFonts w:ascii="Times New Roman" w:hAnsi="Times New Roman" w:cs="Times New Roman"/>
                <w:sz w:val="24"/>
                <w:szCs w:val="24"/>
                <w:lang w:eastAsia="ru-RU"/>
              </w:rPr>
            </w:pPr>
            <w:r w:rsidRPr="0075053E">
              <w:rPr>
                <w:rFonts w:ascii="Times New Roman" w:hAnsi="Times New Roman" w:cs="Times New Roman"/>
                <w:sz w:val="24"/>
                <w:szCs w:val="24"/>
                <w:lang w:eastAsia="ru-RU"/>
              </w:rPr>
              <w:t>1.5</w:t>
            </w:r>
          </w:p>
        </w:tc>
        <w:tc>
          <w:tcPr>
            <w:tcW w:w="7055" w:type="dxa"/>
            <w:vAlign w:val="center"/>
          </w:tcPr>
          <w:p w:rsidR="0090727C" w:rsidRPr="0075053E" w:rsidRDefault="0090727C" w:rsidP="0052701C">
            <w:pPr>
              <w:spacing w:after="0" w:line="240" w:lineRule="auto"/>
              <w:ind w:left="142"/>
              <w:rPr>
                <w:rFonts w:ascii="Times New Roman" w:hAnsi="Times New Roman" w:cs="Times New Roman"/>
                <w:sz w:val="24"/>
                <w:szCs w:val="24"/>
                <w:lang w:eastAsia="ru-RU"/>
              </w:rPr>
            </w:pPr>
            <w:r w:rsidRPr="0075053E">
              <w:rPr>
                <w:rFonts w:ascii="Times New Roman" w:hAnsi="Times New Roman" w:cs="Times New Roman"/>
                <w:sz w:val="24"/>
                <w:szCs w:val="24"/>
                <w:lang w:eastAsia="ru-RU"/>
              </w:rPr>
              <w:t>Численность/удельный вес численности учащихся, успевающих на "4" и "5" по результатам промежуточной аттестации, в общей численности учащихся</w:t>
            </w:r>
          </w:p>
        </w:tc>
        <w:tc>
          <w:tcPr>
            <w:tcW w:w="2267" w:type="dxa"/>
            <w:vAlign w:val="center"/>
          </w:tcPr>
          <w:p w:rsidR="0090727C" w:rsidRPr="0075053E" w:rsidRDefault="0090727C" w:rsidP="0052701C">
            <w:pPr>
              <w:spacing w:after="0" w:line="240" w:lineRule="auto"/>
              <w:jc w:val="center"/>
              <w:rPr>
                <w:rFonts w:ascii="Times New Roman" w:hAnsi="Times New Roman" w:cs="Times New Roman"/>
                <w:sz w:val="24"/>
                <w:szCs w:val="24"/>
                <w:lang w:eastAsia="ru-RU"/>
              </w:rPr>
            </w:pPr>
            <w:r w:rsidRPr="0075053E">
              <w:rPr>
                <w:rFonts w:ascii="Times New Roman" w:hAnsi="Times New Roman" w:cs="Times New Roman"/>
                <w:sz w:val="24"/>
                <w:szCs w:val="24"/>
                <w:lang w:eastAsia="ru-RU"/>
              </w:rPr>
              <w:t>3</w:t>
            </w:r>
            <w:r>
              <w:rPr>
                <w:rFonts w:ascii="Times New Roman" w:hAnsi="Times New Roman" w:cs="Times New Roman"/>
                <w:sz w:val="24"/>
                <w:szCs w:val="24"/>
                <w:lang w:eastAsia="ru-RU"/>
              </w:rPr>
              <w:t>6</w:t>
            </w:r>
            <w:r w:rsidRPr="0075053E">
              <w:rPr>
                <w:rFonts w:ascii="Times New Roman" w:hAnsi="Times New Roman" w:cs="Times New Roman"/>
                <w:sz w:val="24"/>
                <w:szCs w:val="24"/>
                <w:lang w:eastAsia="ru-RU"/>
              </w:rPr>
              <w:t xml:space="preserve"> человек /22%</w:t>
            </w:r>
          </w:p>
        </w:tc>
      </w:tr>
      <w:tr w:rsidR="0090727C" w:rsidRPr="0075053E" w:rsidTr="0050030D">
        <w:trPr>
          <w:tblCellSpacing w:w="0" w:type="dxa"/>
          <w:jc w:val="center"/>
        </w:trPr>
        <w:tc>
          <w:tcPr>
            <w:tcW w:w="709" w:type="dxa"/>
            <w:vAlign w:val="center"/>
          </w:tcPr>
          <w:p w:rsidR="0090727C" w:rsidRPr="0075053E" w:rsidRDefault="0090727C" w:rsidP="0052701C">
            <w:pPr>
              <w:spacing w:after="0" w:line="240" w:lineRule="auto"/>
              <w:jc w:val="center"/>
              <w:rPr>
                <w:rFonts w:ascii="Times New Roman" w:hAnsi="Times New Roman" w:cs="Times New Roman"/>
                <w:sz w:val="24"/>
                <w:szCs w:val="24"/>
                <w:lang w:eastAsia="ru-RU"/>
              </w:rPr>
            </w:pPr>
            <w:r w:rsidRPr="0075053E">
              <w:rPr>
                <w:rFonts w:ascii="Times New Roman" w:hAnsi="Times New Roman" w:cs="Times New Roman"/>
                <w:sz w:val="24"/>
                <w:szCs w:val="24"/>
                <w:lang w:eastAsia="ru-RU"/>
              </w:rPr>
              <w:t>1.6</w:t>
            </w:r>
          </w:p>
        </w:tc>
        <w:tc>
          <w:tcPr>
            <w:tcW w:w="7055" w:type="dxa"/>
            <w:vAlign w:val="center"/>
          </w:tcPr>
          <w:p w:rsidR="0090727C" w:rsidRPr="0075053E" w:rsidRDefault="0090727C" w:rsidP="0052701C">
            <w:pPr>
              <w:spacing w:after="0" w:line="240" w:lineRule="auto"/>
              <w:ind w:left="142"/>
              <w:rPr>
                <w:rFonts w:ascii="Times New Roman" w:hAnsi="Times New Roman" w:cs="Times New Roman"/>
                <w:sz w:val="24"/>
                <w:szCs w:val="24"/>
                <w:lang w:eastAsia="ru-RU"/>
              </w:rPr>
            </w:pPr>
            <w:r w:rsidRPr="0075053E">
              <w:rPr>
                <w:rFonts w:ascii="Times New Roman" w:hAnsi="Times New Roman" w:cs="Times New Roman"/>
                <w:sz w:val="24"/>
                <w:szCs w:val="24"/>
                <w:lang w:eastAsia="ru-RU"/>
              </w:rPr>
              <w:t>Средний балл государственной итоговой аттестации выпускников 9 класса по русскому языку</w:t>
            </w:r>
          </w:p>
        </w:tc>
        <w:tc>
          <w:tcPr>
            <w:tcW w:w="2267" w:type="dxa"/>
            <w:vAlign w:val="center"/>
          </w:tcPr>
          <w:p w:rsidR="0090727C" w:rsidRPr="0075053E" w:rsidRDefault="0090727C" w:rsidP="0052701C">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3,2</w:t>
            </w:r>
            <w:r w:rsidRPr="0075053E">
              <w:rPr>
                <w:rFonts w:ascii="Times New Roman" w:hAnsi="Times New Roman" w:cs="Times New Roman"/>
                <w:sz w:val="24"/>
                <w:szCs w:val="24"/>
                <w:lang w:eastAsia="ru-RU"/>
              </w:rPr>
              <w:t xml:space="preserve"> баллов</w:t>
            </w:r>
          </w:p>
        </w:tc>
      </w:tr>
      <w:tr w:rsidR="0090727C" w:rsidRPr="0075053E" w:rsidTr="0050030D">
        <w:trPr>
          <w:tblCellSpacing w:w="0" w:type="dxa"/>
          <w:jc w:val="center"/>
        </w:trPr>
        <w:tc>
          <w:tcPr>
            <w:tcW w:w="709" w:type="dxa"/>
            <w:vAlign w:val="center"/>
          </w:tcPr>
          <w:p w:rsidR="0090727C" w:rsidRPr="0075053E" w:rsidRDefault="0090727C" w:rsidP="0052701C">
            <w:pPr>
              <w:spacing w:after="0" w:line="240" w:lineRule="auto"/>
              <w:jc w:val="center"/>
              <w:rPr>
                <w:rFonts w:ascii="Times New Roman" w:hAnsi="Times New Roman" w:cs="Times New Roman"/>
                <w:sz w:val="24"/>
                <w:szCs w:val="24"/>
                <w:lang w:eastAsia="ru-RU"/>
              </w:rPr>
            </w:pPr>
            <w:r w:rsidRPr="0075053E">
              <w:rPr>
                <w:rFonts w:ascii="Times New Roman" w:hAnsi="Times New Roman" w:cs="Times New Roman"/>
                <w:sz w:val="24"/>
                <w:szCs w:val="24"/>
                <w:lang w:eastAsia="ru-RU"/>
              </w:rPr>
              <w:t>1.7</w:t>
            </w:r>
          </w:p>
        </w:tc>
        <w:tc>
          <w:tcPr>
            <w:tcW w:w="7055" w:type="dxa"/>
            <w:vAlign w:val="center"/>
          </w:tcPr>
          <w:p w:rsidR="0090727C" w:rsidRPr="0075053E" w:rsidRDefault="0090727C" w:rsidP="0052701C">
            <w:pPr>
              <w:spacing w:after="0" w:line="240" w:lineRule="auto"/>
              <w:ind w:left="142"/>
              <w:rPr>
                <w:rFonts w:ascii="Times New Roman" w:hAnsi="Times New Roman" w:cs="Times New Roman"/>
                <w:sz w:val="24"/>
                <w:szCs w:val="24"/>
                <w:lang w:eastAsia="ru-RU"/>
              </w:rPr>
            </w:pPr>
            <w:r w:rsidRPr="0075053E">
              <w:rPr>
                <w:rFonts w:ascii="Times New Roman" w:hAnsi="Times New Roman" w:cs="Times New Roman"/>
                <w:sz w:val="24"/>
                <w:szCs w:val="24"/>
                <w:lang w:eastAsia="ru-RU"/>
              </w:rPr>
              <w:t>Средний балл государственной итоговой аттестации выпускников 9 класса по математике</w:t>
            </w:r>
          </w:p>
        </w:tc>
        <w:tc>
          <w:tcPr>
            <w:tcW w:w="2267" w:type="dxa"/>
            <w:vAlign w:val="center"/>
          </w:tcPr>
          <w:p w:rsidR="0090727C" w:rsidRPr="0075053E" w:rsidRDefault="0090727C" w:rsidP="0052701C">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3,6</w:t>
            </w:r>
            <w:r w:rsidRPr="0075053E">
              <w:rPr>
                <w:rFonts w:ascii="Times New Roman" w:hAnsi="Times New Roman" w:cs="Times New Roman"/>
                <w:sz w:val="24"/>
                <w:szCs w:val="24"/>
                <w:lang w:eastAsia="ru-RU"/>
              </w:rPr>
              <w:t xml:space="preserve"> баллов </w:t>
            </w:r>
          </w:p>
        </w:tc>
      </w:tr>
      <w:tr w:rsidR="0090727C" w:rsidRPr="0075053E" w:rsidTr="0050030D">
        <w:trPr>
          <w:tblCellSpacing w:w="0" w:type="dxa"/>
          <w:jc w:val="center"/>
        </w:trPr>
        <w:tc>
          <w:tcPr>
            <w:tcW w:w="709" w:type="dxa"/>
            <w:vAlign w:val="center"/>
          </w:tcPr>
          <w:p w:rsidR="0090727C" w:rsidRPr="0075053E" w:rsidRDefault="0090727C" w:rsidP="0052701C">
            <w:pPr>
              <w:spacing w:after="0" w:line="240" w:lineRule="auto"/>
              <w:jc w:val="center"/>
              <w:rPr>
                <w:rFonts w:ascii="Times New Roman" w:hAnsi="Times New Roman" w:cs="Times New Roman"/>
                <w:sz w:val="24"/>
                <w:szCs w:val="24"/>
                <w:lang w:eastAsia="ru-RU"/>
              </w:rPr>
            </w:pPr>
            <w:r w:rsidRPr="0075053E">
              <w:rPr>
                <w:rFonts w:ascii="Times New Roman" w:hAnsi="Times New Roman" w:cs="Times New Roman"/>
                <w:sz w:val="24"/>
                <w:szCs w:val="24"/>
                <w:lang w:eastAsia="ru-RU"/>
              </w:rPr>
              <w:t>1.8</w:t>
            </w:r>
          </w:p>
        </w:tc>
        <w:tc>
          <w:tcPr>
            <w:tcW w:w="7055" w:type="dxa"/>
            <w:vAlign w:val="center"/>
          </w:tcPr>
          <w:p w:rsidR="0090727C" w:rsidRPr="0075053E" w:rsidRDefault="0090727C" w:rsidP="0052701C">
            <w:pPr>
              <w:spacing w:after="0" w:line="240" w:lineRule="auto"/>
              <w:ind w:left="142"/>
              <w:rPr>
                <w:rFonts w:ascii="Times New Roman" w:hAnsi="Times New Roman" w:cs="Times New Roman"/>
                <w:sz w:val="24"/>
                <w:szCs w:val="24"/>
                <w:lang w:eastAsia="ru-RU"/>
              </w:rPr>
            </w:pPr>
            <w:r w:rsidRPr="0075053E">
              <w:rPr>
                <w:rFonts w:ascii="Times New Roman" w:hAnsi="Times New Roman" w:cs="Times New Roman"/>
                <w:sz w:val="24"/>
                <w:szCs w:val="24"/>
                <w:lang w:eastAsia="ru-RU"/>
              </w:rPr>
              <w:t>Средний балл единого государственного экзамена выпускников 11 класса по русскому языку</w:t>
            </w:r>
          </w:p>
        </w:tc>
        <w:tc>
          <w:tcPr>
            <w:tcW w:w="2267" w:type="dxa"/>
            <w:vAlign w:val="center"/>
          </w:tcPr>
          <w:p w:rsidR="0090727C" w:rsidRPr="0075053E" w:rsidRDefault="0090727C" w:rsidP="0052701C">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64</w:t>
            </w:r>
            <w:r w:rsidRPr="0075053E">
              <w:rPr>
                <w:rFonts w:ascii="Times New Roman" w:hAnsi="Times New Roman" w:cs="Times New Roman"/>
                <w:sz w:val="24"/>
                <w:szCs w:val="24"/>
                <w:lang w:eastAsia="ru-RU"/>
              </w:rPr>
              <w:t xml:space="preserve"> балла</w:t>
            </w:r>
          </w:p>
        </w:tc>
      </w:tr>
      <w:tr w:rsidR="0090727C" w:rsidRPr="0075053E" w:rsidTr="0050030D">
        <w:trPr>
          <w:trHeight w:val="366"/>
          <w:tblCellSpacing w:w="0" w:type="dxa"/>
          <w:jc w:val="center"/>
        </w:trPr>
        <w:tc>
          <w:tcPr>
            <w:tcW w:w="709" w:type="dxa"/>
            <w:vAlign w:val="center"/>
          </w:tcPr>
          <w:p w:rsidR="0090727C" w:rsidRPr="0075053E" w:rsidRDefault="0090727C" w:rsidP="0052701C">
            <w:pPr>
              <w:spacing w:after="0" w:line="240" w:lineRule="auto"/>
              <w:jc w:val="center"/>
              <w:rPr>
                <w:rFonts w:ascii="Times New Roman" w:hAnsi="Times New Roman" w:cs="Times New Roman"/>
                <w:sz w:val="24"/>
                <w:szCs w:val="24"/>
                <w:lang w:eastAsia="ru-RU"/>
              </w:rPr>
            </w:pPr>
            <w:r w:rsidRPr="0075053E">
              <w:rPr>
                <w:rFonts w:ascii="Times New Roman" w:hAnsi="Times New Roman" w:cs="Times New Roman"/>
                <w:sz w:val="24"/>
                <w:szCs w:val="24"/>
                <w:lang w:eastAsia="ru-RU"/>
              </w:rPr>
              <w:t>1.9</w:t>
            </w:r>
          </w:p>
        </w:tc>
        <w:tc>
          <w:tcPr>
            <w:tcW w:w="7055" w:type="dxa"/>
            <w:vAlign w:val="center"/>
          </w:tcPr>
          <w:p w:rsidR="0090727C" w:rsidRPr="0075053E" w:rsidRDefault="0090727C" w:rsidP="0052701C">
            <w:pPr>
              <w:spacing w:after="0" w:line="240" w:lineRule="auto"/>
              <w:ind w:left="142"/>
              <w:rPr>
                <w:rFonts w:ascii="Times New Roman" w:hAnsi="Times New Roman" w:cs="Times New Roman"/>
                <w:sz w:val="24"/>
                <w:szCs w:val="24"/>
                <w:lang w:eastAsia="ru-RU"/>
              </w:rPr>
            </w:pPr>
            <w:r w:rsidRPr="0075053E">
              <w:rPr>
                <w:rFonts w:ascii="Times New Roman" w:hAnsi="Times New Roman" w:cs="Times New Roman"/>
                <w:sz w:val="24"/>
                <w:szCs w:val="24"/>
                <w:lang w:eastAsia="ru-RU"/>
              </w:rPr>
              <w:t>Средний балл единого государственного экзамена выпускников 11     класса по математике</w:t>
            </w:r>
          </w:p>
        </w:tc>
        <w:tc>
          <w:tcPr>
            <w:tcW w:w="2267" w:type="dxa"/>
            <w:vAlign w:val="center"/>
          </w:tcPr>
          <w:p w:rsidR="0090727C" w:rsidRPr="0075053E" w:rsidRDefault="0090727C" w:rsidP="0052701C">
            <w:pPr>
              <w:pStyle w:val="NoSpacing"/>
              <w:rPr>
                <w:rFonts w:ascii="Times New Roman" w:hAnsi="Times New Roman" w:cs="Times New Roman"/>
                <w:sz w:val="24"/>
                <w:szCs w:val="24"/>
                <w:lang w:eastAsia="ru-RU"/>
              </w:rPr>
            </w:pPr>
            <w:r w:rsidRPr="0075053E">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19</w:t>
            </w:r>
            <w:r w:rsidRPr="0075053E">
              <w:rPr>
                <w:rFonts w:ascii="Times New Roman" w:hAnsi="Times New Roman" w:cs="Times New Roman"/>
                <w:sz w:val="24"/>
                <w:szCs w:val="24"/>
                <w:lang w:eastAsia="ru-RU"/>
              </w:rPr>
              <w:t xml:space="preserve"> (баз) баллов</w:t>
            </w:r>
          </w:p>
          <w:p w:rsidR="0090727C" w:rsidRPr="0075053E" w:rsidRDefault="0090727C" w:rsidP="0052701C">
            <w:pPr>
              <w:pStyle w:val="NoSpacing"/>
              <w:rPr>
                <w:rFonts w:ascii="Times New Roman" w:hAnsi="Times New Roman" w:cs="Times New Roman"/>
                <w:sz w:val="24"/>
                <w:szCs w:val="24"/>
                <w:lang w:eastAsia="ru-RU"/>
              </w:rPr>
            </w:pPr>
            <w:r w:rsidRPr="0075053E">
              <w:rPr>
                <w:rFonts w:ascii="Times New Roman" w:hAnsi="Times New Roman" w:cs="Times New Roman"/>
                <w:sz w:val="24"/>
                <w:szCs w:val="24"/>
                <w:lang w:eastAsia="ru-RU"/>
              </w:rPr>
              <w:t xml:space="preserve">    </w:t>
            </w:r>
          </w:p>
          <w:p w:rsidR="0090727C" w:rsidRPr="0075053E" w:rsidRDefault="0090727C" w:rsidP="0052701C">
            <w:pPr>
              <w:spacing w:after="0" w:line="240" w:lineRule="auto"/>
              <w:jc w:val="center"/>
              <w:rPr>
                <w:rFonts w:ascii="Times New Roman" w:hAnsi="Times New Roman" w:cs="Times New Roman"/>
                <w:sz w:val="24"/>
                <w:szCs w:val="24"/>
                <w:lang w:eastAsia="ru-RU"/>
              </w:rPr>
            </w:pPr>
          </w:p>
        </w:tc>
      </w:tr>
      <w:tr w:rsidR="0090727C" w:rsidRPr="0075053E" w:rsidTr="0050030D">
        <w:trPr>
          <w:tblCellSpacing w:w="0" w:type="dxa"/>
          <w:jc w:val="center"/>
        </w:trPr>
        <w:tc>
          <w:tcPr>
            <w:tcW w:w="709" w:type="dxa"/>
            <w:vAlign w:val="center"/>
          </w:tcPr>
          <w:p w:rsidR="0090727C" w:rsidRPr="0075053E" w:rsidRDefault="0090727C" w:rsidP="0052701C">
            <w:pPr>
              <w:spacing w:after="0" w:line="240" w:lineRule="auto"/>
              <w:jc w:val="center"/>
              <w:rPr>
                <w:rFonts w:ascii="Times New Roman" w:hAnsi="Times New Roman" w:cs="Times New Roman"/>
                <w:sz w:val="24"/>
                <w:szCs w:val="24"/>
                <w:lang w:eastAsia="ru-RU"/>
              </w:rPr>
            </w:pPr>
            <w:r w:rsidRPr="0075053E">
              <w:rPr>
                <w:rFonts w:ascii="Times New Roman" w:hAnsi="Times New Roman" w:cs="Times New Roman"/>
                <w:sz w:val="24"/>
                <w:szCs w:val="24"/>
                <w:lang w:eastAsia="ru-RU"/>
              </w:rPr>
              <w:t>1.10</w:t>
            </w:r>
          </w:p>
        </w:tc>
        <w:tc>
          <w:tcPr>
            <w:tcW w:w="7055" w:type="dxa"/>
            <w:vAlign w:val="center"/>
          </w:tcPr>
          <w:p w:rsidR="0090727C" w:rsidRPr="0075053E" w:rsidRDefault="0090727C" w:rsidP="0052701C">
            <w:pPr>
              <w:spacing w:after="0" w:line="240" w:lineRule="auto"/>
              <w:ind w:left="142"/>
              <w:rPr>
                <w:rFonts w:ascii="Times New Roman" w:hAnsi="Times New Roman" w:cs="Times New Roman"/>
                <w:sz w:val="24"/>
                <w:szCs w:val="24"/>
                <w:lang w:eastAsia="ru-RU"/>
              </w:rPr>
            </w:pPr>
            <w:r w:rsidRPr="0075053E">
              <w:rPr>
                <w:rFonts w:ascii="Times New Roman" w:hAnsi="Times New Roman" w:cs="Times New Roman"/>
                <w:sz w:val="24"/>
                <w:szCs w:val="24"/>
                <w:lang w:eastAsia="ru-RU"/>
              </w:rPr>
              <w:t>Численность/удельный вес численности выпускников 9 класса, получивших неудовлетворительные результаты на государственной итоговой аттестации по русскому языку, в общей численности выпускников 9 класса</w:t>
            </w:r>
          </w:p>
        </w:tc>
        <w:tc>
          <w:tcPr>
            <w:tcW w:w="2267" w:type="dxa"/>
            <w:vAlign w:val="center"/>
          </w:tcPr>
          <w:p w:rsidR="0090727C" w:rsidRPr="0075053E" w:rsidRDefault="0090727C" w:rsidP="0052701C">
            <w:pPr>
              <w:spacing w:after="0" w:line="240" w:lineRule="auto"/>
              <w:jc w:val="center"/>
              <w:rPr>
                <w:rFonts w:ascii="Times New Roman" w:hAnsi="Times New Roman" w:cs="Times New Roman"/>
                <w:sz w:val="24"/>
                <w:szCs w:val="24"/>
                <w:lang w:eastAsia="ru-RU"/>
              </w:rPr>
            </w:pPr>
            <w:r w:rsidRPr="0075053E">
              <w:rPr>
                <w:rFonts w:ascii="Times New Roman" w:hAnsi="Times New Roman" w:cs="Times New Roman"/>
                <w:sz w:val="24"/>
                <w:szCs w:val="24"/>
                <w:lang w:eastAsia="ru-RU"/>
              </w:rPr>
              <w:t>0 человек /0%</w:t>
            </w:r>
          </w:p>
        </w:tc>
      </w:tr>
      <w:tr w:rsidR="0090727C" w:rsidRPr="0075053E" w:rsidTr="0050030D">
        <w:trPr>
          <w:tblCellSpacing w:w="0" w:type="dxa"/>
          <w:jc w:val="center"/>
        </w:trPr>
        <w:tc>
          <w:tcPr>
            <w:tcW w:w="709" w:type="dxa"/>
            <w:vAlign w:val="center"/>
          </w:tcPr>
          <w:p w:rsidR="0090727C" w:rsidRPr="0075053E" w:rsidRDefault="0090727C" w:rsidP="0052701C">
            <w:pPr>
              <w:spacing w:after="0" w:line="240" w:lineRule="auto"/>
              <w:jc w:val="center"/>
              <w:rPr>
                <w:rFonts w:ascii="Times New Roman" w:hAnsi="Times New Roman" w:cs="Times New Roman"/>
                <w:sz w:val="24"/>
                <w:szCs w:val="24"/>
                <w:lang w:eastAsia="ru-RU"/>
              </w:rPr>
            </w:pPr>
            <w:r w:rsidRPr="0075053E">
              <w:rPr>
                <w:rFonts w:ascii="Times New Roman" w:hAnsi="Times New Roman" w:cs="Times New Roman"/>
                <w:sz w:val="24"/>
                <w:szCs w:val="24"/>
                <w:lang w:eastAsia="ru-RU"/>
              </w:rPr>
              <w:t>1.11</w:t>
            </w:r>
          </w:p>
        </w:tc>
        <w:tc>
          <w:tcPr>
            <w:tcW w:w="7055" w:type="dxa"/>
            <w:vAlign w:val="center"/>
          </w:tcPr>
          <w:p w:rsidR="0090727C" w:rsidRPr="0075053E" w:rsidRDefault="0090727C" w:rsidP="0052701C">
            <w:pPr>
              <w:spacing w:after="0" w:line="240" w:lineRule="auto"/>
              <w:ind w:left="142"/>
              <w:rPr>
                <w:rFonts w:ascii="Times New Roman" w:hAnsi="Times New Roman" w:cs="Times New Roman"/>
                <w:sz w:val="24"/>
                <w:szCs w:val="24"/>
                <w:lang w:eastAsia="ru-RU"/>
              </w:rPr>
            </w:pPr>
            <w:r w:rsidRPr="0075053E">
              <w:rPr>
                <w:rFonts w:ascii="Times New Roman" w:hAnsi="Times New Roman" w:cs="Times New Roman"/>
                <w:sz w:val="24"/>
                <w:szCs w:val="24"/>
                <w:lang w:eastAsia="ru-RU"/>
              </w:rPr>
              <w:t>Численность/удельный вес численности выпускников 9 класса, получивших неудовлетворительные результаты на государственной итоговой аттестации по математике, в общей численности выпускников 9 класса</w:t>
            </w:r>
          </w:p>
        </w:tc>
        <w:tc>
          <w:tcPr>
            <w:tcW w:w="2267" w:type="dxa"/>
            <w:vAlign w:val="center"/>
          </w:tcPr>
          <w:p w:rsidR="0090727C" w:rsidRPr="0075053E" w:rsidRDefault="0090727C" w:rsidP="0052701C">
            <w:pPr>
              <w:spacing w:after="0" w:line="240" w:lineRule="auto"/>
              <w:jc w:val="center"/>
              <w:rPr>
                <w:rFonts w:ascii="Times New Roman" w:hAnsi="Times New Roman" w:cs="Times New Roman"/>
                <w:sz w:val="24"/>
                <w:szCs w:val="24"/>
                <w:lang w:eastAsia="ru-RU"/>
              </w:rPr>
            </w:pPr>
            <w:r w:rsidRPr="0075053E">
              <w:rPr>
                <w:rFonts w:ascii="Times New Roman" w:hAnsi="Times New Roman" w:cs="Times New Roman"/>
                <w:sz w:val="24"/>
                <w:szCs w:val="24"/>
                <w:lang w:eastAsia="ru-RU"/>
              </w:rPr>
              <w:t xml:space="preserve"> 0 человек/0%</w:t>
            </w:r>
          </w:p>
        </w:tc>
      </w:tr>
      <w:tr w:rsidR="0090727C" w:rsidRPr="0075053E" w:rsidTr="0050030D">
        <w:trPr>
          <w:tblCellSpacing w:w="0" w:type="dxa"/>
          <w:jc w:val="center"/>
        </w:trPr>
        <w:tc>
          <w:tcPr>
            <w:tcW w:w="709" w:type="dxa"/>
            <w:vAlign w:val="center"/>
          </w:tcPr>
          <w:p w:rsidR="0090727C" w:rsidRPr="0075053E" w:rsidRDefault="0090727C" w:rsidP="0052701C">
            <w:pPr>
              <w:spacing w:after="0" w:line="240" w:lineRule="auto"/>
              <w:jc w:val="center"/>
              <w:rPr>
                <w:rFonts w:ascii="Times New Roman" w:hAnsi="Times New Roman" w:cs="Times New Roman"/>
                <w:sz w:val="24"/>
                <w:szCs w:val="24"/>
                <w:lang w:eastAsia="ru-RU"/>
              </w:rPr>
            </w:pPr>
            <w:r w:rsidRPr="0075053E">
              <w:rPr>
                <w:rFonts w:ascii="Times New Roman" w:hAnsi="Times New Roman" w:cs="Times New Roman"/>
                <w:sz w:val="24"/>
                <w:szCs w:val="24"/>
                <w:lang w:eastAsia="ru-RU"/>
              </w:rPr>
              <w:t>1.12</w:t>
            </w:r>
          </w:p>
        </w:tc>
        <w:tc>
          <w:tcPr>
            <w:tcW w:w="7055" w:type="dxa"/>
            <w:vAlign w:val="center"/>
          </w:tcPr>
          <w:p w:rsidR="0090727C" w:rsidRPr="0075053E" w:rsidRDefault="0090727C" w:rsidP="0052701C">
            <w:pPr>
              <w:spacing w:after="0" w:line="240" w:lineRule="auto"/>
              <w:ind w:left="142"/>
              <w:rPr>
                <w:rFonts w:ascii="Times New Roman" w:hAnsi="Times New Roman" w:cs="Times New Roman"/>
                <w:sz w:val="24"/>
                <w:szCs w:val="24"/>
                <w:lang w:eastAsia="ru-RU"/>
              </w:rPr>
            </w:pPr>
            <w:r w:rsidRPr="0075053E">
              <w:rPr>
                <w:rFonts w:ascii="Times New Roman" w:hAnsi="Times New Roman" w:cs="Times New Roman"/>
                <w:sz w:val="24"/>
                <w:szCs w:val="24"/>
                <w:lang w:eastAsia="ru-RU"/>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русскому языку, в общей численности выпускников 11 класса</w:t>
            </w:r>
          </w:p>
        </w:tc>
        <w:tc>
          <w:tcPr>
            <w:tcW w:w="2267" w:type="dxa"/>
            <w:vAlign w:val="center"/>
          </w:tcPr>
          <w:p w:rsidR="0090727C" w:rsidRPr="0075053E" w:rsidRDefault="0090727C" w:rsidP="0052701C">
            <w:pPr>
              <w:spacing w:after="0" w:line="240" w:lineRule="auto"/>
              <w:jc w:val="center"/>
              <w:rPr>
                <w:rFonts w:ascii="Times New Roman" w:hAnsi="Times New Roman" w:cs="Times New Roman"/>
                <w:sz w:val="24"/>
                <w:szCs w:val="24"/>
                <w:lang w:eastAsia="ru-RU"/>
              </w:rPr>
            </w:pPr>
            <w:r w:rsidRPr="0075053E">
              <w:rPr>
                <w:rFonts w:ascii="Times New Roman" w:hAnsi="Times New Roman" w:cs="Times New Roman"/>
                <w:sz w:val="24"/>
                <w:szCs w:val="24"/>
                <w:lang w:eastAsia="ru-RU"/>
              </w:rPr>
              <w:t>0 человек/0%</w:t>
            </w:r>
          </w:p>
        </w:tc>
      </w:tr>
      <w:tr w:rsidR="0090727C" w:rsidRPr="0075053E" w:rsidTr="0050030D">
        <w:trPr>
          <w:tblCellSpacing w:w="0" w:type="dxa"/>
          <w:jc w:val="center"/>
        </w:trPr>
        <w:tc>
          <w:tcPr>
            <w:tcW w:w="709" w:type="dxa"/>
            <w:vAlign w:val="center"/>
          </w:tcPr>
          <w:p w:rsidR="0090727C" w:rsidRPr="0075053E" w:rsidRDefault="0090727C" w:rsidP="0052701C">
            <w:pPr>
              <w:spacing w:after="0" w:line="240" w:lineRule="auto"/>
              <w:jc w:val="center"/>
              <w:rPr>
                <w:rFonts w:ascii="Times New Roman" w:hAnsi="Times New Roman" w:cs="Times New Roman"/>
                <w:sz w:val="24"/>
                <w:szCs w:val="24"/>
                <w:lang w:eastAsia="ru-RU"/>
              </w:rPr>
            </w:pPr>
            <w:r w:rsidRPr="0075053E">
              <w:rPr>
                <w:rFonts w:ascii="Times New Roman" w:hAnsi="Times New Roman" w:cs="Times New Roman"/>
                <w:sz w:val="24"/>
                <w:szCs w:val="24"/>
                <w:lang w:eastAsia="ru-RU"/>
              </w:rPr>
              <w:t>1.13</w:t>
            </w:r>
          </w:p>
        </w:tc>
        <w:tc>
          <w:tcPr>
            <w:tcW w:w="7055" w:type="dxa"/>
            <w:vAlign w:val="center"/>
          </w:tcPr>
          <w:p w:rsidR="0090727C" w:rsidRPr="0075053E" w:rsidRDefault="0090727C" w:rsidP="0052701C">
            <w:pPr>
              <w:spacing w:after="0" w:line="240" w:lineRule="auto"/>
              <w:ind w:left="142"/>
              <w:rPr>
                <w:rFonts w:ascii="Times New Roman" w:hAnsi="Times New Roman" w:cs="Times New Roman"/>
                <w:sz w:val="24"/>
                <w:szCs w:val="24"/>
                <w:lang w:eastAsia="ru-RU"/>
              </w:rPr>
            </w:pPr>
            <w:r w:rsidRPr="0075053E">
              <w:rPr>
                <w:rFonts w:ascii="Times New Roman" w:hAnsi="Times New Roman" w:cs="Times New Roman"/>
                <w:sz w:val="24"/>
                <w:szCs w:val="24"/>
                <w:lang w:eastAsia="ru-RU"/>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математике, в общей численности выпускников 11 класса</w:t>
            </w:r>
          </w:p>
        </w:tc>
        <w:tc>
          <w:tcPr>
            <w:tcW w:w="2267" w:type="dxa"/>
            <w:vAlign w:val="center"/>
          </w:tcPr>
          <w:p w:rsidR="0090727C" w:rsidRPr="0075053E" w:rsidRDefault="0090727C" w:rsidP="0052701C">
            <w:pPr>
              <w:spacing w:after="0" w:line="240" w:lineRule="auto"/>
              <w:jc w:val="center"/>
              <w:rPr>
                <w:rFonts w:ascii="Times New Roman" w:hAnsi="Times New Roman" w:cs="Times New Roman"/>
                <w:sz w:val="24"/>
                <w:szCs w:val="24"/>
                <w:lang w:eastAsia="ru-RU"/>
              </w:rPr>
            </w:pPr>
            <w:r w:rsidRPr="0075053E">
              <w:rPr>
                <w:rFonts w:ascii="Times New Roman" w:hAnsi="Times New Roman" w:cs="Times New Roman"/>
                <w:sz w:val="24"/>
                <w:szCs w:val="24"/>
                <w:lang w:eastAsia="ru-RU"/>
              </w:rPr>
              <w:t>0 человек/0%</w:t>
            </w:r>
          </w:p>
        </w:tc>
      </w:tr>
      <w:tr w:rsidR="0090727C" w:rsidRPr="0075053E" w:rsidTr="0050030D">
        <w:trPr>
          <w:tblCellSpacing w:w="0" w:type="dxa"/>
          <w:jc w:val="center"/>
        </w:trPr>
        <w:tc>
          <w:tcPr>
            <w:tcW w:w="709" w:type="dxa"/>
            <w:vAlign w:val="center"/>
          </w:tcPr>
          <w:p w:rsidR="0090727C" w:rsidRPr="0075053E" w:rsidRDefault="0090727C" w:rsidP="0052701C">
            <w:pPr>
              <w:spacing w:after="0" w:line="240" w:lineRule="auto"/>
              <w:jc w:val="center"/>
              <w:rPr>
                <w:rFonts w:ascii="Times New Roman" w:hAnsi="Times New Roman" w:cs="Times New Roman"/>
                <w:sz w:val="24"/>
                <w:szCs w:val="24"/>
                <w:lang w:eastAsia="ru-RU"/>
              </w:rPr>
            </w:pPr>
            <w:r w:rsidRPr="0075053E">
              <w:rPr>
                <w:rFonts w:ascii="Times New Roman" w:hAnsi="Times New Roman" w:cs="Times New Roman"/>
                <w:sz w:val="24"/>
                <w:szCs w:val="24"/>
                <w:lang w:eastAsia="ru-RU"/>
              </w:rPr>
              <w:t>1.14</w:t>
            </w:r>
          </w:p>
        </w:tc>
        <w:tc>
          <w:tcPr>
            <w:tcW w:w="7055" w:type="dxa"/>
            <w:vAlign w:val="center"/>
          </w:tcPr>
          <w:p w:rsidR="0090727C" w:rsidRPr="0075053E" w:rsidRDefault="0090727C" w:rsidP="0052701C">
            <w:pPr>
              <w:spacing w:after="0" w:line="240" w:lineRule="auto"/>
              <w:ind w:left="142"/>
              <w:rPr>
                <w:rFonts w:ascii="Times New Roman" w:hAnsi="Times New Roman" w:cs="Times New Roman"/>
                <w:sz w:val="24"/>
                <w:szCs w:val="24"/>
                <w:lang w:eastAsia="ru-RU"/>
              </w:rPr>
            </w:pPr>
            <w:r w:rsidRPr="0075053E">
              <w:rPr>
                <w:rFonts w:ascii="Times New Roman" w:hAnsi="Times New Roman" w:cs="Times New Roman"/>
                <w:sz w:val="24"/>
                <w:szCs w:val="24"/>
                <w:lang w:eastAsia="ru-RU"/>
              </w:rPr>
              <w:t>Численность/удельный вес численности выпускников 9 класса, не получивших аттестаты об основном общем образовании, в общей численности выпускников 9 класса</w:t>
            </w:r>
          </w:p>
        </w:tc>
        <w:tc>
          <w:tcPr>
            <w:tcW w:w="2267" w:type="dxa"/>
            <w:vAlign w:val="center"/>
          </w:tcPr>
          <w:p w:rsidR="0090727C" w:rsidRPr="0075053E" w:rsidRDefault="0090727C" w:rsidP="0052701C">
            <w:pPr>
              <w:spacing w:after="0" w:line="240" w:lineRule="auto"/>
              <w:jc w:val="center"/>
              <w:rPr>
                <w:rFonts w:ascii="Times New Roman" w:hAnsi="Times New Roman" w:cs="Times New Roman"/>
                <w:sz w:val="24"/>
                <w:szCs w:val="24"/>
                <w:lang w:eastAsia="ru-RU"/>
              </w:rPr>
            </w:pPr>
            <w:r w:rsidRPr="0075053E">
              <w:rPr>
                <w:rFonts w:ascii="Times New Roman" w:hAnsi="Times New Roman" w:cs="Times New Roman"/>
                <w:sz w:val="24"/>
                <w:szCs w:val="24"/>
                <w:lang w:eastAsia="ru-RU"/>
              </w:rPr>
              <w:t>0 человек/0%</w:t>
            </w:r>
          </w:p>
        </w:tc>
      </w:tr>
      <w:tr w:rsidR="0090727C" w:rsidRPr="0075053E" w:rsidTr="0050030D">
        <w:trPr>
          <w:tblCellSpacing w:w="0" w:type="dxa"/>
          <w:jc w:val="center"/>
        </w:trPr>
        <w:tc>
          <w:tcPr>
            <w:tcW w:w="709" w:type="dxa"/>
            <w:vAlign w:val="center"/>
          </w:tcPr>
          <w:p w:rsidR="0090727C" w:rsidRPr="0075053E" w:rsidRDefault="0090727C" w:rsidP="0052701C">
            <w:pPr>
              <w:spacing w:after="0" w:line="240" w:lineRule="auto"/>
              <w:jc w:val="center"/>
              <w:rPr>
                <w:rFonts w:ascii="Times New Roman" w:hAnsi="Times New Roman" w:cs="Times New Roman"/>
                <w:sz w:val="24"/>
                <w:szCs w:val="24"/>
                <w:lang w:eastAsia="ru-RU"/>
              </w:rPr>
            </w:pPr>
            <w:r w:rsidRPr="0075053E">
              <w:rPr>
                <w:rFonts w:ascii="Times New Roman" w:hAnsi="Times New Roman" w:cs="Times New Roman"/>
                <w:sz w:val="24"/>
                <w:szCs w:val="24"/>
                <w:lang w:eastAsia="ru-RU"/>
              </w:rPr>
              <w:t>1.15</w:t>
            </w:r>
          </w:p>
        </w:tc>
        <w:tc>
          <w:tcPr>
            <w:tcW w:w="7055" w:type="dxa"/>
            <w:vAlign w:val="center"/>
          </w:tcPr>
          <w:p w:rsidR="0090727C" w:rsidRPr="0075053E" w:rsidRDefault="0090727C" w:rsidP="0052701C">
            <w:pPr>
              <w:spacing w:after="0" w:line="240" w:lineRule="auto"/>
              <w:ind w:left="142"/>
              <w:rPr>
                <w:rFonts w:ascii="Times New Roman" w:hAnsi="Times New Roman" w:cs="Times New Roman"/>
                <w:sz w:val="24"/>
                <w:szCs w:val="24"/>
                <w:lang w:eastAsia="ru-RU"/>
              </w:rPr>
            </w:pPr>
            <w:r w:rsidRPr="0075053E">
              <w:rPr>
                <w:rFonts w:ascii="Times New Roman" w:hAnsi="Times New Roman" w:cs="Times New Roman"/>
                <w:sz w:val="24"/>
                <w:szCs w:val="24"/>
                <w:lang w:eastAsia="ru-RU"/>
              </w:rPr>
              <w:t>Численность/удельный вес численности выпускников 11 класса, не получивших аттестаты о среднем общем образовании, в общей численности выпускников 11 класса</w:t>
            </w:r>
          </w:p>
        </w:tc>
        <w:tc>
          <w:tcPr>
            <w:tcW w:w="2267" w:type="dxa"/>
            <w:vAlign w:val="center"/>
          </w:tcPr>
          <w:p w:rsidR="0090727C" w:rsidRPr="0075053E" w:rsidRDefault="0090727C" w:rsidP="0052701C">
            <w:pPr>
              <w:spacing w:after="0" w:line="240" w:lineRule="auto"/>
              <w:jc w:val="center"/>
              <w:rPr>
                <w:rFonts w:ascii="Times New Roman" w:hAnsi="Times New Roman" w:cs="Times New Roman"/>
                <w:sz w:val="24"/>
                <w:szCs w:val="24"/>
                <w:lang w:eastAsia="ru-RU"/>
              </w:rPr>
            </w:pPr>
            <w:r w:rsidRPr="0075053E">
              <w:rPr>
                <w:rFonts w:ascii="Times New Roman" w:hAnsi="Times New Roman" w:cs="Times New Roman"/>
                <w:sz w:val="24"/>
                <w:szCs w:val="24"/>
                <w:lang w:eastAsia="ru-RU"/>
              </w:rPr>
              <w:t>0 человек/0%</w:t>
            </w:r>
          </w:p>
        </w:tc>
      </w:tr>
      <w:tr w:rsidR="0090727C" w:rsidRPr="0075053E" w:rsidTr="0050030D">
        <w:trPr>
          <w:tblCellSpacing w:w="0" w:type="dxa"/>
          <w:jc w:val="center"/>
        </w:trPr>
        <w:tc>
          <w:tcPr>
            <w:tcW w:w="709" w:type="dxa"/>
            <w:vAlign w:val="center"/>
          </w:tcPr>
          <w:p w:rsidR="0090727C" w:rsidRPr="0075053E" w:rsidRDefault="0090727C" w:rsidP="0052701C">
            <w:pPr>
              <w:spacing w:after="0" w:line="240" w:lineRule="auto"/>
              <w:jc w:val="center"/>
              <w:rPr>
                <w:rFonts w:ascii="Times New Roman" w:hAnsi="Times New Roman" w:cs="Times New Roman"/>
                <w:sz w:val="24"/>
                <w:szCs w:val="24"/>
                <w:lang w:eastAsia="ru-RU"/>
              </w:rPr>
            </w:pPr>
            <w:r w:rsidRPr="0075053E">
              <w:rPr>
                <w:rFonts w:ascii="Times New Roman" w:hAnsi="Times New Roman" w:cs="Times New Roman"/>
                <w:sz w:val="24"/>
                <w:szCs w:val="24"/>
                <w:lang w:eastAsia="ru-RU"/>
              </w:rPr>
              <w:t>1.16</w:t>
            </w:r>
          </w:p>
        </w:tc>
        <w:tc>
          <w:tcPr>
            <w:tcW w:w="7055" w:type="dxa"/>
            <w:vAlign w:val="center"/>
          </w:tcPr>
          <w:p w:rsidR="0090727C" w:rsidRPr="0075053E" w:rsidRDefault="0090727C" w:rsidP="0052701C">
            <w:pPr>
              <w:spacing w:after="0" w:line="240" w:lineRule="auto"/>
              <w:ind w:left="142"/>
              <w:rPr>
                <w:rFonts w:ascii="Times New Roman" w:hAnsi="Times New Roman" w:cs="Times New Roman"/>
                <w:sz w:val="24"/>
                <w:szCs w:val="24"/>
                <w:lang w:eastAsia="ru-RU"/>
              </w:rPr>
            </w:pPr>
            <w:r w:rsidRPr="0075053E">
              <w:rPr>
                <w:rFonts w:ascii="Times New Roman" w:hAnsi="Times New Roman" w:cs="Times New Roman"/>
                <w:sz w:val="24"/>
                <w:szCs w:val="24"/>
                <w:lang w:eastAsia="ru-RU"/>
              </w:rPr>
              <w:t>Численность/удельный вес численности выпускников 9 класса, получивших аттестаты об основном общем образовании с отличием, в общей численности выпускников 9 класса</w:t>
            </w:r>
          </w:p>
        </w:tc>
        <w:tc>
          <w:tcPr>
            <w:tcW w:w="2267" w:type="dxa"/>
            <w:vAlign w:val="center"/>
          </w:tcPr>
          <w:p w:rsidR="0090727C" w:rsidRPr="0075053E" w:rsidRDefault="0090727C" w:rsidP="0052701C">
            <w:pPr>
              <w:spacing w:after="0" w:line="240" w:lineRule="auto"/>
              <w:jc w:val="center"/>
              <w:rPr>
                <w:rFonts w:ascii="Times New Roman" w:hAnsi="Times New Roman" w:cs="Times New Roman"/>
                <w:sz w:val="24"/>
                <w:szCs w:val="24"/>
                <w:lang w:eastAsia="ru-RU"/>
              </w:rPr>
            </w:pPr>
            <w:r w:rsidRPr="0075053E">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0</w:t>
            </w:r>
            <w:r w:rsidRPr="0075053E">
              <w:rPr>
                <w:rFonts w:ascii="Times New Roman" w:hAnsi="Times New Roman" w:cs="Times New Roman"/>
                <w:sz w:val="24"/>
                <w:szCs w:val="24"/>
                <w:lang w:eastAsia="ru-RU"/>
              </w:rPr>
              <w:t xml:space="preserve"> человек/</w:t>
            </w:r>
            <w:r>
              <w:rPr>
                <w:rFonts w:ascii="Times New Roman" w:hAnsi="Times New Roman" w:cs="Times New Roman"/>
                <w:sz w:val="24"/>
                <w:szCs w:val="24"/>
                <w:lang w:eastAsia="ru-RU"/>
              </w:rPr>
              <w:t>0</w:t>
            </w:r>
            <w:r w:rsidRPr="0075053E">
              <w:rPr>
                <w:rFonts w:ascii="Times New Roman" w:hAnsi="Times New Roman" w:cs="Times New Roman"/>
                <w:sz w:val="24"/>
                <w:szCs w:val="24"/>
                <w:lang w:eastAsia="ru-RU"/>
              </w:rPr>
              <w:t>%</w:t>
            </w:r>
          </w:p>
        </w:tc>
      </w:tr>
      <w:tr w:rsidR="0090727C" w:rsidRPr="0075053E" w:rsidTr="0050030D">
        <w:trPr>
          <w:tblCellSpacing w:w="0" w:type="dxa"/>
          <w:jc w:val="center"/>
        </w:trPr>
        <w:tc>
          <w:tcPr>
            <w:tcW w:w="709" w:type="dxa"/>
            <w:vAlign w:val="center"/>
          </w:tcPr>
          <w:p w:rsidR="0090727C" w:rsidRPr="0075053E" w:rsidRDefault="0090727C" w:rsidP="0052701C">
            <w:pPr>
              <w:spacing w:after="0" w:line="240" w:lineRule="auto"/>
              <w:jc w:val="center"/>
              <w:rPr>
                <w:rFonts w:ascii="Times New Roman" w:hAnsi="Times New Roman" w:cs="Times New Roman"/>
                <w:sz w:val="24"/>
                <w:szCs w:val="24"/>
                <w:lang w:eastAsia="ru-RU"/>
              </w:rPr>
            </w:pPr>
            <w:r w:rsidRPr="0075053E">
              <w:rPr>
                <w:rFonts w:ascii="Times New Roman" w:hAnsi="Times New Roman" w:cs="Times New Roman"/>
                <w:sz w:val="24"/>
                <w:szCs w:val="24"/>
                <w:lang w:eastAsia="ru-RU"/>
              </w:rPr>
              <w:t>1.17</w:t>
            </w:r>
          </w:p>
        </w:tc>
        <w:tc>
          <w:tcPr>
            <w:tcW w:w="7055" w:type="dxa"/>
            <w:vAlign w:val="center"/>
          </w:tcPr>
          <w:p w:rsidR="0090727C" w:rsidRPr="0075053E" w:rsidRDefault="0090727C" w:rsidP="0052701C">
            <w:pPr>
              <w:spacing w:after="0" w:line="240" w:lineRule="auto"/>
              <w:ind w:left="142"/>
              <w:rPr>
                <w:rFonts w:ascii="Times New Roman" w:hAnsi="Times New Roman" w:cs="Times New Roman"/>
                <w:sz w:val="24"/>
                <w:szCs w:val="24"/>
                <w:lang w:eastAsia="ru-RU"/>
              </w:rPr>
            </w:pPr>
            <w:r w:rsidRPr="0075053E">
              <w:rPr>
                <w:rFonts w:ascii="Times New Roman" w:hAnsi="Times New Roman" w:cs="Times New Roman"/>
                <w:sz w:val="24"/>
                <w:szCs w:val="24"/>
                <w:lang w:eastAsia="ru-RU"/>
              </w:rPr>
              <w:t>Численность/удельный вес численности выпускников 11 класса, получивших аттестаты о среднем общем образовании с отличием, в общей численности выпускников 11 класса</w:t>
            </w:r>
          </w:p>
        </w:tc>
        <w:tc>
          <w:tcPr>
            <w:tcW w:w="2267" w:type="dxa"/>
            <w:vAlign w:val="center"/>
          </w:tcPr>
          <w:p w:rsidR="0090727C" w:rsidRPr="0075053E" w:rsidRDefault="0090727C" w:rsidP="0052701C">
            <w:pPr>
              <w:spacing w:after="0" w:line="240" w:lineRule="auto"/>
              <w:jc w:val="center"/>
              <w:rPr>
                <w:rFonts w:ascii="Times New Roman" w:hAnsi="Times New Roman" w:cs="Times New Roman"/>
                <w:sz w:val="24"/>
                <w:szCs w:val="24"/>
                <w:lang w:eastAsia="ru-RU"/>
              </w:rPr>
            </w:pPr>
            <w:r w:rsidRPr="0075053E">
              <w:rPr>
                <w:rFonts w:ascii="Times New Roman" w:hAnsi="Times New Roman" w:cs="Times New Roman"/>
                <w:sz w:val="24"/>
                <w:szCs w:val="24"/>
                <w:lang w:eastAsia="ru-RU"/>
              </w:rPr>
              <w:t xml:space="preserve"> 0 человек /0%</w:t>
            </w:r>
          </w:p>
        </w:tc>
      </w:tr>
      <w:tr w:rsidR="0090727C" w:rsidRPr="0075053E" w:rsidTr="0050030D">
        <w:trPr>
          <w:tblCellSpacing w:w="0" w:type="dxa"/>
          <w:jc w:val="center"/>
        </w:trPr>
        <w:tc>
          <w:tcPr>
            <w:tcW w:w="709" w:type="dxa"/>
            <w:vAlign w:val="center"/>
          </w:tcPr>
          <w:p w:rsidR="0090727C" w:rsidRPr="0075053E" w:rsidRDefault="0090727C" w:rsidP="0052701C">
            <w:pPr>
              <w:spacing w:after="0" w:line="240" w:lineRule="auto"/>
              <w:jc w:val="center"/>
              <w:rPr>
                <w:rFonts w:ascii="Times New Roman" w:hAnsi="Times New Roman" w:cs="Times New Roman"/>
                <w:sz w:val="24"/>
                <w:szCs w:val="24"/>
                <w:lang w:eastAsia="ru-RU"/>
              </w:rPr>
            </w:pPr>
            <w:r w:rsidRPr="0075053E">
              <w:rPr>
                <w:rFonts w:ascii="Times New Roman" w:hAnsi="Times New Roman" w:cs="Times New Roman"/>
                <w:sz w:val="24"/>
                <w:szCs w:val="24"/>
                <w:lang w:eastAsia="ru-RU"/>
              </w:rPr>
              <w:t>1.18</w:t>
            </w:r>
          </w:p>
        </w:tc>
        <w:tc>
          <w:tcPr>
            <w:tcW w:w="7055" w:type="dxa"/>
            <w:vAlign w:val="center"/>
          </w:tcPr>
          <w:p w:rsidR="0090727C" w:rsidRPr="0075053E" w:rsidRDefault="0090727C" w:rsidP="0052701C">
            <w:pPr>
              <w:spacing w:after="0" w:line="240" w:lineRule="auto"/>
              <w:ind w:left="142"/>
              <w:rPr>
                <w:rFonts w:ascii="Times New Roman" w:hAnsi="Times New Roman" w:cs="Times New Roman"/>
                <w:sz w:val="24"/>
                <w:szCs w:val="24"/>
                <w:lang w:eastAsia="ru-RU"/>
              </w:rPr>
            </w:pPr>
            <w:r w:rsidRPr="0075053E">
              <w:rPr>
                <w:rFonts w:ascii="Times New Roman" w:hAnsi="Times New Roman" w:cs="Times New Roman"/>
                <w:sz w:val="24"/>
                <w:szCs w:val="24"/>
                <w:lang w:eastAsia="ru-RU"/>
              </w:rPr>
              <w:t>Численность/удельный вес численности учащихся, принявших участие в различных олимпиадах, смотрах, конкурсах, в общей численности учащихся</w:t>
            </w:r>
          </w:p>
        </w:tc>
        <w:tc>
          <w:tcPr>
            <w:tcW w:w="2267" w:type="dxa"/>
            <w:vAlign w:val="center"/>
          </w:tcPr>
          <w:p w:rsidR="0090727C" w:rsidRPr="0075053E" w:rsidRDefault="0090727C" w:rsidP="0052701C">
            <w:pPr>
              <w:spacing w:after="0" w:line="240" w:lineRule="auto"/>
              <w:jc w:val="center"/>
              <w:rPr>
                <w:rFonts w:ascii="Times New Roman" w:hAnsi="Times New Roman" w:cs="Times New Roman"/>
                <w:sz w:val="24"/>
                <w:szCs w:val="24"/>
                <w:lang w:eastAsia="ru-RU"/>
              </w:rPr>
            </w:pPr>
            <w:r w:rsidRPr="0075053E">
              <w:rPr>
                <w:rFonts w:ascii="Times New Roman" w:hAnsi="Times New Roman" w:cs="Times New Roman"/>
                <w:sz w:val="24"/>
                <w:szCs w:val="24"/>
                <w:lang w:eastAsia="ru-RU"/>
              </w:rPr>
              <w:t xml:space="preserve"> 145 человек/86%</w:t>
            </w:r>
          </w:p>
        </w:tc>
      </w:tr>
      <w:tr w:rsidR="0090727C" w:rsidRPr="0075053E" w:rsidTr="0050030D">
        <w:trPr>
          <w:tblCellSpacing w:w="0" w:type="dxa"/>
          <w:jc w:val="center"/>
        </w:trPr>
        <w:tc>
          <w:tcPr>
            <w:tcW w:w="709" w:type="dxa"/>
            <w:vAlign w:val="center"/>
          </w:tcPr>
          <w:p w:rsidR="0090727C" w:rsidRPr="0075053E" w:rsidRDefault="0090727C" w:rsidP="0052701C">
            <w:pPr>
              <w:spacing w:after="0" w:line="240" w:lineRule="auto"/>
              <w:jc w:val="center"/>
              <w:rPr>
                <w:rFonts w:ascii="Times New Roman" w:hAnsi="Times New Roman" w:cs="Times New Roman"/>
                <w:sz w:val="24"/>
                <w:szCs w:val="24"/>
                <w:lang w:eastAsia="ru-RU"/>
              </w:rPr>
            </w:pPr>
            <w:r w:rsidRPr="0075053E">
              <w:rPr>
                <w:rFonts w:ascii="Times New Roman" w:hAnsi="Times New Roman" w:cs="Times New Roman"/>
                <w:sz w:val="24"/>
                <w:szCs w:val="24"/>
                <w:lang w:eastAsia="ru-RU"/>
              </w:rPr>
              <w:t>1.19</w:t>
            </w:r>
          </w:p>
        </w:tc>
        <w:tc>
          <w:tcPr>
            <w:tcW w:w="7055" w:type="dxa"/>
            <w:vAlign w:val="center"/>
          </w:tcPr>
          <w:p w:rsidR="0090727C" w:rsidRPr="0075053E" w:rsidRDefault="0090727C" w:rsidP="0052701C">
            <w:pPr>
              <w:spacing w:after="0" w:line="240" w:lineRule="auto"/>
              <w:ind w:left="142"/>
              <w:rPr>
                <w:rFonts w:ascii="Times New Roman" w:hAnsi="Times New Roman" w:cs="Times New Roman"/>
                <w:sz w:val="24"/>
                <w:szCs w:val="24"/>
                <w:lang w:eastAsia="ru-RU"/>
              </w:rPr>
            </w:pPr>
            <w:r w:rsidRPr="0075053E">
              <w:rPr>
                <w:rFonts w:ascii="Times New Roman" w:hAnsi="Times New Roman" w:cs="Times New Roman"/>
                <w:sz w:val="24"/>
                <w:szCs w:val="24"/>
                <w:lang w:eastAsia="ru-RU"/>
              </w:rPr>
              <w:t>Численность/удельный вес численности учащихся - победителей и призеров олимпиад, смотров, конкурсов, в общей численности учащихся, в том числе:</w:t>
            </w:r>
          </w:p>
        </w:tc>
        <w:tc>
          <w:tcPr>
            <w:tcW w:w="2267" w:type="dxa"/>
            <w:vAlign w:val="center"/>
          </w:tcPr>
          <w:p w:rsidR="0090727C" w:rsidRPr="0075053E" w:rsidRDefault="0090727C" w:rsidP="0052701C">
            <w:pPr>
              <w:spacing w:after="0" w:line="240" w:lineRule="auto"/>
              <w:jc w:val="center"/>
              <w:rPr>
                <w:rFonts w:ascii="Times New Roman" w:hAnsi="Times New Roman" w:cs="Times New Roman"/>
                <w:sz w:val="24"/>
                <w:szCs w:val="24"/>
                <w:lang w:eastAsia="ru-RU"/>
              </w:rPr>
            </w:pPr>
            <w:r w:rsidRPr="0075053E">
              <w:rPr>
                <w:rFonts w:ascii="Times New Roman" w:hAnsi="Times New Roman" w:cs="Times New Roman"/>
                <w:sz w:val="24"/>
                <w:szCs w:val="24"/>
                <w:lang w:eastAsia="ru-RU"/>
              </w:rPr>
              <w:t>42 человек/25 %</w:t>
            </w:r>
          </w:p>
        </w:tc>
      </w:tr>
      <w:tr w:rsidR="0090727C" w:rsidRPr="0075053E" w:rsidTr="0050030D">
        <w:trPr>
          <w:tblCellSpacing w:w="0" w:type="dxa"/>
          <w:jc w:val="center"/>
        </w:trPr>
        <w:tc>
          <w:tcPr>
            <w:tcW w:w="709" w:type="dxa"/>
            <w:vAlign w:val="center"/>
          </w:tcPr>
          <w:p w:rsidR="0090727C" w:rsidRPr="0075053E" w:rsidRDefault="0090727C" w:rsidP="0052701C">
            <w:pPr>
              <w:spacing w:after="0" w:line="240" w:lineRule="auto"/>
              <w:jc w:val="center"/>
              <w:rPr>
                <w:rFonts w:ascii="Times New Roman" w:hAnsi="Times New Roman" w:cs="Times New Roman"/>
                <w:sz w:val="24"/>
                <w:szCs w:val="24"/>
                <w:lang w:eastAsia="ru-RU"/>
              </w:rPr>
            </w:pPr>
            <w:r w:rsidRPr="0075053E">
              <w:rPr>
                <w:rFonts w:ascii="Times New Roman" w:hAnsi="Times New Roman" w:cs="Times New Roman"/>
                <w:sz w:val="24"/>
                <w:szCs w:val="24"/>
                <w:lang w:eastAsia="ru-RU"/>
              </w:rPr>
              <w:t>1.19.1</w:t>
            </w:r>
          </w:p>
        </w:tc>
        <w:tc>
          <w:tcPr>
            <w:tcW w:w="7055" w:type="dxa"/>
            <w:vAlign w:val="center"/>
          </w:tcPr>
          <w:p w:rsidR="0090727C" w:rsidRPr="0075053E" w:rsidRDefault="0090727C" w:rsidP="0052701C">
            <w:pPr>
              <w:spacing w:after="0" w:line="240" w:lineRule="auto"/>
              <w:ind w:left="142"/>
              <w:rPr>
                <w:rFonts w:ascii="Times New Roman" w:hAnsi="Times New Roman" w:cs="Times New Roman"/>
                <w:sz w:val="24"/>
                <w:szCs w:val="24"/>
                <w:lang w:eastAsia="ru-RU"/>
              </w:rPr>
            </w:pPr>
            <w:r w:rsidRPr="0075053E">
              <w:rPr>
                <w:rFonts w:ascii="Times New Roman" w:hAnsi="Times New Roman" w:cs="Times New Roman"/>
                <w:sz w:val="24"/>
                <w:szCs w:val="24"/>
                <w:lang w:eastAsia="ru-RU"/>
              </w:rPr>
              <w:t>Регионального уровня</w:t>
            </w:r>
          </w:p>
        </w:tc>
        <w:tc>
          <w:tcPr>
            <w:tcW w:w="2267" w:type="dxa"/>
            <w:vAlign w:val="center"/>
          </w:tcPr>
          <w:p w:rsidR="0090727C" w:rsidRPr="0075053E" w:rsidRDefault="0090727C" w:rsidP="0052701C">
            <w:pPr>
              <w:spacing w:after="0" w:line="240" w:lineRule="auto"/>
              <w:jc w:val="center"/>
              <w:rPr>
                <w:rFonts w:ascii="Times New Roman" w:hAnsi="Times New Roman" w:cs="Times New Roman"/>
                <w:sz w:val="24"/>
                <w:szCs w:val="24"/>
                <w:lang w:eastAsia="ru-RU"/>
              </w:rPr>
            </w:pPr>
            <w:r w:rsidRPr="0075053E">
              <w:rPr>
                <w:rFonts w:ascii="Times New Roman" w:hAnsi="Times New Roman" w:cs="Times New Roman"/>
                <w:sz w:val="24"/>
                <w:szCs w:val="24"/>
                <w:lang w:eastAsia="ru-RU"/>
              </w:rPr>
              <w:t>42 человека/25%</w:t>
            </w:r>
          </w:p>
        </w:tc>
      </w:tr>
      <w:tr w:rsidR="0090727C" w:rsidRPr="0075053E" w:rsidTr="0050030D">
        <w:trPr>
          <w:tblCellSpacing w:w="0" w:type="dxa"/>
          <w:jc w:val="center"/>
        </w:trPr>
        <w:tc>
          <w:tcPr>
            <w:tcW w:w="709" w:type="dxa"/>
            <w:vAlign w:val="center"/>
          </w:tcPr>
          <w:p w:rsidR="0090727C" w:rsidRPr="0075053E" w:rsidRDefault="0090727C" w:rsidP="0052701C">
            <w:pPr>
              <w:spacing w:after="0" w:line="240" w:lineRule="auto"/>
              <w:jc w:val="center"/>
              <w:rPr>
                <w:rFonts w:ascii="Times New Roman" w:hAnsi="Times New Roman" w:cs="Times New Roman"/>
                <w:sz w:val="24"/>
                <w:szCs w:val="24"/>
                <w:lang w:eastAsia="ru-RU"/>
              </w:rPr>
            </w:pPr>
            <w:r w:rsidRPr="0075053E">
              <w:rPr>
                <w:rFonts w:ascii="Times New Roman" w:hAnsi="Times New Roman" w:cs="Times New Roman"/>
                <w:sz w:val="24"/>
                <w:szCs w:val="24"/>
                <w:lang w:eastAsia="ru-RU"/>
              </w:rPr>
              <w:t>1.19.2</w:t>
            </w:r>
          </w:p>
        </w:tc>
        <w:tc>
          <w:tcPr>
            <w:tcW w:w="7055" w:type="dxa"/>
            <w:vAlign w:val="center"/>
          </w:tcPr>
          <w:p w:rsidR="0090727C" w:rsidRPr="0075053E" w:rsidRDefault="0090727C" w:rsidP="0052701C">
            <w:pPr>
              <w:spacing w:after="0" w:line="240" w:lineRule="auto"/>
              <w:ind w:left="142"/>
              <w:rPr>
                <w:rFonts w:ascii="Times New Roman" w:hAnsi="Times New Roman" w:cs="Times New Roman"/>
                <w:sz w:val="24"/>
                <w:szCs w:val="24"/>
                <w:lang w:eastAsia="ru-RU"/>
              </w:rPr>
            </w:pPr>
            <w:r w:rsidRPr="0075053E">
              <w:rPr>
                <w:rFonts w:ascii="Times New Roman" w:hAnsi="Times New Roman" w:cs="Times New Roman"/>
                <w:sz w:val="24"/>
                <w:szCs w:val="24"/>
                <w:lang w:eastAsia="ru-RU"/>
              </w:rPr>
              <w:t>Федерального уровня</w:t>
            </w:r>
          </w:p>
        </w:tc>
        <w:tc>
          <w:tcPr>
            <w:tcW w:w="2267" w:type="dxa"/>
            <w:vAlign w:val="center"/>
          </w:tcPr>
          <w:p w:rsidR="0090727C" w:rsidRPr="0075053E" w:rsidRDefault="0090727C" w:rsidP="0052701C">
            <w:pPr>
              <w:spacing w:after="0" w:line="240" w:lineRule="auto"/>
              <w:jc w:val="center"/>
              <w:rPr>
                <w:rFonts w:ascii="Times New Roman" w:hAnsi="Times New Roman" w:cs="Times New Roman"/>
                <w:sz w:val="24"/>
                <w:szCs w:val="24"/>
                <w:lang w:eastAsia="ru-RU"/>
              </w:rPr>
            </w:pPr>
            <w:r w:rsidRPr="0075053E">
              <w:rPr>
                <w:rFonts w:ascii="Times New Roman" w:hAnsi="Times New Roman" w:cs="Times New Roman"/>
                <w:sz w:val="24"/>
                <w:szCs w:val="24"/>
                <w:lang w:eastAsia="ru-RU"/>
              </w:rPr>
              <w:t>0 человек/0%</w:t>
            </w:r>
          </w:p>
        </w:tc>
      </w:tr>
      <w:tr w:rsidR="0090727C" w:rsidRPr="0075053E" w:rsidTr="0050030D">
        <w:trPr>
          <w:tblCellSpacing w:w="0" w:type="dxa"/>
          <w:jc w:val="center"/>
        </w:trPr>
        <w:tc>
          <w:tcPr>
            <w:tcW w:w="709" w:type="dxa"/>
            <w:vAlign w:val="center"/>
          </w:tcPr>
          <w:p w:rsidR="0090727C" w:rsidRPr="0075053E" w:rsidRDefault="0090727C" w:rsidP="0052701C">
            <w:pPr>
              <w:spacing w:after="0" w:line="240" w:lineRule="auto"/>
              <w:jc w:val="center"/>
              <w:rPr>
                <w:rFonts w:ascii="Times New Roman" w:hAnsi="Times New Roman" w:cs="Times New Roman"/>
                <w:sz w:val="24"/>
                <w:szCs w:val="24"/>
                <w:lang w:eastAsia="ru-RU"/>
              </w:rPr>
            </w:pPr>
            <w:r w:rsidRPr="0075053E">
              <w:rPr>
                <w:rFonts w:ascii="Times New Roman" w:hAnsi="Times New Roman" w:cs="Times New Roman"/>
                <w:sz w:val="24"/>
                <w:szCs w:val="24"/>
                <w:lang w:eastAsia="ru-RU"/>
              </w:rPr>
              <w:t>1.19.3</w:t>
            </w:r>
          </w:p>
        </w:tc>
        <w:tc>
          <w:tcPr>
            <w:tcW w:w="7055" w:type="dxa"/>
            <w:vAlign w:val="center"/>
          </w:tcPr>
          <w:p w:rsidR="0090727C" w:rsidRPr="0075053E" w:rsidRDefault="0090727C" w:rsidP="0052701C">
            <w:pPr>
              <w:spacing w:after="0" w:line="240" w:lineRule="auto"/>
              <w:ind w:left="142"/>
              <w:rPr>
                <w:rFonts w:ascii="Times New Roman" w:hAnsi="Times New Roman" w:cs="Times New Roman"/>
                <w:sz w:val="24"/>
                <w:szCs w:val="24"/>
                <w:lang w:eastAsia="ru-RU"/>
              </w:rPr>
            </w:pPr>
            <w:r w:rsidRPr="0075053E">
              <w:rPr>
                <w:rFonts w:ascii="Times New Roman" w:hAnsi="Times New Roman" w:cs="Times New Roman"/>
                <w:sz w:val="24"/>
                <w:szCs w:val="24"/>
                <w:lang w:eastAsia="ru-RU"/>
              </w:rPr>
              <w:t>Международного уровня</w:t>
            </w:r>
          </w:p>
        </w:tc>
        <w:tc>
          <w:tcPr>
            <w:tcW w:w="2267" w:type="dxa"/>
            <w:vAlign w:val="center"/>
          </w:tcPr>
          <w:p w:rsidR="0090727C" w:rsidRPr="0075053E" w:rsidRDefault="0090727C" w:rsidP="0052701C">
            <w:pPr>
              <w:spacing w:after="0" w:line="240" w:lineRule="auto"/>
              <w:jc w:val="center"/>
              <w:rPr>
                <w:rFonts w:ascii="Times New Roman" w:hAnsi="Times New Roman" w:cs="Times New Roman"/>
                <w:sz w:val="24"/>
                <w:szCs w:val="24"/>
                <w:lang w:eastAsia="ru-RU"/>
              </w:rPr>
            </w:pPr>
            <w:r w:rsidRPr="0075053E">
              <w:rPr>
                <w:rFonts w:ascii="Times New Roman" w:hAnsi="Times New Roman" w:cs="Times New Roman"/>
                <w:sz w:val="24"/>
                <w:szCs w:val="24"/>
                <w:lang w:eastAsia="ru-RU"/>
              </w:rPr>
              <w:t xml:space="preserve"> 0 человек/0%</w:t>
            </w:r>
          </w:p>
        </w:tc>
      </w:tr>
      <w:tr w:rsidR="0090727C" w:rsidRPr="0075053E" w:rsidTr="0050030D">
        <w:trPr>
          <w:tblCellSpacing w:w="0" w:type="dxa"/>
          <w:jc w:val="center"/>
        </w:trPr>
        <w:tc>
          <w:tcPr>
            <w:tcW w:w="709" w:type="dxa"/>
            <w:vAlign w:val="center"/>
          </w:tcPr>
          <w:p w:rsidR="0090727C" w:rsidRPr="0075053E" w:rsidRDefault="0090727C" w:rsidP="0052701C">
            <w:pPr>
              <w:spacing w:after="0" w:line="240" w:lineRule="auto"/>
              <w:jc w:val="center"/>
              <w:rPr>
                <w:rFonts w:ascii="Times New Roman" w:hAnsi="Times New Roman" w:cs="Times New Roman"/>
                <w:sz w:val="24"/>
                <w:szCs w:val="24"/>
                <w:lang w:eastAsia="ru-RU"/>
              </w:rPr>
            </w:pPr>
            <w:r w:rsidRPr="0075053E">
              <w:rPr>
                <w:rFonts w:ascii="Times New Roman" w:hAnsi="Times New Roman" w:cs="Times New Roman"/>
                <w:sz w:val="24"/>
                <w:szCs w:val="24"/>
                <w:lang w:eastAsia="ru-RU"/>
              </w:rPr>
              <w:t>1.20</w:t>
            </w:r>
          </w:p>
        </w:tc>
        <w:tc>
          <w:tcPr>
            <w:tcW w:w="7055" w:type="dxa"/>
            <w:vAlign w:val="center"/>
          </w:tcPr>
          <w:p w:rsidR="0090727C" w:rsidRPr="0075053E" w:rsidRDefault="0090727C" w:rsidP="0052701C">
            <w:pPr>
              <w:spacing w:after="0" w:line="240" w:lineRule="auto"/>
              <w:ind w:left="142"/>
              <w:rPr>
                <w:rFonts w:ascii="Times New Roman" w:hAnsi="Times New Roman" w:cs="Times New Roman"/>
                <w:sz w:val="24"/>
                <w:szCs w:val="24"/>
                <w:lang w:eastAsia="ru-RU"/>
              </w:rPr>
            </w:pPr>
            <w:r w:rsidRPr="0075053E">
              <w:rPr>
                <w:rFonts w:ascii="Times New Roman" w:hAnsi="Times New Roman" w:cs="Times New Roman"/>
                <w:sz w:val="24"/>
                <w:szCs w:val="24"/>
                <w:lang w:eastAsia="ru-RU"/>
              </w:rPr>
              <w:t>Численность/удельный вес численности учащихся, получающих образование с углубленным изучением отдельных учебных предметов, в общей численности учащихся</w:t>
            </w:r>
          </w:p>
        </w:tc>
        <w:tc>
          <w:tcPr>
            <w:tcW w:w="2267" w:type="dxa"/>
            <w:vAlign w:val="center"/>
          </w:tcPr>
          <w:p w:rsidR="0090727C" w:rsidRPr="0075053E" w:rsidRDefault="0090727C" w:rsidP="0052701C">
            <w:pPr>
              <w:spacing w:after="0" w:line="240" w:lineRule="auto"/>
              <w:jc w:val="center"/>
              <w:rPr>
                <w:rFonts w:ascii="Times New Roman" w:hAnsi="Times New Roman" w:cs="Times New Roman"/>
                <w:sz w:val="24"/>
                <w:szCs w:val="24"/>
                <w:lang w:eastAsia="ru-RU"/>
              </w:rPr>
            </w:pPr>
            <w:r w:rsidRPr="0075053E">
              <w:rPr>
                <w:rFonts w:ascii="Times New Roman" w:hAnsi="Times New Roman" w:cs="Times New Roman"/>
                <w:sz w:val="24"/>
                <w:szCs w:val="24"/>
                <w:lang w:eastAsia="ru-RU"/>
              </w:rPr>
              <w:t xml:space="preserve"> 0 человек/0 %</w:t>
            </w:r>
          </w:p>
        </w:tc>
      </w:tr>
      <w:tr w:rsidR="0090727C" w:rsidRPr="0075053E" w:rsidTr="0050030D">
        <w:trPr>
          <w:tblCellSpacing w:w="0" w:type="dxa"/>
          <w:jc w:val="center"/>
        </w:trPr>
        <w:tc>
          <w:tcPr>
            <w:tcW w:w="709" w:type="dxa"/>
            <w:vAlign w:val="center"/>
          </w:tcPr>
          <w:p w:rsidR="0090727C" w:rsidRPr="0075053E" w:rsidRDefault="0090727C" w:rsidP="0052701C">
            <w:pPr>
              <w:spacing w:after="0" w:line="240" w:lineRule="auto"/>
              <w:jc w:val="center"/>
              <w:rPr>
                <w:rFonts w:ascii="Times New Roman" w:hAnsi="Times New Roman" w:cs="Times New Roman"/>
                <w:sz w:val="24"/>
                <w:szCs w:val="24"/>
                <w:lang w:eastAsia="ru-RU"/>
              </w:rPr>
            </w:pPr>
            <w:r w:rsidRPr="0075053E">
              <w:rPr>
                <w:rFonts w:ascii="Times New Roman" w:hAnsi="Times New Roman" w:cs="Times New Roman"/>
                <w:sz w:val="24"/>
                <w:szCs w:val="24"/>
                <w:lang w:eastAsia="ru-RU"/>
              </w:rPr>
              <w:t>1.21</w:t>
            </w:r>
          </w:p>
        </w:tc>
        <w:tc>
          <w:tcPr>
            <w:tcW w:w="7055" w:type="dxa"/>
            <w:vAlign w:val="center"/>
          </w:tcPr>
          <w:p w:rsidR="0090727C" w:rsidRPr="0075053E" w:rsidRDefault="0090727C" w:rsidP="0052701C">
            <w:pPr>
              <w:spacing w:after="0" w:line="240" w:lineRule="auto"/>
              <w:ind w:left="142"/>
              <w:rPr>
                <w:rFonts w:ascii="Times New Roman" w:hAnsi="Times New Roman" w:cs="Times New Roman"/>
                <w:sz w:val="24"/>
                <w:szCs w:val="24"/>
                <w:lang w:eastAsia="ru-RU"/>
              </w:rPr>
            </w:pPr>
            <w:r w:rsidRPr="0075053E">
              <w:rPr>
                <w:rFonts w:ascii="Times New Roman" w:hAnsi="Times New Roman" w:cs="Times New Roman"/>
                <w:sz w:val="24"/>
                <w:szCs w:val="24"/>
                <w:lang w:eastAsia="ru-RU"/>
              </w:rPr>
              <w:t>Численность/удельный вес численности учащихся, получающих образование в рамках профильного обучения, в общей численности учащихся</w:t>
            </w:r>
          </w:p>
        </w:tc>
        <w:tc>
          <w:tcPr>
            <w:tcW w:w="2267" w:type="dxa"/>
            <w:vAlign w:val="center"/>
          </w:tcPr>
          <w:p w:rsidR="0090727C" w:rsidRPr="0075053E" w:rsidRDefault="0090727C" w:rsidP="0052701C">
            <w:pPr>
              <w:spacing w:after="0" w:line="240" w:lineRule="auto"/>
              <w:jc w:val="center"/>
              <w:rPr>
                <w:rFonts w:ascii="Times New Roman" w:hAnsi="Times New Roman" w:cs="Times New Roman"/>
                <w:sz w:val="24"/>
                <w:szCs w:val="24"/>
                <w:lang w:eastAsia="ru-RU"/>
              </w:rPr>
            </w:pPr>
            <w:r w:rsidRPr="0075053E">
              <w:rPr>
                <w:rFonts w:ascii="Times New Roman" w:hAnsi="Times New Roman" w:cs="Times New Roman"/>
                <w:sz w:val="24"/>
                <w:szCs w:val="24"/>
                <w:lang w:eastAsia="ru-RU"/>
              </w:rPr>
              <w:t xml:space="preserve"> 0 человек/0%</w:t>
            </w:r>
          </w:p>
        </w:tc>
      </w:tr>
      <w:tr w:rsidR="0090727C" w:rsidRPr="0075053E" w:rsidTr="0050030D">
        <w:trPr>
          <w:tblCellSpacing w:w="0" w:type="dxa"/>
          <w:jc w:val="center"/>
        </w:trPr>
        <w:tc>
          <w:tcPr>
            <w:tcW w:w="709" w:type="dxa"/>
            <w:vAlign w:val="center"/>
          </w:tcPr>
          <w:p w:rsidR="0090727C" w:rsidRPr="0075053E" w:rsidRDefault="0090727C" w:rsidP="0052701C">
            <w:pPr>
              <w:spacing w:after="0" w:line="240" w:lineRule="auto"/>
              <w:jc w:val="center"/>
              <w:rPr>
                <w:rFonts w:ascii="Times New Roman" w:hAnsi="Times New Roman" w:cs="Times New Roman"/>
                <w:sz w:val="24"/>
                <w:szCs w:val="24"/>
                <w:lang w:eastAsia="ru-RU"/>
              </w:rPr>
            </w:pPr>
            <w:r w:rsidRPr="0075053E">
              <w:rPr>
                <w:rFonts w:ascii="Times New Roman" w:hAnsi="Times New Roman" w:cs="Times New Roman"/>
                <w:sz w:val="24"/>
                <w:szCs w:val="24"/>
                <w:lang w:eastAsia="ru-RU"/>
              </w:rPr>
              <w:t>1.22</w:t>
            </w:r>
          </w:p>
        </w:tc>
        <w:tc>
          <w:tcPr>
            <w:tcW w:w="7055" w:type="dxa"/>
            <w:vAlign w:val="center"/>
          </w:tcPr>
          <w:p w:rsidR="0090727C" w:rsidRPr="0075053E" w:rsidRDefault="0090727C" w:rsidP="0052701C">
            <w:pPr>
              <w:spacing w:after="0" w:line="240" w:lineRule="auto"/>
              <w:ind w:left="142"/>
              <w:rPr>
                <w:rFonts w:ascii="Times New Roman" w:hAnsi="Times New Roman" w:cs="Times New Roman"/>
                <w:sz w:val="24"/>
                <w:szCs w:val="24"/>
                <w:lang w:eastAsia="ru-RU"/>
              </w:rPr>
            </w:pPr>
            <w:r w:rsidRPr="0075053E">
              <w:rPr>
                <w:rFonts w:ascii="Times New Roman" w:hAnsi="Times New Roman" w:cs="Times New Roman"/>
                <w:sz w:val="24"/>
                <w:szCs w:val="24"/>
                <w:lang w:eastAsia="ru-RU"/>
              </w:rPr>
              <w:t>Численность/удельный вес численности обучающихся с применением дистанционных образовательных технологий, электронного обучения, в общей численности учащихся</w:t>
            </w:r>
          </w:p>
        </w:tc>
        <w:tc>
          <w:tcPr>
            <w:tcW w:w="2267" w:type="dxa"/>
            <w:vAlign w:val="center"/>
          </w:tcPr>
          <w:p w:rsidR="0090727C" w:rsidRPr="0075053E" w:rsidRDefault="0090727C" w:rsidP="0052701C">
            <w:pPr>
              <w:spacing w:after="0" w:line="240" w:lineRule="auto"/>
              <w:jc w:val="center"/>
              <w:rPr>
                <w:rFonts w:ascii="Times New Roman" w:hAnsi="Times New Roman" w:cs="Times New Roman"/>
                <w:sz w:val="24"/>
                <w:szCs w:val="24"/>
                <w:lang w:eastAsia="ru-RU"/>
              </w:rPr>
            </w:pPr>
            <w:r w:rsidRPr="0075053E">
              <w:rPr>
                <w:rFonts w:ascii="Times New Roman" w:hAnsi="Times New Roman" w:cs="Times New Roman"/>
                <w:sz w:val="24"/>
                <w:szCs w:val="24"/>
                <w:lang w:eastAsia="ru-RU"/>
              </w:rPr>
              <w:t xml:space="preserve"> 0 человек/0 %</w:t>
            </w:r>
          </w:p>
        </w:tc>
      </w:tr>
      <w:tr w:rsidR="0090727C" w:rsidRPr="0075053E" w:rsidTr="0050030D">
        <w:trPr>
          <w:tblCellSpacing w:w="0" w:type="dxa"/>
          <w:jc w:val="center"/>
        </w:trPr>
        <w:tc>
          <w:tcPr>
            <w:tcW w:w="709" w:type="dxa"/>
            <w:vAlign w:val="center"/>
          </w:tcPr>
          <w:p w:rsidR="0090727C" w:rsidRPr="0075053E" w:rsidRDefault="0090727C" w:rsidP="0052701C">
            <w:pPr>
              <w:spacing w:after="0" w:line="240" w:lineRule="auto"/>
              <w:jc w:val="center"/>
              <w:rPr>
                <w:rFonts w:ascii="Times New Roman" w:hAnsi="Times New Roman" w:cs="Times New Roman"/>
                <w:sz w:val="24"/>
                <w:szCs w:val="24"/>
                <w:lang w:eastAsia="ru-RU"/>
              </w:rPr>
            </w:pPr>
            <w:r w:rsidRPr="0075053E">
              <w:rPr>
                <w:rFonts w:ascii="Times New Roman" w:hAnsi="Times New Roman" w:cs="Times New Roman"/>
                <w:sz w:val="24"/>
                <w:szCs w:val="24"/>
                <w:lang w:eastAsia="ru-RU"/>
              </w:rPr>
              <w:t>1.23</w:t>
            </w:r>
          </w:p>
        </w:tc>
        <w:tc>
          <w:tcPr>
            <w:tcW w:w="7055" w:type="dxa"/>
            <w:vAlign w:val="center"/>
          </w:tcPr>
          <w:p w:rsidR="0090727C" w:rsidRPr="0075053E" w:rsidRDefault="0090727C" w:rsidP="0052701C">
            <w:pPr>
              <w:spacing w:after="0" w:line="240" w:lineRule="auto"/>
              <w:ind w:left="142"/>
              <w:rPr>
                <w:rFonts w:ascii="Times New Roman" w:hAnsi="Times New Roman" w:cs="Times New Roman"/>
                <w:sz w:val="24"/>
                <w:szCs w:val="24"/>
                <w:lang w:eastAsia="ru-RU"/>
              </w:rPr>
            </w:pPr>
            <w:r w:rsidRPr="0075053E">
              <w:rPr>
                <w:rFonts w:ascii="Times New Roman" w:hAnsi="Times New Roman" w:cs="Times New Roman"/>
                <w:sz w:val="24"/>
                <w:szCs w:val="24"/>
                <w:lang w:eastAsia="ru-RU"/>
              </w:rPr>
              <w:t>Численность/удельный вес численности учащихся в рамках сетевой формы реализации образовательных программ, в общей численности учащихся</w:t>
            </w:r>
          </w:p>
        </w:tc>
        <w:tc>
          <w:tcPr>
            <w:tcW w:w="2267" w:type="dxa"/>
            <w:vAlign w:val="center"/>
          </w:tcPr>
          <w:p w:rsidR="0090727C" w:rsidRPr="0075053E" w:rsidRDefault="0090727C" w:rsidP="0052701C">
            <w:pPr>
              <w:spacing w:after="0" w:line="240" w:lineRule="auto"/>
              <w:jc w:val="center"/>
              <w:rPr>
                <w:rFonts w:ascii="Times New Roman" w:hAnsi="Times New Roman" w:cs="Times New Roman"/>
                <w:sz w:val="24"/>
                <w:szCs w:val="24"/>
                <w:lang w:eastAsia="ru-RU"/>
              </w:rPr>
            </w:pPr>
            <w:r w:rsidRPr="0075053E">
              <w:rPr>
                <w:rFonts w:ascii="Times New Roman" w:hAnsi="Times New Roman" w:cs="Times New Roman"/>
                <w:sz w:val="24"/>
                <w:szCs w:val="24"/>
                <w:lang w:eastAsia="ru-RU"/>
              </w:rPr>
              <w:t xml:space="preserve"> 0 человек/ 0%</w:t>
            </w:r>
          </w:p>
        </w:tc>
      </w:tr>
      <w:tr w:rsidR="0090727C" w:rsidRPr="0075053E" w:rsidTr="0050030D">
        <w:trPr>
          <w:tblCellSpacing w:w="0" w:type="dxa"/>
          <w:jc w:val="center"/>
        </w:trPr>
        <w:tc>
          <w:tcPr>
            <w:tcW w:w="709" w:type="dxa"/>
            <w:vAlign w:val="center"/>
          </w:tcPr>
          <w:p w:rsidR="0090727C" w:rsidRPr="0075053E" w:rsidRDefault="0090727C" w:rsidP="0052701C">
            <w:pPr>
              <w:spacing w:after="0" w:line="240" w:lineRule="auto"/>
              <w:jc w:val="center"/>
              <w:rPr>
                <w:rFonts w:ascii="Times New Roman" w:hAnsi="Times New Roman" w:cs="Times New Roman"/>
                <w:sz w:val="24"/>
                <w:szCs w:val="24"/>
                <w:lang w:eastAsia="ru-RU"/>
              </w:rPr>
            </w:pPr>
            <w:r w:rsidRPr="0075053E">
              <w:rPr>
                <w:rFonts w:ascii="Times New Roman" w:hAnsi="Times New Roman" w:cs="Times New Roman"/>
                <w:sz w:val="24"/>
                <w:szCs w:val="24"/>
                <w:lang w:eastAsia="ru-RU"/>
              </w:rPr>
              <w:t>1.24</w:t>
            </w:r>
          </w:p>
        </w:tc>
        <w:tc>
          <w:tcPr>
            <w:tcW w:w="7055" w:type="dxa"/>
            <w:vAlign w:val="center"/>
          </w:tcPr>
          <w:p w:rsidR="0090727C" w:rsidRPr="0075053E" w:rsidRDefault="0090727C" w:rsidP="0052701C">
            <w:pPr>
              <w:spacing w:after="0" w:line="240" w:lineRule="auto"/>
              <w:ind w:left="142"/>
              <w:rPr>
                <w:rFonts w:ascii="Times New Roman" w:hAnsi="Times New Roman" w:cs="Times New Roman"/>
                <w:sz w:val="24"/>
                <w:szCs w:val="24"/>
                <w:lang w:eastAsia="ru-RU"/>
              </w:rPr>
            </w:pPr>
            <w:r w:rsidRPr="0075053E">
              <w:rPr>
                <w:rFonts w:ascii="Times New Roman" w:hAnsi="Times New Roman" w:cs="Times New Roman"/>
                <w:sz w:val="24"/>
                <w:szCs w:val="24"/>
                <w:lang w:eastAsia="ru-RU"/>
              </w:rPr>
              <w:t>Общая численность педагогических работников, в том числе:</w:t>
            </w:r>
          </w:p>
        </w:tc>
        <w:tc>
          <w:tcPr>
            <w:tcW w:w="2267" w:type="dxa"/>
            <w:vAlign w:val="center"/>
          </w:tcPr>
          <w:p w:rsidR="0090727C" w:rsidRPr="0075053E" w:rsidRDefault="0090727C" w:rsidP="0052701C">
            <w:pPr>
              <w:spacing w:after="0" w:line="240" w:lineRule="auto"/>
              <w:jc w:val="center"/>
              <w:rPr>
                <w:rFonts w:ascii="Times New Roman" w:hAnsi="Times New Roman" w:cs="Times New Roman"/>
                <w:sz w:val="24"/>
                <w:szCs w:val="24"/>
                <w:lang w:eastAsia="ru-RU"/>
              </w:rPr>
            </w:pPr>
            <w:r w:rsidRPr="0075053E">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24</w:t>
            </w:r>
            <w:r w:rsidRPr="0075053E">
              <w:rPr>
                <w:rFonts w:ascii="Times New Roman" w:hAnsi="Times New Roman" w:cs="Times New Roman"/>
                <w:sz w:val="24"/>
                <w:szCs w:val="24"/>
                <w:lang w:eastAsia="ru-RU"/>
              </w:rPr>
              <w:t xml:space="preserve"> человек</w:t>
            </w:r>
          </w:p>
        </w:tc>
      </w:tr>
      <w:tr w:rsidR="0090727C" w:rsidRPr="0075053E" w:rsidTr="0050030D">
        <w:trPr>
          <w:tblCellSpacing w:w="0" w:type="dxa"/>
          <w:jc w:val="center"/>
        </w:trPr>
        <w:tc>
          <w:tcPr>
            <w:tcW w:w="709" w:type="dxa"/>
            <w:vAlign w:val="center"/>
          </w:tcPr>
          <w:p w:rsidR="0090727C" w:rsidRPr="0075053E" w:rsidRDefault="0090727C" w:rsidP="0052701C">
            <w:pPr>
              <w:spacing w:after="0" w:line="240" w:lineRule="auto"/>
              <w:jc w:val="center"/>
              <w:rPr>
                <w:rFonts w:ascii="Times New Roman" w:hAnsi="Times New Roman" w:cs="Times New Roman"/>
                <w:sz w:val="24"/>
                <w:szCs w:val="24"/>
                <w:lang w:eastAsia="ru-RU"/>
              </w:rPr>
            </w:pPr>
            <w:r w:rsidRPr="0075053E">
              <w:rPr>
                <w:rFonts w:ascii="Times New Roman" w:hAnsi="Times New Roman" w:cs="Times New Roman"/>
                <w:sz w:val="24"/>
                <w:szCs w:val="24"/>
                <w:lang w:eastAsia="ru-RU"/>
              </w:rPr>
              <w:t>1.25</w:t>
            </w:r>
          </w:p>
        </w:tc>
        <w:tc>
          <w:tcPr>
            <w:tcW w:w="7055" w:type="dxa"/>
            <w:vAlign w:val="center"/>
          </w:tcPr>
          <w:p w:rsidR="0090727C" w:rsidRPr="0075053E" w:rsidRDefault="0090727C" w:rsidP="0052701C">
            <w:pPr>
              <w:spacing w:after="0" w:line="240" w:lineRule="auto"/>
              <w:ind w:left="142"/>
              <w:rPr>
                <w:rFonts w:ascii="Times New Roman" w:hAnsi="Times New Roman" w:cs="Times New Roman"/>
                <w:sz w:val="24"/>
                <w:szCs w:val="24"/>
                <w:lang w:eastAsia="ru-RU"/>
              </w:rPr>
            </w:pPr>
            <w:r w:rsidRPr="0075053E">
              <w:rPr>
                <w:rFonts w:ascii="Times New Roman" w:hAnsi="Times New Roman" w:cs="Times New Roman"/>
                <w:sz w:val="24"/>
                <w:szCs w:val="24"/>
                <w:lang w:eastAsia="ru-RU"/>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2267" w:type="dxa"/>
            <w:vAlign w:val="center"/>
          </w:tcPr>
          <w:p w:rsidR="0090727C" w:rsidRPr="0075053E" w:rsidRDefault="0090727C" w:rsidP="0052701C">
            <w:pPr>
              <w:spacing w:after="0" w:line="240" w:lineRule="auto"/>
              <w:jc w:val="center"/>
              <w:rPr>
                <w:rFonts w:ascii="Times New Roman" w:hAnsi="Times New Roman" w:cs="Times New Roman"/>
                <w:sz w:val="24"/>
                <w:szCs w:val="24"/>
                <w:lang w:eastAsia="ru-RU"/>
              </w:rPr>
            </w:pPr>
            <w:r w:rsidRPr="0075053E">
              <w:rPr>
                <w:rFonts w:ascii="Times New Roman" w:hAnsi="Times New Roman" w:cs="Times New Roman"/>
                <w:sz w:val="24"/>
                <w:szCs w:val="24"/>
                <w:lang w:eastAsia="ru-RU"/>
              </w:rPr>
              <w:t xml:space="preserve"> 1</w:t>
            </w:r>
            <w:r>
              <w:rPr>
                <w:rFonts w:ascii="Times New Roman" w:hAnsi="Times New Roman" w:cs="Times New Roman"/>
                <w:sz w:val="24"/>
                <w:szCs w:val="24"/>
                <w:lang w:eastAsia="ru-RU"/>
              </w:rPr>
              <w:t>7</w:t>
            </w:r>
            <w:r w:rsidRPr="0075053E">
              <w:rPr>
                <w:rFonts w:ascii="Times New Roman" w:hAnsi="Times New Roman" w:cs="Times New Roman"/>
                <w:sz w:val="24"/>
                <w:szCs w:val="24"/>
                <w:lang w:eastAsia="ru-RU"/>
              </w:rPr>
              <w:t xml:space="preserve"> человек/7</w:t>
            </w:r>
            <w:r>
              <w:rPr>
                <w:rFonts w:ascii="Times New Roman" w:hAnsi="Times New Roman" w:cs="Times New Roman"/>
                <w:sz w:val="24"/>
                <w:szCs w:val="24"/>
                <w:lang w:eastAsia="ru-RU"/>
              </w:rPr>
              <w:t>1</w:t>
            </w:r>
            <w:r w:rsidRPr="0075053E">
              <w:rPr>
                <w:rFonts w:ascii="Times New Roman" w:hAnsi="Times New Roman" w:cs="Times New Roman"/>
                <w:sz w:val="24"/>
                <w:szCs w:val="24"/>
                <w:lang w:eastAsia="ru-RU"/>
              </w:rPr>
              <w:t>%</w:t>
            </w:r>
          </w:p>
        </w:tc>
      </w:tr>
      <w:tr w:rsidR="0090727C" w:rsidRPr="0075053E" w:rsidTr="0050030D">
        <w:trPr>
          <w:tblCellSpacing w:w="0" w:type="dxa"/>
          <w:jc w:val="center"/>
        </w:trPr>
        <w:tc>
          <w:tcPr>
            <w:tcW w:w="709" w:type="dxa"/>
            <w:vAlign w:val="center"/>
          </w:tcPr>
          <w:p w:rsidR="0090727C" w:rsidRPr="0075053E" w:rsidRDefault="0090727C" w:rsidP="0052701C">
            <w:pPr>
              <w:spacing w:after="0" w:line="240" w:lineRule="auto"/>
              <w:jc w:val="center"/>
              <w:rPr>
                <w:rFonts w:ascii="Times New Roman" w:hAnsi="Times New Roman" w:cs="Times New Roman"/>
                <w:sz w:val="24"/>
                <w:szCs w:val="24"/>
                <w:lang w:eastAsia="ru-RU"/>
              </w:rPr>
            </w:pPr>
            <w:r w:rsidRPr="0075053E">
              <w:rPr>
                <w:rFonts w:ascii="Times New Roman" w:hAnsi="Times New Roman" w:cs="Times New Roman"/>
                <w:sz w:val="24"/>
                <w:szCs w:val="24"/>
                <w:lang w:eastAsia="ru-RU"/>
              </w:rPr>
              <w:t>1.26</w:t>
            </w:r>
          </w:p>
        </w:tc>
        <w:tc>
          <w:tcPr>
            <w:tcW w:w="7055" w:type="dxa"/>
            <w:vAlign w:val="center"/>
          </w:tcPr>
          <w:p w:rsidR="0090727C" w:rsidRPr="0075053E" w:rsidRDefault="0090727C" w:rsidP="0052701C">
            <w:pPr>
              <w:spacing w:after="0" w:line="240" w:lineRule="auto"/>
              <w:ind w:left="142"/>
              <w:rPr>
                <w:rFonts w:ascii="Times New Roman" w:hAnsi="Times New Roman" w:cs="Times New Roman"/>
                <w:sz w:val="24"/>
                <w:szCs w:val="24"/>
                <w:lang w:eastAsia="ru-RU"/>
              </w:rPr>
            </w:pPr>
            <w:r w:rsidRPr="0075053E">
              <w:rPr>
                <w:rFonts w:ascii="Times New Roman" w:hAnsi="Times New Roman" w:cs="Times New Roman"/>
                <w:sz w:val="24"/>
                <w:szCs w:val="24"/>
                <w:lang w:eastAsia="ru-RU"/>
              </w:rPr>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2267" w:type="dxa"/>
            <w:vAlign w:val="center"/>
          </w:tcPr>
          <w:p w:rsidR="0090727C" w:rsidRPr="0075053E" w:rsidRDefault="0090727C" w:rsidP="0052701C">
            <w:pPr>
              <w:spacing w:after="0" w:line="240" w:lineRule="auto"/>
              <w:jc w:val="center"/>
              <w:rPr>
                <w:rFonts w:ascii="Times New Roman" w:hAnsi="Times New Roman" w:cs="Times New Roman"/>
                <w:sz w:val="24"/>
                <w:szCs w:val="24"/>
                <w:lang w:eastAsia="ru-RU"/>
              </w:rPr>
            </w:pPr>
            <w:r w:rsidRPr="0075053E">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17</w:t>
            </w:r>
            <w:r w:rsidRPr="0075053E">
              <w:rPr>
                <w:rFonts w:ascii="Times New Roman" w:hAnsi="Times New Roman" w:cs="Times New Roman"/>
                <w:sz w:val="24"/>
                <w:szCs w:val="24"/>
                <w:lang w:eastAsia="ru-RU"/>
              </w:rPr>
              <w:t xml:space="preserve"> человек/ </w:t>
            </w:r>
            <w:r>
              <w:rPr>
                <w:rFonts w:ascii="Times New Roman" w:hAnsi="Times New Roman" w:cs="Times New Roman"/>
                <w:sz w:val="24"/>
                <w:szCs w:val="24"/>
                <w:lang w:eastAsia="ru-RU"/>
              </w:rPr>
              <w:t>71</w:t>
            </w:r>
            <w:r w:rsidRPr="0075053E">
              <w:rPr>
                <w:rFonts w:ascii="Times New Roman" w:hAnsi="Times New Roman" w:cs="Times New Roman"/>
                <w:sz w:val="24"/>
                <w:szCs w:val="24"/>
                <w:lang w:eastAsia="ru-RU"/>
              </w:rPr>
              <w:t>%</w:t>
            </w:r>
          </w:p>
        </w:tc>
      </w:tr>
      <w:tr w:rsidR="0090727C" w:rsidRPr="0075053E" w:rsidTr="0050030D">
        <w:trPr>
          <w:tblCellSpacing w:w="0" w:type="dxa"/>
          <w:jc w:val="center"/>
        </w:trPr>
        <w:tc>
          <w:tcPr>
            <w:tcW w:w="709" w:type="dxa"/>
            <w:vAlign w:val="center"/>
          </w:tcPr>
          <w:p w:rsidR="0090727C" w:rsidRPr="0075053E" w:rsidRDefault="0090727C" w:rsidP="0052701C">
            <w:pPr>
              <w:spacing w:after="0" w:line="240" w:lineRule="auto"/>
              <w:jc w:val="center"/>
              <w:rPr>
                <w:rFonts w:ascii="Times New Roman" w:hAnsi="Times New Roman" w:cs="Times New Roman"/>
                <w:sz w:val="24"/>
                <w:szCs w:val="24"/>
                <w:lang w:eastAsia="ru-RU"/>
              </w:rPr>
            </w:pPr>
            <w:r w:rsidRPr="0075053E">
              <w:rPr>
                <w:rFonts w:ascii="Times New Roman" w:hAnsi="Times New Roman" w:cs="Times New Roman"/>
                <w:sz w:val="24"/>
                <w:szCs w:val="24"/>
                <w:lang w:eastAsia="ru-RU"/>
              </w:rPr>
              <w:t>1.27</w:t>
            </w:r>
          </w:p>
        </w:tc>
        <w:tc>
          <w:tcPr>
            <w:tcW w:w="7055" w:type="dxa"/>
            <w:vAlign w:val="center"/>
          </w:tcPr>
          <w:p w:rsidR="0090727C" w:rsidRPr="0075053E" w:rsidRDefault="0090727C" w:rsidP="0052701C">
            <w:pPr>
              <w:spacing w:after="0" w:line="240" w:lineRule="auto"/>
              <w:ind w:left="142"/>
              <w:rPr>
                <w:rFonts w:ascii="Times New Roman" w:hAnsi="Times New Roman" w:cs="Times New Roman"/>
                <w:sz w:val="24"/>
                <w:szCs w:val="24"/>
                <w:lang w:eastAsia="ru-RU"/>
              </w:rPr>
            </w:pPr>
            <w:r w:rsidRPr="0075053E">
              <w:rPr>
                <w:rFonts w:ascii="Times New Roman" w:hAnsi="Times New Roman" w:cs="Times New Roman"/>
                <w:sz w:val="24"/>
                <w:szCs w:val="24"/>
                <w:lang w:eastAsia="ru-RU"/>
              </w:rPr>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2267" w:type="dxa"/>
            <w:vAlign w:val="center"/>
          </w:tcPr>
          <w:p w:rsidR="0090727C" w:rsidRPr="0075053E" w:rsidRDefault="0090727C" w:rsidP="0052701C">
            <w:pPr>
              <w:spacing w:after="0" w:line="240" w:lineRule="auto"/>
              <w:jc w:val="center"/>
              <w:rPr>
                <w:rFonts w:ascii="Times New Roman" w:hAnsi="Times New Roman" w:cs="Times New Roman"/>
                <w:sz w:val="24"/>
                <w:szCs w:val="24"/>
                <w:lang w:eastAsia="ru-RU"/>
              </w:rPr>
            </w:pPr>
            <w:r w:rsidRPr="0075053E">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4</w:t>
            </w:r>
            <w:r w:rsidRPr="0075053E">
              <w:rPr>
                <w:rFonts w:ascii="Times New Roman" w:hAnsi="Times New Roman" w:cs="Times New Roman"/>
                <w:sz w:val="24"/>
                <w:szCs w:val="24"/>
                <w:lang w:eastAsia="ru-RU"/>
              </w:rPr>
              <w:t xml:space="preserve"> человека/ </w:t>
            </w:r>
            <w:r>
              <w:rPr>
                <w:rFonts w:ascii="Times New Roman" w:hAnsi="Times New Roman" w:cs="Times New Roman"/>
                <w:sz w:val="24"/>
                <w:szCs w:val="24"/>
                <w:lang w:eastAsia="ru-RU"/>
              </w:rPr>
              <w:t>17</w:t>
            </w:r>
            <w:r w:rsidRPr="0075053E">
              <w:rPr>
                <w:rFonts w:ascii="Times New Roman" w:hAnsi="Times New Roman" w:cs="Times New Roman"/>
                <w:sz w:val="24"/>
                <w:szCs w:val="24"/>
                <w:lang w:eastAsia="ru-RU"/>
              </w:rPr>
              <w:t>%</w:t>
            </w:r>
          </w:p>
        </w:tc>
      </w:tr>
      <w:tr w:rsidR="0090727C" w:rsidRPr="0075053E" w:rsidTr="0050030D">
        <w:trPr>
          <w:tblCellSpacing w:w="0" w:type="dxa"/>
          <w:jc w:val="center"/>
        </w:trPr>
        <w:tc>
          <w:tcPr>
            <w:tcW w:w="709" w:type="dxa"/>
            <w:vAlign w:val="center"/>
          </w:tcPr>
          <w:p w:rsidR="0090727C" w:rsidRPr="0075053E" w:rsidRDefault="0090727C" w:rsidP="0052701C">
            <w:pPr>
              <w:spacing w:after="0" w:line="240" w:lineRule="auto"/>
              <w:jc w:val="center"/>
              <w:rPr>
                <w:rFonts w:ascii="Times New Roman" w:hAnsi="Times New Roman" w:cs="Times New Roman"/>
                <w:sz w:val="24"/>
                <w:szCs w:val="24"/>
                <w:lang w:eastAsia="ru-RU"/>
              </w:rPr>
            </w:pPr>
            <w:r w:rsidRPr="0075053E">
              <w:rPr>
                <w:rFonts w:ascii="Times New Roman" w:hAnsi="Times New Roman" w:cs="Times New Roman"/>
                <w:sz w:val="24"/>
                <w:szCs w:val="24"/>
                <w:lang w:eastAsia="ru-RU"/>
              </w:rPr>
              <w:t>1.28</w:t>
            </w:r>
          </w:p>
        </w:tc>
        <w:tc>
          <w:tcPr>
            <w:tcW w:w="7055" w:type="dxa"/>
            <w:vAlign w:val="center"/>
          </w:tcPr>
          <w:p w:rsidR="0090727C" w:rsidRPr="0075053E" w:rsidRDefault="0090727C" w:rsidP="0052701C">
            <w:pPr>
              <w:spacing w:after="0" w:line="240" w:lineRule="auto"/>
              <w:ind w:left="142"/>
              <w:rPr>
                <w:rFonts w:ascii="Times New Roman" w:hAnsi="Times New Roman" w:cs="Times New Roman"/>
                <w:sz w:val="24"/>
                <w:szCs w:val="24"/>
                <w:lang w:eastAsia="ru-RU"/>
              </w:rPr>
            </w:pPr>
            <w:r w:rsidRPr="0075053E">
              <w:rPr>
                <w:rFonts w:ascii="Times New Roman" w:hAnsi="Times New Roman" w:cs="Times New Roman"/>
                <w:sz w:val="24"/>
                <w:szCs w:val="24"/>
                <w:lang w:eastAsia="ru-RU"/>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2267" w:type="dxa"/>
            <w:vAlign w:val="center"/>
          </w:tcPr>
          <w:p w:rsidR="0090727C" w:rsidRPr="0075053E" w:rsidRDefault="0090727C" w:rsidP="0052701C">
            <w:pPr>
              <w:spacing w:after="0" w:line="240" w:lineRule="auto"/>
              <w:jc w:val="center"/>
              <w:rPr>
                <w:rFonts w:ascii="Times New Roman" w:hAnsi="Times New Roman" w:cs="Times New Roman"/>
                <w:sz w:val="24"/>
                <w:szCs w:val="24"/>
                <w:lang w:eastAsia="ru-RU"/>
              </w:rPr>
            </w:pPr>
            <w:r w:rsidRPr="0075053E">
              <w:rPr>
                <w:rFonts w:ascii="Times New Roman" w:hAnsi="Times New Roman" w:cs="Times New Roman"/>
                <w:sz w:val="24"/>
                <w:szCs w:val="24"/>
                <w:lang w:eastAsia="ru-RU"/>
              </w:rPr>
              <w:t xml:space="preserve"> 3 человека/16%</w:t>
            </w:r>
          </w:p>
        </w:tc>
      </w:tr>
      <w:tr w:rsidR="0090727C" w:rsidRPr="0075053E" w:rsidTr="0050030D">
        <w:trPr>
          <w:tblCellSpacing w:w="0" w:type="dxa"/>
          <w:jc w:val="center"/>
        </w:trPr>
        <w:tc>
          <w:tcPr>
            <w:tcW w:w="709" w:type="dxa"/>
            <w:vAlign w:val="center"/>
          </w:tcPr>
          <w:p w:rsidR="0090727C" w:rsidRPr="0075053E" w:rsidRDefault="0090727C" w:rsidP="0052701C">
            <w:pPr>
              <w:spacing w:after="0" w:line="240" w:lineRule="auto"/>
              <w:jc w:val="center"/>
              <w:rPr>
                <w:rFonts w:ascii="Times New Roman" w:hAnsi="Times New Roman" w:cs="Times New Roman"/>
                <w:sz w:val="24"/>
                <w:szCs w:val="24"/>
                <w:lang w:eastAsia="ru-RU"/>
              </w:rPr>
            </w:pPr>
            <w:r w:rsidRPr="0075053E">
              <w:rPr>
                <w:rFonts w:ascii="Times New Roman" w:hAnsi="Times New Roman" w:cs="Times New Roman"/>
                <w:sz w:val="24"/>
                <w:szCs w:val="24"/>
                <w:lang w:eastAsia="ru-RU"/>
              </w:rPr>
              <w:t>1.29</w:t>
            </w:r>
          </w:p>
        </w:tc>
        <w:tc>
          <w:tcPr>
            <w:tcW w:w="7055" w:type="dxa"/>
            <w:vAlign w:val="center"/>
          </w:tcPr>
          <w:p w:rsidR="0090727C" w:rsidRPr="0075053E" w:rsidRDefault="0090727C" w:rsidP="0052701C">
            <w:pPr>
              <w:spacing w:after="0" w:line="240" w:lineRule="auto"/>
              <w:ind w:left="142"/>
              <w:rPr>
                <w:rFonts w:ascii="Times New Roman" w:hAnsi="Times New Roman" w:cs="Times New Roman"/>
                <w:sz w:val="24"/>
                <w:szCs w:val="24"/>
                <w:lang w:eastAsia="ru-RU"/>
              </w:rPr>
            </w:pPr>
            <w:r w:rsidRPr="0075053E">
              <w:rPr>
                <w:rFonts w:ascii="Times New Roman" w:hAnsi="Times New Roman" w:cs="Times New Roman"/>
                <w:sz w:val="24"/>
                <w:szCs w:val="24"/>
                <w:lang w:eastAsia="ru-RU"/>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2267" w:type="dxa"/>
            <w:vAlign w:val="center"/>
          </w:tcPr>
          <w:p w:rsidR="0090727C" w:rsidRPr="0075053E" w:rsidRDefault="0090727C" w:rsidP="0052701C">
            <w:pPr>
              <w:spacing w:after="0" w:line="240" w:lineRule="auto"/>
              <w:jc w:val="center"/>
              <w:rPr>
                <w:rFonts w:ascii="Times New Roman" w:hAnsi="Times New Roman" w:cs="Times New Roman"/>
                <w:sz w:val="24"/>
                <w:szCs w:val="24"/>
                <w:lang w:eastAsia="ru-RU"/>
              </w:rPr>
            </w:pPr>
            <w:r w:rsidRPr="0075053E">
              <w:rPr>
                <w:rFonts w:ascii="Times New Roman" w:hAnsi="Times New Roman" w:cs="Times New Roman"/>
                <w:sz w:val="24"/>
                <w:szCs w:val="24"/>
                <w:lang w:eastAsia="ru-RU"/>
              </w:rPr>
              <w:t xml:space="preserve"> 1</w:t>
            </w:r>
            <w:r>
              <w:rPr>
                <w:rFonts w:ascii="Times New Roman" w:hAnsi="Times New Roman" w:cs="Times New Roman"/>
                <w:sz w:val="24"/>
                <w:szCs w:val="24"/>
                <w:lang w:eastAsia="ru-RU"/>
              </w:rPr>
              <w:t>8</w:t>
            </w:r>
            <w:r w:rsidRPr="0075053E">
              <w:rPr>
                <w:rFonts w:ascii="Times New Roman" w:hAnsi="Times New Roman" w:cs="Times New Roman"/>
                <w:sz w:val="24"/>
                <w:szCs w:val="24"/>
                <w:lang w:eastAsia="ru-RU"/>
              </w:rPr>
              <w:t xml:space="preserve"> человек/ 7</w:t>
            </w:r>
            <w:r>
              <w:rPr>
                <w:rFonts w:ascii="Times New Roman" w:hAnsi="Times New Roman" w:cs="Times New Roman"/>
                <w:sz w:val="24"/>
                <w:szCs w:val="24"/>
                <w:lang w:eastAsia="ru-RU"/>
              </w:rPr>
              <w:t>5</w:t>
            </w:r>
            <w:r w:rsidRPr="0075053E">
              <w:rPr>
                <w:rFonts w:ascii="Times New Roman" w:hAnsi="Times New Roman" w:cs="Times New Roman"/>
                <w:sz w:val="24"/>
                <w:szCs w:val="24"/>
                <w:lang w:eastAsia="ru-RU"/>
              </w:rPr>
              <w:t>%</w:t>
            </w:r>
          </w:p>
        </w:tc>
      </w:tr>
      <w:tr w:rsidR="0090727C" w:rsidRPr="0075053E" w:rsidTr="0050030D">
        <w:trPr>
          <w:tblCellSpacing w:w="0" w:type="dxa"/>
          <w:jc w:val="center"/>
        </w:trPr>
        <w:tc>
          <w:tcPr>
            <w:tcW w:w="709" w:type="dxa"/>
            <w:vAlign w:val="center"/>
          </w:tcPr>
          <w:p w:rsidR="0090727C" w:rsidRPr="0075053E" w:rsidRDefault="0090727C" w:rsidP="0052701C">
            <w:pPr>
              <w:spacing w:after="0" w:line="240" w:lineRule="auto"/>
              <w:jc w:val="center"/>
              <w:rPr>
                <w:rFonts w:ascii="Times New Roman" w:hAnsi="Times New Roman" w:cs="Times New Roman"/>
                <w:sz w:val="24"/>
                <w:szCs w:val="24"/>
                <w:lang w:eastAsia="ru-RU"/>
              </w:rPr>
            </w:pPr>
            <w:r w:rsidRPr="0075053E">
              <w:rPr>
                <w:rFonts w:ascii="Times New Roman" w:hAnsi="Times New Roman" w:cs="Times New Roman"/>
                <w:sz w:val="24"/>
                <w:szCs w:val="24"/>
                <w:lang w:eastAsia="ru-RU"/>
              </w:rPr>
              <w:t>1.29.1</w:t>
            </w:r>
          </w:p>
        </w:tc>
        <w:tc>
          <w:tcPr>
            <w:tcW w:w="7055" w:type="dxa"/>
            <w:vAlign w:val="center"/>
          </w:tcPr>
          <w:p w:rsidR="0090727C" w:rsidRPr="0075053E" w:rsidRDefault="0090727C" w:rsidP="0052701C">
            <w:pPr>
              <w:spacing w:after="0" w:line="240" w:lineRule="auto"/>
              <w:ind w:left="142"/>
              <w:rPr>
                <w:rFonts w:ascii="Times New Roman" w:hAnsi="Times New Roman" w:cs="Times New Roman"/>
                <w:sz w:val="24"/>
                <w:szCs w:val="24"/>
                <w:lang w:eastAsia="ru-RU"/>
              </w:rPr>
            </w:pPr>
            <w:r w:rsidRPr="0075053E">
              <w:rPr>
                <w:rFonts w:ascii="Times New Roman" w:hAnsi="Times New Roman" w:cs="Times New Roman"/>
                <w:sz w:val="24"/>
                <w:szCs w:val="24"/>
                <w:lang w:eastAsia="ru-RU"/>
              </w:rPr>
              <w:t>Высшая</w:t>
            </w:r>
          </w:p>
        </w:tc>
        <w:tc>
          <w:tcPr>
            <w:tcW w:w="2267" w:type="dxa"/>
            <w:vAlign w:val="center"/>
          </w:tcPr>
          <w:p w:rsidR="0090727C" w:rsidRPr="0075053E" w:rsidRDefault="0090727C" w:rsidP="0052701C">
            <w:pPr>
              <w:spacing w:after="0" w:line="240" w:lineRule="auto"/>
              <w:jc w:val="center"/>
              <w:rPr>
                <w:rFonts w:ascii="Times New Roman" w:hAnsi="Times New Roman" w:cs="Times New Roman"/>
                <w:sz w:val="24"/>
                <w:szCs w:val="24"/>
                <w:lang w:eastAsia="ru-RU"/>
              </w:rPr>
            </w:pPr>
            <w:r w:rsidRPr="0075053E">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7</w:t>
            </w:r>
            <w:r w:rsidRPr="0075053E">
              <w:rPr>
                <w:rFonts w:ascii="Times New Roman" w:hAnsi="Times New Roman" w:cs="Times New Roman"/>
                <w:sz w:val="24"/>
                <w:szCs w:val="24"/>
                <w:lang w:eastAsia="ru-RU"/>
              </w:rPr>
              <w:t xml:space="preserve"> человек/</w:t>
            </w:r>
            <w:r>
              <w:rPr>
                <w:rFonts w:ascii="Times New Roman" w:hAnsi="Times New Roman" w:cs="Times New Roman"/>
                <w:sz w:val="24"/>
                <w:szCs w:val="24"/>
                <w:lang w:eastAsia="ru-RU"/>
              </w:rPr>
              <w:t>29</w:t>
            </w:r>
            <w:r w:rsidRPr="0075053E">
              <w:rPr>
                <w:rFonts w:ascii="Times New Roman" w:hAnsi="Times New Roman" w:cs="Times New Roman"/>
                <w:sz w:val="24"/>
                <w:szCs w:val="24"/>
                <w:lang w:eastAsia="ru-RU"/>
              </w:rPr>
              <w:t>%</w:t>
            </w:r>
          </w:p>
        </w:tc>
      </w:tr>
      <w:tr w:rsidR="0090727C" w:rsidRPr="0075053E" w:rsidTr="0050030D">
        <w:trPr>
          <w:tblCellSpacing w:w="0" w:type="dxa"/>
          <w:jc w:val="center"/>
        </w:trPr>
        <w:tc>
          <w:tcPr>
            <w:tcW w:w="709" w:type="dxa"/>
            <w:vAlign w:val="center"/>
          </w:tcPr>
          <w:p w:rsidR="0090727C" w:rsidRPr="0075053E" w:rsidRDefault="0090727C" w:rsidP="0052701C">
            <w:pPr>
              <w:spacing w:after="0" w:line="240" w:lineRule="auto"/>
              <w:jc w:val="center"/>
              <w:rPr>
                <w:rFonts w:ascii="Times New Roman" w:hAnsi="Times New Roman" w:cs="Times New Roman"/>
                <w:sz w:val="24"/>
                <w:szCs w:val="24"/>
                <w:lang w:eastAsia="ru-RU"/>
              </w:rPr>
            </w:pPr>
            <w:r w:rsidRPr="0075053E">
              <w:rPr>
                <w:rFonts w:ascii="Times New Roman" w:hAnsi="Times New Roman" w:cs="Times New Roman"/>
                <w:sz w:val="24"/>
                <w:szCs w:val="24"/>
                <w:lang w:eastAsia="ru-RU"/>
              </w:rPr>
              <w:t>1.29.2</w:t>
            </w:r>
          </w:p>
        </w:tc>
        <w:tc>
          <w:tcPr>
            <w:tcW w:w="7055" w:type="dxa"/>
            <w:vAlign w:val="center"/>
          </w:tcPr>
          <w:p w:rsidR="0090727C" w:rsidRPr="0075053E" w:rsidRDefault="0090727C" w:rsidP="0052701C">
            <w:pPr>
              <w:spacing w:after="0" w:line="240" w:lineRule="auto"/>
              <w:ind w:left="142"/>
              <w:rPr>
                <w:rFonts w:ascii="Times New Roman" w:hAnsi="Times New Roman" w:cs="Times New Roman"/>
                <w:sz w:val="24"/>
                <w:szCs w:val="24"/>
                <w:lang w:eastAsia="ru-RU"/>
              </w:rPr>
            </w:pPr>
            <w:r w:rsidRPr="0075053E">
              <w:rPr>
                <w:rFonts w:ascii="Times New Roman" w:hAnsi="Times New Roman" w:cs="Times New Roman"/>
                <w:sz w:val="24"/>
                <w:szCs w:val="24"/>
                <w:lang w:eastAsia="ru-RU"/>
              </w:rPr>
              <w:t>Первая</w:t>
            </w:r>
          </w:p>
        </w:tc>
        <w:tc>
          <w:tcPr>
            <w:tcW w:w="2267" w:type="dxa"/>
            <w:vAlign w:val="center"/>
          </w:tcPr>
          <w:p w:rsidR="0090727C" w:rsidRPr="0075053E" w:rsidRDefault="0090727C" w:rsidP="0052701C">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11</w:t>
            </w:r>
            <w:r w:rsidRPr="0075053E">
              <w:rPr>
                <w:rFonts w:ascii="Times New Roman" w:hAnsi="Times New Roman" w:cs="Times New Roman"/>
                <w:sz w:val="24"/>
                <w:szCs w:val="24"/>
                <w:lang w:eastAsia="ru-RU"/>
              </w:rPr>
              <w:t xml:space="preserve"> человек/4</w:t>
            </w:r>
            <w:r>
              <w:rPr>
                <w:rFonts w:ascii="Times New Roman" w:hAnsi="Times New Roman" w:cs="Times New Roman"/>
                <w:sz w:val="24"/>
                <w:szCs w:val="24"/>
                <w:lang w:eastAsia="ru-RU"/>
              </w:rPr>
              <w:t>6</w:t>
            </w:r>
            <w:r w:rsidRPr="0075053E">
              <w:rPr>
                <w:rFonts w:ascii="Times New Roman" w:hAnsi="Times New Roman" w:cs="Times New Roman"/>
                <w:sz w:val="24"/>
                <w:szCs w:val="24"/>
                <w:lang w:eastAsia="ru-RU"/>
              </w:rPr>
              <w:t>%</w:t>
            </w:r>
          </w:p>
        </w:tc>
      </w:tr>
      <w:tr w:rsidR="0090727C" w:rsidRPr="0075053E" w:rsidTr="0050030D">
        <w:trPr>
          <w:tblCellSpacing w:w="0" w:type="dxa"/>
          <w:jc w:val="center"/>
        </w:trPr>
        <w:tc>
          <w:tcPr>
            <w:tcW w:w="709" w:type="dxa"/>
            <w:vAlign w:val="center"/>
          </w:tcPr>
          <w:p w:rsidR="0090727C" w:rsidRPr="0075053E" w:rsidRDefault="0090727C" w:rsidP="0052701C">
            <w:pPr>
              <w:spacing w:after="0" w:line="240" w:lineRule="auto"/>
              <w:jc w:val="center"/>
              <w:rPr>
                <w:rFonts w:ascii="Times New Roman" w:hAnsi="Times New Roman" w:cs="Times New Roman"/>
                <w:sz w:val="24"/>
                <w:szCs w:val="24"/>
                <w:lang w:eastAsia="ru-RU"/>
              </w:rPr>
            </w:pPr>
            <w:r w:rsidRPr="0075053E">
              <w:rPr>
                <w:rFonts w:ascii="Times New Roman" w:hAnsi="Times New Roman" w:cs="Times New Roman"/>
                <w:sz w:val="24"/>
                <w:szCs w:val="24"/>
                <w:lang w:eastAsia="ru-RU"/>
              </w:rPr>
              <w:t>1.30</w:t>
            </w:r>
          </w:p>
        </w:tc>
        <w:tc>
          <w:tcPr>
            <w:tcW w:w="7055" w:type="dxa"/>
            <w:vAlign w:val="center"/>
          </w:tcPr>
          <w:p w:rsidR="0090727C" w:rsidRPr="0075053E" w:rsidRDefault="0090727C" w:rsidP="0052701C">
            <w:pPr>
              <w:spacing w:after="0" w:line="240" w:lineRule="auto"/>
              <w:ind w:left="142"/>
              <w:rPr>
                <w:rFonts w:ascii="Times New Roman" w:hAnsi="Times New Roman" w:cs="Times New Roman"/>
                <w:sz w:val="24"/>
                <w:szCs w:val="24"/>
                <w:lang w:eastAsia="ru-RU"/>
              </w:rPr>
            </w:pPr>
            <w:r w:rsidRPr="0075053E">
              <w:rPr>
                <w:rFonts w:ascii="Times New Roman" w:hAnsi="Times New Roman" w:cs="Times New Roman"/>
                <w:sz w:val="24"/>
                <w:szCs w:val="24"/>
                <w:lang w:eastAsia="ru-RU"/>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2267" w:type="dxa"/>
            <w:vAlign w:val="center"/>
          </w:tcPr>
          <w:p w:rsidR="0090727C" w:rsidRPr="0075053E" w:rsidRDefault="0090727C" w:rsidP="0052701C">
            <w:pPr>
              <w:spacing w:after="0" w:line="240" w:lineRule="auto"/>
              <w:jc w:val="center"/>
              <w:rPr>
                <w:rFonts w:ascii="Times New Roman" w:hAnsi="Times New Roman" w:cs="Times New Roman"/>
                <w:sz w:val="24"/>
                <w:szCs w:val="24"/>
                <w:lang w:eastAsia="ru-RU"/>
              </w:rPr>
            </w:pPr>
          </w:p>
          <w:p w:rsidR="0090727C" w:rsidRPr="0075053E" w:rsidRDefault="0090727C" w:rsidP="0052701C">
            <w:pPr>
              <w:spacing w:after="0" w:line="240" w:lineRule="auto"/>
              <w:jc w:val="center"/>
              <w:rPr>
                <w:rFonts w:ascii="Times New Roman" w:hAnsi="Times New Roman" w:cs="Times New Roman"/>
                <w:sz w:val="24"/>
                <w:szCs w:val="24"/>
                <w:lang w:eastAsia="ru-RU"/>
              </w:rPr>
            </w:pPr>
          </w:p>
        </w:tc>
      </w:tr>
      <w:tr w:rsidR="0090727C" w:rsidRPr="0075053E" w:rsidTr="0050030D">
        <w:trPr>
          <w:tblCellSpacing w:w="0" w:type="dxa"/>
          <w:jc w:val="center"/>
        </w:trPr>
        <w:tc>
          <w:tcPr>
            <w:tcW w:w="709" w:type="dxa"/>
            <w:vAlign w:val="center"/>
          </w:tcPr>
          <w:p w:rsidR="0090727C" w:rsidRPr="0075053E" w:rsidRDefault="0090727C" w:rsidP="0052701C">
            <w:pPr>
              <w:spacing w:after="0" w:line="240" w:lineRule="auto"/>
              <w:jc w:val="center"/>
              <w:rPr>
                <w:rFonts w:ascii="Times New Roman" w:hAnsi="Times New Roman" w:cs="Times New Roman"/>
                <w:sz w:val="24"/>
                <w:szCs w:val="24"/>
                <w:lang w:eastAsia="ru-RU"/>
              </w:rPr>
            </w:pPr>
            <w:r w:rsidRPr="0075053E">
              <w:rPr>
                <w:rFonts w:ascii="Times New Roman" w:hAnsi="Times New Roman" w:cs="Times New Roman"/>
                <w:sz w:val="24"/>
                <w:szCs w:val="24"/>
                <w:lang w:eastAsia="ru-RU"/>
              </w:rPr>
              <w:t>1.30.1</w:t>
            </w:r>
          </w:p>
        </w:tc>
        <w:tc>
          <w:tcPr>
            <w:tcW w:w="7055" w:type="dxa"/>
            <w:vAlign w:val="center"/>
          </w:tcPr>
          <w:p w:rsidR="0090727C" w:rsidRPr="0075053E" w:rsidRDefault="0090727C" w:rsidP="0052701C">
            <w:pPr>
              <w:spacing w:after="0" w:line="240" w:lineRule="auto"/>
              <w:ind w:left="142"/>
              <w:rPr>
                <w:rFonts w:ascii="Times New Roman" w:hAnsi="Times New Roman" w:cs="Times New Roman"/>
                <w:sz w:val="24"/>
                <w:szCs w:val="24"/>
                <w:lang w:eastAsia="ru-RU"/>
              </w:rPr>
            </w:pPr>
            <w:r w:rsidRPr="0075053E">
              <w:rPr>
                <w:rFonts w:ascii="Times New Roman" w:hAnsi="Times New Roman" w:cs="Times New Roman"/>
                <w:sz w:val="24"/>
                <w:szCs w:val="24"/>
                <w:lang w:eastAsia="ru-RU"/>
              </w:rPr>
              <w:t>До 5 лет</w:t>
            </w:r>
          </w:p>
        </w:tc>
        <w:tc>
          <w:tcPr>
            <w:tcW w:w="2267" w:type="dxa"/>
            <w:vAlign w:val="center"/>
          </w:tcPr>
          <w:p w:rsidR="0090727C" w:rsidRPr="0075053E" w:rsidRDefault="0090727C" w:rsidP="0052701C">
            <w:pPr>
              <w:spacing w:after="0" w:line="240" w:lineRule="auto"/>
              <w:jc w:val="center"/>
              <w:rPr>
                <w:rFonts w:ascii="Times New Roman" w:hAnsi="Times New Roman" w:cs="Times New Roman"/>
                <w:sz w:val="24"/>
                <w:szCs w:val="24"/>
                <w:lang w:eastAsia="ru-RU"/>
              </w:rPr>
            </w:pPr>
            <w:r w:rsidRPr="0075053E">
              <w:rPr>
                <w:rFonts w:ascii="Times New Roman" w:hAnsi="Times New Roman" w:cs="Times New Roman"/>
                <w:sz w:val="24"/>
                <w:szCs w:val="24"/>
                <w:lang w:eastAsia="ru-RU"/>
              </w:rPr>
              <w:t xml:space="preserve"> 1 человек/</w:t>
            </w:r>
            <w:r>
              <w:rPr>
                <w:rFonts w:ascii="Times New Roman" w:hAnsi="Times New Roman" w:cs="Times New Roman"/>
                <w:sz w:val="24"/>
                <w:szCs w:val="24"/>
                <w:lang w:eastAsia="ru-RU"/>
              </w:rPr>
              <w:t>4</w:t>
            </w:r>
            <w:r w:rsidRPr="0075053E">
              <w:rPr>
                <w:rFonts w:ascii="Times New Roman" w:hAnsi="Times New Roman" w:cs="Times New Roman"/>
                <w:sz w:val="24"/>
                <w:szCs w:val="24"/>
                <w:lang w:eastAsia="ru-RU"/>
              </w:rPr>
              <w:t>%</w:t>
            </w:r>
          </w:p>
        </w:tc>
      </w:tr>
      <w:tr w:rsidR="0090727C" w:rsidRPr="0075053E" w:rsidTr="0050030D">
        <w:trPr>
          <w:tblCellSpacing w:w="0" w:type="dxa"/>
          <w:jc w:val="center"/>
        </w:trPr>
        <w:tc>
          <w:tcPr>
            <w:tcW w:w="709" w:type="dxa"/>
            <w:vAlign w:val="center"/>
          </w:tcPr>
          <w:p w:rsidR="0090727C" w:rsidRPr="0075053E" w:rsidRDefault="0090727C" w:rsidP="0052701C">
            <w:pPr>
              <w:spacing w:after="0" w:line="240" w:lineRule="auto"/>
              <w:jc w:val="center"/>
              <w:rPr>
                <w:rFonts w:ascii="Times New Roman" w:hAnsi="Times New Roman" w:cs="Times New Roman"/>
                <w:sz w:val="24"/>
                <w:szCs w:val="24"/>
                <w:lang w:eastAsia="ru-RU"/>
              </w:rPr>
            </w:pPr>
            <w:r w:rsidRPr="0075053E">
              <w:rPr>
                <w:rFonts w:ascii="Times New Roman" w:hAnsi="Times New Roman" w:cs="Times New Roman"/>
                <w:sz w:val="24"/>
                <w:szCs w:val="24"/>
                <w:lang w:eastAsia="ru-RU"/>
              </w:rPr>
              <w:t>1.30.2</w:t>
            </w:r>
          </w:p>
        </w:tc>
        <w:tc>
          <w:tcPr>
            <w:tcW w:w="7055" w:type="dxa"/>
            <w:vAlign w:val="center"/>
          </w:tcPr>
          <w:p w:rsidR="0090727C" w:rsidRPr="0075053E" w:rsidRDefault="0090727C" w:rsidP="0052701C">
            <w:pPr>
              <w:spacing w:after="0" w:line="240" w:lineRule="auto"/>
              <w:ind w:left="142"/>
              <w:rPr>
                <w:rFonts w:ascii="Times New Roman" w:hAnsi="Times New Roman" w:cs="Times New Roman"/>
                <w:sz w:val="24"/>
                <w:szCs w:val="24"/>
                <w:lang w:eastAsia="ru-RU"/>
              </w:rPr>
            </w:pPr>
            <w:r w:rsidRPr="0075053E">
              <w:rPr>
                <w:rFonts w:ascii="Times New Roman" w:hAnsi="Times New Roman" w:cs="Times New Roman"/>
                <w:sz w:val="24"/>
                <w:szCs w:val="24"/>
                <w:lang w:eastAsia="ru-RU"/>
              </w:rPr>
              <w:t>Свыше 30 лет</w:t>
            </w:r>
          </w:p>
        </w:tc>
        <w:tc>
          <w:tcPr>
            <w:tcW w:w="2267" w:type="dxa"/>
            <w:vAlign w:val="center"/>
          </w:tcPr>
          <w:p w:rsidR="0090727C" w:rsidRPr="0075053E" w:rsidRDefault="0090727C" w:rsidP="0052701C">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5</w:t>
            </w:r>
            <w:r w:rsidRPr="0075053E">
              <w:rPr>
                <w:rFonts w:ascii="Times New Roman" w:hAnsi="Times New Roman" w:cs="Times New Roman"/>
                <w:sz w:val="24"/>
                <w:szCs w:val="24"/>
                <w:lang w:eastAsia="ru-RU"/>
              </w:rPr>
              <w:t xml:space="preserve"> человек/ </w:t>
            </w:r>
            <w:r>
              <w:rPr>
                <w:rFonts w:ascii="Times New Roman" w:hAnsi="Times New Roman" w:cs="Times New Roman"/>
                <w:sz w:val="24"/>
                <w:szCs w:val="24"/>
                <w:lang w:eastAsia="ru-RU"/>
              </w:rPr>
              <w:t>26</w:t>
            </w:r>
            <w:r w:rsidRPr="0075053E">
              <w:rPr>
                <w:rFonts w:ascii="Times New Roman" w:hAnsi="Times New Roman" w:cs="Times New Roman"/>
                <w:sz w:val="24"/>
                <w:szCs w:val="24"/>
                <w:lang w:eastAsia="ru-RU"/>
              </w:rPr>
              <w:t>%</w:t>
            </w:r>
          </w:p>
        </w:tc>
      </w:tr>
      <w:tr w:rsidR="0090727C" w:rsidRPr="0075053E" w:rsidTr="0050030D">
        <w:trPr>
          <w:tblCellSpacing w:w="0" w:type="dxa"/>
          <w:jc w:val="center"/>
        </w:trPr>
        <w:tc>
          <w:tcPr>
            <w:tcW w:w="709" w:type="dxa"/>
            <w:vAlign w:val="center"/>
          </w:tcPr>
          <w:p w:rsidR="0090727C" w:rsidRPr="0075053E" w:rsidRDefault="0090727C" w:rsidP="0052701C">
            <w:pPr>
              <w:spacing w:after="0" w:line="240" w:lineRule="auto"/>
              <w:jc w:val="center"/>
              <w:rPr>
                <w:rFonts w:ascii="Times New Roman" w:hAnsi="Times New Roman" w:cs="Times New Roman"/>
                <w:sz w:val="24"/>
                <w:szCs w:val="24"/>
                <w:lang w:eastAsia="ru-RU"/>
              </w:rPr>
            </w:pPr>
            <w:r w:rsidRPr="0075053E">
              <w:rPr>
                <w:rFonts w:ascii="Times New Roman" w:hAnsi="Times New Roman" w:cs="Times New Roman"/>
                <w:sz w:val="24"/>
                <w:szCs w:val="24"/>
                <w:lang w:eastAsia="ru-RU"/>
              </w:rPr>
              <w:t>1.31</w:t>
            </w:r>
          </w:p>
        </w:tc>
        <w:tc>
          <w:tcPr>
            <w:tcW w:w="7055" w:type="dxa"/>
            <w:vAlign w:val="center"/>
          </w:tcPr>
          <w:p w:rsidR="0090727C" w:rsidRPr="0075053E" w:rsidRDefault="0090727C" w:rsidP="0052701C">
            <w:pPr>
              <w:spacing w:after="0" w:line="240" w:lineRule="auto"/>
              <w:ind w:left="142"/>
              <w:rPr>
                <w:rFonts w:ascii="Times New Roman" w:hAnsi="Times New Roman" w:cs="Times New Roman"/>
                <w:sz w:val="24"/>
                <w:szCs w:val="24"/>
                <w:lang w:eastAsia="ru-RU"/>
              </w:rPr>
            </w:pPr>
            <w:r w:rsidRPr="0075053E">
              <w:rPr>
                <w:rFonts w:ascii="Times New Roman" w:hAnsi="Times New Roman" w:cs="Times New Roman"/>
                <w:sz w:val="24"/>
                <w:szCs w:val="24"/>
                <w:lang w:eastAsia="ru-RU"/>
              </w:rPr>
              <w:t>Численность/удельный вес численности педагогических работников в общей численности педагогических работников в возрасте до 30 лет</w:t>
            </w:r>
          </w:p>
        </w:tc>
        <w:tc>
          <w:tcPr>
            <w:tcW w:w="2267" w:type="dxa"/>
            <w:vAlign w:val="center"/>
          </w:tcPr>
          <w:p w:rsidR="0090727C" w:rsidRPr="0075053E" w:rsidRDefault="0090727C" w:rsidP="0052701C">
            <w:pPr>
              <w:spacing w:after="0" w:line="240" w:lineRule="auto"/>
              <w:jc w:val="center"/>
              <w:rPr>
                <w:rFonts w:ascii="Times New Roman" w:hAnsi="Times New Roman" w:cs="Times New Roman"/>
                <w:sz w:val="24"/>
                <w:szCs w:val="24"/>
                <w:lang w:eastAsia="ru-RU"/>
              </w:rPr>
            </w:pPr>
            <w:r w:rsidRPr="0075053E">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1</w:t>
            </w:r>
            <w:r w:rsidRPr="0075053E">
              <w:rPr>
                <w:rFonts w:ascii="Times New Roman" w:hAnsi="Times New Roman" w:cs="Times New Roman"/>
                <w:sz w:val="24"/>
                <w:szCs w:val="24"/>
                <w:lang w:eastAsia="ru-RU"/>
              </w:rPr>
              <w:t xml:space="preserve"> человек/</w:t>
            </w:r>
            <w:r>
              <w:rPr>
                <w:rFonts w:ascii="Times New Roman" w:hAnsi="Times New Roman" w:cs="Times New Roman"/>
                <w:sz w:val="24"/>
                <w:szCs w:val="24"/>
                <w:lang w:eastAsia="ru-RU"/>
              </w:rPr>
              <w:t>4</w:t>
            </w:r>
            <w:r w:rsidRPr="0075053E">
              <w:rPr>
                <w:rFonts w:ascii="Times New Roman" w:hAnsi="Times New Roman" w:cs="Times New Roman"/>
                <w:sz w:val="24"/>
                <w:szCs w:val="24"/>
                <w:lang w:eastAsia="ru-RU"/>
              </w:rPr>
              <w:t xml:space="preserve"> %</w:t>
            </w:r>
          </w:p>
        </w:tc>
      </w:tr>
      <w:tr w:rsidR="0090727C" w:rsidRPr="0075053E" w:rsidTr="0050030D">
        <w:trPr>
          <w:tblCellSpacing w:w="0" w:type="dxa"/>
          <w:jc w:val="center"/>
        </w:trPr>
        <w:tc>
          <w:tcPr>
            <w:tcW w:w="709" w:type="dxa"/>
            <w:vAlign w:val="center"/>
          </w:tcPr>
          <w:p w:rsidR="0090727C" w:rsidRPr="0075053E" w:rsidRDefault="0090727C" w:rsidP="0052701C">
            <w:pPr>
              <w:spacing w:after="0" w:line="240" w:lineRule="auto"/>
              <w:jc w:val="center"/>
              <w:rPr>
                <w:rFonts w:ascii="Times New Roman" w:hAnsi="Times New Roman" w:cs="Times New Roman"/>
                <w:sz w:val="24"/>
                <w:szCs w:val="24"/>
                <w:lang w:eastAsia="ru-RU"/>
              </w:rPr>
            </w:pPr>
            <w:r w:rsidRPr="0075053E">
              <w:rPr>
                <w:rFonts w:ascii="Times New Roman" w:hAnsi="Times New Roman" w:cs="Times New Roman"/>
                <w:sz w:val="24"/>
                <w:szCs w:val="24"/>
                <w:lang w:eastAsia="ru-RU"/>
              </w:rPr>
              <w:t>1.32</w:t>
            </w:r>
          </w:p>
        </w:tc>
        <w:tc>
          <w:tcPr>
            <w:tcW w:w="7055" w:type="dxa"/>
            <w:vAlign w:val="center"/>
          </w:tcPr>
          <w:p w:rsidR="0090727C" w:rsidRPr="0075053E" w:rsidRDefault="0090727C" w:rsidP="0052701C">
            <w:pPr>
              <w:spacing w:after="0" w:line="240" w:lineRule="auto"/>
              <w:ind w:left="142"/>
              <w:rPr>
                <w:rFonts w:ascii="Times New Roman" w:hAnsi="Times New Roman" w:cs="Times New Roman"/>
                <w:sz w:val="24"/>
                <w:szCs w:val="24"/>
                <w:lang w:eastAsia="ru-RU"/>
              </w:rPr>
            </w:pPr>
            <w:r w:rsidRPr="0075053E">
              <w:rPr>
                <w:rFonts w:ascii="Times New Roman" w:hAnsi="Times New Roman" w:cs="Times New Roman"/>
                <w:sz w:val="24"/>
                <w:szCs w:val="24"/>
                <w:lang w:eastAsia="ru-RU"/>
              </w:rPr>
              <w:t>Численность/удельный вес численности педагогических работников в общей численности педагогических работников в возрасте от 55 лет</w:t>
            </w:r>
          </w:p>
        </w:tc>
        <w:tc>
          <w:tcPr>
            <w:tcW w:w="2267" w:type="dxa"/>
            <w:vAlign w:val="center"/>
          </w:tcPr>
          <w:p w:rsidR="0090727C" w:rsidRPr="0075053E" w:rsidRDefault="0090727C" w:rsidP="0052701C">
            <w:pPr>
              <w:spacing w:after="0" w:line="240" w:lineRule="auto"/>
              <w:jc w:val="center"/>
              <w:rPr>
                <w:rFonts w:ascii="Times New Roman" w:hAnsi="Times New Roman" w:cs="Times New Roman"/>
                <w:sz w:val="24"/>
                <w:szCs w:val="24"/>
                <w:highlight w:val="yellow"/>
                <w:lang w:eastAsia="ru-RU"/>
              </w:rPr>
            </w:pPr>
            <w:r w:rsidRPr="0075053E">
              <w:rPr>
                <w:rFonts w:ascii="Times New Roman" w:hAnsi="Times New Roman" w:cs="Times New Roman"/>
                <w:sz w:val="24"/>
                <w:szCs w:val="24"/>
                <w:lang w:eastAsia="ru-RU"/>
              </w:rPr>
              <w:t xml:space="preserve"> 4 человека/ 21%</w:t>
            </w:r>
          </w:p>
        </w:tc>
      </w:tr>
      <w:tr w:rsidR="0090727C" w:rsidRPr="0075053E" w:rsidTr="0050030D">
        <w:trPr>
          <w:tblCellSpacing w:w="0" w:type="dxa"/>
          <w:jc w:val="center"/>
        </w:trPr>
        <w:tc>
          <w:tcPr>
            <w:tcW w:w="709" w:type="dxa"/>
            <w:vAlign w:val="center"/>
          </w:tcPr>
          <w:p w:rsidR="0090727C" w:rsidRPr="0075053E" w:rsidRDefault="0090727C" w:rsidP="0052701C">
            <w:pPr>
              <w:spacing w:after="0" w:line="240" w:lineRule="auto"/>
              <w:jc w:val="center"/>
              <w:rPr>
                <w:rFonts w:ascii="Times New Roman" w:hAnsi="Times New Roman" w:cs="Times New Roman"/>
                <w:sz w:val="24"/>
                <w:szCs w:val="24"/>
                <w:lang w:eastAsia="ru-RU"/>
              </w:rPr>
            </w:pPr>
            <w:r w:rsidRPr="0075053E">
              <w:rPr>
                <w:rFonts w:ascii="Times New Roman" w:hAnsi="Times New Roman" w:cs="Times New Roman"/>
                <w:sz w:val="24"/>
                <w:szCs w:val="24"/>
                <w:lang w:eastAsia="ru-RU"/>
              </w:rPr>
              <w:t>1.33</w:t>
            </w:r>
          </w:p>
        </w:tc>
        <w:tc>
          <w:tcPr>
            <w:tcW w:w="7055" w:type="dxa"/>
            <w:vAlign w:val="center"/>
          </w:tcPr>
          <w:p w:rsidR="0090727C" w:rsidRPr="0075053E" w:rsidRDefault="0090727C" w:rsidP="0052701C">
            <w:pPr>
              <w:spacing w:after="0" w:line="240" w:lineRule="auto"/>
              <w:ind w:left="142"/>
              <w:rPr>
                <w:rFonts w:ascii="Times New Roman" w:hAnsi="Times New Roman" w:cs="Times New Roman"/>
                <w:sz w:val="24"/>
                <w:szCs w:val="24"/>
                <w:lang w:eastAsia="ru-RU"/>
              </w:rPr>
            </w:pPr>
            <w:r w:rsidRPr="0075053E">
              <w:rPr>
                <w:rFonts w:ascii="Times New Roman" w:hAnsi="Times New Roman" w:cs="Times New Roman"/>
                <w:sz w:val="24"/>
                <w:szCs w:val="24"/>
                <w:lang w:eastAsia="ru-RU"/>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2267" w:type="dxa"/>
            <w:vAlign w:val="center"/>
          </w:tcPr>
          <w:p w:rsidR="0090727C" w:rsidRPr="0075053E" w:rsidRDefault="0090727C" w:rsidP="0052701C">
            <w:pPr>
              <w:spacing w:after="0" w:line="240" w:lineRule="auto"/>
              <w:jc w:val="center"/>
              <w:rPr>
                <w:rFonts w:ascii="Times New Roman" w:hAnsi="Times New Roman" w:cs="Times New Roman"/>
                <w:sz w:val="24"/>
                <w:szCs w:val="24"/>
                <w:lang w:eastAsia="ru-RU"/>
              </w:rPr>
            </w:pPr>
            <w:r w:rsidRPr="0075053E">
              <w:rPr>
                <w:rFonts w:ascii="Times New Roman" w:hAnsi="Times New Roman" w:cs="Times New Roman"/>
                <w:sz w:val="24"/>
                <w:szCs w:val="24"/>
                <w:lang w:eastAsia="ru-RU"/>
              </w:rPr>
              <w:t xml:space="preserve"> 19 человек/100%</w:t>
            </w:r>
          </w:p>
        </w:tc>
      </w:tr>
      <w:tr w:rsidR="0090727C" w:rsidRPr="0075053E" w:rsidTr="0050030D">
        <w:trPr>
          <w:tblCellSpacing w:w="0" w:type="dxa"/>
          <w:jc w:val="center"/>
        </w:trPr>
        <w:tc>
          <w:tcPr>
            <w:tcW w:w="709" w:type="dxa"/>
            <w:vAlign w:val="center"/>
          </w:tcPr>
          <w:p w:rsidR="0090727C" w:rsidRPr="0075053E" w:rsidRDefault="0090727C" w:rsidP="0052701C">
            <w:pPr>
              <w:spacing w:after="0" w:line="240" w:lineRule="auto"/>
              <w:jc w:val="center"/>
              <w:rPr>
                <w:rFonts w:ascii="Times New Roman" w:hAnsi="Times New Roman" w:cs="Times New Roman"/>
                <w:sz w:val="24"/>
                <w:szCs w:val="24"/>
                <w:lang w:eastAsia="ru-RU"/>
              </w:rPr>
            </w:pPr>
            <w:r w:rsidRPr="0075053E">
              <w:rPr>
                <w:rFonts w:ascii="Times New Roman" w:hAnsi="Times New Roman" w:cs="Times New Roman"/>
                <w:sz w:val="24"/>
                <w:szCs w:val="24"/>
                <w:lang w:eastAsia="ru-RU"/>
              </w:rPr>
              <w:t>1.34</w:t>
            </w:r>
          </w:p>
        </w:tc>
        <w:tc>
          <w:tcPr>
            <w:tcW w:w="7055" w:type="dxa"/>
            <w:vAlign w:val="center"/>
          </w:tcPr>
          <w:p w:rsidR="0090727C" w:rsidRPr="0075053E" w:rsidRDefault="0090727C" w:rsidP="0052701C">
            <w:pPr>
              <w:spacing w:after="0" w:line="240" w:lineRule="auto"/>
              <w:ind w:left="142"/>
              <w:rPr>
                <w:rFonts w:ascii="Times New Roman" w:hAnsi="Times New Roman" w:cs="Times New Roman"/>
                <w:sz w:val="24"/>
                <w:szCs w:val="24"/>
                <w:lang w:eastAsia="ru-RU"/>
              </w:rPr>
            </w:pPr>
            <w:r w:rsidRPr="0075053E">
              <w:rPr>
                <w:rFonts w:ascii="Times New Roman" w:hAnsi="Times New Roman" w:cs="Times New Roman"/>
                <w:sz w:val="24"/>
                <w:szCs w:val="24"/>
                <w:lang w:eastAsia="ru-RU"/>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2267" w:type="dxa"/>
            <w:vAlign w:val="center"/>
          </w:tcPr>
          <w:p w:rsidR="0090727C" w:rsidRPr="0075053E" w:rsidRDefault="0090727C" w:rsidP="0052701C">
            <w:pPr>
              <w:spacing w:after="0" w:line="240" w:lineRule="auto"/>
              <w:jc w:val="center"/>
              <w:rPr>
                <w:rFonts w:ascii="Times New Roman" w:hAnsi="Times New Roman" w:cs="Times New Roman"/>
                <w:sz w:val="24"/>
                <w:szCs w:val="24"/>
                <w:lang w:eastAsia="ru-RU"/>
              </w:rPr>
            </w:pPr>
            <w:r w:rsidRPr="0075053E">
              <w:rPr>
                <w:rFonts w:ascii="Times New Roman" w:hAnsi="Times New Roman" w:cs="Times New Roman"/>
                <w:sz w:val="24"/>
                <w:szCs w:val="24"/>
                <w:lang w:eastAsia="ru-RU"/>
              </w:rPr>
              <w:t xml:space="preserve"> 18 человек/95%</w:t>
            </w:r>
          </w:p>
        </w:tc>
      </w:tr>
      <w:tr w:rsidR="0090727C" w:rsidRPr="0075053E" w:rsidTr="0050030D">
        <w:trPr>
          <w:tblCellSpacing w:w="0" w:type="dxa"/>
          <w:jc w:val="center"/>
        </w:trPr>
        <w:tc>
          <w:tcPr>
            <w:tcW w:w="709" w:type="dxa"/>
            <w:vAlign w:val="center"/>
          </w:tcPr>
          <w:p w:rsidR="0090727C" w:rsidRPr="0075053E" w:rsidRDefault="0090727C" w:rsidP="0052701C">
            <w:pPr>
              <w:spacing w:after="0" w:line="240" w:lineRule="auto"/>
              <w:jc w:val="center"/>
              <w:rPr>
                <w:rFonts w:ascii="Times New Roman" w:hAnsi="Times New Roman" w:cs="Times New Roman"/>
                <w:sz w:val="24"/>
                <w:szCs w:val="24"/>
                <w:lang w:eastAsia="ru-RU"/>
              </w:rPr>
            </w:pPr>
            <w:r w:rsidRPr="0075053E">
              <w:rPr>
                <w:rFonts w:ascii="Times New Roman" w:hAnsi="Times New Roman" w:cs="Times New Roman"/>
                <w:sz w:val="24"/>
                <w:szCs w:val="24"/>
                <w:lang w:eastAsia="ru-RU"/>
              </w:rPr>
              <w:t>2.</w:t>
            </w:r>
          </w:p>
        </w:tc>
        <w:tc>
          <w:tcPr>
            <w:tcW w:w="7055" w:type="dxa"/>
            <w:vAlign w:val="center"/>
          </w:tcPr>
          <w:p w:rsidR="0090727C" w:rsidRPr="0075053E" w:rsidRDefault="0090727C" w:rsidP="0052701C">
            <w:pPr>
              <w:spacing w:after="0" w:line="240" w:lineRule="auto"/>
              <w:ind w:left="142"/>
              <w:rPr>
                <w:rFonts w:ascii="Times New Roman" w:hAnsi="Times New Roman" w:cs="Times New Roman"/>
                <w:sz w:val="24"/>
                <w:szCs w:val="24"/>
                <w:lang w:eastAsia="ru-RU"/>
              </w:rPr>
            </w:pPr>
            <w:r w:rsidRPr="0075053E">
              <w:rPr>
                <w:rFonts w:ascii="Times New Roman" w:hAnsi="Times New Roman" w:cs="Times New Roman"/>
                <w:sz w:val="24"/>
                <w:szCs w:val="24"/>
                <w:lang w:eastAsia="ru-RU"/>
              </w:rPr>
              <w:t>Инфраструктура</w:t>
            </w:r>
          </w:p>
        </w:tc>
        <w:tc>
          <w:tcPr>
            <w:tcW w:w="2267" w:type="dxa"/>
            <w:vAlign w:val="center"/>
          </w:tcPr>
          <w:p w:rsidR="0090727C" w:rsidRPr="0075053E" w:rsidRDefault="0090727C" w:rsidP="0052701C">
            <w:pPr>
              <w:spacing w:after="0" w:line="240" w:lineRule="auto"/>
              <w:jc w:val="center"/>
              <w:rPr>
                <w:rFonts w:ascii="Times New Roman" w:hAnsi="Times New Roman" w:cs="Times New Roman"/>
                <w:sz w:val="24"/>
                <w:szCs w:val="24"/>
                <w:lang w:eastAsia="ru-RU"/>
              </w:rPr>
            </w:pPr>
          </w:p>
        </w:tc>
      </w:tr>
      <w:tr w:rsidR="0090727C" w:rsidRPr="0075053E" w:rsidTr="0050030D">
        <w:trPr>
          <w:tblCellSpacing w:w="0" w:type="dxa"/>
          <w:jc w:val="center"/>
        </w:trPr>
        <w:tc>
          <w:tcPr>
            <w:tcW w:w="709" w:type="dxa"/>
            <w:vAlign w:val="center"/>
          </w:tcPr>
          <w:p w:rsidR="0090727C" w:rsidRPr="0075053E" w:rsidRDefault="0090727C" w:rsidP="0052701C">
            <w:pPr>
              <w:spacing w:after="0" w:line="240" w:lineRule="auto"/>
              <w:jc w:val="center"/>
              <w:rPr>
                <w:rFonts w:ascii="Times New Roman" w:hAnsi="Times New Roman" w:cs="Times New Roman"/>
                <w:sz w:val="24"/>
                <w:szCs w:val="24"/>
                <w:lang w:eastAsia="ru-RU"/>
              </w:rPr>
            </w:pPr>
            <w:r w:rsidRPr="0075053E">
              <w:rPr>
                <w:rFonts w:ascii="Times New Roman" w:hAnsi="Times New Roman" w:cs="Times New Roman"/>
                <w:sz w:val="24"/>
                <w:szCs w:val="24"/>
                <w:lang w:eastAsia="ru-RU"/>
              </w:rPr>
              <w:t>2.1</w:t>
            </w:r>
          </w:p>
        </w:tc>
        <w:tc>
          <w:tcPr>
            <w:tcW w:w="7055" w:type="dxa"/>
            <w:vAlign w:val="center"/>
          </w:tcPr>
          <w:p w:rsidR="0090727C" w:rsidRPr="0075053E" w:rsidRDefault="0090727C" w:rsidP="0052701C">
            <w:pPr>
              <w:spacing w:after="0" w:line="240" w:lineRule="auto"/>
              <w:ind w:left="142"/>
              <w:rPr>
                <w:rFonts w:ascii="Times New Roman" w:hAnsi="Times New Roman" w:cs="Times New Roman"/>
                <w:sz w:val="24"/>
                <w:szCs w:val="24"/>
                <w:lang w:eastAsia="ru-RU"/>
              </w:rPr>
            </w:pPr>
            <w:r w:rsidRPr="0075053E">
              <w:rPr>
                <w:rFonts w:ascii="Times New Roman" w:hAnsi="Times New Roman" w:cs="Times New Roman"/>
                <w:sz w:val="24"/>
                <w:szCs w:val="24"/>
                <w:lang w:eastAsia="ru-RU"/>
              </w:rPr>
              <w:t>Количество компьютеров в расчете на одного учащегося</w:t>
            </w:r>
          </w:p>
        </w:tc>
        <w:tc>
          <w:tcPr>
            <w:tcW w:w="2267" w:type="dxa"/>
            <w:vAlign w:val="center"/>
          </w:tcPr>
          <w:p w:rsidR="0090727C" w:rsidRPr="0075053E" w:rsidRDefault="0090727C" w:rsidP="0052701C">
            <w:pPr>
              <w:spacing w:after="0" w:line="240" w:lineRule="auto"/>
              <w:jc w:val="center"/>
              <w:rPr>
                <w:rFonts w:ascii="Times New Roman" w:hAnsi="Times New Roman" w:cs="Times New Roman"/>
                <w:sz w:val="24"/>
                <w:szCs w:val="24"/>
                <w:lang w:eastAsia="ru-RU"/>
              </w:rPr>
            </w:pPr>
            <w:r w:rsidRPr="0075053E">
              <w:rPr>
                <w:rFonts w:ascii="Times New Roman" w:hAnsi="Times New Roman" w:cs="Times New Roman"/>
                <w:sz w:val="24"/>
                <w:szCs w:val="24"/>
                <w:lang w:eastAsia="ru-RU"/>
              </w:rPr>
              <w:t>0,11 единиц</w:t>
            </w:r>
          </w:p>
        </w:tc>
      </w:tr>
      <w:tr w:rsidR="0090727C" w:rsidRPr="0075053E" w:rsidTr="0050030D">
        <w:trPr>
          <w:tblCellSpacing w:w="0" w:type="dxa"/>
          <w:jc w:val="center"/>
        </w:trPr>
        <w:tc>
          <w:tcPr>
            <w:tcW w:w="709" w:type="dxa"/>
            <w:vAlign w:val="center"/>
          </w:tcPr>
          <w:p w:rsidR="0090727C" w:rsidRPr="0075053E" w:rsidRDefault="0090727C" w:rsidP="0052701C">
            <w:pPr>
              <w:spacing w:after="0" w:line="240" w:lineRule="auto"/>
              <w:jc w:val="center"/>
              <w:rPr>
                <w:rFonts w:ascii="Times New Roman" w:hAnsi="Times New Roman" w:cs="Times New Roman"/>
                <w:sz w:val="24"/>
                <w:szCs w:val="24"/>
                <w:lang w:eastAsia="ru-RU"/>
              </w:rPr>
            </w:pPr>
            <w:r w:rsidRPr="0075053E">
              <w:rPr>
                <w:rFonts w:ascii="Times New Roman" w:hAnsi="Times New Roman" w:cs="Times New Roman"/>
                <w:sz w:val="24"/>
                <w:szCs w:val="24"/>
                <w:lang w:eastAsia="ru-RU"/>
              </w:rPr>
              <w:t>2.2</w:t>
            </w:r>
          </w:p>
        </w:tc>
        <w:tc>
          <w:tcPr>
            <w:tcW w:w="7055" w:type="dxa"/>
            <w:vAlign w:val="center"/>
          </w:tcPr>
          <w:p w:rsidR="0090727C" w:rsidRPr="0075053E" w:rsidRDefault="0090727C" w:rsidP="0052701C">
            <w:pPr>
              <w:spacing w:after="0" w:line="240" w:lineRule="auto"/>
              <w:ind w:left="142"/>
              <w:rPr>
                <w:rFonts w:ascii="Times New Roman" w:hAnsi="Times New Roman" w:cs="Times New Roman"/>
                <w:sz w:val="24"/>
                <w:szCs w:val="24"/>
                <w:lang w:eastAsia="ru-RU"/>
              </w:rPr>
            </w:pPr>
            <w:r w:rsidRPr="0075053E">
              <w:rPr>
                <w:rFonts w:ascii="Times New Roman" w:hAnsi="Times New Roman" w:cs="Times New Roman"/>
                <w:sz w:val="24"/>
                <w:szCs w:val="24"/>
                <w:lang w:eastAsia="ru-RU"/>
              </w:rPr>
              <w:t>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учащегося</w:t>
            </w:r>
          </w:p>
        </w:tc>
        <w:tc>
          <w:tcPr>
            <w:tcW w:w="2267" w:type="dxa"/>
            <w:vAlign w:val="center"/>
          </w:tcPr>
          <w:p w:rsidR="0090727C" w:rsidRPr="0075053E" w:rsidRDefault="0090727C" w:rsidP="0052701C">
            <w:pPr>
              <w:spacing w:after="0" w:line="240" w:lineRule="auto"/>
              <w:jc w:val="center"/>
              <w:rPr>
                <w:rFonts w:ascii="Times New Roman" w:hAnsi="Times New Roman" w:cs="Times New Roman"/>
                <w:sz w:val="24"/>
                <w:szCs w:val="24"/>
                <w:lang w:eastAsia="ru-RU"/>
              </w:rPr>
            </w:pPr>
            <w:r w:rsidRPr="0075053E">
              <w:rPr>
                <w:rFonts w:ascii="Times New Roman" w:hAnsi="Times New Roman" w:cs="Times New Roman"/>
                <w:sz w:val="24"/>
                <w:szCs w:val="24"/>
                <w:lang w:eastAsia="ru-RU"/>
              </w:rPr>
              <w:t>53</w:t>
            </w:r>
          </w:p>
        </w:tc>
      </w:tr>
      <w:tr w:rsidR="0090727C" w:rsidRPr="0075053E" w:rsidTr="0050030D">
        <w:trPr>
          <w:tblCellSpacing w:w="0" w:type="dxa"/>
          <w:jc w:val="center"/>
        </w:trPr>
        <w:tc>
          <w:tcPr>
            <w:tcW w:w="709" w:type="dxa"/>
            <w:vAlign w:val="center"/>
          </w:tcPr>
          <w:p w:rsidR="0090727C" w:rsidRPr="0075053E" w:rsidRDefault="0090727C" w:rsidP="0052701C">
            <w:pPr>
              <w:spacing w:after="0" w:line="240" w:lineRule="auto"/>
              <w:jc w:val="center"/>
              <w:rPr>
                <w:rFonts w:ascii="Times New Roman" w:hAnsi="Times New Roman" w:cs="Times New Roman"/>
                <w:sz w:val="24"/>
                <w:szCs w:val="24"/>
                <w:lang w:eastAsia="ru-RU"/>
              </w:rPr>
            </w:pPr>
            <w:r w:rsidRPr="0075053E">
              <w:rPr>
                <w:rFonts w:ascii="Times New Roman" w:hAnsi="Times New Roman" w:cs="Times New Roman"/>
                <w:sz w:val="24"/>
                <w:szCs w:val="24"/>
                <w:lang w:eastAsia="ru-RU"/>
              </w:rPr>
              <w:t>2.3</w:t>
            </w:r>
          </w:p>
        </w:tc>
        <w:tc>
          <w:tcPr>
            <w:tcW w:w="7055" w:type="dxa"/>
            <w:vAlign w:val="center"/>
          </w:tcPr>
          <w:p w:rsidR="0090727C" w:rsidRPr="0075053E" w:rsidRDefault="0090727C" w:rsidP="0052701C">
            <w:pPr>
              <w:spacing w:after="0" w:line="240" w:lineRule="auto"/>
              <w:ind w:left="142"/>
              <w:rPr>
                <w:rFonts w:ascii="Times New Roman" w:hAnsi="Times New Roman" w:cs="Times New Roman"/>
                <w:sz w:val="24"/>
                <w:szCs w:val="24"/>
                <w:lang w:eastAsia="ru-RU"/>
              </w:rPr>
            </w:pPr>
            <w:r w:rsidRPr="0075053E">
              <w:rPr>
                <w:rFonts w:ascii="Times New Roman" w:hAnsi="Times New Roman" w:cs="Times New Roman"/>
                <w:sz w:val="24"/>
                <w:szCs w:val="24"/>
                <w:lang w:eastAsia="ru-RU"/>
              </w:rPr>
              <w:t>Наличие в образовательной организации системы электронного документооборота</w:t>
            </w:r>
          </w:p>
        </w:tc>
        <w:tc>
          <w:tcPr>
            <w:tcW w:w="2267" w:type="dxa"/>
            <w:vAlign w:val="center"/>
          </w:tcPr>
          <w:p w:rsidR="0090727C" w:rsidRPr="0075053E" w:rsidRDefault="0090727C" w:rsidP="0052701C">
            <w:pPr>
              <w:spacing w:after="0" w:line="240" w:lineRule="auto"/>
              <w:jc w:val="center"/>
              <w:rPr>
                <w:rFonts w:ascii="Times New Roman" w:hAnsi="Times New Roman" w:cs="Times New Roman"/>
                <w:sz w:val="24"/>
                <w:szCs w:val="24"/>
                <w:lang w:eastAsia="ru-RU"/>
              </w:rPr>
            </w:pPr>
            <w:r w:rsidRPr="0075053E">
              <w:rPr>
                <w:rFonts w:ascii="Times New Roman" w:hAnsi="Times New Roman" w:cs="Times New Roman"/>
                <w:sz w:val="24"/>
                <w:szCs w:val="24"/>
                <w:lang w:eastAsia="ru-RU"/>
              </w:rPr>
              <w:t>да</w:t>
            </w:r>
          </w:p>
        </w:tc>
      </w:tr>
      <w:tr w:rsidR="0090727C" w:rsidRPr="0075053E" w:rsidTr="0050030D">
        <w:trPr>
          <w:tblCellSpacing w:w="0" w:type="dxa"/>
          <w:jc w:val="center"/>
        </w:trPr>
        <w:tc>
          <w:tcPr>
            <w:tcW w:w="709" w:type="dxa"/>
            <w:vAlign w:val="center"/>
          </w:tcPr>
          <w:p w:rsidR="0090727C" w:rsidRPr="0075053E" w:rsidRDefault="0090727C" w:rsidP="0052701C">
            <w:pPr>
              <w:spacing w:after="0" w:line="240" w:lineRule="auto"/>
              <w:jc w:val="center"/>
              <w:rPr>
                <w:rFonts w:ascii="Times New Roman" w:hAnsi="Times New Roman" w:cs="Times New Roman"/>
                <w:sz w:val="24"/>
                <w:szCs w:val="24"/>
                <w:lang w:eastAsia="ru-RU"/>
              </w:rPr>
            </w:pPr>
            <w:r w:rsidRPr="0075053E">
              <w:rPr>
                <w:rFonts w:ascii="Times New Roman" w:hAnsi="Times New Roman" w:cs="Times New Roman"/>
                <w:sz w:val="24"/>
                <w:szCs w:val="24"/>
                <w:lang w:eastAsia="ru-RU"/>
              </w:rPr>
              <w:t>2.4</w:t>
            </w:r>
          </w:p>
        </w:tc>
        <w:tc>
          <w:tcPr>
            <w:tcW w:w="7055" w:type="dxa"/>
            <w:vAlign w:val="center"/>
          </w:tcPr>
          <w:p w:rsidR="0090727C" w:rsidRPr="0075053E" w:rsidRDefault="0090727C" w:rsidP="0052701C">
            <w:pPr>
              <w:spacing w:after="0" w:line="240" w:lineRule="auto"/>
              <w:ind w:left="142"/>
              <w:rPr>
                <w:rFonts w:ascii="Times New Roman" w:hAnsi="Times New Roman" w:cs="Times New Roman"/>
                <w:sz w:val="24"/>
                <w:szCs w:val="24"/>
                <w:lang w:eastAsia="ru-RU"/>
              </w:rPr>
            </w:pPr>
            <w:r w:rsidRPr="0075053E">
              <w:rPr>
                <w:rFonts w:ascii="Times New Roman" w:hAnsi="Times New Roman" w:cs="Times New Roman"/>
                <w:sz w:val="24"/>
                <w:szCs w:val="24"/>
                <w:lang w:eastAsia="ru-RU"/>
              </w:rPr>
              <w:t>Наличие читального зала библиотеки, в том числе:</w:t>
            </w:r>
          </w:p>
        </w:tc>
        <w:tc>
          <w:tcPr>
            <w:tcW w:w="2267" w:type="dxa"/>
            <w:vAlign w:val="center"/>
          </w:tcPr>
          <w:p w:rsidR="0090727C" w:rsidRPr="0075053E" w:rsidRDefault="0090727C" w:rsidP="0052701C">
            <w:pPr>
              <w:spacing w:after="0" w:line="240" w:lineRule="auto"/>
              <w:jc w:val="center"/>
              <w:rPr>
                <w:rFonts w:ascii="Times New Roman" w:hAnsi="Times New Roman" w:cs="Times New Roman"/>
                <w:sz w:val="24"/>
                <w:szCs w:val="24"/>
                <w:lang w:eastAsia="ru-RU"/>
              </w:rPr>
            </w:pPr>
            <w:r w:rsidRPr="0075053E">
              <w:rPr>
                <w:rFonts w:ascii="Times New Roman" w:hAnsi="Times New Roman" w:cs="Times New Roman"/>
                <w:sz w:val="24"/>
                <w:szCs w:val="24"/>
                <w:lang w:eastAsia="ru-RU"/>
              </w:rPr>
              <w:t>да</w:t>
            </w:r>
          </w:p>
        </w:tc>
      </w:tr>
      <w:tr w:rsidR="0090727C" w:rsidRPr="0075053E" w:rsidTr="0050030D">
        <w:trPr>
          <w:tblCellSpacing w:w="0" w:type="dxa"/>
          <w:jc w:val="center"/>
        </w:trPr>
        <w:tc>
          <w:tcPr>
            <w:tcW w:w="709" w:type="dxa"/>
            <w:vAlign w:val="center"/>
          </w:tcPr>
          <w:p w:rsidR="0090727C" w:rsidRPr="0075053E" w:rsidRDefault="0090727C" w:rsidP="0052701C">
            <w:pPr>
              <w:spacing w:after="0" w:line="240" w:lineRule="auto"/>
              <w:jc w:val="center"/>
              <w:rPr>
                <w:rFonts w:ascii="Times New Roman" w:hAnsi="Times New Roman" w:cs="Times New Roman"/>
                <w:sz w:val="24"/>
                <w:szCs w:val="24"/>
                <w:lang w:eastAsia="ru-RU"/>
              </w:rPr>
            </w:pPr>
            <w:r w:rsidRPr="0075053E">
              <w:rPr>
                <w:rFonts w:ascii="Times New Roman" w:hAnsi="Times New Roman" w:cs="Times New Roman"/>
                <w:sz w:val="24"/>
                <w:szCs w:val="24"/>
                <w:lang w:eastAsia="ru-RU"/>
              </w:rPr>
              <w:t>2.4.1</w:t>
            </w:r>
          </w:p>
        </w:tc>
        <w:tc>
          <w:tcPr>
            <w:tcW w:w="7055" w:type="dxa"/>
            <w:vAlign w:val="center"/>
          </w:tcPr>
          <w:p w:rsidR="0090727C" w:rsidRPr="0075053E" w:rsidRDefault="0090727C" w:rsidP="0052701C">
            <w:pPr>
              <w:spacing w:after="0" w:line="240" w:lineRule="auto"/>
              <w:ind w:left="142"/>
              <w:rPr>
                <w:rFonts w:ascii="Times New Roman" w:hAnsi="Times New Roman" w:cs="Times New Roman"/>
                <w:sz w:val="24"/>
                <w:szCs w:val="24"/>
                <w:lang w:eastAsia="ru-RU"/>
              </w:rPr>
            </w:pPr>
            <w:r w:rsidRPr="0075053E">
              <w:rPr>
                <w:rFonts w:ascii="Times New Roman" w:hAnsi="Times New Roman" w:cs="Times New Roman"/>
                <w:sz w:val="24"/>
                <w:szCs w:val="24"/>
                <w:lang w:eastAsia="ru-RU"/>
              </w:rPr>
              <w:t>С обеспечением возможности работы на стационарных компьютерах или использования переносных компьютеров</w:t>
            </w:r>
          </w:p>
        </w:tc>
        <w:tc>
          <w:tcPr>
            <w:tcW w:w="2267" w:type="dxa"/>
            <w:vAlign w:val="center"/>
          </w:tcPr>
          <w:p w:rsidR="0090727C" w:rsidRPr="0075053E" w:rsidRDefault="0090727C" w:rsidP="0052701C">
            <w:pPr>
              <w:spacing w:after="0" w:line="240" w:lineRule="auto"/>
              <w:jc w:val="center"/>
              <w:rPr>
                <w:rFonts w:ascii="Times New Roman" w:hAnsi="Times New Roman" w:cs="Times New Roman"/>
                <w:sz w:val="24"/>
                <w:szCs w:val="24"/>
                <w:lang w:eastAsia="ru-RU"/>
              </w:rPr>
            </w:pPr>
            <w:r w:rsidRPr="0075053E">
              <w:rPr>
                <w:rFonts w:ascii="Times New Roman" w:hAnsi="Times New Roman" w:cs="Times New Roman"/>
                <w:sz w:val="24"/>
                <w:szCs w:val="24"/>
                <w:lang w:eastAsia="ru-RU"/>
              </w:rPr>
              <w:t>нет</w:t>
            </w:r>
          </w:p>
        </w:tc>
      </w:tr>
      <w:tr w:rsidR="0090727C" w:rsidRPr="0075053E" w:rsidTr="0050030D">
        <w:trPr>
          <w:tblCellSpacing w:w="0" w:type="dxa"/>
          <w:jc w:val="center"/>
        </w:trPr>
        <w:tc>
          <w:tcPr>
            <w:tcW w:w="709" w:type="dxa"/>
            <w:vAlign w:val="center"/>
          </w:tcPr>
          <w:p w:rsidR="0090727C" w:rsidRPr="0075053E" w:rsidRDefault="0090727C" w:rsidP="0052701C">
            <w:pPr>
              <w:spacing w:after="0" w:line="240" w:lineRule="auto"/>
              <w:jc w:val="center"/>
              <w:rPr>
                <w:rFonts w:ascii="Times New Roman" w:hAnsi="Times New Roman" w:cs="Times New Roman"/>
                <w:sz w:val="24"/>
                <w:szCs w:val="24"/>
                <w:lang w:eastAsia="ru-RU"/>
              </w:rPr>
            </w:pPr>
            <w:r w:rsidRPr="0075053E">
              <w:rPr>
                <w:rFonts w:ascii="Times New Roman" w:hAnsi="Times New Roman" w:cs="Times New Roman"/>
                <w:sz w:val="24"/>
                <w:szCs w:val="24"/>
                <w:lang w:eastAsia="ru-RU"/>
              </w:rPr>
              <w:t>2.4.2</w:t>
            </w:r>
          </w:p>
        </w:tc>
        <w:tc>
          <w:tcPr>
            <w:tcW w:w="7055" w:type="dxa"/>
            <w:vAlign w:val="center"/>
          </w:tcPr>
          <w:p w:rsidR="0090727C" w:rsidRPr="0075053E" w:rsidRDefault="0090727C" w:rsidP="0052701C">
            <w:pPr>
              <w:spacing w:after="0" w:line="240" w:lineRule="auto"/>
              <w:ind w:left="142"/>
              <w:rPr>
                <w:rFonts w:ascii="Times New Roman" w:hAnsi="Times New Roman" w:cs="Times New Roman"/>
                <w:sz w:val="24"/>
                <w:szCs w:val="24"/>
                <w:lang w:eastAsia="ru-RU"/>
              </w:rPr>
            </w:pPr>
            <w:r w:rsidRPr="0075053E">
              <w:rPr>
                <w:rFonts w:ascii="Times New Roman" w:hAnsi="Times New Roman" w:cs="Times New Roman"/>
                <w:sz w:val="24"/>
                <w:szCs w:val="24"/>
                <w:lang w:eastAsia="ru-RU"/>
              </w:rPr>
              <w:t>С медиатекой</w:t>
            </w:r>
          </w:p>
        </w:tc>
        <w:tc>
          <w:tcPr>
            <w:tcW w:w="2267" w:type="dxa"/>
            <w:vAlign w:val="center"/>
          </w:tcPr>
          <w:p w:rsidR="0090727C" w:rsidRPr="0075053E" w:rsidRDefault="0090727C" w:rsidP="0052701C">
            <w:pPr>
              <w:spacing w:after="0" w:line="240" w:lineRule="auto"/>
              <w:jc w:val="center"/>
              <w:rPr>
                <w:rFonts w:ascii="Times New Roman" w:hAnsi="Times New Roman" w:cs="Times New Roman"/>
                <w:sz w:val="24"/>
                <w:szCs w:val="24"/>
                <w:lang w:eastAsia="ru-RU"/>
              </w:rPr>
            </w:pPr>
            <w:r w:rsidRPr="0075053E">
              <w:rPr>
                <w:rFonts w:ascii="Times New Roman" w:hAnsi="Times New Roman" w:cs="Times New Roman"/>
                <w:sz w:val="24"/>
                <w:szCs w:val="24"/>
                <w:lang w:eastAsia="ru-RU"/>
              </w:rPr>
              <w:t>да</w:t>
            </w:r>
          </w:p>
        </w:tc>
      </w:tr>
      <w:tr w:rsidR="0090727C" w:rsidRPr="0075053E" w:rsidTr="0050030D">
        <w:trPr>
          <w:tblCellSpacing w:w="0" w:type="dxa"/>
          <w:jc w:val="center"/>
        </w:trPr>
        <w:tc>
          <w:tcPr>
            <w:tcW w:w="709" w:type="dxa"/>
            <w:vAlign w:val="center"/>
          </w:tcPr>
          <w:p w:rsidR="0090727C" w:rsidRPr="0075053E" w:rsidRDefault="0090727C" w:rsidP="0052701C">
            <w:pPr>
              <w:spacing w:after="0" w:line="240" w:lineRule="auto"/>
              <w:jc w:val="center"/>
              <w:rPr>
                <w:rFonts w:ascii="Times New Roman" w:hAnsi="Times New Roman" w:cs="Times New Roman"/>
                <w:sz w:val="24"/>
                <w:szCs w:val="24"/>
                <w:lang w:eastAsia="ru-RU"/>
              </w:rPr>
            </w:pPr>
            <w:r w:rsidRPr="0075053E">
              <w:rPr>
                <w:rFonts w:ascii="Times New Roman" w:hAnsi="Times New Roman" w:cs="Times New Roman"/>
                <w:sz w:val="24"/>
                <w:szCs w:val="24"/>
                <w:lang w:eastAsia="ru-RU"/>
              </w:rPr>
              <w:t>2.4.3</w:t>
            </w:r>
          </w:p>
        </w:tc>
        <w:tc>
          <w:tcPr>
            <w:tcW w:w="7055" w:type="dxa"/>
            <w:vAlign w:val="center"/>
          </w:tcPr>
          <w:p w:rsidR="0090727C" w:rsidRPr="0075053E" w:rsidRDefault="0090727C" w:rsidP="0052701C">
            <w:pPr>
              <w:spacing w:after="0" w:line="240" w:lineRule="auto"/>
              <w:ind w:left="142"/>
              <w:rPr>
                <w:rFonts w:ascii="Times New Roman" w:hAnsi="Times New Roman" w:cs="Times New Roman"/>
                <w:sz w:val="24"/>
                <w:szCs w:val="24"/>
                <w:lang w:eastAsia="ru-RU"/>
              </w:rPr>
            </w:pPr>
            <w:r w:rsidRPr="0075053E">
              <w:rPr>
                <w:rFonts w:ascii="Times New Roman" w:hAnsi="Times New Roman" w:cs="Times New Roman"/>
                <w:sz w:val="24"/>
                <w:szCs w:val="24"/>
                <w:lang w:eastAsia="ru-RU"/>
              </w:rPr>
              <w:t>Оснащенного средствами сканирования и распознавания текстов</w:t>
            </w:r>
          </w:p>
        </w:tc>
        <w:tc>
          <w:tcPr>
            <w:tcW w:w="2267" w:type="dxa"/>
            <w:vAlign w:val="center"/>
          </w:tcPr>
          <w:p w:rsidR="0090727C" w:rsidRPr="0075053E" w:rsidRDefault="0090727C" w:rsidP="0052701C">
            <w:pPr>
              <w:spacing w:after="0" w:line="240" w:lineRule="auto"/>
              <w:jc w:val="center"/>
              <w:rPr>
                <w:rFonts w:ascii="Times New Roman" w:hAnsi="Times New Roman" w:cs="Times New Roman"/>
                <w:sz w:val="24"/>
                <w:szCs w:val="24"/>
                <w:lang w:eastAsia="ru-RU"/>
              </w:rPr>
            </w:pPr>
            <w:r w:rsidRPr="0075053E">
              <w:rPr>
                <w:rFonts w:ascii="Times New Roman" w:hAnsi="Times New Roman" w:cs="Times New Roman"/>
                <w:sz w:val="24"/>
                <w:szCs w:val="24"/>
                <w:lang w:eastAsia="ru-RU"/>
              </w:rPr>
              <w:t>нет</w:t>
            </w:r>
          </w:p>
        </w:tc>
      </w:tr>
      <w:tr w:rsidR="0090727C" w:rsidRPr="0075053E" w:rsidTr="0050030D">
        <w:trPr>
          <w:tblCellSpacing w:w="0" w:type="dxa"/>
          <w:jc w:val="center"/>
        </w:trPr>
        <w:tc>
          <w:tcPr>
            <w:tcW w:w="709" w:type="dxa"/>
            <w:vAlign w:val="center"/>
          </w:tcPr>
          <w:p w:rsidR="0090727C" w:rsidRPr="0075053E" w:rsidRDefault="0090727C" w:rsidP="0052701C">
            <w:pPr>
              <w:spacing w:after="0" w:line="240" w:lineRule="auto"/>
              <w:jc w:val="center"/>
              <w:rPr>
                <w:rFonts w:ascii="Times New Roman" w:hAnsi="Times New Roman" w:cs="Times New Roman"/>
                <w:sz w:val="24"/>
                <w:szCs w:val="24"/>
                <w:lang w:eastAsia="ru-RU"/>
              </w:rPr>
            </w:pPr>
            <w:r w:rsidRPr="0075053E">
              <w:rPr>
                <w:rFonts w:ascii="Times New Roman" w:hAnsi="Times New Roman" w:cs="Times New Roman"/>
                <w:sz w:val="24"/>
                <w:szCs w:val="24"/>
                <w:lang w:eastAsia="ru-RU"/>
              </w:rPr>
              <w:t>2.4.4</w:t>
            </w:r>
          </w:p>
        </w:tc>
        <w:tc>
          <w:tcPr>
            <w:tcW w:w="7055" w:type="dxa"/>
            <w:vAlign w:val="center"/>
          </w:tcPr>
          <w:p w:rsidR="0090727C" w:rsidRPr="0075053E" w:rsidRDefault="0090727C" w:rsidP="0052701C">
            <w:pPr>
              <w:spacing w:after="0" w:line="240" w:lineRule="auto"/>
              <w:ind w:left="142"/>
              <w:rPr>
                <w:rFonts w:ascii="Times New Roman" w:hAnsi="Times New Roman" w:cs="Times New Roman"/>
                <w:sz w:val="24"/>
                <w:szCs w:val="24"/>
                <w:lang w:eastAsia="ru-RU"/>
              </w:rPr>
            </w:pPr>
            <w:r w:rsidRPr="0075053E">
              <w:rPr>
                <w:rFonts w:ascii="Times New Roman" w:hAnsi="Times New Roman" w:cs="Times New Roman"/>
                <w:sz w:val="24"/>
                <w:szCs w:val="24"/>
                <w:lang w:eastAsia="ru-RU"/>
              </w:rPr>
              <w:t>С выходом в Интернет с компьютеров, расположенных в помещении библиотеки</w:t>
            </w:r>
          </w:p>
        </w:tc>
        <w:tc>
          <w:tcPr>
            <w:tcW w:w="2267" w:type="dxa"/>
            <w:vAlign w:val="center"/>
          </w:tcPr>
          <w:p w:rsidR="0090727C" w:rsidRPr="0075053E" w:rsidRDefault="0090727C" w:rsidP="0052701C">
            <w:pPr>
              <w:spacing w:after="0" w:line="240" w:lineRule="auto"/>
              <w:jc w:val="center"/>
              <w:rPr>
                <w:rFonts w:ascii="Times New Roman" w:hAnsi="Times New Roman" w:cs="Times New Roman"/>
                <w:sz w:val="24"/>
                <w:szCs w:val="24"/>
                <w:lang w:eastAsia="ru-RU"/>
              </w:rPr>
            </w:pPr>
            <w:r w:rsidRPr="0075053E">
              <w:rPr>
                <w:rFonts w:ascii="Times New Roman" w:hAnsi="Times New Roman" w:cs="Times New Roman"/>
                <w:sz w:val="24"/>
                <w:szCs w:val="24"/>
                <w:lang w:eastAsia="ru-RU"/>
              </w:rPr>
              <w:t>нет</w:t>
            </w:r>
          </w:p>
        </w:tc>
      </w:tr>
      <w:tr w:rsidR="0090727C" w:rsidRPr="0075053E" w:rsidTr="0050030D">
        <w:trPr>
          <w:tblCellSpacing w:w="0" w:type="dxa"/>
          <w:jc w:val="center"/>
        </w:trPr>
        <w:tc>
          <w:tcPr>
            <w:tcW w:w="709" w:type="dxa"/>
            <w:vAlign w:val="center"/>
          </w:tcPr>
          <w:p w:rsidR="0090727C" w:rsidRPr="0075053E" w:rsidRDefault="0090727C" w:rsidP="0052701C">
            <w:pPr>
              <w:spacing w:after="0" w:line="240" w:lineRule="auto"/>
              <w:jc w:val="center"/>
              <w:rPr>
                <w:rFonts w:ascii="Times New Roman" w:hAnsi="Times New Roman" w:cs="Times New Roman"/>
                <w:sz w:val="24"/>
                <w:szCs w:val="24"/>
                <w:lang w:eastAsia="ru-RU"/>
              </w:rPr>
            </w:pPr>
            <w:r w:rsidRPr="0075053E">
              <w:rPr>
                <w:rFonts w:ascii="Times New Roman" w:hAnsi="Times New Roman" w:cs="Times New Roman"/>
                <w:sz w:val="24"/>
                <w:szCs w:val="24"/>
                <w:lang w:eastAsia="ru-RU"/>
              </w:rPr>
              <w:t>2.4.5</w:t>
            </w:r>
          </w:p>
        </w:tc>
        <w:tc>
          <w:tcPr>
            <w:tcW w:w="7055" w:type="dxa"/>
            <w:vAlign w:val="center"/>
          </w:tcPr>
          <w:p w:rsidR="0090727C" w:rsidRPr="0075053E" w:rsidRDefault="0090727C" w:rsidP="0052701C">
            <w:pPr>
              <w:spacing w:after="0" w:line="240" w:lineRule="auto"/>
              <w:ind w:left="142"/>
              <w:rPr>
                <w:rFonts w:ascii="Times New Roman" w:hAnsi="Times New Roman" w:cs="Times New Roman"/>
                <w:sz w:val="24"/>
                <w:szCs w:val="24"/>
                <w:lang w:eastAsia="ru-RU"/>
              </w:rPr>
            </w:pPr>
            <w:r w:rsidRPr="0075053E">
              <w:rPr>
                <w:rFonts w:ascii="Times New Roman" w:hAnsi="Times New Roman" w:cs="Times New Roman"/>
                <w:sz w:val="24"/>
                <w:szCs w:val="24"/>
                <w:lang w:eastAsia="ru-RU"/>
              </w:rPr>
              <w:t>С контролируемой распечаткой бумажных материалов</w:t>
            </w:r>
          </w:p>
        </w:tc>
        <w:tc>
          <w:tcPr>
            <w:tcW w:w="2267" w:type="dxa"/>
            <w:vAlign w:val="center"/>
          </w:tcPr>
          <w:p w:rsidR="0090727C" w:rsidRPr="0075053E" w:rsidRDefault="0090727C" w:rsidP="0052701C">
            <w:pPr>
              <w:spacing w:after="0" w:line="240" w:lineRule="auto"/>
              <w:jc w:val="center"/>
              <w:rPr>
                <w:rFonts w:ascii="Times New Roman" w:hAnsi="Times New Roman" w:cs="Times New Roman"/>
                <w:sz w:val="24"/>
                <w:szCs w:val="24"/>
                <w:lang w:eastAsia="ru-RU"/>
              </w:rPr>
            </w:pPr>
            <w:r w:rsidRPr="0075053E">
              <w:rPr>
                <w:rFonts w:ascii="Times New Roman" w:hAnsi="Times New Roman" w:cs="Times New Roman"/>
                <w:sz w:val="24"/>
                <w:szCs w:val="24"/>
                <w:lang w:eastAsia="ru-RU"/>
              </w:rPr>
              <w:t>нет</w:t>
            </w:r>
          </w:p>
        </w:tc>
      </w:tr>
      <w:tr w:rsidR="0090727C" w:rsidRPr="0075053E" w:rsidTr="0050030D">
        <w:trPr>
          <w:tblCellSpacing w:w="0" w:type="dxa"/>
          <w:jc w:val="center"/>
        </w:trPr>
        <w:tc>
          <w:tcPr>
            <w:tcW w:w="709" w:type="dxa"/>
            <w:vAlign w:val="center"/>
          </w:tcPr>
          <w:p w:rsidR="0090727C" w:rsidRPr="0075053E" w:rsidRDefault="0090727C" w:rsidP="0052701C">
            <w:pPr>
              <w:spacing w:after="0" w:line="240" w:lineRule="auto"/>
              <w:jc w:val="center"/>
              <w:rPr>
                <w:rFonts w:ascii="Times New Roman" w:hAnsi="Times New Roman" w:cs="Times New Roman"/>
                <w:sz w:val="24"/>
                <w:szCs w:val="24"/>
                <w:lang w:eastAsia="ru-RU"/>
              </w:rPr>
            </w:pPr>
            <w:r w:rsidRPr="0075053E">
              <w:rPr>
                <w:rFonts w:ascii="Times New Roman" w:hAnsi="Times New Roman" w:cs="Times New Roman"/>
                <w:sz w:val="24"/>
                <w:szCs w:val="24"/>
                <w:lang w:eastAsia="ru-RU"/>
              </w:rPr>
              <w:t>2.5</w:t>
            </w:r>
          </w:p>
        </w:tc>
        <w:tc>
          <w:tcPr>
            <w:tcW w:w="7055" w:type="dxa"/>
            <w:vAlign w:val="center"/>
          </w:tcPr>
          <w:p w:rsidR="0090727C" w:rsidRPr="0075053E" w:rsidRDefault="0090727C" w:rsidP="0052701C">
            <w:pPr>
              <w:spacing w:after="0" w:line="240" w:lineRule="auto"/>
              <w:ind w:left="142"/>
              <w:rPr>
                <w:rFonts w:ascii="Times New Roman" w:hAnsi="Times New Roman" w:cs="Times New Roman"/>
                <w:sz w:val="24"/>
                <w:szCs w:val="24"/>
                <w:lang w:eastAsia="ru-RU"/>
              </w:rPr>
            </w:pPr>
            <w:r w:rsidRPr="0075053E">
              <w:rPr>
                <w:rFonts w:ascii="Times New Roman" w:hAnsi="Times New Roman" w:cs="Times New Roman"/>
                <w:sz w:val="24"/>
                <w:szCs w:val="24"/>
                <w:lang w:eastAsia="ru-RU"/>
              </w:rPr>
              <w:t>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2267" w:type="dxa"/>
            <w:vAlign w:val="center"/>
          </w:tcPr>
          <w:p w:rsidR="0090727C" w:rsidRPr="0075053E" w:rsidRDefault="0090727C" w:rsidP="0052701C">
            <w:pPr>
              <w:spacing w:after="0" w:line="240" w:lineRule="auto"/>
              <w:jc w:val="center"/>
              <w:rPr>
                <w:rFonts w:ascii="Times New Roman" w:hAnsi="Times New Roman" w:cs="Times New Roman"/>
                <w:sz w:val="24"/>
                <w:szCs w:val="24"/>
                <w:lang w:eastAsia="ru-RU"/>
              </w:rPr>
            </w:pPr>
            <w:r w:rsidRPr="0075053E">
              <w:rPr>
                <w:rFonts w:ascii="Times New Roman" w:hAnsi="Times New Roman" w:cs="Times New Roman"/>
                <w:sz w:val="24"/>
                <w:szCs w:val="24"/>
                <w:lang w:eastAsia="ru-RU"/>
              </w:rPr>
              <w:t xml:space="preserve"> 145 человек/ 86%</w:t>
            </w:r>
          </w:p>
        </w:tc>
      </w:tr>
      <w:tr w:rsidR="0090727C" w:rsidRPr="0075053E" w:rsidTr="0050030D">
        <w:trPr>
          <w:tblCellSpacing w:w="0" w:type="dxa"/>
          <w:jc w:val="center"/>
        </w:trPr>
        <w:tc>
          <w:tcPr>
            <w:tcW w:w="709" w:type="dxa"/>
            <w:vAlign w:val="center"/>
          </w:tcPr>
          <w:p w:rsidR="0090727C" w:rsidRPr="0075053E" w:rsidRDefault="0090727C" w:rsidP="0052701C">
            <w:pPr>
              <w:spacing w:after="0" w:line="240" w:lineRule="auto"/>
              <w:jc w:val="center"/>
              <w:rPr>
                <w:rFonts w:ascii="Times New Roman" w:hAnsi="Times New Roman" w:cs="Times New Roman"/>
                <w:sz w:val="24"/>
                <w:szCs w:val="24"/>
                <w:lang w:eastAsia="ru-RU"/>
              </w:rPr>
            </w:pPr>
            <w:r w:rsidRPr="0075053E">
              <w:rPr>
                <w:rFonts w:ascii="Times New Roman" w:hAnsi="Times New Roman" w:cs="Times New Roman"/>
                <w:sz w:val="24"/>
                <w:szCs w:val="24"/>
                <w:lang w:eastAsia="ru-RU"/>
              </w:rPr>
              <w:t>2.6</w:t>
            </w:r>
          </w:p>
        </w:tc>
        <w:tc>
          <w:tcPr>
            <w:tcW w:w="7055" w:type="dxa"/>
            <w:vAlign w:val="center"/>
          </w:tcPr>
          <w:p w:rsidR="0090727C" w:rsidRPr="0075053E" w:rsidRDefault="0090727C" w:rsidP="0052701C">
            <w:pPr>
              <w:spacing w:after="0" w:line="240" w:lineRule="auto"/>
              <w:ind w:left="142"/>
              <w:rPr>
                <w:rFonts w:ascii="Times New Roman" w:hAnsi="Times New Roman" w:cs="Times New Roman"/>
                <w:sz w:val="24"/>
                <w:szCs w:val="24"/>
                <w:lang w:eastAsia="ru-RU"/>
              </w:rPr>
            </w:pPr>
            <w:r w:rsidRPr="0075053E">
              <w:rPr>
                <w:rFonts w:ascii="Times New Roman" w:hAnsi="Times New Roman" w:cs="Times New Roman"/>
                <w:sz w:val="24"/>
                <w:szCs w:val="24"/>
                <w:lang w:eastAsia="ru-RU"/>
              </w:rPr>
              <w:t>Общая площадь помещений, в которых осуществляется образовательная деятельность, в расчете на одного учащегося</w:t>
            </w:r>
          </w:p>
        </w:tc>
        <w:tc>
          <w:tcPr>
            <w:tcW w:w="2267" w:type="dxa"/>
            <w:vAlign w:val="center"/>
          </w:tcPr>
          <w:p w:rsidR="0090727C" w:rsidRPr="0075053E" w:rsidRDefault="0090727C" w:rsidP="0052701C">
            <w:pPr>
              <w:spacing w:after="0" w:line="240" w:lineRule="auto"/>
              <w:jc w:val="center"/>
              <w:rPr>
                <w:rFonts w:ascii="Times New Roman" w:hAnsi="Times New Roman" w:cs="Times New Roman"/>
                <w:sz w:val="24"/>
                <w:szCs w:val="24"/>
                <w:lang w:eastAsia="ru-RU"/>
              </w:rPr>
            </w:pPr>
            <w:r w:rsidRPr="0075053E">
              <w:rPr>
                <w:rFonts w:ascii="Times New Roman" w:hAnsi="Times New Roman" w:cs="Times New Roman"/>
                <w:sz w:val="24"/>
                <w:szCs w:val="24"/>
                <w:lang w:eastAsia="ru-RU"/>
              </w:rPr>
              <w:t xml:space="preserve"> 20 кв. м</w:t>
            </w:r>
          </w:p>
        </w:tc>
      </w:tr>
    </w:tbl>
    <w:p w:rsidR="0090727C" w:rsidRPr="0075053E" w:rsidRDefault="0090727C" w:rsidP="00BB38B3">
      <w:pPr>
        <w:spacing w:after="0" w:line="240" w:lineRule="auto"/>
        <w:rPr>
          <w:rFonts w:ascii="Times New Roman" w:hAnsi="Times New Roman" w:cs="Times New Roman"/>
          <w:sz w:val="24"/>
          <w:szCs w:val="24"/>
        </w:rPr>
      </w:pPr>
    </w:p>
    <w:p w:rsidR="0090727C" w:rsidRPr="0052701C" w:rsidRDefault="0090727C" w:rsidP="00E420AE">
      <w:pPr>
        <w:spacing w:after="0" w:line="240" w:lineRule="auto"/>
        <w:ind w:firstLine="709"/>
        <w:jc w:val="both"/>
        <w:rPr>
          <w:rFonts w:ascii="Times New Roman" w:hAnsi="Times New Roman" w:cs="Times New Roman"/>
          <w:sz w:val="24"/>
          <w:szCs w:val="24"/>
        </w:rPr>
      </w:pPr>
    </w:p>
    <w:p w:rsidR="0090727C" w:rsidRPr="0052701C" w:rsidRDefault="0090727C" w:rsidP="00E420AE">
      <w:pPr>
        <w:spacing w:after="0" w:line="240" w:lineRule="auto"/>
        <w:ind w:firstLine="709"/>
        <w:jc w:val="both"/>
        <w:rPr>
          <w:rFonts w:ascii="Times New Roman" w:hAnsi="Times New Roman" w:cs="Times New Roman"/>
          <w:sz w:val="24"/>
          <w:szCs w:val="24"/>
        </w:rPr>
      </w:pPr>
      <w:r w:rsidRPr="0052701C">
        <w:rPr>
          <w:rFonts w:ascii="Times New Roman" w:hAnsi="Times New Roman" w:cs="Times New Roman"/>
          <w:sz w:val="24"/>
          <w:szCs w:val="24"/>
        </w:rPr>
        <w:t>Директор школы</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Е.В. Кочеткова</w:t>
      </w:r>
    </w:p>
    <w:sectPr w:rsidR="0090727C" w:rsidRPr="0052701C" w:rsidSect="00E60DBF">
      <w:footerReference w:type="default" r:id="rId18"/>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727C" w:rsidRDefault="0090727C" w:rsidP="005C1ED1">
      <w:pPr>
        <w:spacing w:after="0" w:line="240" w:lineRule="auto"/>
      </w:pPr>
      <w:r>
        <w:separator/>
      </w:r>
    </w:p>
  </w:endnote>
  <w:endnote w:type="continuationSeparator" w:id="1">
    <w:p w:rsidR="0090727C" w:rsidRDefault="0090727C" w:rsidP="005C1E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20603050405020304"/>
    <w:charset w:val="CC"/>
    <w:family w:val="swiss"/>
    <w:pitch w:val="variable"/>
    <w:sig w:usb0="A00002EF" w:usb1="4000207B" w:usb2="00000000" w:usb3="00000000" w:csb0="0000009F" w:csb1="00000000"/>
  </w:font>
  <w:font w:name="Calibri Light">
    <w:altName w:val="Arial"/>
    <w:panose1 w:val="00000000000000000000"/>
    <w:charset w:val="CC"/>
    <w:family w:val="swiss"/>
    <w:notTrueType/>
    <w:pitch w:val="variable"/>
    <w:sig w:usb0="00000203" w:usb1="00000000" w:usb2="00000000" w:usb3="00000000" w:csb0="00000005"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MS Sans Serif">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727C" w:rsidRDefault="0090727C">
    <w:pPr>
      <w:pStyle w:val="Footer"/>
      <w:jc w:val="right"/>
    </w:pPr>
    <w:fldSimple w:instr="PAGE   \* MERGEFORMAT">
      <w:r>
        <w:rPr>
          <w:noProof/>
        </w:rPr>
        <w:t>18</w:t>
      </w:r>
    </w:fldSimple>
  </w:p>
  <w:p w:rsidR="0090727C" w:rsidRDefault="0090727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727C" w:rsidRDefault="0090727C" w:rsidP="005C1ED1">
      <w:pPr>
        <w:spacing w:after="0" w:line="240" w:lineRule="auto"/>
      </w:pPr>
      <w:r>
        <w:separator/>
      </w:r>
    </w:p>
  </w:footnote>
  <w:footnote w:type="continuationSeparator" w:id="1">
    <w:p w:rsidR="0090727C" w:rsidRDefault="0090727C" w:rsidP="005C1ED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9"/>
    <w:multiLevelType w:val="singleLevel"/>
    <w:tmpl w:val="00000009"/>
    <w:name w:val="WW8Num11"/>
    <w:lvl w:ilvl="0">
      <w:start w:val="1"/>
      <w:numFmt w:val="bullet"/>
      <w:lvlText w:val=""/>
      <w:lvlJc w:val="left"/>
      <w:pPr>
        <w:tabs>
          <w:tab w:val="num" w:pos="720"/>
        </w:tabs>
        <w:ind w:left="720" w:hanging="360"/>
      </w:pPr>
      <w:rPr>
        <w:rFonts w:ascii="Symbol" w:hAnsi="Symbol" w:cs="Symbol"/>
      </w:rPr>
    </w:lvl>
  </w:abstractNum>
  <w:abstractNum w:abstractNumId="2">
    <w:nsid w:val="0000000B"/>
    <w:multiLevelType w:val="multilevel"/>
    <w:tmpl w:val="0000000B"/>
    <w:name w:val="WW8Num13"/>
    <w:lvl w:ilvl="0">
      <w:start w:val="15"/>
      <w:numFmt w:val="decimal"/>
      <w:lvlText w:val="%1."/>
      <w:lvlJc w:val="left"/>
      <w:pPr>
        <w:tabs>
          <w:tab w:val="num" w:pos="0"/>
        </w:tabs>
        <w:ind w:left="643" w:hanging="360"/>
      </w:pPr>
      <w:rPr>
        <w:b w:val="0"/>
        <w:bCs w:val="0"/>
        <w:i w:val="0"/>
        <w:iCs w:val="0"/>
      </w:rPr>
    </w:lvl>
    <w:lvl w:ilvl="1">
      <w:start w:val="1"/>
      <w:numFmt w:val="decimal"/>
      <w:lvlText w:val="%1.%2"/>
      <w:lvlJc w:val="left"/>
      <w:pPr>
        <w:tabs>
          <w:tab w:val="num" w:pos="0"/>
        </w:tabs>
        <w:ind w:left="1003" w:hanging="360"/>
      </w:pPr>
    </w:lvl>
    <w:lvl w:ilvl="2">
      <w:start w:val="1"/>
      <w:numFmt w:val="decimal"/>
      <w:lvlText w:val="%1.%2.%3"/>
      <w:lvlJc w:val="left"/>
      <w:pPr>
        <w:tabs>
          <w:tab w:val="num" w:pos="0"/>
        </w:tabs>
        <w:ind w:left="1723" w:hanging="720"/>
      </w:pPr>
    </w:lvl>
    <w:lvl w:ilvl="3">
      <w:start w:val="1"/>
      <w:numFmt w:val="decimal"/>
      <w:lvlText w:val="%1.%2.%3.%4"/>
      <w:lvlJc w:val="left"/>
      <w:pPr>
        <w:tabs>
          <w:tab w:val="num" w:pos="0"/>
        </w:tabs>
        <w:ind w:left="2083" w:hanging="720"/>
      </w:pPr>
    </w:lvl>
    <w:lvl w:ilvl="4">
      <w:start w:val="1"/>
      <w:numFmt w:val="decimal"/>
      <w:lvlText w:val="%1.%2.%3.%4.%5"/>
      <w:lvlJc w:val="left"/>
      <w:pPr>
        <w:tabs>
          <w:tab w:val="num" w:pos="0"/>
        </w:tabs>
        <w:ind w:left="2803" w:hanging="1080"/>
      </w:pPr>
    </w:lvl>
    <w:lvl w:ilvl="5">
      <w:start w:val="1"/>
      <w:numFmt w:val="decimal"/>
      <w:lvlText w:val="%1.%2.%3.%4.%5.%6"/>
      <w:lvlJc w:val="left"/>
      <w:pPr>
        <w:tabs>
          <w:tab w:val="num" w:pos="0"/>
        </w:tabs>
        <w:ind w:left="3163" w:hanging="1080"/>
      </w:pPr>
    </w:lvl>
    <w:lvl w:ilvl="6">
      <w:start w:val="1"/>
      <w:numFmt w:val="decimal"/>
      <w:lvlText w:val="%1.%2.%3.%4.%5.%6.%7"/>
      <w:lvlJc w:val="left"/>
      <w:pPr>
        <w:tabs>
          <w:tab w:val="num" w:pos="0"/>
        </w:tabs>
        <w:ind w:left="3883" w:hanging="1440"/>
      </w:pPr>
    </w:lvl>
    <w:lvl w:ilvl="7">
      <w:start w:val="1"/>
      <w:numFmt w:val="decimal"/>
      <w:lvlText w:val="%1.%2.%3.%4.%5.%6.%7.%8"/>
      <w:lvlJc w:val="left"/>
      <w:pPr>
        <w:tabs>
          <w:tab w:val="num" w:pos="0"/>
        </w:tabs>
        <w:ind w:left="4243" w:hanging="1440"/>
      </w:pPr>
    </w:lvl>
    <w:lvl w:ilvl="8">
      <w:start w:val="1"/>
      <w:numFmt w:val="decimal"/>
      <w:lvlText w:val="%1.%2.%3.%4.%5.%6.%7.%8.%9"/>
      <w:lvlJc w:val="left"/>
      <w:pPr>
        <w:tabs>
          <w:tab w:val="num" w:pos="0"/>
        </w:tabs>
        <w:ind w:left="4963" w:hanging="1800"/>
      </w:pPr>
    </w:lvl>
  </w:abstractNum>
  <w:abstractNum w:abstractNumId="3">
    <w:nsid w:val="0000000C"/>
    <w:multiLevelType w:val="multilevel"/>
    <w:tmpl w:val="D2467132"/>
    <w:name w:val="WW8Num14"/>
    <w:lvl w:ilvl="0">
      <w:start w:val="3"/>
      <w:numFmt w:val="decimal"/>
      <w:lvlText w:val="%1"/>
      <w:lvlJc w:val="left"/>
      <w:pPr>
        <w:tabs>
          <w:tab w:val="num" w:pos="0"/>
        </w:tabs>
        <w:ind w:left="360" w:hanging="360"/>
      </w:pPr>
    </w:lvl>
    <w:lvl w:ilvl="1">
      <w:start w:val="1"/>
      <w:numFmt w:val="decimal"/>
      <w:lvlText w:val="%1.%2"/>
      <w:lvlJc w:val="left"/>
      <w:pPr>
        <w:tabs>
          <w:tab w:val="num" w:pos="0"/>
        </w:tabs>
        <w:ind w:left="360" w:hanging="360"/>
      </w:pPr>
      <w:rPr>
        <w:b/>
        <w:bCs/>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4">
    <w:nsid w:val="0000000D"/>
    <w:multiLevelType w:val="multilevel"/>
    <w:tmpl w:val="B5EEFDE2"/>
    <w:lvl w:ilvl="0">
      <w:start w:val="2"/>
      <w:numFmt w:val="decimal"/>
      <w:lvlText w:val="%1"/>
      <w:lvlJc w:val="left"/>
      <w:pPr>
        <w:tabs>
          <w:tab w:val="num" w:pos="0"/>
        </w:tabs>
        <w:ind w:left="360" w:hanging="360"/>
      </w:pPr>
    </w:lvl>
    <w:lvl w:ilvl="1">
      <w:start w:val="4"/>
      <w:numFmt w:val="decimal"/>
      <w:lvlText w:val="%1.%2"/>
      <w:lvlJc w:val="left"/>
      <w:pPr>
        <w:tabs>
          <w:tab w:val="num" w:pos="0"/>
        </w:tabs>
        <w:ind w:left="927" w:hanging="360"/>
      </w:pPr>
      <w:rPr>
        <w:b/>
        <w:bCs/>
        <w:i w:val="0"/>
        <w:iCs w:val="0"/>
      </w:rPr>
    </w:lvl>
    <w:lvl w:ilvl="2">
      <w:start w:val="1"/>
      <w:numFmt w:val="decimal"/>
      <w:lvlText w:val="%1.%2.%3"/>
      <w:lvlJc w:val="left"/>
      <w:pPr>
        <w:tabs>
          <w:tab w:val="num" w:pos="0"/>
        </w:tabs>
        <w:ind w:left="1854" w:hanging="720"/>
      </w:pPr>
    </w:lvl>
    <w:lvl w:ilvl="3">
      <w:start w:val="1"/>
      <w:numFmt w:val="decimal"/>
      <w:lvlText w:val="%1.%2.%3.%4"/>
      <w:lvlJc w:val="left"/>
      <w:pPr>
        <w:tabs>
          <w:tab w:val="num" w:pos="0"/>
        </w:tabs>
        <w:ind w:left="2421" w:hanging="720"/>
      </w:pPr>
    </w:lvl>
    <w:lvl w:ilvl="4">
      <w:start w:val="1"/>
      <w:numFmt w:val="decimal"/>
      <w:lvlText w:val="%1.%2.%3.%4.%5"/>
      <w:lvlJc w:val="left"/>
      <w:pPr>
        <w:tabs>
          <w:tab w:val="num" w:pos="0"/>
        </w:tabs>
        <w:ind w:left="3348" w:hanging="1080"/>
      </w:pPr>
    </w:lvl>
    <w:lvl w:ilvl="5">
      <w:start w:val="1"/>
      <w:numFmt w:val="decimal"/>
      <w:lvlText w:val="%1.%2.%3.%4.%5.%6"/>
      <w:lvlJc w:val="left"/>
      <w:pPr>
        <w:tabs>
          <w:tab w:val="num" w:pos="0"/>
        </w:tabs>
        <w:ind w:left="3915" w:hanging="1080"/>
      </w:pPr>
    </w:lvl>
    <w:lvl w:ilvl="6">
      <w:start w:val="1"/>
      <w:numFmt w:val="decimal"/>
      <w:lvlText w:val="%1.%2.%3.%4.%5.%6.%7"/>
      <w:lvlJc w:val="left"/>
      <w:pPr>
        <w:tabs>
          <w:tab w:val="num" w:pos="0"/>
        </w:tabs>
        <w:ind w:left="4842" w:hanging="1440"/>
      </w:pPr>
    </w:lvl>
    <w:lvl w:ilvl="7">
      <w:start w:val="1"/>
      <w:numFmt w:val="decimal"/>
      <w:lvlText w:val="%1.%2.%3.%4.%5.%6.%7.%8"/>
      <w:lvlJc w:val="left"/>
      <w:pPr>
        <w:tabs>
          <w:tab w:val="num" w:pos="0"/>
        </w:tabs>
        <w:ind w:left="5409" w:hanging="1440"/>
      </w:pPr>
    </w:lvl>
    <w:lvl w:ilvl="8">
      <w:start w:val="1"/>
      <w:numFmt w:val="decimal"/>
      <w:lvlText w:val="%1.%2.%3.%4.%5.%6.%7.%8.%9"/>
      <w:lvlJc w:val="left"/>
      <w:pPr>
        <w:tabs>
          <w:tab w:val="num" w:pos="0"/>
        </w:tabs>
        <w:ind w:left="6336" w:hanging="1800"/>
      </w:pPr>
    </w:lvl>
  </w:abstractNum>
  <w:abstractNum w:abstractNumId="5">
    <w:nsid w:val="0000000F"/>
    <w:multiLevelType w:val="singleLevel"/>
    <w:tmpl w:val="0000000F"/>
    <w:name w:val="WW8Num17"/>
    <w:lvl w:ilvl="0">
      <w:start w:val="1"/>
      <w:numFmt w:val="bullet"/>
      <w:lvlText w:val="—"/>
      <w:lvlJc w:val="left"/>
      <w:pPr>
        <w:tabs>
          <w:tab w:val="num" w:pos="720"/>
        </w:tabs>
        <w:ind w:left="720" w:hanging="360"/>
      </w:pPr>
      <w:rPr>
        <w:rFonts w:ascii="Verdana" w:hAnsi="Verdana" w:cs="Verdana"/>
      </w:rPr>
    </w:lvl>
  </w:abstractNum>
  <w:abstractNum w:abstractNumId="6">
    <w:nsid w:val="00000015"/>
    <w:multiLevelType w:val="singleLevel"/>
    <w:tmpl w:val="00000015"/>
    <w:name w:val="WW8Num23"/>
    <w:lvl w:ilvl="0">
      <w:start w:val="1"/>
      <w:numFmt w:val="bullet"/>
      <w:lvlText w:val="•"/>
      <w:lvlJc w:val="left"/>
      <w:pPr>
        <w:tabs>
          <w:tab w:val="num" w:pos="1260"/>
        </w:tabs>
        <w:ind w:left="1260" w:hanging="360"/>
      </w:pPr>
      <w:rPr>
        <w:rFonts w:ascii="Times New Roman" w:hAnsi="Times New Roman" w:cs="Times New Roman"/>
      </w:rPr>
    </w:lvl>
  </w:abstractNum>
  <w:abstractNum w:abstractNumId="7">
    <w:nsid w:val="0000001A"/>
    <w:multiLevelType w:val="multilevel"/>
    <w:tmpl w:val="0000001A"/>
    <w:name w:val="WW8Num28"/>
    <w:lvl w:ilvl="0">
      <w:start w:val="2"/>
      <w:numFmt w:val="decimal"/>
      <w:lvlText w:val="%1"/>
      <w:lvlJc w:val="left"/>
      <w:pPr>
        <w:tabs>
          <w:tab w:val="num" w:pos="0"/>
        </w:tabs>
        <w:ind w:left="360" w:hanging="360"/>
      </w:pPr>
    </w:lvl>
    <w:lvl w:ilvl="1">
      <w:start w:val="8"/>
      <w:numFmt w:val="decimal"/>
      <w:lvlText w:val="%1.%2"/>
      <w:lvlJc w:val="left"/>
      <w:pPr>
        <w:tabs>
          <w:tab w:val="num" w:pos="0"/>
        </w:tabs>
        <w:ind w:left="3272" w:hanging="360"/>
      </w:pPr>
    </w:lvl>
    <w:lvl w:ilvl="2">
      <w:start w:val="1"/>
      <w:numFmt w:val="decimal"/>
      <w:lvlText w:val="%1.%2.%3"/>
      <w:lvlJc w:val="left"/>
      <w:pPr>
        <w:tabs>
          <w:tab w:val="num" w:pos="0"/>
        </w:tabs>
        <w:ind w:left="6544" w:hanging="720"/>
      </w:pPr>
    </w:lvl>
    <w:lvl w:ilvl="3">
      <w:start w:val="1"/>
      <w:numFmt w:val="decimal"/>
      <w:lvlText w:val="%1.%2.%3.%4"/>
      <w:lvlJc w:val="left"/>
      <w:pPr>
        <w:tabs>
          <w:tab w:val="num" w:pos="0"/>
        </w:tabs>
        <w:ind w:left="9456" w:hanging="720"/>
      </w:pPr>
    </w:lvl>
    <w:lvl w:ilvl="4">
      <w:start w:val="1"/>
      <w:numFmt w:val="decimal"/>
      <w:lvlText w:val="%1.%2.%3.%4.%5"/>
      <w:lvlJc w:val="left"/>
      <w:pPr>
        <w:tabs>
          <w:tab w:val="num" w:pos="0"/>
        </w:tabs>
        <w:ind w:left="12728" w:hanging="1080"/>
      </w:pPr>
    </w:lvl>
    <w:lvl w:ilvl="5">
      <w:start w:val="1"/>
      <w:numFmt w:val="decimal"/>
      <w:lvlText w:val="%1.%2.%3.%4.%5.%6"/>
      <w:lvlJc w:val="left"/>
      <w:pPr>
        <w:tabs>
          <w:tab w:val="num" w:pos="0"/>
        </w:tabs>
        <w:ind w:left="15640" w:hanging="1080"/>
      </w:pPr>
    </w:lvl>
    <w:lvl w:ilvl="6">
      <w:start w:val="1"/>
      <w:numFmt w:val="decimal"/>
      <w:lvlText w:val="%1.%2.%3.%4.%5.%6.%7"/>
      <w:lvlJc w:val="left"/>
      <w:pPr>
        <w:tabs>
          <w:tab w:val="num" w:pos="0"/>
        </w:tabs>
        <w:ind w:left="18912" w:hanging="1440"/>
      </w:pPr>
    </w:lvl>
    <w:lvl w:ilvl="7">
      <w:start w:val="1"/>
      <w:numFmt w:val="decimal"/>
      <w:lvlText w:val="%1.%2.%3.%4.%5.%6.%7.%8"/>
      <w:lvlJc w:val="left"/>
      <w:pPr>
        <w:tabs>
          <w:tab w:val="num" w:pos="0"/>
        </w:tabs>
        <w:ind w:left="21824" w:hanging="1440"/>
      </w:pPr>
    </w:lvl>
    <w:lvl w:ilvl="8">
      <w:start w:val="1"/>
      <w:numFmt w:val="decimal"/>
      <w:lvlText w:val="%1.%2.%3.%4.%5.%6.%7.%8.%9"/>
      <w:lvlJc w:val="left"/>
      <w:pPr>
        <w:tabs>
          <w:tab w:val="num" w:pos="0"/>
        </w:tabs>
        <w:ind w:left="25096" w:hanging="1800"/>
      </w:pPr>
    </w:lvl>
  </w:abstractNum>
  <w:abstractNum w:abstractNumId="8">
    <w:nsid w:val="0000001B"/>
    <w:multiLevelType w:val="multilevel"/>
    <w:tmpl w:val="0000001B"/>
    <w:name w:val="WW8Num29"/>
    <w:lvl w:ilvl="0">
      <w:start w:val="1"/>
      <w:numFmt w:val="decimal"/>
      <w:lvlText w:val="%1."/>
      <w:lvlJc w:val="left"/>
      <w:pPr>
        <w:tabs>
          <w:tab w:val="num" w:pos="-218"/>
        </w:tabs>
        <w:ind w:left="502"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21"/>
    <w:multiLevelType w:val="singleLevel"/>
    <w:tmpl w:val="00000021"/>
    <w:name w:val="WW8Num37"/>
    <w:lvl w:ilvl="0">
      <w:start w:val="1"/>
      <w:numFmt w:val="bullet"/>
      <w:lvlText w:val=""/>
      <w:lvlJc w:val="left"/>
      <w:pPr>
        <w:tabs>
          <w:tab w:val="num" w:pos="720"/>
        </w:tabs>
        <w:ind w:left="720" w:hanging="360"/>
      </w:pPr>
      <w:rPr>
        <w:rFonts w:ascii="Symbol" w:hAnsi="Symbol" w:cs="Symbol"/>
      </w:rPr>
    </w:lvl>
  </w:abstractNum>
  <w:abstractNum w:abstractNumId="10">
    <w:nsid w:val="00000022"/>
    <w:multiLevelType w:val="multilevel"/>
    <w:tmpl w:val="00000022"/>
    <w:name w:val="WW8Num38"/>
    <w:lvl w:ilvl="0">
      <w:start w:val="1"/>
      <w:numFmt w:val="decimal"/>
      <w:lvlText w:val="%1."/>
      <w:lvlJc w:val="left"/>
      <w:pPr>
        <w:tabs>
          <w:tab w:val="num" w:pos="0"/>
        </w:tabs>
        <w:ind w:left="643" w:hanging="360"/>
      </w:pPr>
    </w:lvl>
    <w:lvl w:ilvl="1">
      <w:start w:val="1"/>
      <w:numFmt w:val="decimal"/>
      <w:lvlText w:val="%1.%2"/>
      <w:lvlJc w:val="left"/>
      <w:pPr>
        <w:tabs>
          <w:tab w:val="num" w:pos="0"/>
        </w:tabs>
        <w:ind w:left="1003" w:hanging="360"/>
      </w:pPr>
    </w:lvl>
    <w:lvl w:ilvl="2">
      <w:start w:val="1"/>
      <w:numFmt w:val="decimal"/>
      <w:lvlText w:val="%1.%2.%3"/>
      <w:lvlJc w:val="left"/>
      <w:pPr>
        <w:tabs>
          <w:tab w:val="num" w:pos="0"/>
        </w:tabs>
        <w:ind w:left="1723" w:hanging="720"/>
      </w:pPr>
    </w:lvl>
    <w:lvl w:ilvl="3">
      <w:start w:val="1"/>
      <w:numFmt w:val="decimal"/>
      <w:lvlText w:val="%1.%2.%3.%4"/>
      <w:lvlJc w:val="left"/>
      <w:pPr>
        <w:tabs>
          <w:tab w:val="num" w:pos="0"/>
        </w:tabs>
        <w:ind w:left="2083" w:hanging="720"/>
      </w:pPr>
    </w:lvl>
    <w:lvl w:ilvl="4">
      <w:start w:val="1"/>
      <w:numFmt w:val="decimal"/>
      <w:lvlText w:val="%1.%2.%3.%4.%5"/>
      <w:lvlJc w:val="left"/>
      <w:pPr>
        <w:tabs>
          <w:tab w:val="num" w:pos="0"/>
        </w:tabs>
        <w:ind w:left="2803" w:hanging="1080"/>
      </w:pPr>
    </w:lvl>
    <w:lvl w:ilvl="5">
      <w:start w:val="1"/>
      <w:numFmt w:val="decimal"/>
      <w:lvlText w:val="%1.%2.%3.%4.%5.%6"/>
      <w:lvlJc w:val="left"/>
      <w:pPr>
        <w:tabs>
          <w:tab w:val="num" w:pos="0"/>
        </w:tabs>
        <w:ind w:left="3163" w:hanging="1080"/>
      </w:pPr>
    </w:lvl>
    <w:lvl w:ilvl="6">
      <w:start w:val="1"/>
      <w:numFmt w:val="decimal"/>
      <w:lvlText w:val="%1.%2.%3.%4.%5.%6.%7"/>
      <w:lvlJc w:val="left"/>
      <w:pPr>
        <w:tabs>
          <w:tab w:val="num" w:pos="0"/>
        </w:tabs>
        <w:ind w:left="3883" w:hanging="1440"/>
      </w:pPr>
    </w:lvl>
    <w:lvl w:ilvl="7">
      <w:start w:val="1"/>
      <w:numFmt w:val="decimal"/>
      <w:lvlText w:val="%1.%2.%3.%4.%5.%6.%7.%8"/>
      <w:lvlJc w:val="left"/>
      <w:pPr>
        <w:tabs>
          <w:tab w:val="num" w:pos="0"/>
        </w:tabs>
        <w:ind w:left="4243" w:hanging="1440"/>
      </w:pPr>
    </w:lvl>
    <w:lvl w:ilvl="8">
      <w:start w:val="1"/>
      <w:numFmt w:val="decimal"/>
      <w:lvlText w:val="%1.%2.%3.%4.%5.%6.%7.%8.%9"/>
      <w:lvlJc w:val="left"/>
      <w:pPr>
        <w:tabs>
          <w:tab w:val="num" w:pos="0"/>
        </w:tabs>
        <w:ind w:left="4963" w:hanging="1800"/>
      </w:pPr>
    </w:lvl>
  </w:abstractNum>
  <w:abstractNum w:abstractNumId="11">
    <w:nsid w:val="00000023"/>
    <w:multiLevelType w:val="singleLevel"/>
    <w:tmpl w:val="00000023"/>
    <w:name w:val="WW8Num39"/>
    <w:lvl w:ilvl="0">
      <w:start w:val="1"/>
      <w:numFmt w:val="bullet"/>
      <w:lvlText w:val=""/>
      <w:lvlJc w:val="left"/>
      <w:pPr>
        <w:tabs>
          <w:tab w:val="num" w:pos="720"/>
        </w:tabs>
        <w:ind w:left="720" w:hanging="360"/>
      </w:pPr>
      <w:rPr>
        <w:rFonts w:ascii="Symbol" w:hAnsi="Symbol" w:cs="Symbol"/>
      </w:rPr>
    </w:lvl>
  </w:abstractNum>
  <w:abstractNum w:abstractNumId="12">
    <w:nsid w:val="01053BE1"/>
    <w:multiLevelType w:val="multilevel"/>
    <w:tmpl w:val="E67E334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Wingdings" w:hAnsi="Wingdings" w:cs="Wingdings"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3">
    <w:nsid w:val="1C3C59AF"/>
    <w:multiLevelType w:val="hybridMultilevel"/>
    <w:tmpl w:val="C754845C"/>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4">
    <w:nsid w:val="1EBD0330"/>
    <w:multiLevelType w:val="hybridMultilevel"/>
    <w:tmpl w:val="07A0F78E"/>
    <w:lvl w:ilvl="0" w:tplc="00000002">
      <w:start w:val="1"/>
      <w:numFmt w:val="bullet"/>
      <w:lvlText w:val="—"/>
      <w:lvlJc w:val="left"/>
      <w:pPr>
        <w:ind w:left="720" w:hanging="360"/>
      </w:pPr>
      <w:rPr>
        <w:rFonts w:ascii="Verdana" w:hAnsi="Verdana" w:cs="Verdana"/>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nsid w:val="207151FC"/>
    <w:multiLevelType w:val="hybridMultilevel"/>
    <w:tmpl w:val="C616E3C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6">
    <w:nsid w:val="270C1F28"/>
    <w:multiLevelType w:val="hybridMultilevel"/>
    <w:tmpl w:val="3284804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28701D05"/>
    <w:multiLevelType w:val="hybridMultilevel"/>
    <w:tmpl w:val="1810912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8">
    <w:nsid w:val="29142BC4"/>
    <w:multiLevelType w:val="multilevel"/>
    <w:tmpl w:val="E67E334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Wingdings" w:hAnsi="Wingdings" w:cs="Wingdings"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9">
    <w:nsid w:val="29D87038"/>
    <w:multiLevelType w:val="multilevel"/>
    <w:tmpl w:val="7ACEBC3A"/>
    <w:lvl w:ilvl="0">
      <w:start w:val="1"/>
      <w:numFmt w:val="bullet"/>
      <w:lvlText w:val=""/>
      <w:lvlJc w:val="left"/>
      <w:pPr>
        <w:tabs>
          <w:tab w:val="num" w:pos="720"/>
        </w:tabs>
        <w:ind w:left="720" w:hanging="360"/>
      </w:pPr>
      <w:rPr>
        <w:rFonts w:ascii="Wingdings" w:hAnsi="Wingdings" w:cs="Wingdings" w:hint="default"/>
        <w:sz w:val="20"/>
        <w:szCs w:val="20"/>
      </w:rPr>
    </w:lvl>
    <w:lvl w:ilvl="1">
      <w:start w:val="1"/>
      <w:numFmt w:val="bullet"/>
      <w:lvlText w:val=""/>
      <w:lvlJc w:val="left"/>
      <w:pPr>
        <w:tabs>
          <w:tab w:val="num" w:pos="1440"/>
        </w:tabs>
        <w:ind w:left="1440" w:hanging="360"/>
      </w:pPr>
      <w:rPr>
        <w:rFonts w:ascii="Wingdings" w:hAnsi="Wingdings" w:cs="Wingdings"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pStyle w:val="Heading6"/>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0">
    <w:nsid w:val="2C9C21F1"/>
    <w:multiLevelType w:val="hybridMultilevel"/>
    <w:tmpl w:val="AA143BB8"/>
    <w:lvl w:ilvl="0" w:tplc="04190001">
      <w:start w:val="1"/>
      <w:numFmt w:val="bullet"/>
      <w:lvlText w:val=""/>
      <w:lvlJc w:val="left"/>
      <w:pPr>
        <w:ind w:left="1854" w:hanging="360"/>
      </w:pPr>
      <w:rPr>
        <w:rFonts w:ascii="Symbol" w:hAnsi="Symbol" w:cs="Symbol" w:hint="default"/>
      </w:rPr>
    </w:lvl>
    <w:lvl w:ilvl="1" w:tplc="04190003">
      <w:start w:val="1"/>
      <w:numFmt w:val="bullet"/>
      <w:lvlText w:val="o"/>
      <w:lvlJc w:val="left"/>
      <w:pPr>
        <w:ind w:left="2574" w:hanging="360"/>
      </w:pPr>
      <w:rPr>
        <w:rFonts w:ascii="Courier New" w:hAnsi="Courier New" w:cs="Courier New" w:hint="default"/>
      </w:rPr>
    </w:lvl>
    <w:lvl w:ilvl="2" w:tplc="04190005">
      <w:start w:val="1"/>
      <w:numFmt w:val="bullet"/>
      <w:lvlText w:val=""/>
      <w:lvlJc w:val="left"/>
      <w:pPr>
        <w:ind w:left="3294" w:hanging="360"/>
      </w:pPr>
      <w:rPr>
        <w:rFonts w:ascii="Wingdings" w:hAnsi="Wingdings" w:cs="Wingdings" w:hint="default"/>
      </w:rPr>
    </w:lvl>
    <w:lvl w:ilvl="3" w:tplc="04190001">
      <w:start w:val="1"/>
      <w:numFmt w:val="bullet"/>
      <w:lvlText w:val=""/>
      <w:lvlJc w:val="left"/>
      <w:pPr>
        <w:ind w:left="4014" w:hanging="360"/>
      </w:pPr>
      <w:rPr>
        <w:rFonts w:ascii="Symbol" w:hAnsi="Symbol" w:cs="Symbol" w:hint="default"/>
      </w:rPr>
    </w:lvl>
    <w:lvl w:ilvl="4" w:tplc="04190003">
      <w:start w:val="1"/>
      <w:numFmt w:val="bullet"/>
      <w:lvlText w:val="o"/>
      <w:lvlJc w:val="left"/>
      <w:pPr>
        <w:ind w:left="4734" w:hanging="360"/>
      </w:pPr>
      <w:rPr>
        <w:rFonts w:ascii="Courier New" w:hAnsi="Courier New" w:cs="Courier New" w:hint="default"/>
      </w:rPr>
    </w:lvl>
    <w:lvl w:ilvl="5" w:tplc="04190005">
      <w:start w:val="1"/>
      <w:numFmt w:val="bullet"/>
      <w:lvlText w:val=""/>
      <w:lvlJc w:val="left"/>
      <w:pPr>
        <w:ind w:left="5454" w:hanging="360"/>
      </w:pPr>
      <w:rPr>
        <w:rFonts w:ascii="Wingdings" w:hAnsi="Wingdings" w:cs="Wingdings" w:hint="default"/>
      </w:rPr>
    </w:lvl>
    <w:lvl w:ilvl="6" w:tplc="04190001">
      <w:start w:val="1"/>
      <w:numFmt w:val="bullet"/>
      <w:lvlText w:val=""/>
      <w:lvlJc w:val="left"/>
      <w:pPr>
        <w:ind w:left="6174" w:hanging="360"/>
      </w:pPr>
      <w:rPr>
        <w:rFonts w:ascii="Symbol" w:hAnsi="Symbol" w:cs="Symbol" w:hint="default"/>
      </w:rPr>
    </w:lvl>
    <w:lvl w:ilvl="7" w:tplc="04190003">
      <w:start w:val="1"/>
      <w:numFmt w:val="bullet"/>
      <w:lvlText w:val="o"/>
      <w:lvlJc w:val="left"/>
      <w:pPr>
        <w:ind w:left="6894" w:hanging="360"/>
      </w:pPr>
      <w:rPr>
        <w:rFonts w:ascii="Courier New" w:hAnsi="Courier New" w:cs="Courier New" w:hint="default"/>
      </w:rPr>
    </w:lvl>
    <w:lvl w:ilvl="8" w:tplc="04190005">
      <w:start w:val="1"/>
      <w:numFmt w:val="bullet"/>
      <w:lvlText w:val=""/>
      <w:lvlJc w:val="left"/>
      <w:pPr>
        <w:ind w:left="7614" w:hanging="360"/>
      </w:pPr>
      <w:rPr>
        <w:rFonts w:ascii="Wingdings" w:hAnsi="Wingdings" w:cs="Wingdings" w:hint="default"/>
      </w:rPr>
    </w:lvl>
  </w:abstractNum>
  <w:abstractNum w:abstractNumId="21">
    <w:nsid w:val="2D3D4675"/>
    <w:multiLevelType w:val="multilevel"/>
    <w:tmpl w:val="504AA304"/>
    <w:lvl w:ilvl="0">
      <w:start w:val="3"/>
      <w:numFmt w:val="decimal"/>
      <w:lvlText w:val="%1"/>
      <w:lvlJc w:val="left"/>
      <w:pPr>
        <w:ind w:left="360" w:hanging="360"/>
      </w:pPr>
      <w:rPr>
        <w:rFonts w:hint="default"/>
        <w:b/>
        <w:bCs/>
      </w:rPr>
    </w:lvl>
    <w:lvl w:ilvl="1">
      <w:start w:val="3"/>
      <w:numFmt w:val="decimal"/>
      <w:lvlText w:val="%1.%2"/>
      <w:lvlJc w:val="left"/>
      <w:pPr>
        <w:ind w:left="720" w:hanging="360"/>
      </w:pPr>
      <w:rPr>
        <w:rFonts w:hint="default"/>
        <w:b/>
        <w:bCs/>
      </w:rPr>
    </w:lvl>
    <w:lvl w:ilvl="2">
      <w:start w:val="1"/>
      <w:numFmt w:val="decimal"/>
      <w:lvlText w:val="%1.%2.%3"/>
      <w:lvlJc w:val="left"/>
      <w:pPr>
        <w:ind w:left="1440" w:hanging="720"/>
      </w:pPr>
      <w:rPr>
        <w:rFonts w:hint="default"/>
        <w:b/>
        <w:bCs/>
      </w:rPr>
    </w:lvl>
    <w:lvl w:ilvl="3">
      <w:start w:val="1"/>
      <w:numFmt w:val="decimal"/>
      <w:lvlText w:val="%1.%2.%3.%4"/>
      <w:lvlJc w:val="left"/>
      <w:pPr>
        <w:ind w:left="1800" w:hanging="720"/>
      </w:pPr>
      <w:rPr>
        <w:rFonts w:hint="default"/>
        <w:b/>
        <w:bCs/>
      </w:rPr>
    </w:lvl>
    <w:lvl w:ilvl="4">
      <w:start w:val="1"/>
      <w:numFmt w:val="decimal"/>
      <w:lvlText w:val="%1.%2.%3.%4.%5"/>
      <w:lvlJc w:val="left"/>
      <w:pPr>
        <w:ind w:left="2520" w:hanging="1080"/>
      </w:pPr>
      <w:rPr>
        <w:rFonts w:hint="default"/>
        <w:b/>
        <w:bCs/>
      </w:rPr>
    </w:lvl>
    <w:lvl w:ilvl="5">
      <w:start w:val="1"/>
      <w:numFmt w:val="decimal"/>
      <w:lvlText w:val="%1.%2.%3.%4.%5.%6"/>
      <w:lvlJc w:val="left"/>
      <w:pPr>
        <w:ind w:left="2880" w:hanging="1080"/>
      </w:pPr>
      <w:rPr>
        <w:rFonts w:hint="default"/>
        <w:b/>
        <w:bCs/>
      </w:rPr>
    </w:lvl>
    <w:lvl w:ilvl="6">
      <w:start w:val="1"/>
      <w:numFmt w:val="decimal"/>
      <w:lvlText w:val="%1.%2.%3.%4.%5.%6.%7"/>
      <w:lvlJc w:val="left"/>
      <w:pPr>
        <w:ind w:left="3600" w:hanging="1440"/>
      </w:pPr>
      <w:rPr>
        <w:rFonts w:hint="default"/>
        <w:b/>
        <w:bCs/>
      </w:rPr>
    </w:lvl>
    <w:lvl w:ilvl="7">
      <w:start w:val="1"/>
      <w:numFmt w:val="decimal"/>
      <w:lvlText w:val="%1.%2.%3.%4.%5.%6.%7.%8"/>
      <w:lvlJc w:val="left"/>
      <w:pPr>
        <w:ind w:left="3960" w:hanging="1440"/>
      </w:pPr>
      <w:rPr>
        <w:rFonts w:hint="default"/>
        <w:b/>
        <w:bCs/>
      </w:rPr>
    </w:lvl>
    <w:lvl w:ilvl="8">
      <w:start w:val="1"/>
      <w:numFmt w:val="decimal"/>
      <w:lvlText w:val="%1.%2.%3.%4.%5.%6.%7.%8.%9"/>
      <w:lvlJc w:val="left"/>
      <w:pPr>
        <w:ind w:left="4680" w:hanging="1800"/>
      </w:pPr>
      <w:rPr>
        <w:rFonts w:hint="default"/>
        <w:b/>
        <w:bCs/>
      </w:rPr>
    </w:lvl>
  </w:abstractNum>
  <w:abstractNum w:abstractNumId="22">
    <w:nsid w:val="35B05DC5"/>
    <w:multiLevelType w:val="multilevel"/>
    <w:tmpl w:val="E67E334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Wingdings" w:hAnsi="Wingdings" w:cs="Wingdings"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3">
    <w:nsid w:val="3BA20242"/>
    <w:multiLevelType w:val="multilevel"/>
    <w:tmpl w:val="E67E334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Wingdings" w:hAnsi="Wingdings" w:cs="Wingdings"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4">
    <w:nsid w:val="3D564520"/>
    <w:multiLevelType w:val="hybridMultilevel"/>
    <w:tmpl w:val="0218C50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5">
    <w:nsid w:val="42481698"/>
    <w:multiLevelType w:val="hybridMultilevel"/>
    <w:tmpl w:val="DDC0C6BC"/>
    <w:lvl w:ilvl="0" w:tplc="33327822">
      <w:start w:val="1"/>
      <w:numFmt w:val="decimal"/>
      <w:lvlText w:val="%1."/>
      <w:lvlJc w:val="left"/>
      <w:pPr>
        <w:tabs>
          <w:tab w:val="num" w:pos="565"/>
        </w:tabs>
        <w:ind w:left="928" w:hanging="360"/>
      </w:pPr>
      <w:rPr>
        <w:rFonts w:hint="default"/>
        <w:b w:val="0"/>
        <w:bCs w:val="0"/>
        <w:sz w:val="24"/>
        <w:szCs w:val="24"/>
      </w:rPr>
    </w:lvl>
    <w:lvl w:ilvl="1" w:tplc="33327822">
      <w:start w:val="1"/>
      <w:numFmt w:val="decimal"/>
      <w:lvlText w:val="%2."/>
      <w:lvlJc w:val="left"/>
      <w:pPr>
        <w:ind w:left="1440" w:hanging="360"/>
      </w:pPr>
      <w:rPr>
        <w:rFonts w:hint="default"/>
        <w:b w:val="0"/>
        <w:bCs w:val="0"/>
        <w:sz w:val="24"/>
        <w:szCs w:val="24"/>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45E77B78"/>
    <w:multiLevelType w:val="hybridMultilevel"/>
    <w:tmpl w:val="D87CC4B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7">
    <w:nsid w:val="476D6A29"/>
    <w:multiLevelType w:val="multilevel"/>
    <w:tmpl w:val="E67E334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Wingdings" w:hAnsi="Wingdings" w:cs="Wingdings"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8">
    <w:nsid w:val="57175DB1"/>
    <w:multiLevelType w:val="multilevel"/>
    <w:tmpl w:val="E67E334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Wingdings" w:hAnsi="Wingdings" w:cs="Wingdings"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9">
    <w:nsid w:val="60CC3FC7"/>
    <w:multiLevelType w:val="multilevel"/>
    <w:tmpl w:val="E67E334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Wingdings" w:hAnsi="Wingdings" w:cs="Wingdings"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0">
    <w:nsid w:val="657173CC"/>
    <w:multiLevelType w:val="multilevel"/>
    <w:tmpl w:val="E67E334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Wingdings" w:hAnsi="Wingdings" w:cs="Wingdings"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1">
    <w:nsid w:val="65D14193"/>
    <w:multiLevelType w:val="hybridMultilevel"/>
    <w:tmpl w:val="D776564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2">
    <w:nsid w:val="69B2277C"/>
    <w:multiLevelType w:val="multilevel"/>
    <w:tmpl w:val="E67E334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Wingdings" w:hAnsi="Wingdings" w:cs="Wingdings"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3">
    <w:nsid w:val="6BC11F1E"/>
    <w:multiLevelType w:val="hybridMultilevel"/>
    <w:tmpl w:val="C8A4D4EE"/>
    <w:lvl w:ilvl="0" w:tplc="64B278C0">
      <w:start w:val="1"/>
      <w:numFmt w:val="decimal"/>
      <w:lvlText w:val="%1."/>
      <w:lvlJc w:val="left"/>
      <w:pPr>
        <w:ind w:left="354" w:hanging="360"/>
      </w:pPr>
      <w:rPr>
        <w:rFonts w:hint="default"/>
      </w:rPr>
    </w:lvl>
    <w:lvl w:ilvl="1" w:tplc="04190019">
      <w:start w:val="1"/>
      <w:numFmt w:val="lowerLetter"/>
      <w:lvlText w:val="%2."/>
      <w:lvlJc w:val="left"/>
      <w:pPr>
        <w:ind w:left="1074" w:hanging="360"/>
      </w:pPr>
    </w:lvl>
    <w:lvl w:ilvl="2" w:tplc="0419001B">
      <w:start w:val="1"/>
      <w:numFmt w:val="lowerRoman"/>
      <w:lvlText w:val="%3."/>
      <w:lvlJc w:val="right"/>
      <w:pPr>
        <w:ind w:left="1794" w:hanging="180"/>
      </w:pPr>
    </w:lvl>
    <w:lvl w:ilvl="3" w:tplc="0419000F">
      <w:start w:val="1"/>
      <w:numFmt w:val="decimal"/>
      <w:lvlText w:val="%4."/>
      <w:lvlJc w:val="left"/>
      <w:pPr>
        <w:ind w:left="2514" w:hanging="360"/>
      </w:pPr>
    </w:lvl>
    <w:lvl w:ilvl="4" w:tplc="04190019">
      <w:start w:val="1"/>
      <w:numFmt w:val="lowerLetter"/>
      <w:lvlText w:val="%5."/>
      <w:lvlJc w:val="left"/>
      <w:pPr>
        <w:ind w:left="3234" w:hanging="360"/>
      </w:pPr>
    </w:lvl>
    <w:lvl w:ilvl="5" w:tplc="0419001B">
      <w:start w:val="1"/>
      <w:numFmt w:val="lowerRoman"/>
      <w:lvlText w:val="%6."/>
      <w:lvlJc w:val="right"/>
      <w:pPr>
        <w:ind w:left="3954" w:hanging="180"/>
      </w:pPr>
    </w:lvl>
    <w:lvl w:ilvl="6" w:tplc="0419000F">
      <w:start w:val="1"/>
      <w:numFmt w:val="decimal"/>
      <w:lvlText w:val="%7."/>
      <w:lvlJc w:val="left"/>
      <w:pPr>
        <w:ind w:left="4674" w:hanging="360"/>
      </w:pPr>
    </w:lvl>
    <w:lvl w:ilvl="7" w:tplc="04190019">
      <w:start w:val="1"/>
      <w:numFmt w:val="lowerLetter"/>
      <w:lvlText w:val="%8."/>
      <w:lvlJc w:val="left"/>
      <w:pPr>
        <w:ind w:left="5394" w:hanging="360"/>
      </w:pPr>
    </w:lvl>
    <w:lvl w:ilvl="8" w:tplc="0419001B">
      <w:start w:val="1"/>
      <w:numFmt w:val="lowerRoman"/>
      <w:lvlText w:val="%9."/>
      <w:lvlJc w:val="right"/>
      <w:pPr>
        <w:ind w:left="6114" w:hanging="180"/>
      </w:pPr>
    </w:lvl>
  </w:abstractNum>
  <w:abstractNum w:abstractNumId="34">
    <w:nsid w:val="6C263333"/>
    <w:multiLevelType w:val="hybridMultilevel"/>
    <w:tmpl w:val="B868E54A"/>
    <w:lvl w:ilvl="0" w:tplc="BD087E3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5">
    <w:nsid w:val="735D1524"/>
    <w:multiLevelType w:val="multilevel"/>
    <w:tmpl w:val="58F2CE54"/>
    <w:lvl w:ilvl="0">
      <w:start w:val="3"/>
      <w:numFmt w:val="decimal"/>
      <w:lvlText w:val="%1"/>
      <w:lvlJc w:val="left"/>
      <w:pPr>
        <w:ind w:left="360" w:hanging="360"/>
      </w:pPr>
      <w:rPr>
        <w:rFonts w:hint="default"/>
      </w:rPr>
    </w:lvl>
    <w:lvl w:ilvl="1">
      <w:start w:val="9"/>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36">
    <w:nsid w:val="73862BA3"/>
    <w:multiLevelType w:val="hybridMultilevel"/>
    <w:tmpl w:val="A75ABC7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7">
    <w:nsid w:val="77BF3927"/>
    <w:multiLevelType w:val="hybridMultilevel"/>
    <w:tmpl w:val="C9B81B9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8">
    <w:nsid w:val="7DB97E89"/>
    <w:multiLevelType w:val="hybridMultilevel"/>
    <w:tmpl w:val="0E44AAD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19"/>
  </w:num>
  <w:num w:numId="2">
    <w:abstractNumId w:val="8"/>
  </w:num>
  <w:num w:numId="3">
    <w:abstractNumId w:val="0"/>
  </w:num>
  <w:num w:numId="4">
    <w:abstractNumId w:val="9"/>
  </w:num>
  <w:num w:numId="5">
    <w:abstractNumId w:val="14"/>
  </w:num>
  <w:num w:numId="6">
    <w:abstractNumId w:val="4"/>
  </w:num>
  <w:num w:numId="7">
    <w:abstractNumId w:val="7"/>
  </w:num>
  <w:num w:numId="8">
    <w:abstractNumId w:val="3"/>
  </w:num>
  <w:num w:numId="9">
    <w:abstractNumId w:val="6"/>
  </w:num>
  <w:num w:numId="10">
    <w:abstractNumId w:val="21"/>
  </w:num>
  <w:num w:numId="11">
    <w:abstractNumId w:val="24"/>
  </w:num>
  <w:num w:numId="12">
    <w:abstractNumId w:val="15"/>
  </w:num>
  <w:num w:numId="13">
    <w:abstractNumId w:val="36"/>
  </w:num>
  <w:num w:numId="14">
    <w:abstractNumId w:val="37"/>
  </w:num>
  <w:num w:numId="1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num>
  <w:num w:numId="17">
    <w:abstractNumId w:val="18"/>
  </w:num>
  <w:num w:numId="18">
    <w:abstractNumId w:val="23"/>
  </w:num>
  <w:num w:numId="19">
    <w:abstractNumId w:val="28"/>
  </w:num>
  <w:num w:numId="20">
    <w:abstractNumId w:val="22"/>
  </w:num>
  <w:num w:numId="21">
    <w:abstractNumId w:val="30"/>
  </w:num>
  <w:num w:numId="22">
    <w:abstractNumId w:val="29"/>
  </w:num>
  <w:num w:numId="23">
    <w:abstractNumId w:val="12"/>
  </w:num>
  <w:num w:numId="24">
    <w:abstractNumId w:val="32"/>
  </w:num>
  <w:num w:numId="25">
    <w:abstractNumId w:val="16"/>
  </w:num>
  <w:num w:numId="26">
    <w:abstractNumId w:val="35"/>
  </w:num>
  <w:num w:numId="27">
    <w:abstractNumId w:val="34"/>
  </w:num>
  <w:num w:numId="28">
    <w:abstractNumId w:val="38"/>
  </w:num>
  <w:num w:numId="29">
    <w:abstractNumId w:val="26"/>
  </w:num>
  <w:num w:numId="30">
    <w:abstractNumId w:val="25"/>
  </w:num>
  <w:num w:numId="31">
    <w:abstractNumId w:val="33"/>
  </w:num>
  <w:num w:numId="32">
    <w:abstractNumId w:val="17"/>
  </w:num>
  <w:num w:numId="33">
    <w:abstractNumId w:val="13"/>
  </w:num>
  <w:num w:numId="34">
    <w:abstractNumId w:val="20"/>
  </w:num>
  <w:num w:numId="35">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D4997"/>
    <w:rsid w:val="000152E4"/>
    <w:rsid w:val="000233AF"/>
    <w:rsid w:val="000313DF"/>
    <w:rsid w:val="00043E7D"/>
    <w:rsid w:val="000572A7"/>
    <w:rsid w:val="000603B4"/>
    <w:rsid w:val="000666CF"/>
    <w:rsid w:val="000676FC"/>
    <w:rsid w:val="00075ECC"/>
    <w:rsid w:val="00094B22"/>
    <w:rsid w:val="000A1ACA"/>
    <w:rsid w:val="000A4D96"/>
    <w:rsid w:val="000B6097"/>
    <w:rsid w:val="000E0A46"/>
    <w:rsid w:val="000E13A0"/>
    <w:rsid w:val="000E3128"/>
    <w:rsid w:val="000E5926"/>
    <w:rsid w:val="000E5F55"/>
    <w:rsid w:val="000E6213"/>
    <w:rsid w:val="000E69AA"/>
    <w:rsid w:val="000F0734"/>
    <w:rsid w:val="000F0D70"/>
    <w:rsid w:val="000F238C"/>
    <w:rsid w:val="000F52CE"/>
    <w:rsid w:val="0010463B"/>
    <w:rsid w:val="001075DD"/>
    <w:rsid w:val="00115119"/>
    <w:rsid w:val="00124F1F"/>
    <w:rsid w:val="00127022"/>
    <w:rsid w:val="00145E7B"/>
    <w:rsid w:val="00162D30"/>
    <w:rsid w:val="00167C23"/>
    <w:rsid w:val="0017686C"/>
    <w:rsid w:val="001A7AE2"/>
    <w:rsid w:val="001C4445"/>
    <w:rsid w:val="001C6B02"/>
    <w:rsid w:val="001D0F46"/>
    <w:rsid w:val="001E11E2"/>
    <w:rsid w:val="001E5F5B"/>
    <w:rsid w:val="001F0018"/>
    <w:rsid w:val="001F1827"/>
    <w:rsid w:val="001F3E05"/>
    <w:rsid w:val="001F4BC2"/>
    <w:rsid w:val="001F6A4E"/>
    <w:rsid w:val="00217B16"/>
    <w:rsid w:val="00221471"/>
    <w:rsid w:val="0022257A"/>
    <w:rsid w:val="002305F4"/>
    <w:rsid w:val="002321E3"/>
    <w:rsid w:val="00234CAC"/>
    <w:rsid w:val="00241821"/>
    <w:rsid w:val="00242563"/>
    <w:rsid w:val="00246556"/>
    <w:rsid w:val="002540AE"/>
    <w:rsid w:val="002664E8"/>
    <w:rsid w:val="0027271F"/>
    <w:rsid w:val="002967FE"/>
    <w:rsid w:val="00297E42"/>
    <w:rsid w:val="002A461C"/>
    <w:rsid w:val="002B4B37"/>
    <w:rsid w:val="002B5CAB"/>
    <w:rsid w:val="002F1A36"/>
    <w:rsid w:val="002F27DF"/>
    <w:rsid w:val="002F447A"/>
    <w:rsid w:val="00314411"/>
    <w:rsid w:val="0031492E"/>
    <w:rsid w:val="00322A28"/>
    <w:rsid w:val="0034751B"/>
    <w:rsid w:val="00363C93"/>
    <w:rsid w:val="003974AC"/>
    <w:rsid w:val="00397764"/>
    <w:rsid w:val="003A1EF8"/>
    <w:rsid w:val="003B1C7B"/>
    <w:rsid w:val="003C2437"/>
    <w:rsid w:val="003C7C9D"/>
    <w:rsid w:val="003D03E6"/>
    <w:rsid w:val="003D0AD3"/>
    <w:rsid w:val="003D7776"/>
    <w:rsid w:val="004036B5"/>
    <w:rsid w:val="00406314"/>
    <w:rsid w:val="00413EB6"/>
    <w:rsid w:val="00416804"/>
    <w:rsid w:val="0042122D"/>
    <w:rsid w:val="00424F8B"/>
    <w:rsid w:val="00425888"/>
    <w:rsid w:val="00437E32"/>
    <w:rsid w:val="00441BDF"/>
    <w:rsid w:val="00444755"/>
    <w:rsid w:val="00466A74"/>
    <w:rsid w:val="0047099E"/>
    <w:rsid w:val="00471361"/>
    <w:rsid w:val="00477C60"/>
    <w:rsid w:val="0049268C"/>
    <w:rsid w:val="0049665D"/>
    <w:rsid w:val="0049798A"/>
    <w:rsid w:val="004A3514"/>
    <w:rsid w:val="004A3590"/>
    <w:rsid w:val="004B41A9"/>
    <w:rsid w:val="004B65BA"/>
    <w:rsid w:val="004B70B9"/>
    <w:rsid w:val="004D1A29"/>
    <w:rsid w:val="004D5BC9"/>
    <w:rsid w:val="004F02A8"/>
    <w:rsid w:val="004F59A2"/>
    <w:rsid w:val="004F5E8C"/>
    <w:rsid w:val="005002C5"/>
    <w:rsid w:val="0050030D"/>
    <w:rsid w:val="005136E9"/>
    <w:rsid w:val="00521463"/>
    <w:rsid w:val="00526880"/>
    <w:rsid w:val="0052701C"/>
    <w:rsid w:val="00531108"/>
    <w:rsid w:val="005321AD"/>
    <w:rsid w:val="0053489D"/>
    <w:rsid w:val="005372E3"/>
    <w:rsid w:val="00537B44"/>
    <w:rsid w:val="005437E7"/>
    <w:rsid w:val="00555ECD"/>
    <w:rsid w:val="005576BE"/>
    <w:rsid w:val="00572C48"/>
    <w:rsid w:val="00573718"/>
    <w:rsid w:val="00573B69"/>
    <w:rsid w:val="00574093"/>
    <w:rsid w:val="00582261"/>
    <w:rsid w:val="00583BC4"/>
    <w:rsid w:val="00586DB3"/>
    <w:rsid w:val="005950AA"/>
    <w:rsid w:val="00595A96"/>
    <w:rsid w:val="005A16F7"/>
    <w:rsid w:val="005C1ED1"/>
    <w:rsid w:val="005C5005"/>
    <w:rsid w:val="005D09EA"/>
    <w:rsid w:val="00600C90"/>
    <w:rsid w:val="006050BB"/>
    <w:rsid w:val="00610C88"/>
    <w:rsid w:val="0062355F"/>
    <w:rsid w:val="00656BA3"/>
    <w:rsid w:val="00657BA7"/>
    <w:rsid w:val="006803E6"/>
    <w:rsid w:val="00682D99"/>
    <w:rsid w:val="00686640"/>
    <w:rsid w:val="0068791B"/>
    <w:rsid w:val="00693832"/>
    <w:rsid w:val="006C4E33"/>
    <w:rsid w:val="006C629E"/>
    <w:rsid w:val="006D43E6"/>
    <w:rsid w:val="006E34A4"/>
    <w:rsid w:val="006F52E1"/>
    <w:rsid w:val="0070583D"/>
    <w:rsid w:val="00713277"/>
    <w:rsid w:val="007272C5"/>
    <w:rsid w:val="0075053E"/>
    <w:rsid w:val="00765DA7"/>
    <w:rsid w:val="00786E20"/>
    <w:rsid w:val="007A399C"/>
    <w:rsid w:val="007B012E"/>
    <w:rsid w:val="007B3195"/>
    <w:rsid w:val="007B3F41"/>
    <w:rsid w:val="007B48FA"/>
    <w:rsid w:val="007D1233"/>
    <w:rsid w:val="007E731E"/>
    <w:rsid w:val="007F2E64"/>
    <w:rsid w:val="00800FBC"/>
    <w:rsid w:val="008068E5"/>
    <w:rsid w:val="00807788"/>
    <w:rsid w:val="008117AC"/>
    <w:rsid w:val="00821EF2"/>
    <w:rsid w:val="00826920"/>
    <w:rsid w:val="008450A9"/>
    <w:rsid w:val="00856154"/>
    <w:rsid w:val="00856CE3"/>
    <w:rsid w:val="00863A33"/>
    <w:rsid w:val="00863DB8"/>
    <w:rsid w:val="00885AED"/>
    <w:rsid w:val="008914B5"/>
    <w:rsid w:val="00892150"/>
    <w:rsid w:val="008A43FF"/>
    <w:rsid w:val="008E200C"/>
    <w:rsid w:val="008E43C0"/>
    <w:rsid w:val="008F37C0"/>
    <w:rsid w:val="008F5BD1"/>
    <w:rsid w:val="00901CBF"/>
    <w:rsid w:val="0090727C"/>
    <w:rsid w:val="00907914"/>
    <w:rsid w:val="00921A4D"/>
    <w:rsid w:val="009371F4"/>
    <w:rsid w:val="009524D3"/>
    <w:rsid w:val="00957FF3"/>
    <w:rsid w:val="00963EF7"/>
    <w:rsid w:val="00990692"/>
    <w:rsid w:val="0099603B"/>
    <w:rsid w:val="009A3826"/>
    <w:rsid w:val="009A4441"/>
    <w:rsid w:val="009C1C12"/>
    <w:rsid w:val="009C4BFB"/>
    <w:rsid w:val="009D6EC7"/>
    <w:rsid w:val="009E7C60"/>
    <w:rsid w:val="00A06B27"/>
    <w:rsid w:val="00A10DBF"/>
    <w:rsid w:val="00A14789"/>
    <w:rsid w:val="00A14C86"/>
    <w:rsid w:val="00A14F3D"/>
    <w:rsid w:val="00A16096"/>
    <w:rsid w:val="00A51C7D"/>
    <w:rsid w:val="00A60E5A"/>
    <w:rsid w:val="00A737D3"/>
    <w:rsid w:val="00A80F97"/>
    <w:rsid w:val="00A91DC1"/>
    <w:rsid w:val="00AA5F6A"/>
    <w:rsid w:val="00AB5E7E"/>
    <w:rsid w:val="00AD4630"/>
    <w:rsid w:val="00AF1589"/>
    <w:rsid w:val="00B04A34"/>
    <w:rsid w:val="00B066D3"/>
    <w:rsid w:val="00B20780"/>
    <w:rsid w:val="00B2373F"/>
    <w:rsid w:val="00B34971"/>
    <w:rsid w:val="00B42899"/>
    <w:rsid w:val="00B4516C"/>
    <w:rsid w:val="00B6051A"/>
    <w:rsid w:val="00B83EFC"/>
    <w:rsid w:val="00B85F9E"/>
    <w:rsid w:val="00B911FE"/>
    <w:rsid w:val="00B9762F"/>
    <w:rsid w:val="00BA5552"/>
    <w:rsid w:val="00BB38B3"/>
    <w:rsid w:val="00BB5CF0"/>
    <w:rsid w:val="00BB6598"/>
    <w:rsid w:val="00BC3FBA"/>
    <w:rsid w:val="00BF2409"/>
    <w:rsid w:val="00C07EA9"/>
    <w:rsid w:val="00C15B19"/>
    <w:rsid w:val="00C32A6F"/>
    <w:rsid w:val="00C3457B"/>
    <w:rsid w:val="00C354EA"/>
    <w:rsid w:val="00C35C24"/>
    <w:rsid w:val="00C47AF8"/>
    <w:rsid w:val="00C515C8"/>
    <w:rsid w:val="00C51726"/>
    <w:rsid w:val="00C61A73"/>
    <w:rsid w:val="00C7084C"/>
    <w:rsid w:val="00C770B0"/>
    <w:rsid w:val="00C94EB5"/>
    <w:rsid w:val="00CA677C"/>
    <w:rsid w:val="00CB09A3"/>
    <w:rsid w:val="00CB5851"/>
    <w:rsid w:val="00CB7A59"/>
    <w:rsid w:val="00CD655A"/>
    <w:rsid w:val="00CD7171"/>
    <w:rsid w:val="00CF5386"/>
    <w:rsid w:val="00D00968"/>
    <w:rsid w:val="00D026F1"/>
    <w:rsid w:val="00D309CB"/>
    <w:rsid w:val="00D525AA"/>
    <w:rsid w:val="00D607F0"/>
    <w:rsid w:val="00D61E9C"/>
    <w:rsid w:val="00D7189E"/>
    <w:rsid w:val="00D72D64"/>
    <w:rsid w:val="00D76D90"/>
    <w:rsid w:val="00D8342D"/>
    <w:rsid w:val="00D957BC"/>
    <w:rsid w:val="00D95F8B"/>
    <w:rsid w:val="00DA24BD"/>
    <w:rsid w:val="00DA2AE4"/>
    <w:rsid w:val="00DA39F6"/>
    <w:rsid w:val="00DA6308"/>
    <w:rsid w:val="00DB25B9"/>
    <w:rsid w:val="00DB3E3E"/>
    <w:rsid w:val="00DB5FE2"/>
    <w:rsid w:val="00DD7447"/>
    <w:rsid w:val="00DE2AA2"/>
    <w:rsid w:val="00DE2C76"/>
    <w:rsid w:val="00DF1103"/>
    <w:rsid w:val="00E12AF6"/>
    <w:rsid w:val="00E1330D"/>
    <w:rsid w:val="00E15A5E"/>
    <w:rsid w:val="00E22E7C"/>
    <w:rsid w:val="00E269A2"/>
    <w:rsid w:val="00E27C06"/>
    <w:rsid w:val="00E31AF1"/>
    <w:rsid w:val="00E35FF3"/>
    <w:rsid w:val="00E420AE"/>
    <w:rsid w:val="00E451E4"/>
    <w:rsid w:val="00E51755"/>
    <w:rsid w:val="00E60DBF"/>
    <w:rsid w:val="00E670E8"/>
    <w:rsid w:val="00E811B5"/>
    <w:rsid w:val="00E91621"/>
    <w:rsid w:val="00E94EBE"/>
    <w:rsid w:val="00EB17FE"/>
    <w:rsid w:val="00EE4149"/>
    <w:rsid w:val="00EE4E91"/>
    <w:rsid w:val="00EF1802"/>
    <w:rsid w:val="00F209A3"/>
    <w:rsid w:val="00F32E84"/>
    <w:rsid w:val="00F44F35"/>
    <w:rsid w:val="00F526E3"/>
    <w:rsid w:val="00F64DC5"/>
    <w:rsid w:val="00F81C31"/>
    <w:rsid w:val="00F9629C"/>
    <w:rsid w:val="00FA35C8"/>
    <w:rsid w:val="00FA7474"/>
    <w:rsid w:val="00FC1D00"/>
    <w:rsid w:val="00FD4997"/>
    <w:rsid w:val="00FD5FE9"/>
    <w:rsid w:val="00FD5FFE"/>
    <w:rsid w:val="00FE01E2"/>
    <w:rsid w:val="00FE1B80"/>
    <w:rsid w:val="00FE7C40"/>
    <w:rsid w:val="00FF2A24"/>
    <w:rsid w:val="00FF622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C88"/>
    <w:pPr>
      <w:spacing w:after="200" w:line="276" w:lineRule="auto"/>
    </w:pPr>
    <w:rPr>
      <w:rFonts w:cs="Calibri"/>
      <w:lang w:eastAsia="en-US"/>
    </w:rPr>
  </w:style>
  <w:style w:type="paragraph" w:styleId="Heading3">
    <w:name w:val="heading 3"/>
    <w:basedOn w:val="Normal"/>
    <w:next w:val="Normal"/>
    <w:link w:val="Heading3Char"/>
    <w:uiPriority w:val="99"/>
    <w:qFormat/>
    <w:rsid w:val="0031492E"/>
    <w:pPr>
      <w:keepNext/>
      <w:keepLines/>
      <w:spacing w:before="40" w:after="0"/>
      <w:outlineLvl w:val="2"/>
    </w:pPr>
    <w:rPr>
      <w:rFonts w:ascii="Calibri Light" w:eastAsia="Times New Roman" w:hAnsi="Calibri Light" w:cs="Calibri Light"/>
      <w:color w:val="1F4D78"/>
      <w:sz w:val="24"/>
      <w:szCs w:val="24"/>
    </w:rPr>
  </w:style>
  <w:style w:type="paragraph" w:styleId="Heading6">
    <w:name w:val="heading 6"/>
    <w:basedOn w:val="Normal"/>
    <w:next w:val="Normal"/>
    <w:link w:val="Heading6Char"/>
    <w:uiPriority w:val="99"/>
    <w:qFormat/>
    <w:rsid w:val="00145E7B"/>
    <w:pPr>
      <w:numPr>
        <w:ilvl w:val="5"/>
        <w:numId w:val="1"/>
      </w:numPr>
      <w:suppressAutoHyphens/>
      <w:spacing w:before="240" w:after="60" w:line="240" w:lineRule="auto"/>
      <w:outlineLvl w:val="5"/>
    </w:pPr>
    <w:rPr>
      <w:rFonts w:ascii="Times New Roman" w:eastAsia="Times New Roman" w:hAnsi="Times New Roman" w:cs="Times New Roman"/>
      <w:b/>
      <w:bCs/>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sid w:val="0031492E"/>
    <w:rPr>
      <w:rFonts w:ascii="Calibri Light" w:hAnsi="Calibri Light" w:cs="Calibri Light"/>
      <w:color w:val="1F4D78"/>
      <w:sz w:val="24"/>
      <w:szCs w:val="24"/>
    </w:rPr>
  </w:style>
  <w:style w:type="character" w:customStyle="1" w:styleId="Heading6Char">
    <w:name w:val="Heading 6 Char"/>
    <w:basedOn w:val="DefaultParagraphFont"/>
    <w:link w:val="Heading6"/>
    <w:uiPriority w:val="99"/>
    <w:locked/>
    <w:rsid w:val="00145E7B"/>
    <w:rPr>
      <w:rFonts w:ascii="Times New Roman" w:hAnsi="Times New Roman" w:cs="Times New Roman"/>
      <w:b/>
      <w:bCs/>
      <w:lang w:eastAsia="ar-SA" w:bidi="ar-SA"/>
    </w:rPr>
  </w:style>
  <w:style w:type="paragraph" w:styleId="NormalWeb">
    <w:name w:val="Normal (Web)"/>
    <w:basedOn w:val="Normal"/>
    <w:uiPriority w:val="99"/>
    <w:rsid w:val="00610C88"/>
    <w:pPr>
      <w:spacing w:before="30" w:after="30" w:line="240" w:lineRule="auto"/>
    </w:pPr>
    <w:rPr>
      <w:rFonts w:ascii="Times New Roman" w:eastAsia="Times New Roman" w:hAnsi="Times New Roman" w:cs="Times New Roman"/>
      <w:sz w:val="20"/>
      <w:szCs w:val="20"/>
      <w:lang w:eastAsia="ru-RU"/>
    </w:rPr>
  </w:style>
  <w:style w:type="character" w:styleId="Hyperlink">
    <w:name w:val="Hyperlink"/>
    <w:basedOn w:val="DefaultParagraphFont"/>
    <w:uiPriority w:val="99"/>
    <w:rsid w:val="00610C88"/>
    <w:rPr>
      <w:color w:val="0000FF"/>
      <w:u w:val="single"/>
    </w:rPr>
  </w:style>
  <w:style w:type="paragraph" w:styleId="BodyText">
    <w:name w:val="Body Text"/>
    <w:basedOn w:val="Normal"/>
    <w:link w:val="BodyTextChar"/>
    <w:uiPriority w:val="99"/>
    <w:rsid w:val="00610C88"/>
    <w:pPr>
      <w:spacing w:before="30" w:after="30" w:line="240" w:lineRule="auto"/>
    </w:pPr>
    <w:rPr>
      <w:rFonts w:ascii="Times New Roman" w:eastAsia="Times New Roman" w:hAnsi="Times New Roman" w:cs="Times New Roman"/>
      <w:sz w:val="20"/>
      <w:szCs w:val="20"/>
      <w:lang w:eastAsia="ru-RU"/>
    </w:rPr>
  </w:style>
  <w:style w:type="character" w:customStyle="1" w:styleId="BodyTextChar">
    <w:name w:val="Body Text Char"/>
    <w:basedOn w:val="DefaultParagraphFont"/>
    <w:link w:val="BodyText"/>
    <w:uiPriority w:val="99"/>
    <w:locked/>
    <w:rsid w:val="00610C88"/>
    <w:rPr>
      <w:rFonts w:ascii="Times New Roman" w:hAnsi="Times New Roman" w:cs="Times New Roman"/>
      <w:sz w:val="20"/>
      <w:szCs w:val="20"/>
      <w:lang w:eastAsia="ru-RU"/>
    </w:rPr>
  </w:style>
  <w:style w:type="paragraph" w:styleId="ListParagraph">
    <w:name w:val="List Paragraph"/>
    <w:basedOn w:val="Normal"/>
    <w:uiPriority w:val="99"/>
    <w:qFormat/>
    <w:rsid w:val="00610C88"/>
    <w:pPr>
      <w:ind w:left="720"/>
    </w:pPr>
  </w:style>
  <w:style w:type="paragraph" w:styleId="BodyText2">
    <w:name w:val="Body Text 2"/>
    <w:basedOn w:val="Normal"/>
    <w:link w:val="BodyText2Char"/>
    <w:uiPriority w:val="99"/>
    <w:rsid w:val="00610C88"/>
    <w:pPr>
      <w:spacing w:after="120" w:line="480" w:lineRule="auto"/>
    </w:pPr>
    <w:rPr>
      <w:rFonts w:ascii="Times New Roman" w:eastAsia="Times New Roman" w:hAnsi="Times New Roman" w:cs="Times New Roman"/>
      <w:sz w:val="24"/>
      <w:szCs w:val="24"/>
      <w:lang w:eastAsia="ru-RU"/>
    </w:rPr>
  </w:style>
  <w:style w:type="character" w:customStyle="1" w:styleId="BodyText2Char">
    <w:name w:val="Body Text 2 Char"/>
    <w:basedOn w:val="DefaultParagraphFont"/>
    <w:link w:val="BodyText2"/>
    <w:uiPriority w:val="99"/>
    <w:locked/>
    <w:rsid w:val="00610C88"/>
    <w:rPr>
      <w:rFonts w:ascii="Times New Roman" w:hAnsi="Times New Roman" w:cs="Times New Roman"/>
      <w:sz w:val="24"/>
      <w:szCs w:val="24"/>
      <w:lang w:eastAsia="ru-RU"/>
    </w:rPr>
  </w:style>
  <w:style w:type="paragraph" w:styleId="Header">
    <w:name w:val="header"/>
    <w:basedOn w:val="Normal"/>
    <w:link w:val="HeaderChar"/>
    <w:uiPriority w:val="99"/>
    <w:rsid w:val="005C1ED1"/>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5C1ED1"/>
    <w:rPr>
      <w:rFonts w:ascii="Calibri" w:eastAsia="Times New Roman" w:hAnsi="Calibri" w:cs="Calibri"/>
    </w:rPr>
  </w:style>
  <w:style w:type="paragraph" w:styleId="Footer">
    <w:name w:val="footer"/>
    <w:basedOn w:val="Normal"/>
    <w:link w:val="FooterChar"/>
    <w:uiPriority w:val="99"/>
    <w:rsid w:val="005C1ED1"/>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5C1ED1"/>
    <w:rPr>
      <w:rFonts w:ascii="Calibri" w:eastAsia="Times New Roman" w:hAnsi="Calibri" w:cs="Calibri"/>
    </w:rPr>
  </w:style>
  <w:style w:type="paragraph" w:styleId="BodyTextIndent">
    <w:name w:val="Body Text Indent"/>
    <w:basedOn w:val="Normal"/>
    <w:link w:val="BodyTextIndentChar"/>
    <w:uiPriority w:val="99"/>
    <w:rsid w:val="0031492E"/>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BodyTextIndentChar">
    <w:name w:val="Body Text Indent Char"/>
    <w:basedOn w:val="DefaultParagraphFont"/>
    <w:link w:val="BodyTextIndent"/>
    <w:uiPriority w:val="99"/>
    <w:locked/>
    <w:rsid w:val="0031492E"/>
    <w:rPr>
      <w:rFonts w:ascii="Times New Roman" w:hAnsi="Times New Roman" w:cs="Times New Roman"/>
      <w:sz w:val="24"/>
      <w:szCs w:val="24"/>
      <w:lang w:eastAsia="ar-SA" w:bidi="ar-SA"/>
    </w:rPr>
  </w:style>
  <w:style w:type="paragraph" w:customStyle="1" w:styleId="21">
    <w:name w:val="Основной текст с отступом 21"/>
    <w:basedOn w:val="Normal"/>
    <w:uiPriority w:val="99"/>
    <w:rsid w:val="0031492E"/>
    <w:pPr>
      <w:suppressAutoHyphens/>
      <w:spacing w:after="120" w:line="480" w:lineRule="auto"/>
      <w:ind w:left="283"/>
    </w:pPr>
    <w:rPr>
      <w:rFonts w:ascii="Times New Roman" w:eastAsia="Times New Roman" w:hAnsi="Times New Roman" w:cs="Times New Roman"/>
      <w:sz w:val="24"/>
      <w:szCs w:val="24"/>
      <w:lang w:eastAsia="ar-SA"/>
    </w:rPr>
  </w:style>
  <w:style w:type="character" w:customStyle="1" w:styleId="apple-style-span">
    <w:name w:val="apple-style-span"/>
    <w:basedOn w:val="DefaultParagraphFont"/>
    <w:uiPriority w:val="99"/>
    <w:rsid w:val="00A14F3D"/>
  </w:style>
  <w:style w:type="paragraph" w:customStyle="1" w:styleId="1">
    <w:name w:val="Обычный (веб)1"/>
    <w:basedOn w:val="Normal"/>
    <w:uiPriority w:val="99"/>
    <w:rsid w:val="00A14F3D"/>
    <w:pP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10">
    <w:name w:val="Текст1"/>
    <w:basedOn w:val="Normal"/>
    <w:uiPriority w:val="99"/>
    <w:rsid w:val="00A14F3D"/>
    <w:pPr>
      <w:suppressAutoHyphens/>
      <w:spacing w:after="0" w:line="240" w:lineRule="auto"/>
    </w:pPr>
    <w:rPr>
      <w:rFonts w:ascii="Courier New" w:eastAsia="Times New Roman" w:hAnsi="Courier New" w:cs="Courier New"/>
      <w:sz w:val="20"/>
      <w:szCs w:val="20"/>
      <w:lang w:eastAsia="ar-SA"/>
    </w:rPr>
  </w:style>
  <w:style w:type="character" w:customStyle="1" w:styleId="a">
    <w:name w:val="Основной текст_"/>
    <w:basedOn w:val="DefaultParagraphFont"/>
    <w:link w:val="2"/>
    <w:uiPriority w:val="99"/>
    <w:locked/>
    <w:rsid w:val="00595A96"/>
    <w:rPr>
      <w:sz w:val="23"/>
      <w:szCs w:val="23"/>
      <w:shd w:val="clear" w:color="auto" w:fill="FFFFFF"/>
    </w:rPr>
  </w:style>
  <w:style w:type="paragraph" w:customStyle="1" w:styleId="2">
    <w:name w:val="Основной текст2"/>
    <w:basedOn w:val="Normal"/>
    <w:link w:val="a"/>
    <w:uiPriority w:val="99"/>
    <w:rsid w:val="00595A96"/>
    <w:pPr>
      <w:shd w:val="clear" w:color="auto" w:fill="FFFFFF"/>
      <w:spacing w:after="0" w:line="278" w:lineRule="exact"/>
      <w:ind w:hanging="340"/>
      <w:jc w:val="both"/>
    </w:pPr>
    <w:rPr>
      <w:sz w:val="23"/>
      <w:szCs w:val="23"/>
      <w:shd w:val="clear" w:color="auto" w:fill="FFFFFF"/>
    </w:rPr>
  </w:style>
  <w:style w:type="character" w:styleId="FollowedHyperlink">
    <w:name w:val="FollowedHyperlink"/>
    <w:basedOn w:val="DefaultParagraphFont"/>
    <w:uiPriority w:val="99"/>
    <w:semiHidden/>
    <w:rsid w:val="00E94EBE"/>
    <w:rPr>
      <w:color w:val="auto"/>
      <w:u w:val="single"/>
    </w:rPr>
  </w:style>
  <w:style w:type="paragraph" w:styleId="BalloonText">
    <w:name w:val="Balloon Text"/>
    <w:basedOn w:val="Normal"/>
    <w:link w:val="BalloonTextChar"/>
    <w:uiPriority w:val="99"/>
    <w:semiHidden/>
    <w:rsid w:val="00124F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24F1F"/>
    <w:rPr>
      <w:rFonts w:ascii="Tahoma" w:eastAsia="Times New Roman" w:hAnsi="Tahoma" w:cs="Tahoma"/>
      <w:sz w:val="16"/>
      <w:szCs w:val="16"/>
    </w:rPr>
  </w:style>
  <w:style w:type="paragraph" w:customStyle="1" w:styleId="Style4">
    <w:name w:val="Style4"/>
    <w:basedOn w:val="Normal"/>
    <w:uiPriority w:val="99"/>
    <w:rsid w:val="00416804"/>
    <w:pPr>
      <w:widowControl w:val="0"/>
      <w:autoSpaceDE w:val="0"/>
      <w:autoSpaceDN w:val="0"/>
      <w:adjustRightInd w:val="0"/>
      <w:spacing w:after="0" w:line="212" w:lineRule="exact"/>
      <w:jc w:val="both"/>
    </w:pPr>
    <w:rPr>
      <w:rFonts w:cs="Times New Roman"/>
      <w:sz w:val="24"/>
      <w:szCs w:val="24"/>
      <w:lang w:eastAsia="ru-RU"/>
    </w:rPr>
  </w:style>
  <w:style w:type="table" w:styleId="TableGrid">
    <w:name w:val="Table Grid"/>
    <w:basedOn w:val="TableNormal"/>
    <w:uiPriority w:val="99"/>
    <w:rsid w:val="0080778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0">
    <w:name w:val="Основной текст + Полужирный"/>
    <w:uiPriority w:val="99"/>
    <w:rsid w:val="006C629E"/>
    <w:rPr>
      <w:b/>
      <w:bCs/>
      <w:sz w:val="25"/>
      <w:szCs w:val="25"/>
      <w:shd w:val="clear" w:color="auto" w:fill="FFFFFF"/>
      <w:lang w:val="en-US"/>
    </w:rPr>
  </w:style>
  <w:style w:type="character" w:styleId="Strong">
    <w:name w:val="Strong"/>
    <w:basedOn w:val="DefaultParagraphFont"/>
    <w:uiPriority w:val="99"/>
    <w:qFormat/>
    <w:rsid w:val="00A14789"/>
    <w:rPr>
      <w:b/>
      <w:bCs/>
    </w:rPr>
  </w:style>
  <w:style w:type="paragraph" w:customStyle="1" w:styleId="c3">
    <w:name w:val="c3"/>
    <w:basedOn w:val="Normal"/>
    <w:uiPriority w:val="99"/>
    <w:rsid w:val="005002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DefaultParagraphFont"/>
    <w:uiPriority w:val="99"/>
    <w:rsid w:val="005002C5"/>
  </w:style>
  <w:style w:type="character" w:customStyle="1" w:styleId="apple-converted-space">
    <w:name w:val="apple-converted-space"/>
    <w:basedOn w:val="DefaultParagraphFont"/>
    <w:uiPriority w:val="99"/>
    <w:rsid w:val="005002C5"/>
  </w:style>
  <w:style w:type="paragraph" w:customStyle="1" w:styleId="ConsNormal">
    <w:name w:val="ConsNormal"/>
    <w:uiPriority w:val="99"/>
    <w:rsid w:val="00477C60"/>
    <w:pPr>
      <w:widowControl w:val="0"/>
      <w:autoSpaceDE w:val="0"/>
      <w:autoSpaceDN w:val="0"/>
      <w:adjustRightInd w:val="0"/>
      <w:ind w:firstLine="720"/>
    </w:pPr>
    <w:rPr>
      <w:rFonts w:ascii="Arial" w:eastAsia="Times New Roman" w:hAnsi="Arial" w:cs="Arial"/>
      <w:sz w:val="20"/>
      <w:szCs w:val="20"/>
    </w:rPr>
  </w:style>
  <w:style w:type="paragraph" w:styleId="NoSpacing">
    <w:name w:val="No Spacing"/>
    <w:uiPriority w:val="99"/>
    <w:qFormat/>
    <w:rsid w:val="00BB38B3"/>
    <w:rPr>
      <w:rFonts w:cs="Calibri"/>
      <w:lang w:eastAsia="en-US"/>
    </w:rPr>
  </w:style>
</w:styles>
</file>

<file path=word/webSettings.xml><?xml version="1.0" encoding="utf-8"?>
<w:webSettings xmlns:r="http://schemas.openxmlformats.org/officeDocument/2006/relationships" xmlns:w="http://schemas.openxmlformats.org/wordprocessingml/2006/main">
  <w:divs>
    <w:div w:id="81726177">
      <w:marLeft w:val="0"/>
      <w:marRight w:val="0"/>
      <w:marTop w:val="0"/>
      <w:marBottom w:val="0"/>
      <w:divBdr>
        <w:top w:val="none" w:sz="0" w:space="0" w:color="auto"/>
        <w:left w:val="none" w:sz="0" w:space="0" w:color="auto"/>
        <w:bottom w:val="none" w:sz="0" w:space="0" w:color="auto"/>
        <w:right w:val="none" w:sz="0" w:space="0" w:color="auto"/>
      </w:divBdr>
    </w:div>
    <w:div w:id="81726178">
      <w:marLeft w:val="0"/>
      <w:marRight w:val="0"/>
      <w:marTop w:val="0"/>
      <w:marBottom w:val="0"/>
      <w:divBdr>
        <w:top w:val="none" w:sz="0" w:space="0" w:color="auto"/>
        <w:left w:val="none" w:sz="0" w:space="0" w:color="auto"/>
        <w:bottom w:val="none" w:sz="0" w:space="0" w:color="auto"/>
        <w:right w:val="none" w:sz="0" w:space="0" w:color="auto"/>
      </w:divBdr>
    </w:div>
    <w:div w:id="81726187">
      <w:marLeft w:val="0"/>
      <w:marRight w:val="0"/>
      <w:marTop w:val="0"/>
      <w:marBottom w:val="0"/>
      <w:divBdr>
        <w:top w:val="none" w:sz="0" w:space="0" w:color="auto"/>
        <w:left w:val="none" w:sz="0" w:space="0" w:color="auto"/>
        <w:bottom w:val="none" w:sz="0" w:space="0" w:color="auto"/>
        <w:right w:val="none" w:sz="0" w:space="0" w:color="auto"/>
      </w:divBdr>
      <w:divsChild>
        <w:div w:id="81726179">
          <w:marLeft w:val="0"/>
          <w:marRight w:val="0"/>
          <w:marTop w:val="0"/>
          <w:marBottom w:val="0"/>
          <w:divBdr>
            <w:top w:val="none" w:sz="0" w:space="0" w:color="auto"/>
            <w:left w:val="none" w:sz="0" w:space="0" w:color="auto"/>
            <w:bottom w:val="none" w:sz="0" w:space="0" w:color="auto"/>
            <w:right w:val="none" w:sz="0" w:space="0" w:color="auto"/>
          </w:divBdr>
        </w:div>
        <w:div w:id="81726180">
          <w:marLeft w:val="0"/>
          <w:marRight w:val="0"/>
          <w:marTop w:val="0"/>
          <w:marBottom w:val="0"/>
          <w:divBdr>
            <w:top w:val="none" w:sz="0" w:space="0" w:color="auto"/>
            <w:left w:val="none" w:sz="0" w:space="0" w:color="auto"/>
            <w:bottom w:val="none" w:sz="0" w:space="0" w:color="auto"/>
            <w:right w:val="none" w:sz="0" w:space="0" w:color="auto"/>
          </w:divBdr>
        </w:div>
        <w:div w:id="81726181">
          <w:marLeft w:val="0"/>
          <w:marRight w:val="0"/>
          <w:marTop w:val="0"/>
          <w:marBottom w:val="0"/>
          <w:divBdr>
            <w:top w:val="none" w:sz="0" w:space="0" w:color="auto"/>
            <w:left w:val="none" w:sz="0" w:space="0" w:color="auto"/>
            <w:bottom w:val="none" w:sz="0" w:space="0" w:color="auto"/>
            <w:right w:val="none" w:sz="0" w:space="0" w:color="auto"/>
          </w:divBdr>
        </w:div>
        <w:div w:id="81726182">
          <w:marLeft w:val="0"/>
          <w:marRight w:val="0"/>
          <w:marTop w:val="0"/>
          <w:marBottom w:val="0"/>
          <w:divBdr>
            <w:top w:val="none" w:sz="0" w:space="0" w:color="auto"/>
            <w:left w:val="none" w:sz="0" w:space="0" w:color="auto"/>
            <w:bottom w:val="none" w:sz="0" w:space="0" w:color="auto"/>
            <w:right w:val="none" w:sz="0" w:space="0" w:color="auto"/>
          </w:divBdr>
        </w:div>
        <w:div w:id="81726183">
          <w:marLeft w:val="0"/>
          <w:marRight w:val="0"/>
          <w:marTop w:val="0"/>
          <w:marBottom w:val="0"/>
          <w:divBdr>
            <w:top w:val="none" w:sz="0" w:space="0" w:color="auto"/>
            <w:left w:val="none" w:sz="0" w:space="0" w:color="auto"/>
            <w:bottom w:val="none" w:sz="0" w:space="0" w:color="auto"/>
            <w:right w:val="none" w:sz="0" w:space="0" w:color="auto"/>
          </w:divBdr>
        </w:div>
        <w:div w:id="81726184">
          <w:marLeft w:val="0"/>
          <w:marRight w:val="0"/>
          <w:marTop w:val="0"/>
          <w:marBottom w:val="0"/>
          <w:divBdr>
            <w:top w:val="none" w:sz="0" w:space="0" w:color="auto"/>
            <w:left w:val="none" w:sz="0" w:space="0" w:color="auto"/>
            <w:bottom w:val="none" w:sz="0" w:space="0" w:color="auto"/>
            <w:right w:val="none" w:sz="0" w:space="0" w:color="auto"/>
          </w:divBdr>
        </w:div>
        <w:div w:id="81726185">
          <w:marLeft w:val="0"/>
          <w:marRight w:val="0"/>
          <w:marTop w:val="0"/>
          <w:marBottom w:val="0"/>
          <w:divBdr>
            <w:top w:val="none" w:sz="0" w:space="0" w:color="auto"/>
            <w:left w:val="none" w:sz="0" w:space="0" w:color="auto"/>
            <w:bottom w:val="none" w:sz="0" w:space="0" w:color="auto"/>
            <w:right w:val="none" w:sz="0" w:space="0" w:color="auto"/>
          </w:divBdr>
        </w:div>
        <w:div w:id="81726186">
          <w:marLeft w:val="0"/>
          <w:marRight w:val="0"/>
          <w:marTop w:val="0"/>
          <w:marBottom w:val="0"/>
          <w:divBdr>
            <w:top w:val="none" w:sz="0" w:space="0" w:color="auto"/>
            <w:left w:val="none" w:sz="0" w:space="0" w:color="auto"/>
            <w:bottom w:val="none" w:sz="0" w:space="0" w:color="auto"/>
            <w:right w:val="none" w:sz="0" w:space="0" w:color="auto"/>
          </w:divBdr>
        </w:div>
        <w:div w:id="817261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ginskayasosh2.ru/index/akkreditacija/0-54" TargetMode="External"/><Relationship Id="rId13" Type="http://schemas.openxmlformats.org/officeDocument/2006/relationships/image" Target="media/image1.pn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aginskayasosh2.ru/index/licenzirovanie/0-53" TargetMode="External"/><Relationship Id="rId12" Type="http://schemas.openxmlformats.org/officeDocument/2006/relationships/hyperlink" Target="mailto:unersool@mail.ru" TargetMode="External"/><Relationship Id="rId17" Type="http://schemas.openxmlformats.org/officeDocument/2006/relationships/hyperlink" Target="http://unerschool.ru/" TargetMode="Externa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unersool@mail.ru" TargetMode="External"/><Relationship Id="rId5" Type="http://schemas.openxmlformats.org/officeDocument/2006/relationships/footnotes" Target="footnotes.xml"/><Relationship Id="rId15" Type="http://schemas.openxmlformats.org/officeDocument/2006/relationships/image" Target="media/image3.png"/><Relationship Id="rId10" Type="http://schemas.openxmlformats.org/officeDocument/2006/relationships/hyperlink" Target="http://unerschool.r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unersool@mail.ru"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954</TotalTime>
  <Pages>21</Pages>
  <Words>8255</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Метелкина</dc:creator>
  <cp:keywords/>
  <dc:description/>
  <cp:lastModifiedBy>пользователь</cp:lastModifiedBy>
  <cp:revision>49</cp:revision>
  <cp:lastPrinted>2016-08-28T10:22:00Z</cp:lastPrinted>
  <dcterms:created xsi:type="dcterms:W3CDTF">2016-08-15T03:20:00Z</dcterms:created>
  <dcterms:modified xsi:type="dcterms:W3CDTF">2016-11-15T14:38:00Z</dcterms:modified>
</cp:coreProperties>
</file>