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64" w:rsidRDefault="005F5B64" w:rsidP="00A83671">
      <w:pPr>
        <w:rPr>
          <w:b/>
          <w:sz w:val="28"/>
        </w:rPr>
      </w:pPr>
      <w:r>
        <w:rPr>
          <w:lang w:eastAsia="en-US"/>
        </w:rPr>
        <w:t xml:space="preserve">                         </w:t>
      </w:r>
      <w:r w:rsidR="00A83671">
        <w:rPr>
          <w:noProof/>
        </w:rPr>
        <w:drawing>
          <wp:inline distT="0" distB="0" distL="0" distR="0">
            <wp:extent cx="6591300" cy="9071896"/>
            <wp:effectExtent l="19050" t="0" r="0" b="0"/>
            <wp:docPr id="1" name="Рисунок 1" descr="C:\Users\user\Desktop\физ-ра\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-ра\8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68" cy="90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lastRenderedPageBreak/>
        <w:t>ПОЯСНИТЕЛЬНАЯ ЗАПИСКА</w:t>
      </w:r>
    </w:p>
    <w:p w:rsidR="005F5B64" w:rsidRDefault="005F5B64" w:rsidP="005F5B64">
      <w:pPr>
        <w:pStyle w:val="a5"/>
        <w:jc w:val="center"/>
        <w:rPr>
          <w:rFonts w:ascii="Times New Roman" w:hAnsi="Times New Roman"/>
          <w:sz w:val="28"/>
        </w:rPr>
      </w:pPr>
    </w:p>
    <w:p w:rsidR="001E687A" w:rsidRPr="002E6E7A" w:rsidRDefault="008B4F1B" w:rsidP="001E687A">
      <w:pPr>
        <w:ind w:firstLine="851"/>
        <w:jc w:val="both"/>
      </w:pPr>
      <w:r>
        <w:t xml:space="preserve"> </w:t>
      </w:r>
      <w:r w:rsidR="001E687A" w:rsidRPr="00E24810">
        <w:t> </w:t>
      </w:r>
      <w:r w:rsidR="001E687A" w:rsidRPr="007A7703">
        <w:t>Рабочая программа по</w:t>
      </w:r>
      <w:r w:rsidR="001E687A" w:rsidRPr="00250590">
        <w:t xml:space="preserve"> </w:t>
      </w:r>
      <w:r w:rsidR="001E687A">
        <w:t xml:space="preserve">физической культуре для </w:t>
      </w:r>
      <w:r w:rsidR="001E687A" w:rsidRPr="001E687A">
        <w:t>8</w:t>
      </w:r>
      <w:r w:rsidR="001E687A">
        <w:t xml:space="preserve"> класса (коррекция 8 вид)</w:t>
      </w:r>
      <w:r w:rsidR="001E687A" w:rsidRPr="00AC259F">
        <w:t xml:space="preserve"> </w:t>
      </w:r>
      <w:r w:rsidR="001E687A" w:rsidRPr="007A7703">
        <w:t xml:space="preserve"> составлена на основе </w:t>
      </w:r>
      <w:r w:rsidR="001E687A">
        <w:t>примерной адаптированной основной общеобразовательной п</w:t>
      </w:r>
      <w:r w:rsidR="001E687A" w:rsidRPr="007A7703">
        <w:t>рограммы</w:t>
      </w:r>
      <w:r w:rsidR="001E687A" w:rsidRPr="00F07DA0">
        <w:t xml:space="preserve"> </w:t>
      </w:r>
      <w:r w:rsidR="001E687A" w:rsidRPr="007A7703">
        <w:t xml:space="preserve">для </w:t>
      </w:r>
      <w:r w:rsidR="001E687A">
        <w:t>обучающихся</w:t>
      </w:r>
      <w:r w:rsidR="001E687A" w:rsidRPr="007A7703">
        <w:t xml:space="preserve"> с умственной отсталостью</w:t>
      </w:r>
      <w:r w:rsidR="001E687A">
        <w:t xml:space="preserve"> (интеллектуальными нарушениями) </w:t>
      </w:r>
      <w:r w:rsidR="001E687A" w:rsidRPr="002E6E7A">
        <w:t>на основе следующих нормативно-правовых документов:</w:t>
      </w:r>
    </w:p>
    <w:p w:rsidR="001E687A" w:rsidRDefault="001E687A" w:rsidP="001E687A">
      <w:pPr>
        <w:ind w:firstLine="851"/>
        <w:jc w:val="both"/>
      </w:pPr>
    </w:p>
    <w:p w:rsidR="001E687A" w:rsidRPr="002E6E7A" w:rsidRDefault="001E687A" w:rsidP="001E687A">
      <w:pPr>
        <w:ind w:firstLine="851"/>
        <w:jc w:val="both"/>
      </w:pPr>
      <w:r w:rsidRPr="002E6E7A">
        <w:t xml:space="preserve">1. </w:t>
      </w:r>
      <w:proofErr w:type="gramStart"/>
      <w:r w:rsidRPr="002E6E7A"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</w:t>
      </w:r>
      <w:proofErr w:type="gramEnd"/>
    </w:p>
    <w:p w:rsidR="001E687A" w:rsidRDefault="001E687A" w:rsidP="001E687A">
      <w:pPr>
        <w:ind w:firstLine="851"/>
        <w:jc w:val="both"/>
      </w:pPr>
    </w:p>
    <w:p w:rsidR="001E687A" w:rsidRPr="002E6E7A" w:rsidRDefault="001E687A" w:rsidP="001E687A">
      <w:pPr>
        <w:ind w:firstLine="851"/>
        <w:jc w:val="both"/>
      </w:pPr>
      <w:r w:rsidRPr="002E6E7A">
        <w:t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</w:t>
      </w:r>
    </w:p>
    <w:p w:rsidR="001E687A" w:rsidRDefault="001E687A" w:rsidP="001E687A">
      <w:pPr>
        <w:ind w:firstLine="851"/>
        <w:jc w:val="both"/>
      </w:pPr>
    </w:p>
    <w:p w:rsidR="001E687A" w:rsidRPr="002E6E7A" w:rsidRDefault="001E687A" w:rsidP="001E687A">
      <w:pPr>
        <w:ind w:firstLine="851"/>
        <w:jc w:val="both"/>
      </w:pPr>
      <w:r w:rsidRPr="002E6E7A">
        <w:t>3. Закон «Об образовании в Российской Федерации»;</w:t>
      </w:r>
    </w:p>
    <w:p w:rsidR="008B4F1B" w:rsidRDefault="008B4F1B" w:rsidP="008B4F1B">
      <w:r>
        <w:t xml:space="preserve">          Характерной особенностью детей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8B4F1B" w:rsidRDefault="008B4F1B" w:rsidP="008B4F1B">
      <w:r>
        <w:t xml:space="preserve">    У многих учащихся отмечаются нарушения со стороны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8B4F1B" w:rsidRDefault="008B4F1B" w:rsidP="008B4F1B">
      <w:r>
        <w:t xml:space="preserve">   Двигательная недостаточность учащихся особенно возрастает при выполнении точно дозированных мышечных усилий, перекрестной координации движений. Пространственно- временной организации моторного акта.</w:t>
      </w:r>
    </w:p>
    <w:p w:rsidR="008B4F1B" w:rsidRDefault="008B4F1B" w:rsidP="008B4F1B">
      <w:r>
        <w:t xml:space="preserve">   Следует отметить, что среди учащихся специальной (коррекционной</w:t>
      </w:r>
      <w:proofErr w:type="gramStart"/>
      <w:r>
        <w:t xml:space="preserve"> )</w:t>
      </w:r>
      <w:proofErr w:type="gramEnd"/>
      <w:r>
        <w:t xml:space="preserve"> школы   8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к каждому учащемуся при обучении.</w:t>
      </w:r>
    </w:p>
    <w:p w:rsidR="008B4F1B" w:rsidRDefault="008B4F1B" w:rsidP="008B4F1B">
      <w:r>
        <w:t xml:space="preserve">   Конкретными учебными и коррекционными задачами физического воспитания в школе для детей с нарушением интеллекта являются:</w:t>
      </w:r>
    </w:p>
    <w:p w:rsidR="008B4F1B" w:rsidRDefault="008B4F1B" w:rsidP="008B4F1B">
      <w:r>
        <w:rPr>
          <w:b/>
        </w:rPr>
        <w:t xml:space="preserve">          ∙</w:t>
      </w:r>
      <w:r>
        <w:t xml:space="preserve">   укрепление здоровья и закаливание организма, формирование осанки;</w:t>
      </w:r>
    </w:p>
    <w:p w:rsidR="008B4F1B" w:rsidRDefault="008B4F1B" w:rsidP="008B4F1B">
      <w:r>
        <w:t xml:space="preserve">         </w:t>
      </w:r>
      <w:r>
        <w:rPr>
          <w:b/>
        </w:rPr>
        <w:t xml:space="preserve"> ∙   </w:t>
      </w:r>
      <w:r>
        <w:t>формирование и совершенствование разнообразных двигательных умений и                                  навыков, таких</w:t>
      </w:r>
      <w:proofErr w:type="gramStart"/>
      <w:r>
        <w:t xml:space="preserve"> ,</w:t>
      </w:r>
      <w:proofErr w:type="gramEnd"/>
      <w:r>
        <w:t xml:space="preserve"> как сила, быстрота, выносливость, ловкость и </w:t>
      </w:r>
      <w:proofErr w:type="spellStart"/>
      <w:r>
        <w:t>др</w:t>
      </w:r>
      <w:proofErr w:type="spellEnd"/>
      <w:r>
        <w:t>;</w:t>
      </w:r>
    </w:p>
    <w:p w:rsidR="008B4F1B" w:rsidRDefault="008B4F1B" w:rsidP="008B4F1B">
      <w:r>
        <w:t xml:space="preserve">          </w:t>
      </w:r>
      <w:r>
        <w:rPr>
          <w:b/>
        </w:rPr>
        <w:t xml:space="preserve">∙   </w:t>
      </w:r>
      <w:r>
        <w:t xml:space="preserve">коррекция нарушений общего физического развития психомоторики, воспитание культуры санитарно- гигиенических навыков, поддержание устойчивой физической работоспособности на достигнутом уровне; </w:t>
      </w:r>
    </w:p>
    <w:p w:rsidR="008B4F1B" w:rsidRDefault="008B4F1B" w:rsidP="008B4F1B">
      <w:r>
        <w:rPr>
          <w:b/>
        </w:rPr>
        <w:t xml:space="preserve">          </w:t>
      </w:r>
      <w:r>
        <w:t xml:space="preserve">∙   формирование познавательных, эстетических, нравственных интересов на материале физической культуры и спорта;       </w:t>
      </w:r>
    </w:p>
    <w:p w:rsidR="008B4F1B" w:rsidRDefault="008B4F1B" w:rsidP="008B4F1B">
      <w:r>
        <w:rPr>
          <w:b/>
        </w:rPr>
        <w:t xml:space="preserve">          ∙   </w:t>
      </w:r>
      <w:r>
        <w:t>воспитание устойчивых морально-волевых качеств: настойчивости, смелости, умения преодолевать трудности;</w:t>
      </w:r>
    </w:p>
    <w:p w:rsidR="00A63E45" w:rsidRDefault="008B4F1B" w:rsidP="00A63E45">
      <w:pPr>
        <w:tabs>
          <w:tab w:val="left" w:pos="1387"/>
          <w:tab w:val="center" w:pos="4677"/>
        </w:tabs>
        <w:autoSpaceDE w:val="0"/>
        <w:autoSpaceDN w:val="0"/>
        <w:adjustRightInd w:val="0"/>
        <w:spacing w:line="228" w:lineRule="auto"/>
        <w:jc w:val="both"/>
      </w:pPr>
      <w:r>
        <w:rPr>
          <w:b/>
        </w:rPr>
        <w:t xml:space="preserve">          ∙   </w:t>
      </w:r>
      <w:r>
        <w:t>содействие военно-патриотической подготовке.</w:t>
      </w:r>
    </w:p>
    <w:p w:rsidR="00A63E45" w:rsidRDefault="00A63E45" w:rsidP="00A63E45">
      <w:pPr>
        <w:tabs>
          <w:tab w:val="left" w:pos="1387"/>
          <w:tab w:val="center" w:pos="4677"/>
        </w:tabs>
        <w:autoSpaceDE w:val="0"/>
        <w:autoSpaceDN w:val="0"/>
        <w:adjustRightInd w:val="0"/>
        <w:spacing w:line="228" w:lineRule="auto"/>
        <w:jc w:val="both"/>
      </w:pPr>
    </w:p>
    <w:p w:rsidR="00A63E45" w:rsidRPr="00647580" w:rsidRDefault="00A63E45" w:rsidP="00A63E45">
      <w:pPr>
        <w:tabs>
          <w:tab w:val="left" w:pos="1387"/>
          <w:tab w:val="center" w:pos="4677"/>
        </w:tabs>
        <w:autoSpaceDE w:val="0"/>
        <w:autoSpaceDN w:val="0"/>
        <w:adjustRightInd w:val="0"/>
        <w:spacing w:line="228" w:lineRule="auto"/>
        <w:jc w:val="both"/>
        <w:rPr>
          <w:b/>
        </w:rPr>
      </w:pPr>
      <w:r w:rsidRPr="00A63E45">
        <w:t xml:space="preserve"> </w:t>
      </w:r>
      <w:r w:rsidRPr="00647580">
        <w:t>Место учебного предмета, курса в учебном плане</w:t>
      </w:r>
    </w:p>
    <w:p w:rsidR="00A63E45" w:rsidRPr="00647580" w:rsidRDefault="00A63E45" w:rsidP="00A63E45">
      <w:pPr>
        <w:autoSpaceDE w:val="0"/>
        <w:autoSpaceDN w:val="0"/>
        <w:adjustRightInd w:val="0"/>
        <w:spacing w:line="228" w:lineRule="auto"/>
        <w:jc w:val="both"/>
      </w:pPr>
      <w:r w:rsidRPr="00647580">
        <w:t xml:space="preserve">В Федеральном базисном учебном плане на предмет физической культуры в  классе выделяется 3 </w:t>
      </w:r>
      <w:proofErr w:type="gramStart"/>
      <w:r w:rsidRPr="00647580">
        <w:t>учебных</w:t>
      </w:r>
      <w:proofErr w:type="gramEnd"/>
      <w:r w:rsidRPr="00647580">
        <w:t xml:space="preserve"> часа в неделю. Общее число часов за год обучения составляет 102 часа. </w:t>
      </w:r>
    </w:p>
    <w:p w:rsidR="008B4F1B" w:rsidRDefault="008B4F1B" w:rsidP="008B4F1B"/>
    <w:p w:rsidR="008B4F1B" w:rsidRDefault="008B4F1B" w:rsidP="008B4F1B">
      <w:r>
        <w:lastRenderedPageBreak/>
        <w:t xml:space="preserve">          Программа по физкультуре для 5-9 классов структурно состоит из следующих разделов: гимнастика, легкая атлетика, лыжная (конькобежная) подготовка, игры.</w:t>
      </w:r>
    </w:p>
    <w:p w:rsidR="008B4F1B" w:rsidRDefault="008B4F1B" w:rsidP="008B4F1B">
      <w:r>
        <w:t xml:space="preserve">          Такое распределение материала позволяет охватить основные направления физкультуры как учебного предмета в школе с учетом климатических условий большинства территорий России. Вместе с тем предлагаемая структура  и содержание разделов не ограничивают учителя физкультуры в том, чтобы дополнить или изменить содержание программы в тех  или иных ее разделах в соответствии  с климатическими особенностями региона, </w:t>
      </w:r>
      <w:proofErr w:type="spellStart"/>
      <w:r>
        <w:t>этнонациональными</w:t>
      </w:r>
      <w:proofErr w:type="spellEnd"/>
      <w:r>
        <w:t xml:space="preserve"> и культурными традициями. Такие изменения могут коснуться раздела «Лыжная подготовка» (для южных регионов) и содержание игр: хоккей на полу, настольный </w:t>
      </w:r>
      <w:proofErr w:type="spellStart"/>
      <w:r>
        <w:t>тенис</w:t>
      </w:r>
      <w:proofErr w:type="spellEnd"/>
      <w:r>
        <w:t xml:space="preserve">. </w:t>
      </w:r>
    </w:p>
    <w:p w:rsidR="008B4F1B" w:rsidRDefault="008B4F1B" w:rsidP="008B4F1B">
      <w:r>
        <w:t xml:space="preserve">     В раздел «Гимнастика» включены физические упражнения, которые позволяют корригировать различные звенья опорно-двигательного аппарата, мышечные группы. </w:t>
      </w:r>
    </w:p>
    <w:p w:rsidR="008B4F1B" w:rsidRDefault="008B4F1B" w:rsidP="008B4F1B">
      <w: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8B4F1B" w:rsidRDefault="008B4F1B" w:rsidP="008B4F1B">
      <w:r>
        <w:t xml:space="preserve">     Упражнения в поднимании и переноске грузов включаются в урок с целью обучения детей навыкам подхода 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 </w:t>
      </w:r>
    </w:p>
    <w:p w:rsidR="008B4F1B" w:rsidRDefault="008B4F1B" w:rsidP="008B4F1B">
      <w:r>
        <w:t xml:space="preserve">     Раздел «Легкая атлетика» традиционно включает  ходьбу, бег</w:t>
      </w:r>
      <w:proofErr w:type="gramStart"/>
      <w:r>
        <w:t xml:space="preserve"> ,</w:t>
      </w:r>
      <w:proofErr w:type="gramEnd"/>
      <w:r>
        <w:t>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ловкости. Гибкости, силы, выносливости, быстроты реакции.</w:t>
      </w:r>
    </w:p>
    <w:p w:rsidR="008B4F1B" w:rsidRDefault="008B4F1B" w:rsidP="008B4F1B">
      <w:r>
        <w:t xml:space="preserve">    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</w:t>
      </w:r>
    </w:p>
    <w:p w:rsidR="008B4F1B" w:rsidRDefault="008B4F1B" w:rsidP="008B4F1B">
      <w:r>
        <w:t xml:space="preserve">     Лыжную подготовку в условиях специальной (коррекционной) школы 8 вида рекомендуется проводить с 1 класса, желательно на сдвоенных уроках при температуре до -15 градусах,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дыхания, координации, моторики и др.</w:t>
      </w:r>
    </w:p>
    <w:p w:rsidR="008B4F1B" w:rsidRDefault="008B4F1B" w:rsidP="008B4F1B">
      <w:r>
        <w:t xml:space="preserve">     Одним из важнейших разделов программы является раздел «Игры».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8B4F1B" w:rsidRDefault="008B4F1B" w:rsidP="008B4F1B">
      <w:r>
        <w:t xml:space="preserve">     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психологии, теории и методики физической культуры, спорта, технологий, укрепляющих здоровье. </w:t>
      </w:r>
      <w:proofErr w:type="gramStart"/>
      <w:r>
        <w:t xml:space="preserve">Учитывалось, что ученики 5-9 классов находятся на </w:t>
      </w:r>
      <w:proofErr w:type="spellStart"/>
      <w:r>
        <w:t>предпубертатном</w:t>
      </w:r>
      <w:proofErr w:type="spellEnd"/>
      <w:r>
        <w:t xml:space="preserve"> и пубертатном этапах развития, поэтому особенно важно принимать необходимые меры по охране здоровья и реализовывать индивидуальный подход, так как разброс в развитии детей и подростков достаточно широкий.</w:t>
      </w:r>
      <w:proofErr w:type="gramEnd"/>
    </w:p>
    <w:p w:rsidR="005F5B64" w:rsidRDefault="005F5B64" w:rsidP="005F5B6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5F5B64" w:rsidRDefault="005F5B64" w:rsidP="005F5B6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5F5B64" w:rsidRDefault="005F5B64" w:rsidP="005F5B6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4E5AD4" w:rsidRDefault="004E5AD4" w:rsidP="00350831">
      <w:pPr>
        <w:pStyle w:val="a5"/>
        <w:jc w:val="center"/>
        <w:rPr>
          <w:rFonts w:ascii="Times New Roman" w:hAnsi="Times New Roman"/>
          <w:b/>
          <w:sz w:val="28"/>
        </w:rPr>
      </w:pPr>
    </w:p>
    <w:p w:rsidR="004E5AD4" w:rsidRDefault="004E5AD4" w:rsidP="00350831">
      <w:pPr>
        <w:pStyle w:val="a5"/>
        <w:jc w:val="center"/>
        <w:rPr>
          <w:rFonts w:ascii="Times New Roman" w:hAnsi="Times New Roman"/>
          <w:b/>
          <w:sz w:val="28"/>
        </w:rPr>
      </w:pPr>
    </w:p>
    <w:p w:rsidR="00350831" w:rsidRDefault="00A67C63" w:rsidP="00A67C63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</w:t>
      </w:r>
      <w:r w:rsidR="00350831">
        <w:rPr>
          <w:rFonts w:ascii="Times New Roman" w:hAnsi="Times New Roman"/>
          <w:b/>
          <w:sz w:val="28"/>
        </w:rPr>
        <w:t>Распределение учебного времени прохождения программного материала по физической культуре (8 класс</w:t>
      </w:r>
      <w:r w:rsidR="00350831" w:rsidRPr="00A63E45">
        <w:rPr>
          <w:rFonts w:ascii="Times New Roman" w:hAnsi="Times New Roman"/>
          <w:b/>
          <w:sz w:val="28"/>
        </w:rPr>
        <w:t xml:space="preserve"> 8 </w:t>
      </w:r>
      <w:r w:rsidR="00350831">
        <w:rPr>
          <w:rFonts w:ascii="Times New Roman" w:hAnsi="Times New Roman"/>
          <w:b/>
          <w:sz w:val="28"/>
        </w:rPr>
        <w:t>вид)</w:t>
      </w:r>
    </w:p>
    <w:p w:rsidR="00350831" w:rsidRDefault="00350831" w:rsidP="00350831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2"/>
        <w:gridCol w:w="2233"/>
      </w:tblGrid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программного материала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(уроков)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Базовая часть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занятий о физической культуре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 (волейбол)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 (баскетбол)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Pr="002E1958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27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50831" w:rsidTr="004E5A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31" w:rsidRDefault="00350831" w:rsidP="004E5AD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</w:tbl>
    <w:p w:rsidR="005F5B64" w:rsidRDefault="005F5B64" w:rsidP="005F5B6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5F5B64" w:rsidRDefault="005F5B64" w:rsidP="005F5B6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5F5B64" w:rsidRDefault="005F5B64" w:rsidP="005F5B6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5F5B64" w:rsidRDefault="005F5B64" w:rsidP="005F5B64">
      <w:pPr>
        <w:spacing w:before="100" w:beforeAutospacing="1" w:after="100" w:afterAutospacing="1"/>
      </w:pPr>
    </w:p>
    <w:p w:rsidR="004E5AD4" w:rsidRDefault="005F5B64" w:rsidP="005F5B64">
      <w:pPr>
        <w:spacing w:before="100" w:beforeAutospacing="1" w:after="100" w:afterAutospacing="1"/>
      </w:pPr>
      <w:r>
        <w:t xml:space="preserve">                      </w:t>
      </w: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4E5AD4" w:rsidRDefault="004E5AD4" w:rsidP="005F5B64">
      <w:pPr>
        <w:spacing w:before="100" w:beforeAutospacing="1" w:after="100" w:afterAutospacing="1"/>
      </w:pPr>
    </w:p>
    <w:p w:rsidR="005F5B64" w:rsidRPr="00A63E45" w:rsidRDefault="004E5AD4" w:rsidP="005F5B64">
      <w:pPr>
        <w:spacing w:before="100" w:beforeAutospacing="1" w:after="100" w:afterAutospacing="1"/>
        <w:rPr>
          <w:lang w:val="en-US"/>
        </w:rPr>
      </w:pPr>
      <w:r>
        <w:lastRenderedPageBreak/>
        <w:t xml:space="preserve">                            </w:t>
      </w:r>
      <w:r w:rsidR="005F5B64">
        <w:t xml:space="preserve">   </w:t>
      </w:r>
      <w:r w:rsidR="005F5B64">
        <w:rPr>
          <w:b/>
        </w:rPr>
        <w:t>Календарно - тематическое планирование уроков</w:t>
      </w:r>
    </w:p>
    <w:p w:rsidR="005F5B64" w:rsidRDefault="005F5B64" w:rsidP="005F5B64"/>
    <w:p w:rsidR="005F5B64" w:rsidRDefault="005F5B64" w:rsidP="005F5B64">
      <w:r>
        <w:t xml:space="preserve">Плановых контрольных работ ____, зачетов _____, тестов ____, </w:t>
      </w:r>
      <w:proofErr w:type="gramStart"/>
      <w:r>
        <w:t>л</w:t>
      </w:r>
      <w:proofErr w:type="gramEnd"/>
      <w:r>
        <w:t>.р. ____  и др.</w:t>
      </w:r>
    </w:p>
    <w:p w:rsidR="005F5B64" w:rsidRDefault="005F5B64" w:rsidP="005F5B64">
      <w:pPr>
        <w:jc w:val="center"/>
        <w:rPr>
          <w:color w:val="000000"/>
        </w:rPr>
      </w:pPr>
    </w:p>
    <w:p w:rsidR="005F5B64" w:rsidRDefault="005F5B64" w:rsidP="005F5B64">
      <w:pPr>
        <w:jc w:val="center"/>
        <w:rPr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556"/>
        <w:gridCol w:w="561"/>
        <w:gridCol w:w="19"/>
        <w:gridCol w:w="15"/>
        <w:gridCol w:w="10"/>
        <w:gridCol w:w="3207"/>
        <w:gridCol w:w="22"/>
        <w:gridCol w:w="21"/>
        <w:gridCol w:w="9"/>
        <w:gridCol w:w="2632"/>
        <w:gridCol w:w="27"/>
        <w:gridCol w:w="26"/>
        <w:gridCol w:w="7"/>
        <w:gridCol w:w="936"/>
        <w:gridCol w:w="29"/>
        <w:gridCol w:w="28"/>
        <w:gridCol w:w="688"/>
        <w:gridCol w:w="23"/>
        <w:gridCol w:w="1277"/>
      </w:tblGrid>
      <w:tr w:rsidR="002E1958" w:rsidTr="002E1958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</w:t>
            </w:r>
            <w:proofErr w:type="gramStart"/>
            <w:r>
              <w:rPr>
                <w:color w:val="000000"/>
              </w:rPr>
              <w:t xml:space="preserve"> (§)</w:t>
            </w:r>
            <w:proofErr w:type="gramEnd"/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учебной деятельности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</w:t>
            </w:r>
          </w:p>
        </w:tc>
      </w:tr>
      <w:tr w:rsidR="002E1958" w:rsidTr="002E1958">
        <w:trPr>
          <w:trHeight w:val="42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color w:val="00000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color w:val="000000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color w:val="000000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color w:val="00000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факти-ческий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color w:val="000000"/>
              </w:rPr>
            </w:pPr>
          </w:p>
        </w:tc>
      </w:tr>
      <w:tr w:rsidR="002E1958" w:rsidTr="002E1958">
        <w:trPr>
          <w:trHeight w:val="4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89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/атлетика</w:t>
            </w:r>
          </w:p>
        </w:tc>
      </w:tr>
      <w:tr w:rsidR="002E1958" w:rsidTr="002E1958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Тесты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ТБ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правильно выполнять основные движения в ходьбе и беге, Бегать с низкого старта, выполнять основные движения в прыжках, правильно приземляться в прыжковую яму, метать различные предметы и мячи на дальность, бегать в равномерном темпе, играть в подвижные игры, прыгать со скакалкой, бегать с максимальной скоростью до 60 м.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Старт из положения лёжа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старт. 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Повторный  бег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F5B64">
              <w:rPr>
                <w:rFonts w:ascii="Times New Roman" w:hAnsi="Times New Roman"/>
                <w:sz w:val="28"/>
                <w:szCs w:val="28"/>
              </w:rPr>
              <w:t xml:space="preserve">   по 100-</w:t>
            </w:r>
            <w:smartTag w:uri="urn:schemas-microsoft-com:office:smarttags" w:element="metricconverter">
              <w:smartTagPr>
                <w:attr w:name="ProductID" w:val="150 м"/>
              </w:smartTagPr>
              <w:r w:rsidR="005F5B64">
                <w:rPr>
                  <w:rFonts w:ascii="Times New Roman" w:hAnsi="Times New Roman"/>
                  <w:sz w:val="28"/>
                  <w:szCs w:val="28"/>
                </w:rPr>
                <w:t>150 м</w:t>
              </w:r>
            </w:smartTag>
            <w:r w:rsidR="005F5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Мячи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5F5B64">
              <w:rPr>
                <w:rFonts w:ascii="Times New Roman" w:hAnsi="Times New Roman"/>
                <w:sz w:val="28"/>
                <w:szCs w:val="28"/>
              </w:rPr>
              <w:t>00 м.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F5B64">
              <w:rPr>
                <w:rFonts w:ascii="Times New Roman" w:hAnsi="Times New Roman"/>
                <w:sz w:val="28"/>
                <w:szCs w:val="28"/>
              </w:rPr>
              <w:t>00 м. Метание мяча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 (отталкивание)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 Бег </w:t>
            </w:r>
            <w:r w:rsidRPr="00A63E45">
              <w:rPr>
                <w:rFonts w:ascii="Times New Roman" w:hAnsi="Times New Roman"/>
                <w:sz w:val="28"/>
                <w:szCs w:val="28"/>
              </w:rPr>
              <w:t>15</w:t>
            </w:r>
            <w:r w:rsidR="005F5B64">
              <w:rPr>
                <w:rFonts w:ascii="Times New Roman" w:hAnsi="Times New Roman"/>
                <w:sz w:val="28"/>
                <w:szCs w:val="28"/>
              </w:rPr>
              <w:t>00 м.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сент.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2" w:rsidRDefault="008F6BC2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C2" w:rsidRDefault="008F6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2" w:rsidRDefault="008F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баскетбол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2" w:rsidRDefault="008F6BC2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2" w:rsidRDefault="008F6BC2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 Бросок в кольцо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Играть в баскетбол по упрощенным правилам, выполнять правильно технические действия в игре, </w:t>
            </w:r>
            <w:r>
              <w:rPr>
                <w:sz w:val="28"/>
                <w:szCs w:val="28"/>
              </w:rPr>
              <w:lastRenderedPageBreak/>
              <w:t>водить мяч, делать различные передачи, бросать в кольцо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Мячи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Мячи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Передача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в защите, опека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игрока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r>
              <w:rPr>
                <w:sz w:val="28"/>
                <w:szCs w:val="28"/>
              </w:rPr>
              <w:lastRenderedPageBreak/>
              <w:t>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lastRenderedPageBreak/>
              <w:t>Мячи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Вырывание и выбивание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после ведения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движении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в движении после ловли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на месте при встречном движении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после ведения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окт.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</w:pPr>
          </w:p>
        </w:tc>
        <w:tc>
          <w:tcPr>
            <w:tcW w:w="76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t>Гимнастика с элементами акробатики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комбинацию из разученных элементов, Строевые упражнения, выполнять опорный прыжок, выполнять кувырки, стойку на лопатках, лазать по канату, прыгать со скакалкой, комбинация на перекладине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 через козла в длину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Стойка на голове и руках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Маты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Кувырок вперёд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Маты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Кувырок вперёд в стойку на лопатках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Маты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 через коня боком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Соединение из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F5B64">
              <w:rPr>
                <w:rFonts w:ascii="Times New Roman" w:hAnsi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76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 и снизу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Играть в волейбол по </w:t>
            </w:r>
            <w:proofErr w:type="gramStart"/>
            <w:r>
              <w:rPr>
                <w:sz w:val="28"/>
                <w:szCs w:val="28"/>
              </w:rPr>
              <w:t>упрощенными</w:t>
            </w:r>
            <w:proofErr w:type="gramEnd"/>
            <w:r>
              <w:rPr>
                <w:sz w:val="28"/>
                <w:szCs w:val="28"/>
              </w:rPr>
              <w:t xml:space="preserve"> правилам, применять в игре технические приемы, выполнять передачу сверху, </w:t>
            </w:r>
            <w:r>
              <w:rPr>
                <w:sz w:val="28"/>
                <w:szCs w:val="28"/>
              </w:rPr>
              <w:lastRenderedPageBreak/>
              <w:t>нижнюю прямую подачу, прием снизу, нападающий, верхняя прямая подача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сверху через сетку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передача мяча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r>
              <w:rPr>
                <w:sz w:val="28"/>
                <w:szCs w:val="28"/>
              </w:rPr>
              <w:lastRenderedPageBreak/>
              <w:t>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lastRenderedPageBreak/>
              <w:t xml:space="preserve">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снизу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сверху через сетку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    Приём мяча снизу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снизу после подачи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 с 4-6 м.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      Приём мяча снизу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передача в зону 3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дек.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Лыжная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49/50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Б. на уроках лыжной подготовки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Бегать в равномерном темпе, передвигаться на лыжах различными ходами, тормозить плугом, спуск со склона, бегать на время 1 км</w:t>
            </w:r>
            <w:r w:rsidR="002E1958">
              <w:rPr>
                <w:sz w:val="28"/>
                <w:szCs w:val="28"/>
              </w:rPr>
              <w:t>, 2 км, 3 км.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янв.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Лыжи, палки, ботинки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янв.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Лыжи, палки, ботинки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52/53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янв.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янв.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55/56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янв.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янв.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58/59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Торможение плугом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Лыжи, палки, </w:t>
            </w:r>
            <w:r>
              <w:rPr>
                <w:sz w:val="28"/>
                <w:szCs w:val="28"/>
              </w:rPr>
              <w:lastRenderedPageBreak/>
              <w:t>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км.-д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F5B64">
              <w:rPr>
                <w:rFonts w:ascii="Times New Roman" w:hAnsi="Times New Roman"/>
                <w:sz w:val="28"/>
                <w:szCs w:val="28"/>
              </w:rPr>
              <w:t xml:space="preserve"> км. – </w:t>
            </w:r>
            <w:proofErr w:type="gramStart"/>
            <w:r w:rsidR="005F5B6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5F5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61/62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 плугом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км.-д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F5B64">
              <w:rPr>
                <w:rFonts w:ascii="Times New Roman" w:hAnsi="Times New Roman"/>
                <w:sz w:val="28"/>
                <w:szCs w:val="28"/>
              </w:rPr>
              <w:t xml:space="preserve"> км. – </w:t>
            </w:r>
            <w:proofErr w:type="gramStart"/>
            <w:r w:rsidR="005F5B6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5F5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64/65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Спуски с поворотами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67/68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Повторные отрезки  2-3  по  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Повторные отрезки  2-3  по  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70/71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F869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Гонка на </w:t>
            </w:r>
            <w:r w:rsidRPr="00A63E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и  </w:t>
            </w:r>
            <w:r w:rsidRPr="00A63E45">
              <w:rPr>
                <w:rFonts w:ascii="Times New Roman" w:hAnsi="Times New Roman"/>
                <w:sz w:val="28"/>
                <w:szCs w:val="28"/>
              </w:rPr>
              <w:t>2</w:t>
            </w:r>
            <w:r w:rsidR="005F5B64">
              <w:rPr>
                <w:rFonts w:ascii="Times New Roman" w:hAnsi="Times New Roman"/>
                <w:sz w:val="28"/>
                <w:szCs w:val="28"/>
              </w:rPr>
              <w:t xml:space="preserve"> км.- м.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Гонка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proofErr w:type="gramStart"/>
            <w:r w:rsidR="00F869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869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F869A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F869A0">
              <w:rPr>
                <w:rFonts w:ascii="Times New Roman" w:hAnsi="Times New Roman"/>
                <w:sz w:val="28"/>
                <w:szCs w:val="28"/>
              </w:rPr>
              <w:t xml:space="preserve">.  и  </w:t>
            </w:r>
            <w:r w:rsidR="00F869A0" w:rsidRPr="00A63E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км.- м.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7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73/74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Штрафной бросок</w:t>
            </w:r>
          </w:p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в баскетбол по упрощенным правилам, выполнять правильно технические действия в игре, водить мяч, делать различные передачи, бросать в кольцо, ш9трафной бросок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одной рукой от плеча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76/77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движении Учебная игра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после ведения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мяча, бросок в кольцо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апр.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игрока в защите        Опека игрока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апр.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Бросок в кольцо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апр.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r>
              <w:rPr>
                <w:sz w:val="28"/>
                <w:szCs w:val="28"/>
              </w:rPr>
              <w:lastRenderedPageBreak/>
              <w:t>апр.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lastRenderedPageBreak/>
              <w:t xml:space="preserve">Мячи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после ловли с передачей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с разных точек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</w:pPr>
          </w:p>
        </w:tc>
        <w:tc>
          <w:tcPr>
            <w:tcW w:w="7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t>Гимнастика с элементами акробатики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 через козла в ширину ноги врозь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комбинацию из разученных элементов, Строевые упражнения, выполнять опорный прыжок, выполнять кувырки, стойку на лопатках, лазать по канату, прыгать со скакалкой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н. апр.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Pr="002E1958" w:rsidRDefault="005F5B64" w:rsidP="002E1958">
            <w:pPr>
              <w:pStyle w:val="a6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Pr="002E1958" w:rsidRDefault="005F5B64" w:rsidP="002E1958">
            <w:pPr>
              <w:ind w:left="360"/>
              <w:rPr>
                <w:sz w:val="28"/>
                <w:szCs w:val="28"/>
              </w:rPr>
            </w:pPr>
            <w:r w:rsidRPr="002E1958">
              <w:rPr>
                <w:sz w:val="28"/>
                <w:szCs w:val="28"/>
              </w:rPr>
              <w:t xml:space="preserve">Маты    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Соединение из 3-4 элементов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Длинный кувырок прыжком с места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Соединение из 3-4 элементов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мая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89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/атлетика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с низкого старта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 w:rsidP="004E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ТБ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правильно выполнять основные движения в ходьбе и беге, Бегать с низкого старта, выполнять основные движения в прыжках, правильно приземляться в прыжковую яму, метать различные предметы и мячи на дальность, бегать в равномерном темпе, играть в подвижные игры,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мая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высоту с разбега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Низкий ста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рт с пр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>еследованием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Рулетка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150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с разбега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Мячи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Секундомер</w:t>
            </w:r>
          </w:p>
        </w:tc>
      </w:tr>
      <w:tr w:rsidR="002E1958" w:rsidTr="002E1958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Круговая тренировка       Тесты</w:t>
            </w:r>
          </w:p>
        </w:tc>
        <w:tc>
          <w:tcPr>
            <w:tcW w:w="2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64" w:rsidRDefault="005F5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64" w:rsidRDefault="005F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н. мая.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64" w:rsidRDefault="005F5B64">
            <w:pPr>
              <w:jc w:val="center"/>
              <w:rPr>
                <w:color w:val="000000"/>
              </w:rPr>
            </w:pPr>
          </w:p>
        </w:tc>
      </w:tr>
    </w:tbl>
    <w:p w:rsidR="00A63E45" w:rsidRDefault="00A63E45" w:rsidP="004E5AD4">
      <w:pPr>
        <w:rPr>
          <w:b/>
          <w:sz w:val="28"/>
        </w:rPr>
      </w:pPr>
      <w:bookmarkStart w:id="0" w:name="_GoBack"/>
      <w:bookmarkEnd w:id="0"/>
    </w:p>
    <w:p w:rsidR="00A63E45" w:rsidRDefault="00A63E45" w:rsidP="00A63E45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b/>
          <w:sz w:val="28"/>
        </w:rPr>
      </w:pPr>
      <w:r w:rsidRPr="00C53ECE">
        <w:rPr>
          <w:rFonts w:ascii="Times New Roman" w:hAnsi="Times New Roman"/>
          <w:b/>
          <w:sz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C53ECE">
        <w:rPr>
          <w:rFonts w:ascii="Times New Roman" w:hAnsi="Times New Roman"/>
          <w:b/>
          <w:sz w:val="28"/>
        </w:rPr>
        <w:t>саморегуляции</w:t>
      </w:r>
      <w:proofErr w:type="spellEnd"/>
      <w:r w:rsidRPr="00C53ECE">
        <w:rPr>
          <w:rFonts w:ascii="Times New Roman" w:hAnsi="Times New Roman"/>
          <w:b/>
          <w:sz w:val="28"/>
        </w:rPr>
        <w:t xml:space="preserve"> и самоконтроля.</w:t>
      </w:r>
    </w:p>
    <w:p w:rsidR="00A63E45" w:rsidRDefault="00A63E45" w:rsidP="00A63E45">
      <w:pPr>
        <w:pStyle w:val="a5"/>
        <w:tabs>
          <w:tab w:val="left" w:pos="0"/>
        </w:tabs>
        <w:spacing w:line="120" w:lineRule="auto"/>
        <w:ind w:firstLine="851"/>
        <w:rPr>
          <w:rFonts w:ascii="Times New Roman" w:hAnsi="Times New Roman"/>
          <w:b/>
          <w:sz w:val="28"/>
        </w:rPr>
      </w:pPr>
    </w:p>
    <w:p w:rsidR="00A63E45" w:rsidRDefault="00A63E45" w:rsidP="00A63E45">
      <w:pPr>
        <w:pStyle w:val="a6"/>
        <w:numPr>
          <w:ilvl w:val="1"/>
          <w:numId w:val="1"/>
        </w:numPr>
        <w:tabs>
          <w:tab w:val="left" w:pos="0"/>
        </w:tabs>
        <w:ind w:left="0" w:firstLine="851"/>
        <w:rPr>
          <w:rFonts w:ascii="Times New Roman" w:hAnsi="Times New Roman"/>
          <w:b/>
          <w:sz w:val="28"/>
        </w:rPr>
      </w:pPr>
      <w:r w:rsidRPr="00C53ECE">
        <w:rPr>
          <w:rFonts w:ascii="Times New Roman" w:hAnsi="Times New Roman"/>
          <w:b/>
          <w:sz w:val="28"/>
        </w:rPr>
        <w:t>Естественные основы.</w:t>
      </w:r>
    </w:p>
    <w:p w:rsidR="00A63E45" w:rsidRDefault="00A63E45" w:rsidP="00A63E45">
      <w:pPr>
        <w:pStyle w:val="a5"/>
        <w:ind w:firstLine="851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7-8 классы.</w:t>
      </w:r>
      <w:r>
        <w:rPr>
          <w:rFonts w:ascii="Times New Roman" w:hAnsi="Times New Roman"/>
          <w:sz w:val="28"/>
        </w:rPr>
        <w:t xml:space="preserve"> Опорно-двигательный аппарат и мышечная система, их роль в осуществлении двигательных актов. Значение нервной системы 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Pr="00C34C25" w:rsidRDefault="00A63E45" w:rsidP="00A63E45">
      <w:pPr>
        <w:pStyle w:val="a5"/>
        <w:numPr>
          <w:ilvl w:val="1"/>
          <w:numId w:val="1"/>
        </w:numPr>
        <w:ind w:firstLine="13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Социально-психологические основы</w:t>
      </w:r>
    </w:p>
    <w:p w:rsidR="00A63E45" w:rsidRDefault="00A63E45" w:rsidP="00A63E45">
      <w:pPr>
        <w:pStyle w:val="a5"/>
        <w:ind w:left="720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7-8 классы.</w:t>
      </w:r>
      <w:r>
        <w:rPr>
          <w:rFonts w:ascii="Times New Roman" w:hAnsi="Times New Roman"/>
          <w:sz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функциональным состоянием организма и физической подготовленностью.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Культурно-исторические основы.</w:t>
      </w:r>
    </w:p>
    <w:p w:rsidR="00A63E45" w:rsidRPr="00C34C25" w:rsidRDefault="00A63E45" w:rsidP="00A63E45">
      <w:pPr>
        <w:pStyle w:val="a5"/>
        <w:ind w:left="851"/>
        <w:jc w:val="both"/>
        <w:rPr>
          <w:rFonts w:ascii="Times New Roman" w:hAnsi="Times New Roman"/>
          <w:b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7-8 классы</w:t>
      </w:r>
      <w:r>
        <w:rPr>
          <w:rFonts w:ascii="Times New Roman" w:hAnsi="Times New Roman"/>
          <w:sz w:val="28"/>
        </w:rPr>
        <w:t>. Физическая культура и ее значение в формировании здорового образа жизни современного человека.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Приемы закаливания.</w:t>
      </w:r>
    </w:p>
    <w:p w:rsidR="00A63E45" w:rsidRPr="00C34C25" w:rsidRDefault="00A63E45" w:rsidP="00A63E45">
      <w:pPr>
        <w:pStyle w:val="a5"/>
        <w:ind w:left="851"/>
        <w:jc w:val="both"/>
        <w:rPr>
          <w:rFonts w:ascii="Times New Roman" w:hAnsi="Times New Roman"/>
          <w:b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7-8 классы.</w:t>
      </w:r>
      <w:r>
        <w:rPr>
          <w:rFonts w:ascii="Times New Roman" w:hAnsi="Times New Roman"/>
          <w:sz w:val="28"/>
        </w:rPr>
        <w:t xml:space="preserve"> Водные процедуры (обтирание, душ), купание в открытых водоемах.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Pr="00C34C25" w:rsidRDefault="00A63E45" w:rsidP="00A63E4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Подвижные игры.</w:t>
      </w:r>
    </w:p>
    <w:p w:rsidR="00A63E45" w:rsidRDefault="00A63E45" w:rsidP="00A63E45">
      <w:pPr>
        <w:pStyle w:val="a5"/>
        <w:ind w:left="851"/>
        <w:jc w:val="both"/>
        <w:rPr>
          <w:rFonts w:ascii="Times New Roman" w:hAnsi="Times New Roman"/>
          <w:sz w:val="28"/>
        </w:rPr>
      </w:pPr>
    </w:p>
    <w:p w:rsidR="00A63E45" w:rsidRPr="00C34C25" w:rsidRDefault="00A63E45" w:rsidP="00A63E45">
      <w:pPr>
        <w:pStyle w:val="a5"/>
        <w:ind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Волейбол.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классы.</w:t>
      </w:r>
      <w:r>
        <w:rPr>
          <w:rFonts w:ascii="Times New Roman" w:hAnsi="Times New Roman"/>
          <w:sz w:val="28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b/>
          <w:sz w:val="28"/>
        </w:rPr>
      </w:pPr>
    </w:p>
    <w:p w:rsidR="004E5AD4" w:rsidRDefault="004E5AD4" w:rsidP="00A63E45">
      <w:pPr>
        <w:pStyle w:val="a5"/>
        <w:ind w:firstLine="851"/>
        <w:jc w:val="both"/>
        <w:rPr>
          <w:rFonts w:ascii="Times New Roman" w:hAnsi="Times New Roman"/>
          <w:b/>
          <w:sz w:val="28"/>
        </w:rPr>
      </w:pPr>
    </w:p>
    <w:p w:rsidR="00A63E45" w:rsidRPr="00C34C25" w:rsidRDefault="00A63E45" w:rsidP="00A63E45">
      <w:pPr>
        <w:pStyle w:val="a5"/>
        <w:ind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lastRenderedPageBreak/>
        <w:t>Баскетбол.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</w:t>
      </w:r>
      <w:r>
        <w:rPr>
          <w:rFonts w:ascii="Times New Roman" w:hAnsi="Times New Roman"/>
          <w:sz w:val="28"/>
        </w:rPr>
        <w:t>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b/>
          <w:sz w:val="28"/>
        </w:rPr>
        <w:t>Гимнастика с элементами акробатики</w:t>
      </w:r>
      <w:r>
        <w:rPr>
          <w:rFonts w:ascii="Times New Roman" w:hAnsi="Times New Roman"/>
          <w:sz w:val="28"/>
        </w:rPr>
        <w:t>.</w:t>
      </w:r>
    </w:p>
    <w:p w:rsidR="00A63E45" w:rsidRDefault="00A63E45" w:rsidP="00A63E45">
      <w:pPr>
        <w:pStyle w:val="a5"/>
        <w:ind w:left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5-7 классы.</w:t>
      </w:r>
      <w:r>
        <w:rPr>
          <w:rFonts w:ascii="Times New Roman" w:hAnsi="Times New Roman"/>
          <w:sz w:val="28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Легкоатлетические упражнения.</w:t>
      </w:r>
    </w:p>
    <w:p w:rsidR="00A63E45" w:rsidRPr="00C34C25" w:rsidRDefault="00A63E45" w:rsidP="00A63E45">
      <w:pPr>
        <w:pStyle w:val="a5"/>
        <w:ind w:left="851"/>
        <w:jc w:val="both"/>
        <w:rPr>
          <w:rFonts w:ascii="Times New Roman" w:hAnsi="Times New Roman"/>
          <w:b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классы.</w:t>
      </w:r>
      <w:r>
        <w:rPr>
          <w:rFonts w:ascii="Times New Roman" w:hAnsi="Times New Roman"/>
          <w:sz w:val="28"/>
        </w:rPr>
        <w:t xml:space="preserve">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63E45" w:rsidRPr="00C34C25" w:rsidRDefault="00A63E45" w:rsidP="00A63E4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Лыжн</w:t>
      </w:r>
      <w:r w:rsidRPr="00C34C25">
        <w:rPr>
          <w:rFonts w:ascii="Times New Roman" w:hAnsi="Times New Roman"/>
          <w:b/>
          <w:sz w:val="28"/>
        </w:rPr>
        <w:t>ая подготовка.</w:t>
      </w:r>
    </w:p>
    <w:p w:rsidR="00A63E45" w:rsidRDefault="00A63E45" w:rsidP="00A63E45">
      <w:pPr>
        <w:pStyle w:val="a5"/>
        <w:ind w:left="851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</w:t>
      </w:r>
      <w:r>
        <w:rPr>
          <w:rFonts w:ascii="Times New Roman" w:hAnsi="Times New Roman"/>
          <w:sz w:val="28"/>
        </w:rPr>
        <w:t>. 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A63E45" w:rsidRPr="00647580" w:rsidRDefault="00A63E45" w:rsidP="00A63E45">
      <w:pPr>
        <w:pStyle w:val="a5"/>
        <w:jc w:val="both"/>
        <w:rPr>
          <w:rFonts w:ascii="Times New Roman" w:hAnsi="Times New Roman"/>
          <w:sz w:val="28"/>
        </w:rPr>
      </w:pPr>
    </w:p>
    <w:p w:rsidR="00A63E45" w:rsidRPr="005855E7" w:rsidRDefault="00A63E45" w:rsidP="00A63E4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5855E7">
        <w:rPr>
          <w:rFonts w:ascii="Times New Roman" w:hAnsi="Times New Roman"/>
          <w:b/>
          <w:sz w:val="28"/>
        </w:rPr>
        <w:t>Демонстрировать.</w:t>
      </w:r>
    </w:p>
    <w:p w:rsidR="00A63E45" w:rsidRDefault="00A63E45" w:rsidP="00A63E45">
      <w:pPr>
        <w:pStyle w:val="a5"/>
        <w:jc w:val="both"/>
        <w:rPr>
          <w:rFonts w:ascii="Times New Roman" w:hAnsi="Times New Roman"/>
          <w:sz w:val="28"/>
        </w:rPr>
      </w:pPr>
    </w:p>
    <w:p w:rsidR="00A63E45" w:rsidRDefault="00A63E45" w:rsidP="00A63E45">
      <w:pPr>
        <w:pStyle w:val="a5"/>
        <w:ind w:left="72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5386"/>
        <w:gridCol w:w="1560"/>
        <w:gridCol w:w="1275"/>
      </w:tblGrid>
      <w:tr w:rsidR="00A63E45" w:rsidRPr="008D7552" w:rsidTr="004E5AD4">
        <w:trPr>
          <w:trHeight w:val="697"/>
        </w:trPr>
        <w:tc>
          <w:tcPr>
            <w:tcW w:w="1702" w:type="dxa"/>
            <w:vAlign w:val="center"/>
          </w:tcPr>
          <w:p w:rsidR="00A63E45" w:rsidRPr="008D7552" w:rsidRDefault="00A63E45" w:rsidP="004E5AD4">
            <w:pPr>
              <w:jc w:val="center"/>
            </w:pPr>
            <w:r w:rsidRPr="008D7552">
              <w:t>Физические способности</w:t>
            </w:r>
          </w:p>
        </w:tc>
        <w:tc>
          <w:tcPr>
            <w:tcW w:w="5386" w:type="dxa"/>
            <w:vAlign w:val="center"/>
          </w:tcPr>
          <w:p w:rsidR="00A63E45" w:rsidRPr="008D7552" w:rsidRDefault="00A63E45" w:rsidP="004E5AD4">
            <w:pPr>
              <w:jc w:val="center"/>
            </w:pPr>
            <w:r w:rsidRPr="008D7552">
              <w:t>Физические упражнения</w:t>
            </w:r>
          </w:p>
        </w:tc>
        <w:tc>
          <w:tcPr>
            <w:tcW w:w="1560" w:type="dxa"/>
            <w:vAlign w:val="center"/>
          </w:tcPr>
          <w:p w:rsidR="00A63E45" w:rsidRPr="008D7552" w:rsidRDefault="00A63E45" w:rsidP="004E5AD4">
            <w:pPr>
              <w:jc w:val="center"/>
            </w:pPr>
            <w:r w:rsidRPr="008D7552">
              <w:t>Мальчики</w:t>
            </w:r>
          </w:p>
        </w:tc>
        <w:tc>
          <w:tcPr>
            <w:tcW w:w="1275" w:type="dxa"/>
            <w:vAlign w:val="center"/>
          </w:tcPr>
          <w:p w:rsidR="00A63E45" w:rsidRPr="008D7552" w:rsidRDefault="00A63E45" w:rsidP="004E5AD4">
            <w:pPr>
              <w:jc w:val="center"/>
            </w:pPr>
            <w:r w:rsidRPr="008D7552">
              <w:t>Девочки</w:t>
            </w:r>
          </w:p>
        </w:tc>
      </w:tr>
      <w:tr w:rsidR="00A63E45" w:rsidRPr="00560F38" w:rsidTr="004E5AD4">
        <w:trPr>
          <w:trHeight w:val="425"/>
        </w:trPr>
        <w:tc>
          <w:tcPr>
            <w:tcW w:w="1702" w:type="dxa"/>
          </w:tcPr>
          <w:p w:rsidR="00A63E45" w:rsidRPr="008D7552" w:rsidRDefault="00A63E45" w:rsidP="004E5AD4">
            <w:r w:rsidRPr="008D7552">
              <w:t>Скоростные</w:t>
            </w:r>
          </w:p>
        </w:tc>
        <w:tc>
          <w:tcPr>
            <w:tcW w:w="5386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A63E45" w:rsidRPr="00560F38" w:rsidTr="004E5AD4">
        <w:tc>
          <w:tcPr>
            <w:tcW w:w="1702" w:type="dxa"/>
            <w:vMerge w:val="restart"/>
          </w:tcPr>
          <w:p w:rsidR="00A63E45" w:rsidRPr="008D7552" w:rsidRDefault="00A63E45" w:rsidP="004E5AD4">
            <w:r w:rsidRPr="008D7552">
              <w:t>Силовые</w:t>
            </w:r>
          </w:p>
        </w:tc>
        <w:tc>
          <w:tcPr>
            <w:tcW w:w="5386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60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63E45" w:rsidRPr="00560F38" w:rsidTr="004E5AD4">
        <w:tc>
          <w:tcPr>
            <w:tcW w:w="1702" w:type="dxa"/>
            <w:vMerge/>
          </w:tcPr>
          <w:p w:rsidR="00A63E45" w:rsidRPr="008D7552" w:rsidRDefault="00A63E45" w:rsidP="004E5AD4"/>
        </w:tc>
        <w:tc>
          <w:tcPr>
            <w:tcW w:w="5386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45" w:rsidRPr="00560F38" w:rsidTr="004E5AD4">
        <w:tc>
          <w:tcPr>
            <w:tcW w:w="1702" w:type="dxa"/>
            <w:vMerge/>
          </w:tcPr>
          <w:p w:rsidR="00A63E45" w:rsidRPr="008D7552" w:rsidRDefault="00A63E45" w:rsidP="004E5AD4"/>
        </w:tc>
        <w:tc>
          <w:tcPr>
            <w:tcW w:w="5386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Поднимание туловища, лежа на спине, руки за головой, количество раз</w:t>
            </w:r>
          </w:p>
        </w:tc>
        <w:tc>
          <w:tcPr>
            <w:tcW w:w="1560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63E45" w:rsidRPr="00560F38" w:rsidTr="004E5AD4">
        <w:trPr>
          <w:trHeight w:val="404"/>
        </w:trPr>
        <w:tc>
          <w:tcPr>
            <w:tcW w:w="1702" w:type="dxa"/>
          </w:tcPr>
          <w:p w:rsidR="00A63E45" w:rsidRPr="008D7552" w:rsidRDefault="00A63E45" w:rsidP="004E5AD4">
            <w:r w:rsidRPr="008D7552">
              <w:t>Выносливость</w:t>
            </w:r>
          </w:p>
        </w:tc>
        <w:tc>
          <w:tcPr>
            <w:tcW w:w="5386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Бег 2000 м, мин</w:t>
            </w:r>
          </w:p>
        </w:tc>
        <w:tc>
          <w:tcPr>
            <w:tcW w:w="1560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A63E45" w:rsidRPr="00560F38" w:rsidTr="004E5AD4">
        <w:trPr>
          <w:trHeight w:val="409"/>
        </w:trPr>
        <w:tc>
          <w:tcPr>
            <w:tcW w:w="1702" w:type="dxa"/>
            <w:vMerge w:val="restart"/>
          </w:tcPr>
          <w:p w:rsidR="00A63E45" w:rsidRPr="008D7552" w:rsidRDefault="00A63E45" w:rsidP="004E5AD4">
            <w:r w:rsidRPr="008D7552">
              <w:t>Координация</w:t>
            </w:r>
          </w:p>
        </w:tc>
        <w:tc>
          <w:tcPr>
            <w:tcW w:w="5386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63E45" w:rsidRPr="00560F38" w:rsidTr="004E5AD4">
        <w:trPr>
          <w:trHeight w:val="414"/>
        </w:trPr>
        <w:tc>
          <w:tcPr>
            <w:tcW w:w="1702" w:type="dxa"/>
            <w:vMerge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A63E45" w:rsidRPr="00560F38" w:rsidRDefault="00A63E45" w:rsidP="004E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A63E45" w:rsidRDefault="00A63E45" w:rsidP="00A63E45">
      <w:pPr>
        <w:pStyle w:val="a5"/>
        <w:ind w:left="720"/>
        <w:jc w:val="both"/>
        <w:rPr>
          <w:rFonts w:ascii="Times New Roman" w:hAnsi="Times New Roman"/>
          <w:sz w:val="28"/>
        </w:rPr>
      </w:pPr>
    </w:p>
    <w:p w:rsidR="004E5AD4" w:rsidRDefault="004E5AD4" w:rsidP="00A63E45"/>
    <w:p w:rsidR="004E5AD4" w:rsidRDefault="004E5AD4" w:rsidP="00A63E45"/>
    <w:p w:rsidR="004E5AD4" w:rsidRDefault="004E5AD4" w:rsidP="00A63E45"/>
    <w:p w:rsidR="004E5AD4" w:rsidRDefault="004E5AD4" w:rsidP="00A63E45"/>
    <w:p w:rsidR="004E5AD4" w:rsidRDefault="004E5AD4" w:rsidP="00A63E45"/>
    <w:p w:rsidR="00A63E45" w:rsidRPr="009D70AE" w:rsidRDefault="004E5AD4" w:rsidP="00A63E45">
      <w:pPr>
        <w:rPr>
          <w:b/>
          <w:sz w:val="32"/>
          <w:szCs w:val="32"/>
        </w:rPr>
      </w:pPr>
      <w:r>
        <w:lastRenderedPageBreak/>
        <w:t xml:space="preserve">                         </w:t>
      </w:r>
      <w:r w:rsidR="00A63E45" w:rsidRPr="009D70AE">
        <w:rPr>
          <w:b/>
          <w:sz w:val="28"/>
          <w:szCs w:val="28"/>
        </w:rPr>
        <w:t>М</w:t>
      </w:r>
      <w:r w:rsidR="00A63E45" w:rsidRPr="009D70AE">
        <w:rPr>
          <w:b/>
          <w:sz w:val="32"/>
          <w:szCs w:val="32"/>
        </w:rPr>
        <w:t>атериально-техническое обеспечение</w:t>
      </w:r>
    </w:p>
    <w:p w:rsidR="00A63E45" w:rsidRPr="003E75F8" w:rsidRDefault="00A63E45" w:rsidP="00A63E45">
      <w:pPr>
        <w:rPr>
          <w:b/>
          <w:sz w:val="28"/>
          <w:szCs w:val="28"/>
        </w:rPr>
      </w:pPr>
    </w:p>
    <w:p w:rsidR="00A63E45" w:rsidRDefault="00A63E45" w:rsidP="00A63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Библиотечный фонд:</w:t>
      </w:r>
    </w:p>
    <w:p w:rsidR="00A63E45" w:rsidRDefault="00A63E45" w:rsidP="00A63E45">
      <w:pPr>
        <w:rPr>
          <w:sz w:val="28"/>
          <w:szCs w:val="28"/>
        </w:rPr>
      </w:pPr>
      <w:r w:rsidRPr="009D70AE">
        <w:rPr>
          <w:sz w:val="28"/>
          <w:szCs w:val="28"/>
        </w:rPr>
        <w:t>С</w:t>
      </w:r>
      <w:r>
        <w:rPr>
          <w:sz w:val="28"/>
          <w:szCs w:val="28"/>
        </w:rPr>
        <w:t>тандарт начального общего образования по физической культуре;</w:t>
      </w:r>
    </w:p>
    <w:p w:rsidR="00A63E45" w:rsidRDefault="00A63E45" w:rsidP="00A63E45">
      <w:pPr>
        <w:rPr>
          <w:sz w:val="28"/>
          <w:szCs w:val="28"/>
        </w:rPr>
      </w:pPr>
      <w:r>
        <w:rPr>
          <w:sz w:val="28"/>
          <w:szCs w:val="28"/>
        </w:rPr>
        <w:t>Примерные программы по учебному предмету «</w:t>
      </w:r>
      <w:r w:rsidR="004E5AD4">
        <w:rPr>
          <w:sz w:val="28"/>
          <w:szCs w:val="28"/>
        </w:rPr>
        <w:t>Физическая культура           (5-9</w:t>
      </w:r>
      <w:r>
        <w:rPr>
          <w:sz w:val="28"/>
          <w:szCs w:val="28"/>
        </w:rPr>
        <w:t xml:space="preserve"> классы);</w:t>
      </w:r>
    </w:p>
    <w:p w:rsidR="00A63E45" w:rsidRDefault="00A63E45" w:rsidP="00A63E45">
      <w:p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A63E45" w:rsidRDefault="00A63E45" w:rsidP="00A63E45">
      <w:p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В.И. Ляха;</w:t>
      </w:r>
    </w:p>
    <w:p w:rsidR="00A63E45" w:rsidRDefault="00A63E45" w:rsidP="00A63E45">
      <w:pPr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учителей.</w:t>
      </w:r>
    </w:p>
    <w:p w:rsidR="00A63E45" w:rsidRPr="003903A8" w:rsidRDefault="00A63E45" w:rsidP="00A63E45">
      <w:pPr>
        <w:rPr>
          <w:b/>
          <w:sz w:val="28"/>
          <w:szCs w:val="28"/>
        </w:rPr>
      </w:pPr>
      <w:r w:rsidRPr="003903A8">
        <w:rPr>
          <w:b/>
          <w:sz w:val="28"/>
          <w:szCs w:val="28"/>
        </w:rPr>
        <w:t>Демонстрационный материал:</w:t>
      </w:r>
    </w:p>
    <w:p w:rsidR="00A63E45" w:rsidRDefault="00A63E45" w:rsidP="00A63E45">
      <w:pPr>
        <w:rPr>
          <w:sz w:val="28"/>
          <w:szCs w:val="28"/>
        </w:rPr>
      </w:pPr>
      <w:r>
        <w:rPr>
          <w:sz w:val="28"/>
          <w:szCs w:val="28"/>
        </w:rPr>
        <w:t>Плакаты методические;</w:t>
      </w:r>
    </w:p>
    <w:p w:rsidR="00A63E45" w:rsidRDefault="00A63E45" w:rsidP="00A63E45">
      <w:pPr>
        <w:rPr>
          <w:sz w:val="28"/>
          <w:szCs w:val="28"/>
        </w:rPr>
      </w:pPr>
      <w:r>
        <w:rPr>
          <w:sz w:val="28"/>
          <w:szCs w:val="28"/>
        </w:rPr>
        <w:t>Портреты выдающихся спортсменов, деятелей физической культуры, спорта и олимпийского движения.</w:t>
      </w:r>
    </w:p>
    <w:p w:rsidR="00A63E45" w:rsidRDefault="00A63E45" w:rsidP="00A63E45">
      <w:pPr>
        <w:rPr>
          <w:b/>
          <w:sz w:val="28"/>
          <w:szCs w:val="28"/>
        </w:rPr>
      </w:pPr>
      <w:r w:rsidRPr="001B628E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A63E45" w:rsidRPr="00467122" w:rsidRDefault="00A63E45" w:rsidP="00A63E45">
      <w:pPr>
        <w:rPr>
          <w:sz w:val="28"/>
          <w:szCs w:val="28"/>
        </w:rPr>
      </w:pPr>
      <w:r w:rsidRPr="001B628E">
        <w:rPr>
          <w:sz w:val="28"/>
          <w:szCs w:val="28"/>
        </w:rPr>
        <w:t xml:space="preserve">Стенка гимнастическая, </w:t>
      </w:r>
      <w:r>
        <w:rPr>
          <w:sz w:val="28"/>
          <w:szCs w:val="28"/>
        </w:rPr>
        <w:t xml:space="preserve">бревно гимнастическое напольное, скамейка гимнастическая, перекладина гимнастическая, палки гимнастические, скакалки, маты гимнастические, канат, мячи набивные, мячи малые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теннисные, резиновые), мячи (футбольные, волейбольные, баскетбольные), планка для прыжков в высоту, стойки для прыжков в высоту, рулетка измерительная, щиты с баскетбольными кольцами, стойки волейбольные, сетка волейбольная, палочки эстафетные, футбольные ворота, аптечка медицинская.</w:t>
      </w:r>
    </w:p>
    <w:p w:rsidR="00CE71F2" w:rsidRDefault="00CE71F2"/>
    <w:sectPr w:rsidR="00CE71F2" w:rsidSect="002E195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BEF"/>
    <w:multiLevelType w:val="hybridMultilevel"/>
    <w:tmpl w:val="FCDC50AA"/>
    <w:lvl w:ilvl="0" w:tplc="3EACC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3AD"/>
    <w:multiLevelType w:val="multilevel"/>
    <w:tmpl w:val="AB6E2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D145A3D"/>
    <w:multiLevelType w:val="hybridMultilevel"/>
    <w:tmpl w:val="2DF0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6F2"/>
    <w:rsid w:val="001214B7"/>
    <w:rsid w:val="0014051A"/>
    <w:rsid w:val="001E687A"/>
    <w:rsid w:val="002851A8"/>
    <w:rsid w:val="002E1958"/>
    <w:rsid w:val="00350831"/>
    <w:rsid w:val="003E7E64"/>
    <w:rsid w:val="004E5AD4"/>
    <w:rsid w:val="005F5B64"/>
    <w:rsid w:val="006956F2"/>
    <w:rsid w:val="007B585A"/>
    <w:rsid w:val="007F675D"/>
    <w:rsid w:val="00827144"/>
    <w:rsid w:val="008B4F1B"/>
    <w:rsid w:val="008C26D7"/>
    <w:rsid w:val="008F6BC2"/>
    <w:rsid w:val="00A63E45"/>
    <w:rsid w:val="00A67C63"/>
    <w:rsid w:val="00A83671"/>
    <w:rsid w:val="00AB1191"/>
    <w:rsid w:val="00AB41EA"/>
    <w:rsid w:val="00AB5CBC"/>
    <w:rsid w:val="00CA02FB"/>
    <w:rsid w:val="00CE71F2"/>
    <w:rsid w:val="00D83E1F"/>
    <w:rsid w:val="00F869A0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5B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5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5B64"/>
    <w:pPr>
      <w:spacing w:after="0" w:line="240" w:lineRule="auto"/>
    </w:pPr>
    <w:rPr>
      <w:rFonts w:ascii="Arial Unicode MS" w:eastAsia="Times New Roman" w:hAnsi="Arial Unicode MS" w:cs="Times New Roman"/>
      <w:lang w:eastAsia="ru-RU"/>
    </w:rPr>
  </w:style>
  <w:style w:type="paragraph" w:styleId="a6">
    <w:name w:val="List Paragraph"/>
    <w:basedOn w:val="a"/>
    <w:uiPriority w:val="34"/>
    <w:qFormat/>
    <w:rsid w:val="005F5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836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5B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5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5B64"/>
    <w:pPr>
      <w:spacing w:after="0" w:line="240" w:lineRule="auto"/>
    </w:pPr>
    <w:rPr>
      <w:rFonts w:ascii="Arial Unicode MS" w:eastAsia="Times New Roman" w:hAnsi="Arial Unicode MS" w:cs="Times New Roman"/>
      <w:lang w:eastAsia="ru-RU"/>
    </w:rPr>
  </w:style>
  <w:style w:type="paragraph" w:styleId="a6">
    <w:name w:val="List Paragraph"/>
    <w:basedOn w:val="a"/>
    <w:uiPriority w:val="34"/>
    <w:qFormat/>
    <w:rsid w:val="005F5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779C-D9F6-47B8-A3C4-FEF21BBB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2016-10-13T08:26:00Z</cp:lastPrinted>
  <dcterms:created xsi:type="dcterms:W3CDTF">2013-11-08T07:04:00Z</dcterms:created>
  <dcterms:modified xsi:type="dcterms:W3CDTF">2016-10-17T08:34:00Z</dcterms:modified>
</cp:coreProperties>
</file>