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252F" w:rsidRDefault="00DF1236" w:rsidP="00DF1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2F">
        <w:rPr>
          <w:rFonts w:ascii="Times New Roman" w:hAnsi="Times New Roman" w:cs="Times New Roman"/>
          <w:b/>
          <w:sz w:val="28"/>
          <w:szCs w:val="28"/>
        </w:rPr>
        <w:t>План провидения интегрированного учебного занятия в 6 классе</w:t>
      </w:r>
    </w:p>
    <w:p w:rsidR="00DF1236" w:rsidRPr="0026252F" w:rsidRDefault="00DF1236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36" w:rsidRPr="0026252F" w:rsidRDefault="00DF1236" w:rsidP="00E70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52F">
        <w:rPr>
          <w:rFonts w:ascii="Times New Roman" w:hAnsi="Times New Roman" w:cs="Times New Roman"/>
          <w:b/>
          <w:sz w:val="28"/>
          <w:szCs w:val="28"/>
        </w:rPr>
        <w:t>Тема:</w:t>
      </w:r>
      <w:r w:rsidRPr="0026252F">
        <w:rPr>
          <w:rFonts w:ascii="Times New Roman" w:hAnsi="Times New Roman" w:cs="Times New Roman"/>
          <w:sz w:val="28"/>
          <w:szCs w:val="28"/>
        </w:rPr>
        <w:t xml:space="preserve"> «Профилактика простудных заболеваний»</w:t>
      </w:r>
    </w:p>
    <w:p w:rsidR="00DF1236" w:rsidRPr="0026252F" w:rsidRDefault="00DF1236" w:rsidP="00E70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52F">
        <w:rPr>
          <w:rFonts w:ascii="Times New Roman" w:hAnsi="Times New Roman" w:cs="Times New Roman"/>
          <w:b/>
          <w:sz w:val="28"/>
          <w:szCs w:val="28"/>
        </w:rPr>
        <w:t>Цель:</w:t>
      </w:r>
      <w:r w:rsidR="00E70C5B" w:rsidRPr="0026252F">
        <w:rPr>
          <w:rFonts w:ascii="Times New Roman" w:hAnsi="Times New Roman" w:cs="Times New Roman"/>
          <w:sz w:val="28"/>
          <w:szCs w:val="28"/>
        </w:rPr>
        <w:t xml:space="preserve"> способы борьбы с простудными заболеваниями</w:t>
      </w:r>
    </w:p>
    <w:p w:rsidR="00E70C5B" w:rsidRPr="0026252F" w:rsidRDefault="00E70C5B" w:rsidP="00E70C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52F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26252F">
        <w:rPr>
          <w:rFonts w:ascii="Times New Roman" w:hAnsi="Times New Roman" w:cs="Times New Roman"/>
          <w:sz w:val="28"/>
          <w:szCs w:val="28"/>
        </w:rPr>
        <w:t xml:space="preserve"> как укрепить организм для борьбы с простудными заболеваниями</w:t>
      </w:r>
    </w:p>
    <w:p w:rsidR="0026252F" w:rsidRDefault="0026252F" w:rsidP="00E70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27"/>
        <w:gridCol w:w="3397"/>
        <w:gridCol w:w="2334"/>
        <w:gridCol w:w="1878"/>
        <w:gridCol w:w="1878"/>
      </w:tblGrid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 </w:t>
            </w:r>
          </w:p>
        </w:tc>
        <w:tc>
          <w:tcPr>
            <w:tcW w:w="2334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учебного занятия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наличии (прослушан на общем заседании)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4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наличии (прослушан на общем заседании)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34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наличии (прослушан на общем заседании)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Э.Я.</w:t>
            </w:r>
          </w:p>
        </w:tc>
      </w:tr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E31DEC" w:rsidRDefault="0026252F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урока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8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А.И.</w:t>
            </w:r>
          </w:p>
        </w:tc>
      </w:tr>
      <w:tr w:rsidR="00E31DEC" w:rsidTr="00E31DEC">
        <w:tc>
          <w:tcPr>
            <w:tcW w:w="827" w:type="dxa"/>
          </w:tcPr>
          <w:p w:rsidR="00E31DEC" w:rsidRDefault="00E31DEC" w:rsidP="00E70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E31DEC" w:rsidRDefault="00E31DEC" w:rsidP="00D53D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</w:tcPr>
          <w:p w:rsidR="00E31DEC" w:rsidRDefault="00E31DEC" w:rsidP="00D53D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в наличии (прослушан на общем заседании)</w:t>
            </w:r>
          </w:p>
        </w:tc>
        <w:tc>
          <w:tcPr>
            <w:tcW w:w="1878" w:type="dxa"/>
          </w:tcPr>
          <w:p w:rsidR="00E31DEC" w:rsidRDefault="00E31DEC" w:rsidP="00D53D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78" w:type="dxa"/>
          </w:tcPr>
          <w:p w:rsidR="00E31DEC" w:rsidRDefault="00E31DEC" w:rsidP="00D53D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E70C5B" w:rsidRDefault="00E70C5B" w:rsidP="00E70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52F" w:rsidRDefault="0026252F" w:rsidP="00E70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C5B" w:rsidRPr="0026252F" w:rsidRDefault="0026252F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2F">
        <w:rPr>
          <w:rFonts w:ascii="Times New Roman" w:hAnsi="Times New Roman" w:cs="Times New Roman"/>
          <w:sz w:val="28"/>
          <w:szCs w:val="28"/>
        </w:rPr>
        <w:t xml:space="preserve">Куратор по внедрению ФГОС </w:t>
      </w:r>
      <w:r w:rsidRPr="0026252F">
        <w:rPr>
          <w:rFonts w:ascii="Times New Roman" w:hAnsi="Times New Roman" w:cs="Times New Roman"/>
          <w:sz w:val="28"/>
          <w:szCs w:val="28"/>
        </w:rPr>
        <w:tab/>
      </w:r>
      <w:r w:rsidRPr="0026252F">
        <w:rPr>
          <w:rFonts w:ascii="Times New Roman" w:hAnsi="Times New Roman" w:cs="Times New Roman"/>
          <w:sz w:val="28"/>
          <w:szCs w:val="28"/>
        </w:rPr>
        <w:tab/>
        <w:t>Буренкова И.Ю.</w:t>
      </w:r>
    </w:p>
    <w:sectPr w:rsidR="00E70C5B" w:rsidRPr="0026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0F"/>
    <w:rsid w:val="0026252F"/>
    <w:rsid w:val="005B4E0F"/>
    <w:rsid w:val="00DF1236"/>
    <w:rsid w:val="00E31DEC"/>
    <w:rsid w:val="00E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2017-02-03T07:28:00Z</dcterms:created>
  <dcterms:modified xsi:type="dcterms:W3CDTF">2017-02-03T08:20:00Z</dcterms:modified>
</cp:coreProperties>
</file>