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90" w:rsidRPr="000E0D90" w:rsidRDefault="006819F3" w:rsidP="007E0287">
      <w:pPr>
        <w:pStyle w:val="a7"/>
        <w:suppressLineNumbers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17968" cy="9610725"/>
            <wp:effectExtent l="0" t="0" r="0" b="0"/>
            <wp:docPr id="2" name="Рисунок 2" descr="C:\Users\андрей\Desktop\программы 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ограммы а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310" cy="961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87" w:rsidRDefault="007E0287" w:rsidP="000E0D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D90" w:rsidRPr="000E0D90" w:rsidRDefault="000E0D90" w:rsidP="000E0D9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0D90" w:rsidRPr="000E0D90" w:rsidRDefault="000E0D90" w:rsidP="000E0D9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0E0D90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адаптированной основной общеобразовательной программы для обучающихся с умственной отсталостью (интеллектуальными нарушениями) (вариант 1).</w:t>
      </w:r>
    </w:p>
    <w:p w:rsidR="000E0D90" w:rsidRPr="000E0D90" w:rsidRDefault="000E0D90" w:rsidP="000E0D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Музыка формирует вкусы, развивает представления о  </w:t>
      </w:r>
      <w:proofErr w:type="gramStart"/>
      <w:r w:rsidRPr="000E0D90">
        <w:rPr>
          <w:rFonts w:ascii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0E0D90">
        <w:rPr>
          <w:rFonts w:ascii="Times New Roman" w:hAnsi="Times New Roman" w:cs="Times New Roman"/>
          <w:sz w:val="24"/>
          <w:szCs w:val="24"/>
          <w:lang w:eastAsia="ru-RU"/>
        </w:rPr>
        <w:t>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  Занятия музыкой способствуют  разностороннему развитию школьника, адаптации его в обществе.</w:t>
      </w:r>
    </w:p>
    <w:p w:rsidR="000E0D90" w:rsidRPr="000E0D90" w:rsidRDefault="000E0D90" w:rsidP="000E0D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     программы являются:</w:t>
      </w:r>
    </w:p>
    <w:p w:rsidR="000E0D90" w:rsidRPr="000E0D90" w:rsidRDefault="000E0D90" w:rsidP="000E0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0E0D90" w:rsidRPr="000E0D90" w:rsidRDefault="000E0D90" w:rsidP="000E0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                          </w:t>
      </w: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рабочей программы по предмету</w:t>
      </w:r>
    </w:p>
    <w:p w:rsidR="000E0D90" w:rsidRDefault="000E0D90" w:rsidP="000E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Основной задачей подготовительной части урока явля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softHyphen/>
        <w:t>бираются наиболее адекватные виды музыкальной деятель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softHyphen/>
        <w:t>ности, обладающие либо активизирующим, либо успокаи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softHyphen/>
        <w:t>ного характера, выполнение танцевально-ритмической раз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softHyphen/>
        <w:t>минки, совместное пение любимой песни, несложная игра на простейших музыкальных инструментах. Успокаивающее,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программу включены следующие разделы: пение, слушание музыки, элементы музыкальной грамоты. 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Раздел «Пение»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(отечественная, зарубежная) песня – основа формирования вокально-хорового репертуара классного хора.   В формировании устойчивого интереса  к хоровому пению  значительную роль играет «концертное» исполнение песен.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В разделе  «Слушание музыки»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музыки, является основой, на которой осуществляется дальнейшее изучение музыкального материала.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Раздел «Элементы музыкальной грамоты» 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основной минимум знаний о музыке и музыкальной деятельности. При разучивании хоровых произведений,  во время игры на инструментах, в процессе слушания музыки рассказывается о связях музыкального искусства с жизнью, о жанрах музыкального искусства, значении народного творчества, используя при этом яркие примеры звучания музыки различных эпох и стилей, особенности 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творчества различных композиторов.    </w:t>
      </w:r>
      <w:proofErr w:type="gramStart"/>
      <w:r w:rsidRPr="000E0D90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средствах музыкальной выразительности, используемых композитором: динамические оттенки (громко, тихо, умеренно громко, умеренно тихо, усиливая, затихая); регистр (высокий, средний, низкий).</w:t>
      </w:r>
      <w:proofErr w:type="gramEnd"/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Элементарные сведения о музыкальных профессиях, специальностях: композитор, дирижер, музыкант, пианист, скрипач, гитарист, солист, певец, </w:t>
      </w:r>
      <w:proofErr w:type="gramEnd"/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артист и т. д.</w:t>
      </w:r>
    </w:p>
    <w:p w:rsidR="000E0D90" w:rsidRPr="000E0D90" w:rsidRDefault="000E0D90" w:rsidP="000E0D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D9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E0D90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0E0D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D90" w:rsidRPr="000E0D90" w:rsidRDefault="000E0D90" w:rsidP="000E0D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Музыка – русский язык</w:t>
      </w:r>
      <w:r w:rsidRPr="000E0D90">
        <w:rPr>
          <w:rFonts w:ascii="Times New Roman" w:hAnsi="Times New Roman" w:cs="Times New Roman"/>
          <w:sz w:val="24"/>
          <w:szCs w:val="24"/>
        </w:rPr>
        <w:t xml:space="preserve"> закрепление навыков письма при выполнении письменных работ; </w:t>
      </w:r>
    </w:p>
    <w:p w:rsidR="000E0D90" w:rsidRPr="000E0D90" w:rsidRDefault="000E0D90" w:rsidP="000E0D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lastRenderedPageBreak/>
        <w:t>Музыка – литература</w:t>
      </w:r>
      <w:r w:rsidRPr="000E0D90">
        <w:rPr>
          <w:rFonts w:ascii="Times New Roman" w:hAnsi="Times New Roman" w:cs="Times New Roman"/>
          <w:sz w:val="24"/>
          <w:szCs w:val="24"/>
        </w:rPr>
        <w:t xml:space="preserve">  умение излагать грамотным литературным текстом истории и жизнеописание творческих личностей, знание литературных произведений, связанных с музыкой, знание законов жанров;</w:t>
      </w:r>
    </w:p>
    <w:p w:rsidR="000E0D90" w:rsidRPr="000E0D90" w:rsidRDefault="000E0D90" w:rsidP="000E0D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Музыка – математика</w:t>
      </w:r>
      <w:r w:rsidRPr="000E0D90">
        <w:rPr>
          <w:rFonts w:ascii="Times New Roman" w:hAnsi="Times New Roman" w:cs="Times New Roman"/>
          <w:sz w:val="24"/>
          <w:szCs w:val="24"/>
        </w:rPr>
        <w:t xml:space="preserve">  точный отсчёт ритмических рисунков, логическое мышление при изучении форм произведения; </w:t>
      </w:r>
    </w:p>
    <w:p w:rsidR="000E0D90" w:rsidRPr="000E0D90" w:rsidRDefault="000E0D90" w:rsidP="000E0D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Музыка – география</w:t>
      </w:r>
      <w:r w:rsidRPr="000E0D90">
        <w:rPr>
          <w:rFonts w:ascii="Times New Roman" w:hAnsi="Times New Roman" w:cs="Times New Roman"/>
          <w:sz w:val="24"/>
          <w:szCs w:val="24"/>
        </w:rPr>
        <w:t xml:space="preserve">  знакомство с географическим расположением мест событий в музыкальном мире; </w:t>
      </w:r>
    </w:p>
    <w:p w:rsidR="000E0D90" w:rsidRPr="000E0D90" w:rsidRDefault="000E0D90" w:rsidP="000E0D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Музыка – история</w:t>
      </w:r>
      <w:r w:rsidRPr="000E0D90">
        <w:rPr>
          <w:rFonts w:ascii="Times New Roman" w:hAnsi="Times New Roman" w:cs="Times New Roman"/>
          <w:sz w:val="24"/>
          <w:szCs w:val="24"/>
        </w:rPr>
        <w:t xml:space="preserve">  умение соотнести исторические события с жизнью музыкального мира; </w:t>
      </w:r>
    </w:p>
    <w:p w:rsidR="000E0D90" w:rsidRPr="000E0D90" w:rsidRDefault="000E0D90" w:rsidP="000E0D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Музыка – ритмика</w:t>
      </w:r>
      <w:r w:rsidRPr="000E0D90">
        <w:rPr>
          <w:rFonts w:ascii="Times New Roman" w:hAnsi="Times New Roman" w:cs="Times New Roman"/>
          <w:sz w:val="24"/>
          <w:szCs w:val="24"/>
        </w:rPr>
        <w:t xml:space="preserve">  выполнение </w:t>
      </w:r>
      <w:proofErr w:type="gramStart"/>
      <w:r w:rsidRPr="000E0D90">
        <w:rPr>
          <w:rFonts w:ascii="Times New Roman" w:hAnsi="Times New Roman" w:cs="Times New Roman"/>
          <w:sz w:val="24"/>
          <w:szCs w:val="24"/>
        </w:rPr>
        <w:t>ритмических и танцевальных движений</w:t>
      </w:r>
      <w:proofErr w:type="gramEnd"/>
      <w:r w:rsidRPr="000E0D90">
        <w:rPr>
          <w:rFonts w:ascii="Times New Roman" w:hAnsi="Times New Roman" w:cs="Times New Roman"/>
          <w:sz w:val="24"/>
          <w:szCs w:val="24"/>
        </w:rPr>
        <w:t xml:space="preserve"> под музыку, знание танцевальных жанров; </w:t>
      </w:r>
    </w:p>
    <w:p w:rsidR="000E0D90" w:rsidRPr="000E0D90" w:rsidRDefault="000E0D90" w:rsidP="000E0D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 xml:space="preserve">Музыка – изобразительное </w:t>
      </w:r>
      <w:proofErr w:type="gramStart"/>
      <w:r w:rsidRPr="000E0D90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0E0D90">
        <w:rPr>
          <w:rFonts w:ascii="Times New Roman" w:hAnsi="Times New Roman" w:cs="Times New Roman"/>
          <w:sz w:val="24"/>
          <w:szCs w:val="24"/>
        </w:rPr>
        <w:t xml:space="preserve">  знание</w:t>
      </w:r>
      <w:proofErr w:type="gramEnd"/>
      <w:r w:rsidRPr="000E0D90">
        <w:rPr>
          <w:rFonts w:ascii="Times New Roman" w:hAnsi="Times New Roman" w:cs="Times New Roman"/>
          <w:sz w:val="24"/>
          <w:szCs w:val="24"/>
        </w:rPr>
        <w:t xml:space="preserve"> изображений портретов композиторов, их авторов, а также умение зрительного восприятия музыки. </w:t>
      </w:r>
    </w:p>
    <w:p w:rsidR="000E0D90" w:rsidRPr="000E0D90" w:rsidRDefault="000E0D90" w:rsidP="000E0D9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Музыка – биология</w:t>
      </w:r>
      <w:r w:rsidRPr="000E0D90">
        <w:rPr>
          <w:rFonts w:ascii="Times New Roman" w:hAnsi="Times New Roman" w:cs="Times New Roman"/>
          <w:sz w:val="24"/>
          <w:szCs w:val="24"/>
        </w:rPr>
        <w:t xml:space="preserve">  знакомство с влиянием музыки на работу внутренних органов и организма в целом; </w:t>
      </w:r>
    </w:p>
    <w:p w:rsidR="000E0D90" w:rsidRPr="000E0D90" w:rsidRDefault="000E0D90" w:rsidP="000E0D90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Музыка – трудовое обучение</w:t>
      </w:r>
      <w:r w:rsidRPr="000E0D90">
        <w:rPr>
          <w:rFonts w:ascii="Times New Roman" w:hAnsi="Times New Roman" w:cs="Times New Roman"/>
          <w:sz w:val="24"/>
          <w:szCs w:val="24"/>
        </w:rPr>
        <w:t xml:space="preserve">   выполнение практических заданий по изготовлению простых музыкальных инструментов </w:t>
      </w: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E0D90" w:rsidRPr="000E0D90" w:rsidRDefault="000E0D90" w:rsidP="000E0D9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         Программа построена с учётом специфических особенностей познавательной и эмоционально-волевой деятельности школьников с интеллектуальной недостаточностью, их потенциальных возможностей</w:t>
      </w:r>
      <w:r w:rsidRPr="000E0D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формы и методы работы с </w:t>
      </w:r>
      <w:proofErr w:type="gramStart"/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0E0D90" w:rsidRPr="000E0D90" w:rsidRDefault="000E0D90" w:rsidP="000E0D9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данной программы опирается на следующие </w:t>
      </w: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образования:</w:t>
      </w: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E0D90" w:rsidRPr="000E0D90" w:rsidRDefault="000E0D90" w:rsidP="000E0D9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наглядно-слуховой (исполнение педагогом песен, игра на музыкальных инструментах, использование  аудиозаписи);</w:t>
      </w:r>
    </w:p>
    <w:p w:rsidR="000E0D90" w:rsidRPr="000E0D90" w:rsidRDefault="000E0D90" w:rsidP="000E0D9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0E0D90" w:rsidRPr="000E0D90" w:rsidRDefault="000E0D90" w:rsidP="000E0D9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действия ребенка и взрослого;</w:t>
      </w:r>
    </w:p>
    <w:p w:rsidR="000E0D90" w:rsidRPr="000E0D90" w:rsidRDefault="000E0D90" w:rsidP="000E0D9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действиям взрослого;</w:t>
      </w:r>
    </w:p>
    <w:p w:rsidR="000E0D90" w:rsidRPr="000E0D90" w:rsidRDefault="000E0D90" w:rsidP="000E0D9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жестовая инструкция;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действия ребенка по вербальной инструкции взрослого</w:t>
      </w:r>
    </w:p>
    <w:p w:rsidR="000E0D90" w:rsidRPr="000E0D90" w:rsidRDefault="000E0D90" w:rsidP="000E0D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виды и формы контроля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0E0D90" w:rsidRPr="000E0D90" w:rsidRDefault="000E0D90" w:rsidP="000E0D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Вводный</w:t>
      </w:r>
    </w:p>
    <w:p w:rsidR="000E0D90" w:rsidRPr="000E0D90" w:rsidRDefault="000E0D90" w:rsidP="000E0D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Тематический</w:t>
      </w:r>
    </w:p>
    <w:p w:rsidR="000E0D90" w:rsidRPr="000E0D90" w:rsidRDefault="000E0D90" w:rsidP="000E0D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Рубежный</w:t>
      </w:r>
    </w:p>
    <w:p w:rsidR="000E0D90" w:rsidRPr="000E0D90" w:rsidRDefault="000E0D90" w:rsidP="000E0D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Итоговый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0D90" w:rsidRPr="000E0D90" w:rsidRDefault="000E0D90" w:rsidP="000E0D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Зачёт.</w:t>
      </w:r>
    </w:p>
    <w:p w:rsidR="000E0D90" w:rsidRPr="000E0D90" w:rsidRDefault="000E0D90" w:rsidP="000E0D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Опрос</w:t>
      </w:r>
    </w:p>
    <w:p w:rsidR="000E0D90" w:rsidRPr="000E0D90" w:rsidRDefault="000E0D90" w:rsidP="000E0D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Проверочная работа. Самостоятельная работа.</w:t>
      </w:r>
    </w:p>
    <w:p w:rsidR="000E0D90" w:rsidRPr="000E0D90" w:rsidRDefault="000E0D90" w:rsidP="000E0D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Тест.</w:t>
      </w:r>
    </w:p>
    <w:p w:rsidR="000E0D90" w:rsidRPr="000E0D90" w:rsidRDefault="000E0D90" w:rsidP="000E0D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Кроссворд.</w:t>
      </w:r>
    </w:p>
    <w:p w:rsidR="000E0D90" w:rsidRPr="000E0D90" w:rsidRDefault="000E0D90" w:rsidP="000E0D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Сочинение.</w:t>
      </w:r>
    </w:p>
    <w:p w:rsidR="000E0D90" w:rsidRPr="000E0D90" w:rsidRDefault="000E0D90" w:rsidP="000E0D9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Сообщение.</w:t>
      </w:r>
    </w:p>
    <w:p w:rsidR="000E0D90" w:rsidRPr="000E0D90" w:rsidRDefault="000E0D90" w:rsidP="000E0D9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.</w:t>
      </w: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успешного обучения и развития учащихся предусмотрены</w:t>
      </w:r>
    </w:p>
    <w:p w:rsidR="000E0D90" w:rsidRPr="000E0D90" w:rsidRDefault="000E0D90" w:rsidP="000E0D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Коррекционные упражнения:</w:t>
      </w:r>
    </w:p>
    <w:p w:rsidR="000E0D90" w:rsidRPr="000E0D90" w:rsidRDefault="000E0D90" w:rsidP="000E0D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работа по карточкам</w:t>
      </w:r>
    </w:p>
    <w:p w:rsidR="000E0D90" w:rsidRPr="000E0D90" w:rsidRDefault="000E0D90" w:rsidP="000E0D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речевые разминки</w:t>
      </w:r>
    </w:p>
    <w:p w:rsidR="000E0D90" w:rsidRPr="000E0D90" w:rsidRDefault="000E0D90" w:rsidP="000E0D90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</w:rPr>
        <w:t>игровые упражнения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0E0D90" w:rsidRPr="000E0D90" w:rsidRDefault="000E0D90" w:rsidP="000E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учебного предмета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Цель программы</w:t>
      </w:r>
      <w:r w:rsidRPr="000E0D90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</w:t>
      </w: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E0D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воспитывающие:</w:t>
      </w:r>
    </w:p>
    <w:p w:rsidR="000E0D90" w:rsidRPr="000E0D90" w:rsidRDefault="000E0D90" w:rsidP="000E0D9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>помочь самовыражению умственно отсталых школьников через занятия музыкальной деятельностью;</w:t>
      </w:r>
    </w:p>
    <w:p w:rsidR="000E0D90" w:rsidRPr="000E0D90" w:rsidRDefault="000E0D90" w:rsidP="000E0D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преодолению неадекватных форм поведения, снятию эмоционального напряжения;</w:t>
      </w:r>
    </w:p>
    <w:p w:rsidR="000E0D90" w:rsidRPr="000E0D90" w:rsidRDefault="000E0D90" w:rsidP="000E0D9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0E0D90" w:rsidRPr="000E0D90" w:rsidRDefault="000E0D90" w:rsidP="000E0D9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творческие способности.</w:t>
      </w:r>
    </w:p>
    <w:p w:rsidR="000E0D90" w:rsidRPr="000E0D90" w:rsidRDefault="000E0D90" w:rsidP="000E0D9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коррекционно-развивающие</w:t>
      </w:r>
      <w:r w:rsidRPr="000E0D90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0E0D90" w:rsidRPr="000E0D90" w:rsidRDefault="000E0D90" w:rsidP="000E0D9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>корригировать отклонения в интеллектуальном развитии;</w:t>
      </w:r>
    </w:p>
    <w:p w:rsidR="000E0D90" w:rsidRPr="000E0D90" w:rsidRDefault="000E0D90" w:rsidP="000E0D9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корригировать нарушения </w:t>
      </w:r>
      <w:proofErr w:type="spellStart"/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стороны речи.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 xml:space="preserve">         Специальной задачей обучения пению является коррекция и развитие чувства ритма, а </w:t>
      </w:r>
      <w:proofErr w:type="gramStart"/>
      <w:r w:rsidRPr="000E0D90">
        <w:rPr>
          <w:rFonts w:ascii="Times New Roman" w:hAnsi="Times New Roman" w:cs="Times New Roman"/>
          <w:sz w:val="24"/>
          <w:szCs w:val="24"/>
        </w:rPr>
        <w:t>т. ж</w:t>
      </w:r>
      <w:proofErr w:type="gramEnd"/>
      <w:r w:rsidRPr="000E0D90">
        <w:rPr>
          <w:rFonts w:ascii="Times New Roman" w:hAnsi="Times New Roman" w:cs="Times New Roman"/>
          <w:sz w:val="24"/>
          <w:szCs w:val="24"/>
        </w:rPr>
        <w:t>. преодоление невротических расстройств, свойственных учащимся специальных учреждений.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Сроки реализации программы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 Базисным учебным планом в 6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учебный предмет «Музыка» отводится 34 часа (из расчета 1 час в неделю).</w:t>
      </w: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 xml:space="preserve"> </w:t>
      </w: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Общая характеристика учебного предмета 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Содержательные линии:</w:t>
      </w:r>
    </w:p>
    <w:p w:rsidR="000E0D90" w:rsidRPr="000E0D90" w:rsidRDefault="000E0D90" w:rsidP="000E0D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Культурно-историческая (человек и история, человек и культура)</w:t>
      </w:r>
    </w:p>
    <w:p w:rsidR="000E0D90" w:rsidRPr="000E0D90" w:rsidRDefault="000E0D90" w:rsidP="000E0D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0D90">
        <w:rPr>
          <w:rFonts w:ascii="Times New Roman" w:hAnsi="Times New Roman" w:cs="Times New Roman"/>
          <w:sz w:val="24"/>
          <w:szCs w:val="24"/>
          <w:lang w:eastAsia="ru-RU"/>
        </w:rPr>
        <w:t>Социально-правовая</w:t>
      </w:r>
      <w:proofErr w:type="gramEnd"/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(человек и общество, человек- человек):</w:t>
      </w:r>
    </w:p>
    <w:p w:rsidR="000E0D90" w:rsidRPr="000E0D90" w:rsidRDefault="000E0D90" w:rsidP="000E0D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демократический стиль общения учителя с учащимся;</w:t>
      </w:r>
    </w:p>
    <w:p w:rsidR="000E0D90" w:rsidRPr="000E0D90" w:rsidRDefault="000E0D90" w:rsidP="000E0D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развитие чувства ответственности за сохранение духовного, культурного потенциала России и региона;</w:t>
      </w:r>
    </w:p>
    <w:p w:rsidR="000E0D90" w:rsidRPr="000E0D90" w:rsidRDefault="000E0D90" w:rsidP="000E0D9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развитие чувства ответственности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E0D90" w:rsidRPr="000E0D90" w:rsidRDefault="000E0D90" w:rsidP="000E0D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b/>
          <w:sz w:val="24"/>
          <w:szCs w:val="24"/>
          <w:lang w:eastAsia="ru-RU"/>
        </w:rPr>
        <w:t>Целевые уст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0E0D90">
        <w:rPr>
          <w:rFonts w:ascii="Times New Roman" w:hAnsi="Times New Roman" w:cs="Times New Roman"/>
          <w:b/>
          <w:sz w:val="24"/>
          <w:szCs w:val="24"/>
          <w:lang w:eastAsia="ru-RU"/>
        </w:rPr>
        <w:t>новки дл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0E0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0E0D90" w:rsidRPr="000E0D90" w:rsidRDefault="000E0D90" w:rsidP="000E0D90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E0D90" w:rsidRPr="000E0D90" w:rsidRDefault="000E0D90" w:rsidP="000E0D90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6 класса, учащиеся смогут</w:t>
      </w:r>
    </w:p>
    <w:p w:rsidR="000E0D90" w:rsidRPr="000E0D90" w:rsidRDefault="000E0D90" w:rsidP="000E0D90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Узнавать</w:t>
      </w:r>
    </w:p>
    <w:p w:rsidR="000E0D90" w:rsidRPr="000E0D90" w:rsidRDefault="000E0D90" w:rsidP="000E0D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наиболее известные классические и современные музыкальные произведения из программы для слушания, самостоятельно определять и называть  их, указывать автора;</w:t>
      </w:r>
    </w:p>
    <w:p w:rsidR="000E0D90" w:rsidRPr="000E0D90" w:rsidRDefault="000E0D90" w:rsidP="000E0D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E0D90">
        <w:rPr>
          <w:rFonts w:ascii="Times New Roman" w:hAnsi="Times New Roman" w:cs="Times New Roman"/>
          <w:sz w:val="24"/>
          <w:szCs w:val="24"/>
        </w:rPr>
        <w:lastRenderedPageBreak/>
        <w:t>жанры музыкальных инструментов:  опера,  балет,  соната,  симфония, концерт,  квартет,  романс,  серенада;</w:t>
      </w:r>
      <w:proofErr w:type="gramEnd"/>
    </w:p>
    <w:p w:rsidR="000E0D90" w:rsidRPr="000E0D90" w:rsidRDefault="000E0D90" w:rsidP="000E0D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музыкальные термины: бас, аккорд, аккомпанемент, аранжировка;</w:t>
      </w:r>
    </w:p>
    <w:p w:rsidR="000E0D90" w:rsidRPr="000E0D90" w:rsidRDefault="000E0D90" w:rsidP="000E0D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современные электронные музыкальные инструменты и их звучание.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 xml:space="preserve"> меть: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исполнять вокально-хоровые упражнения;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выразительно исполнять песни различного содержания;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адекватно оценивать самостоятельное исполнение и пение других учащихся;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соотносить прослушанные произведения с определённым музыкальным жанром;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давать характеристику примерного содержания прослушанных произведений;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оценивать нравственную значимость мотивов, поступков действующих лиц музыкальных произведений;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отвечать на вопросы учителя по примерному содержанию музыки;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</w:rPr>
        <w:t>самостоятельно слушать рекомендованные учителем музыкальные произведения.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Описание места учебного предмета</w:t>
      </w:r>
      <w:r w:rsidRPr="000E0D90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 xml:space="preserve"> </w:t>
      </w: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6класс </w:t>
      </w: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34часа в год</w:t>
      </w:r>
      <w:r w:rsidRPr="000E0D90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 xml:space="preserve"> </w:t>
      </w: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34 рабочих недель</w:t>
      </w: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 xml:space="preserve">    </w:t>
      </w: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Описание ценностных ориентиров содержания учебного предмета</w:t>
      </w:r>
      <w:r w:rsidRPr="000E0D90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ab/>
        <w:t xml:space="preserve"> -</w:t>
      </w:r>
      <w:r w:rsidRPr="000E0D90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ab/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 xml:space="preserve">          Значение музыкального образования в коррекционном обучении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курса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 xml:space="preserve">Эмоциональное, активное восприятие музыки как основа музыкального воспитания в целом, на данном этапе обучения становится фундаментальной базой для дальнейшего </w:t>
      </w:r>
      <w:proofErr w:type="spellStart"/>
      <w:r w:rsidRPr="000E0D90">
        <w:rPr>
          <w:rFonts w:ascii="Times New Roman" w:hAnsi="Times New Roman" w:cs="Times New Roman"/>
          <w:sz w:val="24"/>
          <w:szCs w:val="24"/>
        </w:rPr>
        <w:t>разносто-роннего</w:t>
      </w:r>
      <w:proofErr w:type="spellEnd"/>
      <w:r w:rsidRPr="000E0D90">
        <w:rPr>
          <w:rFonts w:ascii="Times New Roman" w:hAnsi="Times New Roman" w:cs="Times New Roman"/>
          <w:sz w:val="24"/>
          <w:szCs w:val="24"/>
        </w:rPr>
        <w:t xml:space="preserve">, интеллектуально-творческого и духовного развития учащихся, формирования у них основ художественного мышления и элементарных представлений о единых </w:t>
      </w:r>
      <w:proofErr w:type="spellStart"/>
      <w:r w:rsidRPr="000E0D90">
        <w:rPr>
          <w:rFonts w:ascii="Times New Roman" w:hAnsi="Times New Roman" w:cs="Times New Roman"/>
          <w:sz w:val="24"/>
          <w:szCs w:val="24"/>
        </w:rPr>
        <w:t>закономер-ностях</w:t>
      </w:r>
      <w:proofErr w:type="spellEnd"/>
      <w:r w:rsidRPr="000E0D90">
        <w:rPr>
          <w:rFonts w:ascii="Times New Roman" w:hAnsi="Times New Roman" w:cs="Times New Roman"/>
          <w:sz w:val="24"/>
          <w:szCs w:val="24"/>
        </w:rPr>
        <w:t xml:space="preserve"> развития музыки и жизни</w:t>
      </w:r>
      <w:proofErr w:type="gramStart"/>
      <w:r w:rsidRPr="000E0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D9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0D90">
        <w:rPr>
          <w:rFonts w:ascii="Times New Roman" w:hAnsi="Times New Roman" w:cs="Times New Roman"/>
          <w:sz w:val="24"/>
          <w:szCs w:val="24"/>
          <w:lang w:eastAsia="ru-RU"/>
        </w:rPr>
        <w:t>оспитание чувства гордости за родной язык, культуру речи;</w:t>
      </w:r>
      <w:r w:rsidRPr="000E0D90">
        <w:rPr>
          <w:rFonts w:ascii="Times New Roman" w:hAnsi="Times New Roman" w:cs="Times New Roman"/>
          <w:sz w:val="24"/>
          <w:szCs w:val="24"/>
        </w:rPr>
        <w:t xml:space="preserve"> 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>воспитание чувства патриотизма за Родину и др.;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Информационно-методологическая (человек и информация): знания на уроке, словарная работа и др.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Экологическая (человек и природа).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Культура здоровья (человек и здоровье):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E0D90">
        <w:rPr>
          <w:rFonts w:ascii="Times New Roman" w:hAnsi="Times New Roman" w:cs="Times New Roman"/>
          <w:sz w:val="24"/>
          <w:szCs w:val="24"/>
          <w:lang w:eastAsia="ru-RU"/>
        </w:rPr>
        <w:t>Валеологический</w:t>
      </w:r>
      <w:proofErr w:type="spellEnd"/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(физический и психический уровень):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Благоприятный климат в кабинете (требования СанПиН).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Физическое состояние учащихся (здоровье).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Доброжелательная психологическая обстановка, которая во многом зависит от демократического стиля общения педагога с учащимися и реализации принципов </w:t>
      </w:r>
      <w:proofErr w:type="spellStart"/>
      <w:r w:rsidRPr="000E0D90">
        <w:rPr>
          <w:rFonts w:ascii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0E0D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Пропаганда ЗОЖ.</w:t>
      </w:r>
    </w:p>
    <w:p w:rsidR="000E0D90" w:rsidRPr="000E0D90" w:rsidRDefault="000E0D90" w:rsidP="006819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D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Ключевые компетенции: 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D90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Предметно - </w:t>
      </w:r>
      <w:proofErr w:type="spellStart"/>
      <w:r w:rsidRPr="000E0D90">
        <w:rPr>
          <w:rFonts w:ascii="Times New Roman" w:eastAsia="Calibri" w:hAnsi="Times New Roman" w:cs="Times New Roman"/>
          <w:b/>
          <w:sz w:val="24"/>
          <w:szCs w:val="24"/>
        </w:rPr>
        <w:t>информационые</w:t>
      </w:r>
      <w:proofErr w:type="spellEnd"/>
      <w:r w:rsidRPr="000E0D9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E0D90" w:rsidRPr="000E0D90" w:rsidRDefault="000E0D90" w:rsidP="000E0D9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формирование знаний о   характере и содержании музыкальных произведений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0D90" w:rsidRPr="000E0D90" w:rsidRDefault="000E0D90" w:rsidP="000E0D9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формирование знаний о высоких, низких, долгих, коротких звуках;</w:t>
      </w:r>
    </w:p>
    <w:p w:rsidR="000E0D90" w:rsidRPr="000E0D90" w:rsidRDefault="000E0D90" w:rsidP="000E0D9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знаний о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композиторах;</w:t>
      </w:r>
    </w:p>
    <w:p w:rsidR="000E0D90" w:rsidRPr="000E0D90" w:rsidRDefault="000E0D90" w:rsidP="000E0D9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актуализация умений исполнения  без сопровождения  простых,  хорошо знакомых песен;</w:t>
      </w:r>
    </w:p>
    <w:p w:rsidR="000E0D90" w:rsidRPr="000E0D90" w:rsidRDefault="000E0D90" w:rsidP="000E0D9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0D90">
        <w:rPr>
          <w:rFonts w:ascii="Times New Roman" w:eastAsia="Calibri" w:hAnsi="Times New Roman" w:cs="Times New Roman"/>
          <w:b/>
          <w:sz w:val="24"/>
          <w:szCs w:val="24"/>
        </w:rPr>
        <w:t>Общепредметные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0D90" w:rsidRPr="000E0D90" w:rsidRDefault="000E0D90" w:rsidP="000E0D90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воспитание учащихся средствами данной учебной дисциплины;</w:t>
      </w:r>
    </w:p>
    <w:p w:rsidR="000E0D90" w:rsidRPr="000E0D90" w:rsidRDefault="000E0D90" w:rsidP="000E0D90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развитие и коррекция высших психических функций;</w:t>
      </w:r>
    </w:p>
    <w:p w:rsidR="000E0D90" w:rsidRPr="000E0D90" w:rsidRDefault="000E0D90" w:rsidP="000E0D90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обучение умению самостоятельно использовать язык  как средство общения;</w:t>
      </w:r>
    </w:p>
    <w:p w:rsidR="000E0D90" w:rsidRPr="000E0D90" w:rsidRDefault="000E0D90" w:rsidP="000E0D90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0E0D90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 и общения;</w:t>
      </w:r>
    </w:p>
    <w:p w:rsidR="000E0D90" w:rsidRPr="000E0D90" w:rsidRDefault="000E0D90" w:rsidP="000E0D90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повышение уровня культуры коммуникации при взаимодействии с окружающими;</w:t>
      </w:r>
    </w:p>
    <w:p w:rsidR="000E0D90" w:rsidRPr="000E0D90" w:rsidRDefault="000E0D90" w:rsidP="000E0D90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формирование умения самостоятельно получать и передавать информацию.</w:t>
      </w:r>
    </w:p>
    <w:p w:rsidR="000E0D90" w:rsidRPr="000E0D90" w:rsidRDefault="000E0D90" w:rsidP="000E0D9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b/>
          <w:sz w:val="24"/>
          <w:szCs w:val="24"/>
        </w:rPr>
        <w:t>Социальные</w:t>
      </w: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D90" w:rsidRPr="000E0D90" w:rsidRDefault="000E0D90" w:rsidP="000E0D90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способность брать на себя ответственность в принятии профессиональных решений, корпоративность, </w:t>
      </w:r>
    </w:p>
    <w:p w:rsidR="000E0D90" w:rsidRPr="000E0D90" w:rsidRDefault="000E0D90" w:rsidP="000E0D90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проявление толерантности к разным культурам.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E0D90">
        <w:rPr>
          <w:rFonts w:ascii="Times New Roman" w:eastAsia="Calibri" w:hAnsi="Times New Roman" w:cs="Times New Roman"/>
          <w:b/>
          <w:sz w:val="24"/>
          <w:szCs w:val="24"/>
        </w:rPr>
        <w:t>Деятельностно</w:t>
      </w:r>
      <w:proofErr w:type="spellEnd"/>
      <w:r w:rsidRPr="000E0D90">
        <w:rPr>
          <w:rFonts w:ascii="Times New Roman" w:eastAsia="Calibri" w:hAnsi="Times New Roman" w:cs="Times New Roman"/>
          <w:b/>
          <w:sz w:val="24"/>
          <w:szCs w:val="24"/>
        </w:rPr>
        <w:t xml:space="preserve"> - коммуникативные</w:t>
      </w:r>
      <w:r w:rsidRPr="000E0D9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формирование  лёгкого, певучего звучания голосов учащихся;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воспринимать музыкальную интонацию, эмоционально откликаться на содержание услышанного произведения;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развитие музыкального вкуса учащихся; 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владение приёмами 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выразительного чтения текста  в ритме музыки; 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коррекция отклонения в интеллектуальном развитии;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коррекция нарушения </w:t>
      </w:r>
      <w:proofErr w:type="spellStart"/>
      <w:r w:rsidRPr="000E0D90">
        <w:rPr>
          <w:rFonts w:ascii="Times New Roman" w:eastAsia="Calibri" w:hAnsi="Times New Roman" w:cs="Times New Roman"/>
          <w:sz w:val="24"/>
          <w:szCs w:val="24"/>
        </w:rPr>
        <w:t>звукопроизносительной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сферы;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содействие приобретению навыков искреннего, глубокого и свободного общения с окружающими.</w:t>
      </w:r>
    </w:p>
    <w:p w:rsidR="000E0D90" w:rsidRPr="000E0D90" w:rsidRDefault="000E0D90" w:rsidP="000E0D9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развитие вокально-хоровых навыков при исполнении невыученных песен без сопровождения.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b/>
          <w:sz w:val="24"/>
          <w:szCs w:val="24"/>
        </w:rPr>
        <w:t>Ценностно – ориентационные:</w:t>
      </w:r>
    </w:p>
    <w:p w:rsidR="000E0D90" w:rsidRPr="000E0D90" w:rsidRDefault="000E0D90" w:rsidP="000E0D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>расширение жизненно-музыкальных впечатлений  учащихся от общения с музыкой;</w:t>
      </w:r>
    </w:p>
    <w:p w:rsidR="000E0D90" w:rsidRPr="000E0D90" w:rsidRDefault="000E0D90" w:rsidP="000E0D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воспитание устойчивого интереса к музыке,  музыкальному искусству своего народа и других народов мира; </w:t>
      </w:r>
    </w:p>
    <w:p w:rsidR="000E0D90" w:rsidRPr="000E0D90" w:rsidRDefault="000E0D90" w:rsidP="000E0D90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воспитание потребности в самостоятельном  музыкой и музыкальном самообразовании; </w:t>
      </w:r>
    </w:p>
    <w:p w:rsidR="000E0D90" w:rsidRPr="000E0D90" w:rsidRDefault="000E0D90" w:rsidP="000E0D90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</w:t>
      </w:r>
    </w:p>
    <w:p w:rsidR="000E0D90" w:rsidRPr="000E0D90" w:rsidRDefault="000E0D90" w:rsidP="000E0D90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proofErr w:type="spellStart"/>
      <w:r w:rsidRPr="000E0D90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 </w:t>
      </w:r>
    </w:p>
    <w:p w:rsidR="000E0D90" w:rsidRPr="000E0D90" w:rsidRDefault="000E0D90" w:rsidP="000E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Ценностно-смысловые компетенции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музыкальные произведения формировать  свои ценностные ориентиры по отношению к жизни;  осуществлять действия и поступки в жизни  на основе  нравственных позиций;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Учебно-познавательные  компетенции</w:t>
      </w:r>
      <w:r w:rsidRPr="000E0D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0D90" w:rsidRPr="000E0D90" w:rsidRDefault="000E0D90" w:rsidP="000E0D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задавать вопросы к наблюдаемым фактам,  отвечать на них,   </w:t>
      </w:r>
    </w:p>
    <w:p w:rsidR="000E0D90" w:rsidRPr="000E0D90" w:rsidRDefault="000E0D90" w:rsidP="000E0D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искать ответ на вопрос, </w:t>
      </w:r>
    </w:p>
    <w:p w:rsidR="000E0D90" w:rsidRPr="000E0D90" w:rsidRDefault="000E0D90" w:rsidP="000E0D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обозначать свое понимание или непонимание по отношению  </w:t>
      </w:r>
      <w:proofErr w:type="gramStart"/>
      <w:r w:rsidRPr="000E0D9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музыкальному произведение;  выступать устно и письменно о результатах  своих впечатлений..       </w:t>
      </w: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Коммуникативная компетенция</w:t>
      </w:r>
      <w:r w:rsidRPr="000E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 </w:t>
      </w:r>
    </w:p>
    <w:p w:rsidR="000E0D90" w:rsidRPr="000E0D90" w:rsidRDefault="000E0D90" w:rsidP="000E0D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</w:t>
      </w:r>
    </w:p>
    <w:p w:rsidR="000E0D90" w:rsidRPr="000E0D90" w:rsidRDefault="000E0D90" w:rsidP="000E0D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разными видами речевой деятельности (монолог, диалог  и др.)</w:t>
      </w:r>
    </w:p>
    <w:p w:rsidR="000E0D90" w:rsidRPr="000E0D90" w:rsidRDefault="000E0D90" w:rsidP="000E0D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совместной деятельности в группе, приемами действий в ситуациях общения; умениями искать и находить компромиссы; </w:t>
      </w:r>
    </w:p>
    <w:p w:rsidR="000E0D90" w:rsidRPr="000E0D90" w:rsidRDefault="000E0D90" w:rsidP="000E0D9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позитивные навыки общения в поликультурном, полиэтническом и многоконфессиональном обществе, основанном на знании исторических корней и традиций различных национальных общностей и социальных групп. 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компетенция</w:t>
      </w:r>
      <w:r w:rsidRPr="000E0D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(поиск, анализ и отбор необходимой информации, ее преобразование, сохранение и передача; владение современными информационными технологиями): </w:t>
      </w:r>
    </w:p>
    <w:p w:rsidR="000E0D90" w:rsidRPr="000E0D90" w:rsidRDefault="000E0D90" w:rsidP="000E0D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навыками работы с различными источникам информации: книгами, учебниками, справочниками, атласами, картами, определителями, энциклопедиями, каталогами, словарями, CD - ROM , Интернетом; </w:t>
      </w:r>
      <w:proofErr w:type="gramEnd"/>
    </w:p>
    <w:p w:rsidR="000E0D90" w:rsidRPr="000E0D90" w:rsidRDefault="000E0D90" w:rsidP="000E0D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уметь осознанно воспринимать информацию </w:t>
      </w:r>
    </w:p>
    <w:p w:rsidR="000E0D90" w:rsidRPr="000E0D90" w:rsidRDefault="000E0D90" w:rsidP="000E0D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владеет навыками использования информационных устройств: компьютер, телевизор, магнитофон, телефон, мобильный телефон </w:t>
      </w:r>
    </w:p>
    <w:p w:rsidR="000E0D90" w:rsidRPr="000E0D90" w:rsidRDefault="000E0D90" w:rsidP="000E0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E0D9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Здоровьесберегающая</w:t>
      </w:r>
      <w:proofErr w:type="spellEnd"/>
      <w:r w:rsidRPr="000E0D9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компетенция</w:t>
      </w:r>
      <w:r w:rsidRPr="000E0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формируется в области   эмоциональной </w:t>
      </w:r>
      <w:proofErr w:type="spellStart"/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>,  учить организовывать  свой досуг при помощи музыки положительно влияющая на  собственное эмоциональное состояние</w:t>
      </w:r>
      <w:proofErr w:type="gramStart"/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E0D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0E0D90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 xml:space="preserve">                                               .</w:t>
      </w: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tbl>
      <w:tblPr>
        <w:tblpPr w:leftFromText="180" w:rightFromText="180" w:vertAnchor="text" w:tblpY="1"/>
        <w:tblOverlap w:val="never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866"/>
        <w:gridCol w:w="709"/>
        <w:gridCol w:w="6237"/>
      </w:tblGrid>
      <w:tr w:rsidR="000E0D90" w:rsidRPr="000E0D90" w:rsidTr="00612A5A">
        <w:trPr>
          <w:trHeight w:val="85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    содержание</w:t>
            </w:r>
          </w:p>
        </w:tc>
      </w:tr>
      <w:tr w:rsidR="000E0D90" w:rsidRPr="000E0D90" w:rsidTr="00612A5A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Истоки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Истоки музыки. Создание первых инструментов, песен</w:t>
            </w:r>
          </w:p>
        </w:tc>
      </w:tr>
      <w:tr w:rsidR="000E0D90" w:rsidRPr="000E0D90" w:rsidTr="00612A5A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инструментальная музыка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ародная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вокальная музыка</w:t>
            </w:r>
          </w:p>
        </w:tc>
      </w:tr>
      <w:tr w:rsidR="000E0D90" w:rsidRPr="000E0D90" w:rsidTr="00612A5A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М.Глинка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М.Глинки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Опера «Иван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СусанинОпера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Сусанин . Тема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пера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Сусанин . Тема врагов.</w:t>
            </w:r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 Руслан и Людмила. Положительные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пера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«Руслан и Людмила» Отрицательные герои  Сказочный мир музыки</w:t>
            </w:r>
          </w:p>
        </w:tc>
      </w:tr>
      <w:tr w:rsidR="000E0D90" w:rsidRPr="000E0D90" w:rsidTr="00612A5A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П.И.Чайковский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,.Чайковского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Детский альбом. Времена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алет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"Щелкунчик".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алет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"Щелкунчик". Игрушечные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алет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"Лебединое озеро.</w:t>
            </w:r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Темы добра и зла 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Урок-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обобшение</w:t>
            </w:r>
            <w:proofErr w:type="spellEnd"/>
          </w:p>
        </w:tc>
      </w:tr>
      <w:tr w:rsidR="000E0D90" w:rsidRPr="000E0D90" w:rsidTr="00612A5A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Н.И.Римский</w:t>
            </w:r>
            <w:proofErr w:type="spellEnd"/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-Корсаков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Н.И.Римского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-Корсакова</w:t>
            </w:r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 Римский-Корсаков. Сказка о царе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Три чуда  Народные темы Сказка о царе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Итоговый урок  Опера «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Садко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ылинные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образы</w:t>
            </w:r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 оперы в мультфильмах и сказках</w:t>
            </w:r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Симфоническая сюита «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Шахерезада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имеет границ "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Шахерезада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Восточные мотивы</w:t>
            </w:r>
          </w:p>
        </w:tc>
      </w:tr>
      <w:tr w:rsidR="000E0D90" w:rsidRPr="000E0D90" w:rsidTr="00612A5A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С.Прокофьев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иография</w:t>
            </w:r>
            <w:proofErr w:type="spellEnd"/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Кантата «Александр Невский   Тема 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войны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</w:t>
            </w:r>
            <w:proofErr w:type="spell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Золушка»</w:t>
            </w:r>
            <w:proofErr w:type="gramStart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proofErr w:type="spellEnd"/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создания</w:t>
            </w:r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добра и зла  Темы горя и счастья</w:t>
            </w:r>
          </w:p>
          <w:p w:rsidR="000E0D90" w:rsidRPr="000E0D90" w:rsidRDefault="000E0D90" w:rsidP="000E0D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90" w:rsidRPr="000E0D90" w:rsidTr="00612A5A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Прекрасный мир музыки. Итоговый урок</w:t>
            </w:r>
          </w:p>
        </w:tc>
      </w:tr>
      <w:tr w:rsidR="000E0D90" w:rsidRPr="000E0D90" w:rsidTr="00612A5A">
        <w:trPr>
          <w:trHeight w:val="22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0" w:rsidRPr="000E0D90" w:rsidRDefault="000E0D90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D90" w:rsidRPr="000E0D90" w:rsidRDefault="000E0D90" w:rsidP="000E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 учебно-методического и материально-технического обеспечения </w:t>
      </w:r>
    </w:p>
    <w:p w:rsidR="000E0D90" w:rsidRPr="000E0D90" w:rsidRDefault="000E0D90" w:rsidP="000E0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0E0D90" w:rsidRPr="000E0D90" w:rsidRDefault="000E0D90" w:rsidP="000E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</w:t>
      </w:r>
    </w:p>
    <w:p w:rsidR="000E0D90" w:rsidRPr="000E0D90" w:rsidRDefault="000E0D90" w:rsidP="000E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документы. Документы, обеспечивающие реализацию программы.</w:t>
      </w:r>
    </w:p>
    <w:p w:rsidR="000E0D90" w:rsidRPr="000E0D90" w:rsidRDefault="000E0D90" w:rsidP="000E0D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 xml:space="preserve">Декларация прав ребенка от 20 ноября 1959г.; </w:t>
      </w:r>
    </w:p>
    <w:p w:rsidR="000E0D90" w:rsidRPr="000E0D90" w:rsidRDefault="000E0D90" w:rsidP="000E0D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 xml:space="preserve">Декларация о правах инвалидов от 9 ноября 1971г.; </w:t>
      </w:r>
    </w:p>
    <w:p w:rsidR="000E0D90" w:rsidRPr="000E0D90" w:rsidRDefault="000E0D90" w:rsidP="000E0D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Декларация о правах умственно отсталых лиц от 20 декабря 2971г.;</w:t>
      </w:r>
    </w:p>
    <w:p w:rsidR="000E0D90" w:rsidRPr="000E0D90" w:rsidRDefault="000E0D90" w:rsidP="000E0D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 xml:space="preserve">Конвенция о правах ребенка от 20 ноября 1989г.; </w:t>
      </w:r>
    </w:p>
    <w:p w:rsidR="000E0D90" w:rsidRPr="000E0D90" w:rsidRDefault="000E0D90" w:rsidP="000E0D9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 xml:space="preserve">Всемирная декларация об обеспечении выживания, защиты и развития детей от 30 сентября 1990г.      - </w:t>
      </w:r>
    </w:p>
    <w:p w:rsidR="000E0D90" w:rsidRPr="000E0D90" w:rsidRDefault="000E0D90" w:rsidP="000E0D9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0E0D90" w:rsidRPr="000E0D90" w:rsidRDefault="000E0D90" w:rsidP="000E0D9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России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E0D90" w:rsidRPr="000E0D90" w:rsidRDefault="000E0D90" w:rsidP="000E0D9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России от 20.02.2004г. 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E0D90" w:rsidRPr="000E0D90" w:rsidRDefault="000E0D90" w:rsidP="000E0D9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Письмо </w:t>
      </w:r>
      <w:proofErr w:type="spellStart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07.07.2005г. «О примерных программах по учебным предметам федерального базисного учебного плана (авторской программы И. В. Евтушенко «Музыка и пение», утверждённой МО РФ в соответствии с требованиями Федерального компонента государственного стандарта начального образования) 2010 год.</w:t>
      </w:r>
    </w:p>
    <w:p w:rsidR="000E0D90" w:rsidRPr="000E0D90" w:rsidRDefault="000E0D90" w:rsidP="000E0D9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 – 2012 учебный год».</w:t>
      </w:r>
    </w:p>
    <w:p w:rsidR="000E0D90" w:rsidRPr="000E0D90" w:rsidRDefault="000E0D90" w:rsidP="000E0D9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условиям обучения в общеобразовательных учреждениях («Санитарно-эпидемиологические правила и нормативы СанПиН 2.4.2.2821-10</w:t>
      </w:r>
      <w:proofErr w:type="gramEnd"/>
    </w:p>
    <w:p w:rsidR="000E0D90" w:rsidRPr="000E0D90" w:rsidRDefault="000E0D90" w:rsidP="000E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0E0D90" w:rsidRPr="000E0D90" w:rsidRDefault="000E0D90" w:rsidP="000E0D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Алиев Ю.Б. Настольная книга школьного учителя-музыканта. М. </w:t>
      </w:r>
      <w:proofErr w:type="spellStart"/>
      <w:r w:rsidRPr="000E0D90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>. изд. центр            ВЛАДОС. 2000</w:t>
      </w:r>
      <w:r w:rsidRPr="000E0D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</w:p>
    <w:p w:rsidR="000E0D90" w:rsidRPr="000E0D90" w:rsidRDefault="000E0D90" w:rsidP="000E0D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Сергеева «Музыка. 5-7 класс» фонохрестоматия. 2 С</w:t>
      </w:r>
      <w:r w:rsidRPr="000E0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0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proofErr w:type="spellStart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</w:t>
      </w:r>
      <w:proofErr w:type="spellEnd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 г. </w:t>
      </w:r>
    </w:p>
    <w:p w:rsidR="000E0D90" w:rsidRPr="000E0D90" w:rsidRDefault="000E0D90" w:rsidP="000E0D9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 Про трех китов и про многое другое. – М.: Детская литература, </w:t>
      </w:r>
    </w:p>
    <w:p w:rsidR="000E0D90" w:rsidRPr="000E0D90" w:rsidRDefault="000E0D90" w:rsidP="000E0D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1972. </w:t>
      </w:r>
    </w:p>
    <w:p w:rsidR="000E0D90" w:rsidRPr="000E0D90" w:rsidRDefault="000E0D90" w:rsidP="000E0D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Критская Е.Д., Сергеева Г.П., </w:t>
      </w:r>
      <w:proofErr w:type="spellStart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Методическое пособие. Музыка 5.-7 М.:   Просвещение, 2006.</w:t>
      </w: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D90" w:rsidRPr="000E0D90" w:rsidRDefault="000E0D90" w:rsidP="000E0D90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«Музыка в 7классах,/ методическое пособие/ под </w:t>
      </w:r>
      <w:proofErr w:type="spellStart"/>
      <w:r w:rsidRPr="000E0D90">
        <w:rPr>
          <w:rFonts w:ascii="Times New Roman" w:eastAsia="Calibri" w:hAnsi="Times New Roman" w:cs="Times New Roman"/>
          <w:sz w:val="24"/>
          <w:szCs w:val="24"/>
        </w:rPr>
        <w:t>ред.Э.Б.Абдуллина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М.,Просвещение,1988г.</w:t>
      </w:r>
    </w:p>
    <w:p w:rsidR="000E0D90" w:rsidRPr="000E0D90" w:rsidRDefault="000E0D90" w:rsidP="000E0D9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</w:t>
      </w: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для 5-9 классов специальных (коррекционных) учреждений </w:t>
      </w:r>
      <w:r w:rsidRPr="000E0D9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VIII</w:t>
      </w:r>
      <w:r w:rsidRPr="000E0D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вида: </w:t>
      </w:r>
      <w:r w:rsidRPr="000E0D90">
        <w:rPr>
          <w:rFonts w:ascii="Times New Roman" w:eastAsia="Calibri" w:hAnsi="Times New Roman" w:cs="Times New Roman"/>
          <w:bCs/>
          <w:sz w:val="24"/>
          <w:szCs w:val="24"/>
        </w:rPr>
        <w:t>Сб.1.-</w:t>
      </w: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0E0D90">
        <w:rPr>
          <w:rFonts w:ascii="Times New Roman" w:eastAsia="Calibri" w:hAnsi="Times New Roman" w:cs="Times New Roman"/>
          <w:bCs/>
          <w:sz w:val="24"/>
          <w:szCs w:val="24"/>
        </w:rPr>
        <w:t>Гуманит</w:t>
      </w:r>
      <w:proofErr w:type="spellEnd"/>
      <w:r w:rsidRPr="000E0D9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изд. центр ВЛАДОС, 2010.- 224 </w:t>
      </w:r>
      <w:proofErr w:type="gramStart"/>
      <w:r w:rsidRPr="000E0D90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0E0D90" w:rsidRPr="000E0D90" w:rsidRDefault="000E0D90" w:rsidP="000E0D9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0D90">
        <w:rPr>
          <w:rFonts w:ascii="Times New Roman" w:eastAsia="Calibri" w:hAnsi="Times New Roman" w:cs="Times New Roman"/>
          <w:sz w:val="24"/>
          <w:szCs w:val="24"/>
        </w:rPr>
        <w:t>Т.С.Круньяев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«25 оперных шедевров» М. «Музыка» 1999г</w:t>
      </w:r>
    </w:p>
    <w:p w:rsidR="000E0D90" w:rsidRPr="000E0D90" w:rsidRDefault="000E0D90" w:rsidP="000E0D9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«Музыка. 6-7 класс», М.,  Просвещение, 2010г. Учебники:  Музыка: 5 класс : учеб</w:t>
      </w:r>
      <w:proofErr w:type="gramStart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 Г.П. Сергеева, Е.Д. Критская. – М.: Просвещение, 2012. – 159 с.: ил.</w:t>
      </w:r>
    </w:p>
    <w:p w:rsidR="000E0D90" w:rsidRPr="000E0D90" w:rsidRDefault="000E0D90" w:rsidP="000E0D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0" w:rsidRPr="000E0D90" w:rsidRDefault="000E0D90" w:rsidP="000E0D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Литература для учащихся</w:t>
      </w:r>
    </w:p>
    <w:p w:rsidR="000E0D90" w:rsidRPr="000E0D90" w:rsidRDefault="000E0D90" w:rsidP="000E0D90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Владимиров. В.Н. «Музыкальная литература»</w:t>
      </w:r>
    </w:p>
    <w:p w:rsidR="000E0D90" w:rsidRPr="000E0D90" w:rsidRDefault="000E0D90" w:rsidP="000E0D90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0D90">
        <w:rPr>
          <w:rFonts w:ascii="Times New Roman" w:eastAsia="Calibri" w:hAnsi="Times New Roman" w:cs="Times New Roman"/>
          <w:sz w:val="24"/>
          <w:szCs w:val="24"/>
        </w:rPr>
        <w:t>Гульянц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Е.И. «Музыкальная азбука для детей» М.: «Аквариум» 1997г</w:t>
      </w:r>
    </w:p>
    <w:p w:rsidR="000E0D90" w:rsidRPr="000E0D90" w:rsidRDefault="000E0D90" w:rsidP="000E0D90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Музыка:5- 7 класс : учеб. для </w:t>
      </w:r>
      <w:proofErr w:type="spellStart"/>
      <w:r w:rsidRPr="000E0D9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. учреждений/ Г.П. Сергеева, Е.Д. Критская. </w:t>
      </w:r>
      <w:proofErr w:type="gramStart"/>
      <w:r w:rsidRPr="000E0D90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0E0D90">
        <w:rPr>
          <w:rFonts w:ascii="Times New Roman" w:eastAsia="Calibri" w:hAnsi="Times New Roman" w:cs="Times New Roman"/>
          <w:sz w:val="24"/>
          <w:szCs w:val="24"/>
        </w:rPr>
        <w:t>.: Просвещение, 2012. – 159 с.: ил.</w:t>
      </w:r>
    </w:p>
    <w:p w:rsidR="000E0D90" w:rsidRPr="000E0D90" w:rsidRDefault="000E0D90" w:rsidP="000E0D9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0E0D90">
        <w:rPr>
          <w:rFonts w:ascii="Times New Roman" w:eastAsia="Arial Unicode MS" w:hAnsi="Times New Roman" w:cs="Times New Roman"/>
          <w:b/>
          <w:sz w:val="24"/>
          <w:szCs w:val="24"/>
        </w:rPr>
        <w:t>Технические средства обучения</w:t>
      </w:r>
      <w:r w:rsidRPr="000E0D90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Pr="000E0D9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-</w:t>
      </w:r>
    </w:p>
    <w:p w:rsidR="000E0D90" w:rsidRPr="000E0D90" w:rsidRDefault="000E0D90" w:rsidP="000E0D90">
      <w:pPr>
        <w:numPr>
          <w:ilvl w:val="0"/>
          <w:numId w:val="37"/>
        </w:num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0E0D90">
        <w:rPr>
          <w:rFonts w:ascii="Times New Roman" w:eastAsia="Arial Unicode MS" w:hAnsi="Times New Roman" w:cs="Times New Roman"/>
          <w:bCs/>
          <w:iCs/>
          <w:sz w:val="24"/>
          <w:szCs w:val="24"/>
        </w:rPr>
        <w:t>компьютер,</w:t>
      </w:r>
    </w:p>
    <w:p w:rsidR="000E0D90" w:rsidRPr="000E0D90" w:rsidRDefault="000E0D90" w:rsidP="000E0D90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мультимедийный проектор,</w:t>
      </w:r>
    </w:p>
    <w:p w:rsidR="000E0D90" w:rsidRPr="000E0D90" w:rsidRDefault="000E0D90" w:rsidP="000E0D90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экран проекционный</w:t>
      </w:r>
    </w:p>
    <w:p w:rsidR="000E0D90" w:rsidRPr="000E0D90" w:rsidRDefault="000E0D90" w:rsidP="000E0D90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интерактивная доска,</w:t>
      </w:r>
    </w:p>
    <w:p w:rsidR="000E0D90" w:rsidRPr="000E0D90" w:rsidRDefault="000E0D90" w:rsidP="000E0D90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музыкальный центр.</w:t>
      </w:r>
    </w:p>
    <w:p w:rsidR="000E0D90" w:rsidRPr="000E0D90" w:rsidRDefault="000E0D90" w:rsidP="000E0D9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Интернет-ресурсы</w:t>
      </w:r>
    </w:p>
    <w:p w:rsidR="000E0D90" w:rsidRPr="000E0D90" w:rsidRDefault="000E0D90" w:rsidP="000E0D90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0D90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gramStart"/>
      <w:r w:rsidRPr="000E0D9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0E0D90">
        <w:rPr>
          <w:rFonts w:ascii="Times New Roman" w:eastAsia="Calibri" w:hAnsi="Times New Roman" w:cs="Times New Roman"/>
          <w:sz w:val="24"/>
          <w:szCs w:val="24"/>
        </w:rPr>
        <w:t>вободная</w:t>
      </w:r>
      <w:proofErr w:type="spellEnd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энциклопедия- Режим доступа : </w:t>
      </w:r>
      <w:hyperlink r:id="rId7" w:history="1"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wikipedia</w:t>
        </w:r>
        <w:proofErr w:type="spellEnd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/</w:t>
        </w:r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org</w:t>
        </w:r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wik</w:t>
        </w:r>
        <w:proofErr w:type="spellEnd"/>
      </w:hyperlink>
    </w:p>
    <w:p w:rsidR="000E0D90" w:rsidRPr="000E0D90" w:rsidRDefault="000E0D90" w:rsidP="000E0D90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0E0D90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http://viki.rdf.ru/</w:t>
        </w:r>
      </w:hyperlink>
    </w:p>
    <w:p w:rsidR="000E0D90" w:rsidRPr="000E0D90" w:rsidRDefault="000E0D90" w:rsidP="000E0D90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</w:t>
      </w:r>
      <w:r w:rsidRPr="000E0D9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hyperlink r:id="rId9" w:tgtFrame="_blank" w:history="1">
        <w:r w:rsidRPr="000E0D90">
          <w:rPr>
            <w:rFonts w:ascii="Times New Roman" w:eastAsia="Calibri" w:hAnsi="Times New Roman" w:cs="Times New Roman"/>
            <w:bCs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0E0D90" w:rsidRPr="000E0D90" w:rsidRDefault="000E0D90" w:rsidP="000E0D90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Классическая музыка-Режим доступа</w:t>
      </w:r>
      <w:proofErr w:type="gramStart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classic</w:t>
        </w:r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.с</w:t>
        </w:r>
        <w:proofErr w:type="spellStart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hubrik</w:t>
        </w:r>
        <w:proofErr w:type="spellEnd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E0D90" w:rsidRPr="000E0D90" w:rsidRDefault="000E0D90" w:rsidP="000E0D90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bCs/>
          <w:sz w:val="24"/>
          <w:szCs w:val="24"/>
        </w:rPr>
        <w:t xml:space="preserve">Музыкальный словарь </w:t>
      </w:r>
      <w:proofErr w:type="gramStart"/>
      <w:r w:rsidRPr="000E0D90">
        <w:rPr>
          <w:rFonts w:ascii="Times New Roman" w:eastAsia="Calibri" w:hAnsi="Times New Roman" w:cs="Times New Roman"/>
          <w:bCs/>
          <w:sz w:val="24"/>
          <w:szCs w:val="24"/>
        </w:rPr>
        <w:t>–Р</w:t>
      </w:r>
      <w:proofErr w:type="gramEnd"/>
      <w:r w:rsidRPr="000E0D90">
        <w:rPr>
          <w:rFonts w:ascii="Times New Roman" w:eastAsia="Calibri" w:hAnsi="Times New Roman" w:cs="Times New Roman"/>
          <w:bCs/>
          <w:sz w:val="24"/>
          <w:szCs w:val="24"/>
        </w:rPr>
        <w:t xml:space="preserve">ежим доступа: </w:t>
      </w:r>
      <w:hyperlink r:id="rId11" w:history="1"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dic</w:t>
        </w:r>
        <w:proofErr w:type="spellEnd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academic</w:t>
        </w:r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0E0D90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E0D90" w:rsidRPr="000E0D90" w:rsidRDefault="000E0D90" w:rsidP="000E0D90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0E0D90" w:rsidRPr="000E0D90" w:rsidRDefault="000E0D90" w:rsidP="000E0D90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12" w:tgtFrame="_blank" w:history="1">
        <w:r w:rsidRPr="000E0D90">
          <w:rPr>
            <w:rFonts w:ascii="Times New Roman" w:eastAsia="Calibri" w:hAnsi="Times New Roman" w:cs="Times New Roman"/>
            <w:b/>
            <w:bCs/>
            <w:i/>
            <w:color w:val="003333"/>
            <w:sz w:val="24"/>
            <w:szCs w:val="24"/>
            <w:u w:val="single"/>
          </w:rPr>
          <w:t>http://music.edu.ru/</w:t>
        </w:r>
      </w:hyperlink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D90" w:rsidRPr="000E0D90" w:rsidRDefault="000E0D90" w:rsidP="000E0D90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.</w:t>
      </w: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E0D90" w:rsidRPr="000E0D90" w:rsidRDefault="000E0D90" w:rsidP="000E0D90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6 класса, учащиеся смогут</w:t>
      </w:r>
    </w:p>
    <w:p w:rsidR="000E0D90" w:rsidRPr="000E0D90" w:rsidRDefault="000E0D90" w:rsidP="000E0D90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узнавать</w:t>
      </w:r>
    </w:p>
    <w:p w:rsidR="000E0D90" w:rsidRPr="000E0D90" w:rsidRDefault="000E0D90" w:rsidP="000E0D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наиболее известные классические и современные музыкальные произведения из программы для слушания, самостоятельно определять и называть  их, указывать автора;</w:t>
      </w:r>
    </w:p>
    <w:p w:rsidR="000E0D90" w:rsidRPr="000E0D90" w:rsidRDefault="000E0D90" w:rsidP="000E0D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E0D90">
        <w:rPr>
          <w:rFonts w:ascii="Times New Roman" w:hAnsi="Times New Roman" w:cs="Times New Roman"/>
          <w:sz w:val="24"/>
          <w:szCs w:val="24"/>
        </w:rPr>
        <w:t>жанры музыкальных инструментов:  опера,  балет,  соната,  симфония, концерт,  квартет,  романс,  серенада;</w:t>
      </w:r>
      <w:proofErr w:type="gramEnd"/>
    </w:p>
    <w:p w:rsidR="000E0D90" w:rsidRPr="000E0D90" w:rsidRDefault="000E0D90" w:rsidP="000E0D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музыкальные термины: бас, аккорд, аккомпанемент, аранжировка;</w:t>
      </w:r>
    </w:p>
    <w:p w:rsidR="000E0D90" w:rsidRPr="000E0D90" w:rsidRDefault="000E0D90" w:rsidP="000E0D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современные электронные музыкальные инструменты и их звучание.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0D9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исполнять вокально-хоровые упражнения;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выразительно исполнять песни различного содержания;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адекватно оценивать самостоятельное исполнение и пение других учащихся;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соотносить прослушанные произведения с определённым музыкальным жанром;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давать характеристику примерного содержания прослушанных произведений;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оценивать нравственную значимость мотивов, поступков действующих лиц музыкальных произведений;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D90">
        <w:rPr>
          <w:rFonts w:ascii="Times New Roman" w:hAnsi="Times New Roman" w:cs="Times New Roman"/>
          <w:sz w:val="24"/>
          <w:szCs w:val="24"/>
        </w:rPr>
        <w:t>отвечать на вопросы учителя по примерному содержанию музыки;</w:t>
      </w:r>
    </w:p>
    <w:p w:rsidR="000E0D90" w:rsidRPr="000E0D90" w:rsidRDefault="000E0D90" w:rsidP="000E0D9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</w:rPr>
        <w:t>самостоятельно слушать рекомендованные учителем музыкальные произведения.</w:t>
      </w:r>
      <w:r w:rsidRPr="000E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90" w:rsidRPr="000E0D90" w:rsidRDefault="000E0D90" w:rsidP="000E0D90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D90" w:rsidRPr="000E0D90" w:rsidRDefault="000E0D90" w:rsidP="000E0D90">
      <w:pPr>
        <w:pStyle w:val="a3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0D90">
        <w:rPr>
          <w:rFonts w:ascii="Times New Roman" w:eastAsia="Calibri" w:hAnsi="Times New Roman" w:cs="Times New Roman"/>
          <w:b/>
          <w:sz w:val="24"/>
          <w:szCs w:val="24"/>
        </w:rPr>
        <w:t>Нормы и критерии оценок</w:t>
      </w:r>
    </w:p>
    <w:p w:rsidR="000E0D90" w:rsidRPr="000E0D90" w:rsidRDefault="000E0D90" w:rsidP="000E0D90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Оценка по предмету «Пение и музыка»</w:t>
      </w:r>
      <w:r w:rsidRPr="000E0D9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должна учитывать индивидуальный уровень интеллектуального, психического и </w:t>
      </w:r>
      <w:r w:rsidRPr="000E0D90">
        <w:rPr>
          <w:rFonts w:ascii="Times New Roman" w:eastAsia="Calibri" w:hAnsi="Times New Roman" w:cs="Times New Roman"/>
          <w:spacing w:val="-2"/>
          <w:sz w:val="24"/>
          <w:szCs w:val="24"/>
        </w:rPr>
        <w:t>музыкального развития школьника, интенсивность его формиро</w:t>
      </w:r>
      <w:r w:rsidRPr="000E0D90">
        <w:rPr>
          <w:rFonts w:ascii="Times New Roman" w:eastAsia="Calibri" w:hAnsi="Times New Roman" w:cs="Times New Roman"/>
          <w:spacing w:val="-1"/>
          <w:sz w:val="24"/>
          <w:szCs w:val="24"/>
        </w:rPr>
        <w:t>вания музыкально-слуховых представлений, практических уме</w:t>
      </w:r>
      <w:r w:rsidRPr="000E0D90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E0D9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ний и навыков, накопление первичных знаний о музыке. Поводом </w:t>
      </w:r>
      <w:r w:rsidRPr="000E0D9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для отрицательной оценки действий учащегося не могут служить отсутствие ярко выраженного интереса к музыкальным занятиям </w:t>
      </w:r>
      <w:r w:rsidRPr="000E0D90">
        <w:rPr>
          <w:rFonts w:ascii="Times New Roman" w:eastAsia="Calibri" w:hAnsi="Times New Roman" w:cs="Times New Roman"/>
          <w:spacing w:val="11"/>
          <w:sz w:val="24"/>
          <w:szCs w:val="24"/>
        </w:rPr>
        <w:t>и эмоционального отклика на музыку, бедность речевых</w:t>
      </w:r>
      <w:r w:rsidRPr="000E0D9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характеристик исполняемой музыки, нарушение координации </w:t>
      </w:r>
      <w:r w:rsidRPr="000E0D9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между слухом и голосом, слухом и моторно-двигательными проявлениями. </w:t>
      </w:r>
      <w:r w:rsidRPr="000E0D90">
        <w:rPr>
          <w:rFonts w:ascii="Times New Roman" w:eastAsia="Calibri" w:hAnsi="Times New Roman" w:cs="Times New Roman"/>
          <w:sz w:val="24"/>
          <w:szCs w:val="24"/>
        </w:rPr>
        <w:t>Знания и умения, учащихся по музыке и пению оцениваются:</w:t>
      </w:r>
    </w:p>
    <w:p w:rsidR="000E0D90" w:rsidRPr="000E0D90" w:rsidRDefault="000E0D90" w:rsidP="000E0D9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E0D90">
        <w:rPr>
          <w:rFonts w:ascii="Times New Roman" w:eastAsia="Calibri" w:hAnsi="Times New Roman" w:cs="Times New Roman"/>
          <w:b/>
          <w:sz w:val="24"/>
          <w:szCs w:val="24"/>
        </w:rPr>
        <w:t>Оценка "5"</w:t>
      </w:r>
    </w:p>
    <w:p w:rsidR="000E0D90" w:rsidRPr="000E0D90" w:rsidRDefault="000E0D90" w:rsidP="000E0D9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учащийся  полностью справляется с поставленной целью урока;</w:t>
      </w:r>
    </w:p>
    <w:p w:rsidR="000E0D90" w:rsidRPr="000E0D90" w:rsidRDefault="000E0D90" w:rsidP="000E0D9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чисто интонирует, самостоятельно исполняет выученные песни;</w:t>
      </w:r>
    </w:p>
    <w:p w:rsidR="000E0D90" w:rsidRPr="000E0D90" w:rsidRDefault="000E0D90" w:rsidP="000E0D9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легко справляется с ритмическими заданиями;</w:t>
      </w:r>
    </w:p>
    <w:p w:rsidR="000E0D90" w:rsidRPr="000E0D90" w:rsidRDefault="000E0D90" w:rsidP="000E0D9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понимает дирижёрские жесты учителя;</w:t>
      </w:r>
    </w:p>
    <w:p w:rsidR="000E0D90" w:rsidRPr="000E0D90" w:rsidRDefault="000E0D90" w:rsidP="000E0D9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lastRenderedPageBreak/>
        <w:t>умеет слушать музыку и верно высказывается о ней;</w:t>
      </w:r>
    </w:p>
    <w:p w:rsidR="000E0D90" w:rsidRPr="000E0D90" w:rsidRDefault="000E0D90" w:rsidP="000E0D9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E0D90">
        <w:rPr>
          <w:rFonts w:ascii="Times New Roman" w:eastAsia="Calibri" w:hAnsi="Times New Roman" w:cs="Times New Roman"/>
          <w:b/>
          <w:sz w:val="24"/>
          <w:szCs w:val="24"/>
        </w:rPr>
        <w:t>Оценка "4"</w:t>
      </w:r>
    </w:p>
    <w:p w:rsidR="000E0D90" w:rsidRPr="000E0D90" w:rsidRDefault="000E0D90" w:rsidP="000E0D90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учащийся полностью овладел программным материалом, но при интонировании допускает неточности, затрудняется исполнять самостоятельно выученные песни;</w:t>
      </w:r>
    </w:p>
    <w:p w:rsidR="000E0D90" w:rsidRPr="000E0D90" w:rsidRDefault="000E0D90" w:rsidP="000E0D90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ритмические задания выполняет только по показу учителя;</w:t>
      </w:r>
    </w:p>
    <w:p w:rsidR="000E0D90" w:rsidRPr="000E0D90" w:rsidRDefault="000E0D90" w:rsidP="000E0D90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умеет слушать музыку, но не совсем верно высказывается о </w:t>
      </w:r>
      <w:proofErr w:type="gramStart"/>
      <w:r w:rsidRPr="000E0D90">
        <w:rPr>
          <w:rFonts w:ascii="Times New Roman" w:eastAsia="Calibri" w:hAnsi="Times New Roman" w:cs="Times New Roman"/>
          <w:sz w:val="24"/>
          <w:szCs w:val="24"/>
        </w:rPr>
        <w:t>прослушанном</w:t>
      </w:r>
      <w:proofErr w:type="gramEnd"/>
      <w:r w:rsidRPr="000E0D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0D90" w:rsidRPr="000E0D90" w:rsidRDefault="000E0D90" w:rsidP="000E0D9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E0D90">
        <w:rPr>
          <w:rFonts w:ascii="Times New Roman" w:eastAsia="Calibri" w:hAnsi="Times New Roman" w:cs="Times New Roman"/>
          <w:b/>
          <w:sz w:val="24"/>
          <w:szCs w:val="24"/>
        </w:rPr>
        <w:t>Оценка "3"</w:t>
      </w:r>
    </w:p>
    <w:p w:rsidR="000E0D90" w:rsidRPr="000E0D90" w:rsidRDefault="000E0D90" w:rsidP="000E0D90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учащийся слабо справляется с поставленной целью урока;</w:t>
      </w:r>
    </w:p>
    <w:p w:rsidR="000E0D90" w:rsidRPr="000E0D90" w:rsidRDefault="000E0D90" w:rsidP="000E0D90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>не  запоминает  мелодию и слова песен;</w:t>
      </w:r>
    </w:p>
    <w:p w:rsidR="000E0D90" w:rsidRPr="000E0D90" w:rsidRDefault="000E0D90" w:rsidP="000E0D9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слушает музыку, но не умеет высказываться о </w:t>
      </w:r>
      <w:proofErr w:type="gramStart"/>
      <w:r w:rsidRPr="000E0D90">
        <w:rPr>
          <w:rFonts w:ascii="Times New Roman" w:eastAsia="Calibri" w:hAnsi="Times New Roman" w:cs="Times New Roman"/>
          <w:sz w:val="24"/>
          <w:szCs w:val="24"/>
        </w:rPr>
        <w:t>прослушанном</w:t>
      </w:r>
      <w:proofErr w:type="gramEnd"/>
    </w:p>
    <w:p w:rsidR="000E0D90" w:rsidRPr="000E0D90" w:rsidRDefault="000E0D90" w:rsidP="000E0D90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«2» </w:t>
      </w:r>
    </w:p>
    <w:p w:rsidR="000E0D90" w:rsidRPr="000E0D90" w:rsidRDefault="000E0D90" w:rsidP="000E0D90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0E0D90">
        <w:rPr>
          <w:rFonts w:ascii="Times New Roman" w:hAnsi="Times New Roman" w:cs="Times New Roman"/>
          <w:sz w:val="24"/>
          <w:szCs w:val="24"/>
          <w:lang w:eastAsia="ru-RU"/>
        </w:rPr>
        <w:t xml:space="preserve">по методике не рекомендуется, </w:t>
      </w: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D90" w:rsidRPr="000E0D90" w:rsidRDefault="000E0D90" w:rsidP="000E0D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0D9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E0D90">
        <w:rPr>
          <w:rFonts w:ascii="Times New Roman" w:eastAsia="Calibri" w:hAnsi="Times New Roman" w:cs="Times New Roman"/>
          <w:b/>
          <w:sz w:val="24"/>
          <w:szCs w:val="24"/>
        </w:rPr>
        <w:t xml:space="preserve"> Календарно</w:t>
      </w:r>
      <w:r w:rsidR="006819F3">
        <w:rPr>
          <w:rFonts w:ascii="Times New Roman" w:eastAsia="Calibri" w:hAnsi="Times New Roman" w:cs="Times New Roman"/>
          <w:b/>
          <w:sz w:val="24"/>
          <w:szCs w:val="24"/>
        </w:rPr>
        <w:t>-тематическое  планирование 6</w:t>
      </w:r>
      <w:r w:rsidRPr="000E0D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271" w:type="dxa"/>
        <w:tblInd w:w="-176" w:type="dxa"/>
        <w:tblLook w:val="04A0" w:firstRow="1" w:lastRow="0" w:firstColumn="1" w:lastColumn="0" w:noHBand="0" w:noVBand="1"/>
      </w:tblPr>
      <w:tblGrid>
        <w:gridCol w:w="579"/>
        <w:gridCol w:w="467"/>
        <w:gridCol w:w="4732"/>
        <w:gridCol w:w="660"/>
        <w:gridCol w:w="932"/>
        <w:gridCol w:w="1057"/>
        <w:gridCol w:w="1844"/>
      </w:tblGrid>
      <w:tr w:rsidR="000E0D90" w:rsidRPr="000E0D90" w:rsidTr="00612A5A">
        <w:trPr>
          <w:trHeight w:val="826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0E0D90" w:rsidRPr="000E0D90" w:rsidRDefault="000E0D90" w:rsidP="000E0D9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</w:t>
            </w:r>
            <w:proofErr w:type="spellEnd"/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  <w:p w:rsidR="000E0D90" w:rsidRPr="000E0D90" w:rsidRDefault="000E0D90" w:rsidP="000E0D9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</w:tc>
        <w:tc>
          <w:tcPr>
            <w:tcW w:w="4747" w:type="dxa"/>
          </w:tcPr>
          <w:p w:rsidR="000E0D90" w:rsidRPr="000E0D90" w:rsidRDefault="000E0D90" w:rsidP="000E0D9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E0D90" w:rsidRPr="000E0D90" w:rsidRDefault="000E0D90" w:rsidP="000E0D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  <w:p w:rsidR="000E0D90" w:rsidRPr="000E0D90" w:rsidRDefault="000E0D90" w:rsidP="000E0D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" w:type="dxa"/>
          </w:tcPr>
          <w:p w:rsidR="000E0D90" w:rsidRPr="000E0D90" w:rsidRDefault="000E0D90" w:rsidP="000E0D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</w:t>
            </w:r>
          </w:p>
          <w:p w:rsidR="000E0D90" w:rsidRPr="000E0D90" w:rsidRDefault="000E0D90" w:rsidP="000E0D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час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по плану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  <w:p w:rsidR="000E0D90" w:rsidRPr="000E0D90" w:rsidRDefault="000E0D90" w:rsidP="000E0D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фактич</w:t>
            </w:r>
            <w:proofErr w:type="spellEnd"/>
          </w:p>
        </w:tc>
        <w:tc>
          <w:tcPr>
            <w:tcW w:w="1825" w:type="dxa"/>
          </w:tcPr>
          <w:p w:rsidR="000E0D90" w:rsidRPr="000E0D90" w:rsidRDefault="000E0D90" w:rsidP="000E0D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Домашнее</w:t>
            </w:r>
          </w:p>
          <w:p w:rsidR="000E0D90" w:rsidRPr="000E0D90" w:rsidRDefault="000E0D90" w:rsidP="000E0D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задание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E0D90" w:rsidRPr="000E0D90" w:rsidRDefault="000E0D90" w:rsidP="000E0D90">
            <w:pPr>
              <w:numPr>
                <w:ilvl w:val="1"/>
                <w:numId w:val="13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</w:rPr>
              <w:t>Истоки музыки - 3 ч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Истоки музыки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08.09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6819F3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Рассказать о проис</w:t>
            </w:r>
            <w:r w:rsidR="000E0D90"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хождении народной песни</w:t>
            </w:r>
          </w:p>
        </w:tc>
      </w:tr>
      <w:tr w:rsidR="000E0D90" w:rsidRPr="000E0D90" w:rsidTr="00612A5A">
        <w:trPr>
          <w:trHeight w:val="54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Народная инструментальная музыка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15.09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Записат</w:t>
            </w:r>
            <w:r w:rsidR="00681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 в тетради классификацию народ</w:t>
            </w: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инструментов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Народная вокальная музыка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22.09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Найти и исполнить  частушки по выбору</w:t>
            </w:r>
          </w:p>
        </w:tc>
      </w:tr>
      <w:tr w:rsidR="000E0D90" w:rsidRPr="000E0D90" w:rsidTr="00612A5A">
        <w:trPr>
          <w:trHeight w:val="556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E0D90" w:rsidRPr="000E0D90" w:rsidRDefault="000E0D90" w:rsidP="000E0D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2.Творчество </w:t>
            </w:r>
            <w:proofErr w:type="spellStart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М.И.Глинки</w:t>
            </w:r>
            <w:proofErr w:type="spellEnd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– 6ч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54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М.Глинки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Опера «Иван Сусанин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29.09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Ответить на вопрос «Почему опера 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ИСусанин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называется Народной оперой»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Иван Сусанин</w:t>
            </w:r>
            <w:proofErr w:type="gram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 героев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06.10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6819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Выучить и с выражением </w:t>
            </w: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прочитать Хор</w:t>
            </w:r>
            <w:proofErr w:type="gram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лавься из оперы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Иван Сусанин</w:t>
            </w:r>
            <w:proofErr w:type="gram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 врагов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13.10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6819F3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Обдумать и  перес</w:t>
            </w: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казать</w:t>
            </w:r>
            <w:r w:rsidR="000E0D90"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содержание картины «Поле боя»</w:t>
            </w:r>
          </w:p>
        </w:tc>
      </w:tr>
      <w:tr w:rsidR="000E0D90" w:rsidRPr="000E0D90" w:rsidTr="00612A5A">
        <w:trPr>
          <w:trHeight w:val="556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Руслан и Людмила. Положительные герои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20.10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6819F3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Зарисовать полюбив</w:t>
            </w:r>
            <w:r w:rsidR="000E0D90"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шиеся персонажи</w:t>
            </w:r>
          </w:p>
        </w:tc>
      </w:tr>
      <w:tr w:rsidR="000E0D90" w:rsidRPr="000E0D90" w:rsidTr="00612A5A">
        <w:trPr>
          <w:trHeight w:val="54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«Руслан и Людмила» Отрицательные герои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27.10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Узнавать музыкальные фра</w:t>
            </w:r>
            <w:r w:rsidR="00681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менты оперы, их привязку к персонажам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Сказочный мир музыки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10.11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556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E0D90" w:rsidRPr="000E0D90" w:rsidRDefault="000E0D90" w:rsidP="000E0D90">
            <w:pPr>
              <w:numPr>
                <w:ilvl w:val="1"/>
                <w:numId w:val="13"/>
              </w:num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П.И.Чайковского</w:t>
            </w:r>
            <w:proofErr w:type="spellEnd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-7ч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54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proofErr w:type="gram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,.Чайковского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Детский альбом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E4294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17.11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6819F3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Зарисовать музы</w:t>
            </w:r>
            <w:r w:rsidR="000E0D90"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кальные впечатления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Времена года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24.11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Рассказать </w:t>
            </w:r>
            <w:proofErr w:type="gram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Альбоме, его структуре.,</w:t>
            </w:r>
            <w:r w:rsidR="00681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харак</w:t>
            </w: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 и образах музыки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"Щелкунчик". Сюжет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01.12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Перечитать</w:t>
            </w:r>
            <w:r w:rsidR="006819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Либретто, знать основные персо</w:t>
            </w: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нажи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"Щелкунчик". Игрушечные образы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08.12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Развесить на «Елку» персонажи Балета</w:t>
            </w:r>
          </w:p>
        </w:tc>
      </w:tr>
      <w:tr w:rsidR="000E0D90" w:rsidRPr="000E0D90" w:rsidTr="00612A5A">
        <w:trPr>
          <w:trHeight w:val="285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"Лебединое озеро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15.12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Перечитать либретто балета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"Лебединое озеро. Темы добра и зла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22.12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Узнавать музыкальные фрагменты балета,</w:t>
            </w: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П.И.Чайковский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Урок-</w:t>
            </w:r>
            <w:r w:rsidR="006819F3"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</w:t>
            </w:r>
            <w:bookmarkStart w:id="0" w:name="_GoBack"/>
            <w:bookmarkEnd w:id="0"/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E4294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29.12</w:t>
            </w: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Записать в тетради 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сиквейн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«Музыка Чайковского»</w:t>
            </w:r>
          </w:p>
        </w:tc>
      </w:tr>
      <w:tr w:rsidR="000E0D90" w:rsidRPr="000E0D90" w:rsidTr="00612A5A">
        <w:trPr>
          <w:trHeight w:val="54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E0D90" w:rsidRPr="000E0D90" w:rsidRDefault="000E0D90" w:rsidP="000E0D90">
            <w:pPr>
              <w:numPr>
                <w:ilvl w:val="1"/>
                <w:numId w:val="13"/>
              </w:num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Н.И.Римского</w:t>
            </w:r>
            <w:proofErr w:type="spellEnd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-Корсакова – 10ч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Н.И.Римского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-Корсакова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556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 Римский-Корсаков. Сказка о царе 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 Римский-Корсаков</w:t>
            </w:r>
            <w:proofErr w:type="gram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 чуда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 Римский-Корсаков Народные темы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Сказка о царе 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Итоговый урок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 «Садко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Былинные образы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Образы оперы в мультфильмах и сказках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556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Симфоническая сюита «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Шахерезада</w:t>
            </w:r>
            <w:proofErr w:type="gram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»М</w:t>
            </w:r>
            <w:proofErr w:type="gram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узыка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имеет границ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270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Шахерезада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Восточные мотивы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E0D90" w:rsidRPr="000E0D90" w:rsidRDefault="000E0D90" w:rsidP="000E0D90">
            <w:pPr>
              <w:ind w:left="108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Творчество </w:t>
            </w:r>
            <w:proofErr w:type="spellStart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С.Прокофьева</w:t>
            </w:r>
            <w:proofErr w:type="spellEnd"/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-8ч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С.Прокофьев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</w:t>
            </w:r>
            <w:proofErr w:type="gram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,б</w:t>
            </w:r>
            <w:proofErr w:type="gram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иография</w:t>
            </w:r>
            <w:proofErr w:type="spellEnd"/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Кантата «Александр Невский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Кантата "Александр Невский" Тема войны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Кантата "Александр Невский" Тема победы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«</w:t>
            </w:r>
            <w:proofErr w:type="spell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Золушка»</w:t>
            </w:r>
            <w:proofErr w:type="gramStart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стория</w:t>
            </w:r>
            <w:proofErr w:type="spellEnd"/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создания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"Золушка" Темы добра и зла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Балет "Золушка" Темы горя и счастья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Прекрасный мир музыки. Итоговый урок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E0D90" w:rsidRPr="000E0D90" w:rsidTr="00612A5A">
        <w:trPr>
          <w:trHeight w:val="337"/>
        </w:trPr>
        <w:tc>
          <w:tcPr>
            <w:tcW w:w="582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4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660" w:type="dxa"/>
          </w:tcPr>
          <w:p w:rsidR="000E0D90" w:rsidRPr="000E0D90" w:rsidRDefault="000E0D90" w:rsidP="000E0D9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E0D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33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0E0D90" w:rsidRPr="000E0D90" w:rsidRDefault="000E0D90" w:rsidP="000E0D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E0D90" w:rsidRPr="000E0D90" w:rsidRDefault="000E0D90" w:rsidP="000E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0" w:rsidRPr="000E0D90" w:rsidRDefault="000E0D90" w:rsidP="000E0D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1CE" w:rsidRPr="000E0D90" w:rsidRDefault="008331CE" w:rsidP="000E0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1CE" w:rsidRPr="000E0D90" w:rsidSect="006819F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E0"/>
    <w:multiLevelType w:val="hybridMultilevel"/>
    <w:tmpl w:val="73B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513"/>
    <w:multiLevelType w:val="hybridMultilevel"/>
    <w:tmpl w:val="A646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4DD5"/>
    <w:multiLevelType w:val="hybridMultilevel"/>
    <w:tmpl w:val="5CDCFE66"/>
    <w:lvl w:ilvl="0" w:tplc="DC2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3F52B6"/>
    <w:multiLevelType w:val="hybridMultilevel"/>
    <w:tmpl w:val="B39C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6CED"/>
    <w:multiLevelType w:val="hybridMultilevel"/>
    <w:tmpl w:val="0E46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6728E"/>
    <w:multiLevelType w:val="hybridMultilevel"/>
    <w:tmpl w:val="EC7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85DE9"/>
    <w:multiLevelType w:val="hybridMultilevel"/>
    <w:tmpl w:val="EE1A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06871"/>
    <w:multiLevelType w:val="hybridMultilevel"/>
    <w:tmpl w:val="FF0A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43CAD"/>
    <w:multiLevelType w:val="hybridMultilevel"/>
    <w:tmpl w:val="036C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932BE"/>
    <w:multiLevelType w:val="hybridMultilevel"/>
    <w:tmpl w:val="9CEA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3253"/>
    <w:multiLevelType w:val="hybridMultilevel"/>
    <w:tmpl w:val="B346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16506"/>
    <w:multiLevelType w:val="hybridMultilevel"/>
    <w:tmpl w:val="D052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C591B"/>
    <w:multiLevelType w:val="hybridMultilevel"/>
    <w:tmpl w:val="4EF4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B071C"/>
    <w:multiLevelType w:val="hybridMultilevel"/>
    <w:tmpl w:val="FA9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E6742"/>
    <w:multiLevelType w:val="hybridMultilevel"/>
    <w:tmpl w:val="3186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100C8"/>
    <w:multiLevelType w:val="hybridMultilevel"/>
    <w:tmpl w:val="6DA4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D1850"/>
    <w:multiLevelType w:val="hybridMultilevel"/>
    <w:tmpl w:val="BC78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520BD"/>
    <w:multiLevelType w:val="hybridMultilevel"/>
    <w:tmpl w:val="5DC8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F3F51"/>
    <w:multiLevelType w:val="hybridMultilevel"/>
    <w:tmpl w:val="76D2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17A1C"/>
    <w:multiLevelType w:val="hybridMultilevel"/>
    <w:tmpl w:val="8912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042C1"/>
    <w:multiLevelType w:val="hybridMultilevel"/>
    <w:tmpl w:val="2D10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45063"/>
    <w:multiLevelType w:val="hybridMultilevel"/>
    <w:tmpl w:val="59B0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80956"/>
    <w:multiLevelType w:val="hybridMultilevel"/>
    <w:tmpl w:val="D1BE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04864"/>
    <w:multiLevelType w:val="hybridMultilevel"/>
    <w:tmpl w:val="C1C8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9312D"/>
    <w:multiLevelType w:val="hybridMultilevel"/>
    <w:tmpl w:val="785A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C2F4B"/>
    <w:multiLevelType w:val="hybridMultilevel"/>
    <w:tmpl w:val="768C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74177"/>
    <w:multiLevelType w:val="hybridMultilevel"/>
    <w:tmpl w:val="789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91024"/>
    <w:multiLevelType w:val="hybridMultilevel"/>
    <w:tmpl w:val="B774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8599E"/>
    <w:multiLevelType w:val="hybridMultilevel"/>
    <w:tmpl w:val="719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B47F8"/>
    <w:multiLevelType w:val="hybridMultilevel"/>
    <w:tmpl w:val="95A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D1D71"/>
    <w:multiLevelType w:val="hybridMultilevel"/>
    <w:tmpl w:val="517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03C81"/>
    <w:multiLevelType w:val="hybridMultilevel"/>
    <w:tmpl w:val="D440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61F8C"/>
    <w:multiLevelType w:val="hybridMultilevel"/>
    <w:tmpl w:val="EE7A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73B77"/>
    <w:multiLevelType w:val="hybridMultilevel"/>
    <w:tmpl w:val="EDC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C1F0D"/>
    <w:multiLevelType w:val="hybridMultilevel"/>
    <w:tmpl w:val="D1CE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7"/>
  </w:num>
  <w:num w:numId="4">
    <w:abstractNumId w:val="32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24"/>
  </w:num>
  <w:num w:numId="9">
    <w:abstractNumId w:val="25"/>
  </w:num>
  <w:num w:numId="10">
    <w:abstractNumId w:val="31"/>
  </w:num>
  <w:num w:numId="11">
    <w:abstractNumId w:val="12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6"/>
  </w:num>
  <w:num w:numId="16">
    <w:abstractNumId w:val="33"/>
  </w:num>
  <w:num w:numId="17">
    <w:abstractNumId w:val="16"/>
  </w:num>
  <w:num w:numId="18">
    <w:abstractNumId w:val="9"/>
  </w:num>
  <w:num w:numId="19">
    <w:abstractNumId w:val="15"/>
  </w:num>
  <w:num w:numId="20">
    <w:abstractNumId w:val="19"/>
  </w:num>
  <w:num w:numId="21">
    <w:abstractNumId w:val="10"/>
  </w:num>
  <w:num w:numId="22">
    <w:abstractNumId w:val="4"/>
  </w:num>
  <w:num w:numId="23">
    <w:abstractNumId w:val="29"/>
  </w:num>
  <w:num w:numId="24">
    <w:abstractNumId w:val="13"/>
  </w:num>
  <w:num w:numId="25">
    <w:abstractNumId w:val="7"/>
  </w:num>
  <w:num w:numId="26">
    <w:abstractNumId w:val="34"/>
  </w:num>
  <w:num w:numId="27">
    <w:abstractNumId w:val="23"/>
  </w:num>
  <w:num w:numId="28">
    <w:abstractNumId w:val="26"/>
  </w:num>
  <w:num w:numId="29">
    <w:abstractNumId w:val="3"/>
  </w:num>
  <w:num w:numId="30">
    <w:abstractNumId w:val="22"/>
  </w:num>
  <w:num w:numId="31">
    <w:abstractNumId w:val="5"/>
  </w:num>
  <w:num w:numId="32">
    <w:abstractNumId w:val="1"/>
  </w:num>
  <w:num w:numId="33">
    <w:abstractNumId w:val="17"/>
  </w:num>
  <w:num w:numId="34">
    <w:abstractNumId w:val="0"/>
  </w:num>
  <w:num w:numId="35">
    <w:abstractNumId w:val="20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DD"/>
    <w:rsid w:val="000C106C"/>
    <w:rsid w:val="000E0D90"/>
    <w:rsid w:val="006819F3"/>
    <w:rsid w:val="007E0287"/>
    <w:rsid w:val="008331CE"/>
    <w:rsid w:val="00A452DD"/>
    <w:rsid w:val="00E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D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D90"/>
    <w:pPr>
      <w:ind w:left="720"/>
      <w:contextualSpacing/>
    </w:pPr>
  </w:style>
  <w:style w:type="table" w:styleId="a5">
    <w:name w:val="Table Grid"/>
    <w:basedOn w:val="a1"/>
    <w:uiPriority w:val="59"/>
    <w:rsid w:val="000E0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E0D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E0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D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D90"/>
    <w:pPr>
      <w:ind w:left="720"/>
      <w:contextualSpacing/>
    </w:pPr>
  </w:style>
  <w:style w:type="table" w:styleId="a5">
    <w:name w:val="Table Grid"/>
    <w:basedOn w:val="a1"/>
    <w:uiPriority w:val="59"/>
    <w:rsid w:val="000E0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E0D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E0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/org.wik" TargetMode="External"/><Relationship Id="rId12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ic.&#1089;hubr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2016-10-09T02:11:00Z</dcterms:created>
  <dcterms:modified xsi:type="dcterms:W3CDTF">2016-10-13T13:46:00Z</dcterms:modified>
</cp:coreProperties>
</file>