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D4" w:rsidRPr="00522DD4" w:rsidRDefault="00522DD4" w:rsidP="00522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614A" w:rsidRDefault="000F614A" w:rsidP="000F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составлена на основе Примерной программы основного  общего  образования и предназначена для изучения биологии в общеобразовательных учреждениях. Базовый уровень стандарта ориентирован на формирование общей биологической грамотности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жизни.</w:t>
      </w:r>
    </w:p>
    <w:p w:rsidR="00522DD4" w:rsidRPr="00522DD4" w:rsidRDefault="00522DD4" w:rsidP="00522DD4">
      <w:pPr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 xml:space="preserve"> Программа рассчитана на 68 часов </w:t>
      </w:r>
    </w:p>
    <w:p w:rsidR="00522DD4" w:rsidRPr="00522DD4" w:rsidRDefault="00522DD4" w:rsidP="00522DD4">
      <w:pPr>
        <w:rPr>
          <w:rFonts w:ascii="Times New Roman" w:hAnsi="Times New Roman" w:cs="Times New Roman"/>
          <w:b/>
          <w:sz w:val="24"/>
          <w:szCs w:val="24"/>
        </w:rPr>
      </w:pPr>
      <w:r w:rsidRPr="00522DD4">
        <w:rPr>
          <w:rFonts w:ascii="Times New Roman" w:hAnsi="Times New Roman" w:cs="Times New Roman"/>
          <w:b/>
          <w:sz w:val="24"/>
          <w:szCs w:val="24"/>
        </w:rPr>
        <w:t>Исходные документы для составления рабочей программы:</w:t>
      </w:r>
    </w:p>
    <w:p w:rsidR="00522DD4" w:rsidRPr="00522DD4" w:rsidRDefault="00522DD4" w:rsidP="00522D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 г</w:t>
      </w:r>
    </w:p>
    <w:p w:rsidR="00522DD4" w:rsidRPr="00522DD4" w:rsidRDefault="00522DD4" w:rsidP="00522D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</w:t>
      </w:r>
      <w:proofErr w:type="gramStart"/>
      <w:r w:rsidRPr="00522DD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22DD4">
        <w:rPr>
          <w:rFonts w:ascii="Times New Roman" w:hAnsi="Times New Roman" w:cs="Times New Roman"/>
          <w:sz w:val="24"/>
          <w:szCs w:val="24"/>
        </w:rPr>
        <w:t xml:space="preserve"> Министерством образования к использованию в образовательных учреждениях, реализующих образовательные программы общего образования на 2007/08 учебный год, утверждённый приказом МО РФ №302 от 07.12.2005 г.;</w:t>
      </w:r>
    </w:p>
    <w:p w:rsidR="00522DD4" w:rsidRPr="00522DD4" w:rsidRDefault="00522DD4" w:rsidP="00522D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среднего </w:t>
      </w:r>
      <w:proofErr w:type="gramStart"/>
      <w:r w:rsidRPr="00522D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DD4">
        <w:rPr>
          <w:rFonts w:ascii="Times New Roman" w:hAnsi="Times New Roman" w:cs="Times New Roman"/>
          <w:sz w:val="24"/>
          <w:szCs w:val="24"/>
        </w:rPr>
        <w:t>полного ) общего образования, утверждённый приказом Министерства образования РФ № 1312 от 09.03.2004 г.</w:t>
      </w:r>
    </w:p>
    <w:p w:rsidR="00522DD4" w:rsidRPr="00522DD4" w:rsidRDefault="00522DD4" w:rsidP="00522D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Авторское тематическое планирование учебного материала.</w:t>
      </w:r>
    </w:p>
    <w:p w:rsidR="00522DD4" w:rsidRPr="00522DD4" w:rsidRDefault="00522DD4" w:rsidP="00522DD4">
      <w:pPr>
        <w:rPr>
          <w:rFonts w:ascii="Times New Roman" w:hAnsi="Times New Roman" w:cs="Times New Roman"/>
          <w:b/>
          <w:sz w:val="24"/>
          <w:szCs w:val="24"/>
        </w:rPr>
      </w:pPr>
    </w:p>
    <w:p w:rsidR="00522DD4" w:rsidRPr="00522DD4" w:rsidRDefault="00522DD4" w:rsidP="00522DD4">
      <w:pPr>
        <w:rPr>
          <w:rFonts w:ascii="Times New Roman" w:hAnsi="Times New Roman" w:cs="Times New Roman"/>
          <w:b/>
          <w:sz w:val="24"/>
          <w:szCs w:val="24"/>
        </w:rPr>
      </w:pPr>
      <w:r w:rsidRPr="00522DD4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522DD4" w:rsidRPr="00522DD4" w:rsidRDefault="00522DD4" w:rsidP="00522DD4">
      <w:pPr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522DD4" w:rsidRPr="00522DD4" w:rsidRDefault="00522DD4" w:rsidP="00522DD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</w:t>
      </w:r>
      <w:proofErr w:type="spellStart"/>
      <w:r w:rsidRPr="00522DD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22DD4">
        <w:rPr>
          <w:rFonts w:ascii="Times New Roman" w:hAnsi="Times New Roman" w:cs="Times New Roman"/>
          <w:sz w:val="24"/>
          <w:szCs w:val="24"/>
        </w:rPr>
        <w:t>. заведений «</w:t>
      </w:r>
      <w:proofErr w:type="spellStart"/>
      <w:r w:rsidRPr="00522DD4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522DD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22DD4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522DD4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522DD4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522DD4">
        <w:rPr>
          <w:rFonts w:ascii="Times New Roman" w:hAnsi="Times New Roman" w:cs="Times New Roman"/>
          <w:sz w:val="24"/>
          <w:szCs w:val="24"/>
        </w:rPr>
        <w:t>, Н.И.Сонин.</w:t>
      </w:r>
    </w:p>
    <w:p w:rsidR="00522DD4" w:rsidRPr="00522DD4" w:rsidRDefault="00522DD4" w:rsidP="00522DD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Методическое пособие к учебнику  для учителя «</w:t>
      </w:r>
      <w:proofErr w:type="spellStart"/>
      <w:r w:rsidRPr="00522DD4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522DD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22DD4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522DD4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522DD4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522DD4">
        <w:rPr>
          <w:rFonts w:ascii="Times New Roman" w:hAnsi="Times New Roman" w:cs="Times New Roman"/>
          <w:sz w:val="24"/>
          <w:szCs w:val="24"/>
        </w:rPr>
        <w:t>, Н.И.Сонин.</w:t>
      </w:r>
    </w:p>
    <w:p w:rsidR="00522DD4" w:rsidRPr="00522DD4" w:rsidRDefault="00522DD4" w:rsidP="00522DD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 Биология 6-</w:t>
      </w:r>
      <w:smartTag w:uri="urn:schemas-microsoft-com:office:smarttags" w:element="metricconverter">
        <w:smartTagPr>
          <w:attr w:name="ProductID" w:val="11 М"/>
        </w:smartTagPr>
        <w:r w:rsidRPr="00522DD4">
          <w:rPr>
            <w:rFonts w:ascii="Times New Roman" w:hAnsi="Times New Roman" w:cs="Times New Roman"/>
            <w:sz w:val="24"/>
            <w:szCs w:val="24"/>
          </w:rPr>
          <w:t>11 М</w:t>
        </w:r>
      </w:smartTag>
      <w:r w:rsidRPr="00522DD4">
        <w:rPr>
          <w:rFonts w:ascii="Times New Roman" w:hAnsi="Times New Roman" w:cs="Times New Roman"/>
          <w:sz w:val="24"/>
          <w:szCs w:val="24"/>
        </w:rPr>
        <w:t>; Дрофа 2005</w:t>
      </w:r>
    </w:p>
    <w:p w:rsidR="00522DD4" w:rsidRPr="00522DD4" w:rsidRDefault="00522DD4" w:rsidP="00522DD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2DD4" w:rsidRPr="00522DD4" w:rsidRDefault="00522DD4" w:rsidP="00522DD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2DD4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</w:p>
    <w:p w:rsidR="00522DD4" w:rsidRPr="00522DD4" w:rsidRDefault="00522DD4" w:rsidP="00522DD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2DD4" w:rsidRPr="00522DD4" w:rsidRDefault="00522DD4" w:rsidP="00522DD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</w:t>
      </w:r>
      <w:proofErr w:type="spellStart"/>
      <w:r w:rsidRPr="00522DD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22DD4">
        <w:rPr>
          <w:rFonts w:ascii="Times New Roman" w:hAnsi="Times New Roman" w:cs="Times New Roman"/>
          <w:sz w:val="24"/>
          <w:szCs w:val="24"/>
        </w:rPr>
        <w:t>. заведений «</w:t>
      </w:r>
      <w:proofErr w:type="spellStart"/>
      <w:r w:rsidRPr="00522DD4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522DD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22DD4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522DD4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522DD4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522DD4">
        <w:rPr>
          <w:rFonts w:ascii="Times New Roman" w:hAnsi="Times New Roman" w:cs="Times New Roman"/>
          <w:sz w:val="24"/>
          <w:szCs w:val="24"/>
        </w:rPr>
        <w:t>, Н.И.Сонин.</w:t>
      </w:r>
    </w:p>
    <w:p w:rsidR="00522DD4" w:rsidRPr="00522DD4" w:rsidRDefault="00522DD4" w:rsidP="00522DD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Рабочая тетрадь для учащихся к «</w:t>
      </w:r>
      <w:proofErr w:type="spellStart"/>
      <w:r w:rsidRPr="00522DD4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522DD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22DD4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522DD4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522DD4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522DD4">
        <w:rPr>
          <w:rFonts w:ascii="Times New Roman" w:hAnsi="Times New Roman" w:cs="Times New Roman"/>
          <w:sz w:val="24"/>
          <w:szCs w:val="24"/>
        </w:rPr>
        <w:t>, Н.И.Сонин.</w:t>
      </w:r>
    </w:p>
    <w:p w:rsidR="00522DD4" w:rsidRPr="00522DD4" w:rsidRDefault="00522DD4" w:rsidP="00522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2DD4" w:rsidRPr="00522DD4" w:rsidRDefault="00522DD4" w:rsidP="00522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2DD4" w:rsidRPr="00522DD4" w:rsidRDefault="00522DD4" w:rsidP="00522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2DD4" w:rsidRPr="00522DD4" w:rsidRDefault="00522DD4" w:rsidP="00522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2DD4" w:rsidRPr="00522DD4" w:rsidRDefault="00522DD4" w:rsidP="00522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D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учащихся, заканчивающих</w:t>
      </w:r>
    </w:p>
    <w:p w:rsidR="00522DD4" w:rsidRPr="00522DD4" w:rsidRDefault="00522DD4" w:rsidP="00522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D4">
        <w:rPr>
          <w:rFonts w:ascii="Times New Roman" w:hAnsi="Times New Roman" w:cs="Times New Roman"/>
          <w:b/>
          <w:sz w:val="24"/>
          <w:szCs w:val="24"/>
        </w:rPr>
        <w:t xml:space="preserve"> 9 класса.</w:t>
      </w:r>
    </w:p>
    <w:p w:rsidR="00522DD4" w:rsidRPr="00522DD4" w:rsidRDefault="00522DD4" w:rsidP="00522DD4">
      <w:pPr>
        <w:rPr>
          <w:rFonts w:ascii="Times New Roman" w:hAnsi="Times New Roman" w:cs="Times New Roman"/>
          <w:sz w:val="24"/>
          <w:szCs w:val="24"/>
        </w:rPr>
      </w:pPr>
    </w:p>
    <w:p w:rsidR="00522DD4" w:rsidRPr="00522DD4" w:rsidRDefault="00522DD4" w:rsidP="00522DD4">
      <w:pPr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В результате изучения предмета учащиеся 9 класса должны:</w:t>
      </w:r>
    </w:p>
    <w:p w:rsidR="00522DD4" w:rsidRPr="00522DD4" w:rsidRDefault="00522DD4" w:rsidP="00522DD4">
      <w:pPr>
        <w:rPr>
          <w:rFonts w:ascii="Times New Roman" w:hAnsi="Times New Roman" w:cs="Times New Roman"/>
          <w:b/>
          <w:sz w:val="24"/>
          <w:szCs w:val="24"/>
        </w:rPr>
      </w:pPr>
      <w:r w:rsidRPr="00522DD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22DD4" w:rsidRPr="00522DD4" w:rsidRDefault="00522DD4" w:rsidP="00522D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Особенности жизни как формы существования материи;</w:t>
      </w:r>
    </w:p>
    <w:p w:rsidR="00522DD4" w:rsidRPr="00522DD4" w:rsidRDefault="00522DD4" w:rsidP="00522D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Роль физических и химических процессов в живых системах различного иерархического уровня организации;</w:t>
      </w:r>
    </w:p>
    <w:p w:rsidR="00522DD4" w:rsidRPr="00522DD4" w:rsidRDefault="00522DD4" w:rsidP="00522D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Фундаментальные понятия биологии;</w:t>
      </w:r>
    </w:p>
    <w:p w:rsidR="00522DD4" w:rsidRPr="00522DD4" w:rsidRDefault="00522DD4" w:rsidP="00522D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:rsidR="00522DD4" w:rsidRPr="00522DD4" w:rsidRDefault="00522DD4" w:rsidP="00522D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Соотношение социального и биологического в эволюции человека.</w:t>
      </w:r>
    </w:p>
    <w:p w:rsidR="00522DD4" w:rsidRPr="00522DD4" w:rsidRDefault="00522DD4" w:rsidP="00522D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 xml:space="preserve">Основные  теории биологии; эволюционную, клеточную, хромосомную теорию наследственности, антропогенеза; </w:t>
      </w:r>
    </w:p>
    <w:p w:rsidR="00522DD4" w:rsidRPr="00522DD4" w:rsidRDefault="00522DD4" w:rsidP="00522D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522DD4" w:rsidRPr="00522DD4" w:rsidRDefault="00522DD4" w:rsidP="00522DD4">
      <w:pPr>
        <w:rPr>
          <w:rFonts w:ascii="Times New Roman" w:hAnsi="Times New Roman" w:cs="Times New Roman"/>
          <w:b/>
          <w:sz w:val="24"/>
          <w:szCs w:val="24"/>
        </w:rPr>
      </w:pPr>
      <w:r w:rsidRPr="00522DD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22DD4" w:rsidRPr="00522DD4" w:rsidRDefault="00522DD4" w:rsidP="00522D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пользоваться знаниями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522DD4" w:rsidRPr="00522DD4" w:rsidRDefault="00522DD4" w:rsidP="00522D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дать аргументированную оценку новой информации по биологическим вопросам;</w:t>
      </w:r>
    </w:p>
    <w:p w:rsidR="00522DD4" w:rsidRPr="00522DD4" w:rsidRDefault="00522DD4" w:rsidP="00522D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:rsidR="00522DD4" w:rsidRPr="00522DD4" w:rsidRDefault="00522DD4" w:rsidP="00522D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:rsidR="00522DD4" w:rsidRPr="00522DD4" w:rsidRDefault="00522DD4" w:rsidP="00522D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решать генетические задачи, составлять родословные, строить вариационные кривые на растительном и животном материале</w:t>
      </w:r>
    </w:p>
    <w:p w:rsidR="00522DD4" w:rsidRPr="00522DD4" w:rsidRDefault="00522DD4" w:rsidP="00522D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>Владеть языком предмета.</w:t>
      </w:r>
    </w:p>
    <w:p w:rsidR="00522DD4" w:rsidRPr="00522DD4" w:rsidRDefault="00522DD4" w:rsidP="00522DD4">
      <w:pPr>
        <w:rPr>
          <w:rFonts w:ascii="Times New Roman" w:hAnsi="Times New Roman" w:cs="Times New Roman"/>
          <w:sz w:val="24"/>
          <w:szCs w:val="24"/>
        </w:rPr>
      </w:pPr>
    </w:p>
    <w:p w:rsidR="00522DD4" w:rsidRPr="00522DD4" w:rsidRDefault="00522DD4" w:rsidP="00522DD4">
      <w:pPr>
        <w:rPr>
          <w:rFonts w:ascii="Times New Roman" w:hAnsi="Times New Roman" w:cs="Times New Roman"/>
          <w:sz w:val="24"/>
          <w:szCs w:val="24"/>
        </w:rPr>
      </w:pPr>
      <w:r w:rsidRPr="00522DD4">
        <w:rPr>
          <w:rFonts w:ascii="Times New Roman" w:hAnsi="Times New Roman" w:cs="Times New Roman"/>
          <w:sz w:val="24"/>
          <w:szCs w:val="24"/>
        </w:rPr>
        <w:t xml:space="preserve"> Для повышения образовательного уровня и получения навыков по практическому использованию полученных знаний программой предусматривается  выполнение ряда лабораторных работ, которые проводятся после подробного инструктажа и ознакомления, учащихся с установленными правилами техники безопасности.</w:t>
      </w:r>
    </w:p>
    <w:p w:rsidR="00522DD4" w:rsidRDefault="00522DD4" w:rsidP="00522DD4"/>
    <w:p w:rsidR="00B257F8" w:rsidRDefault="00B257F8"/>
    <w:sectPr w:rsidR="00B257F8" w:rsidSect="0020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5FE"/>
    <w:multiLevelType w:val="hybridMultilevel"/>
    <w:tmpl w:val="D7E4F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17600"/>
    <w:multiLevelType w:val="hybridMultilevel"/>
    <w:tmpl w:val="4160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E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C28A7"/>
    <w:multiLevelType w:val="hybridMultilevel"/>
    <w:tmpl w:val="3FF02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B3D87"/>
    <w:multiLevelType w:val="hybridMultilevel"/>
    <w:tmpl w:val="24AC5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DD4"/>
    <w:rsid w:val="000F614A"/>
    <w:rsid w:val="002072B3"/>
    <w:rsid w:val="00522DD4"/>
    <w:rsid w:val="006400DA"/>
    <w:rsid w:val="00896CC6"/>
    <w:rsid w:val="008E040F"/>
    <w:rsid w:val="00B2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5</cp:revision>
  <dcterms:created xsi:type="dcterms:W3CDTF">2012-08-29T09:30:00Z</dcterms:created>
  <dcterms:modified xsi:type="dcterms:W3CDTF">2013-08-27T02:24:00Z</dcterms:modified>
</cp:coreProperties>
</file>