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50" w:rsidRPr="00131D59" w:rsidRDefault="00B43650" w:rsidP="00131D59">
      <w:pPr>
        <w:jc w:val="center"/>
        <w:rPr>
          <w:rFonts w:ascii="Times New Roman" w:hAnsi="Times New Roman" w:cs="Times New Roman"/>
          <w:b/>
          <w:sz w:val="24"/>
          <w:szCs w:val="24"/>
        </w:rPr>
      </w:pPr>
      <w:r w:rsidRPr="00131D59">
        <w:rPr>
          <w:rFonts w:ascii="Times New Roman" w:hAnsi="Times New Roman" w:cs="Times New Roman"/>
          <w:b/>
          <w:sz w:val="24"/>
          <w:szCs w:val="24"/>
        </w:rPr>
        <w:t>Пояснительная записка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Цель изучения учебного предмета.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Изучение биологии в данном курсе направлено на достижение следующих целей: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1.  Расширить представление учащихся о разнообразии живых организмов, их особенностях строения, жизнедеятельности.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2.    Формировать способность использования приобретенных знаний и умений в повседневной жизни.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3. Развитие познавательных интересов, интеллектуальных и творческих способностей учащихся, </w:t>
      </w:r>
      <w:proofErr w:type="spellStart"/>
      <w:r w:rsidRPr="00B43650">
        <w:rPr>
          <w:rFonts w:ascii="Times New Roman" w:hAnsi="Times New Roman" w:cs="Times New Roman"/>
          <w:sz w:val="24"/>
          <w:szCs w:val="24"/>
        </w:rPr>
        <w:t>общеучебных</w:t>
      </w:r>
      <w:proofErr w:type="spellEnd"/>
      <w:r w:rsidRPr="00B43650">
        <w:rPr>
          <w:rFonts w:ascii="Times New Roman" w:hAnsi="Times New Roman" w:cs="Times New Roman"/>
          <w:sz w:val="24"/>
          <w:szCs w:val="24"/>
        </w:rPr>
        <w:t xml:space="preserve"> навыков и умений (речи, логического мышления, памяти, внимания, способности к самообразованию и т.д.).</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4.  Совершенствовать умения работать с микропрепаратами и микроскопом, проводить наблюдения, сравнения, формулировать выводы, работать с учебником, его текстом и рисунками.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5.   Формирование  умений работать в паре, малых группах, развитие умений защищать свои убеждения и давать оценку деятельности другим учащимся.</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 целью достижения высоких результатов  образования в процессе реализации данной РП по курсу биологии «Живой организм» использованы:</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Формы образования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 урок, экскурсии, лабораторные и практические работы и т.д.</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Технологии образования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 и т.д.</w:t>
      </w:r>
    </w:p>
    <w:p w:rsidR="00B43650" w:rsidRPr="00B43650" w:rsidRDefault="00B43650" w:rsidP="00B43650">
      <w:pPr>
        <w:rPr>
          <w:rFonts w:ascii="Times New Roman" w:hAnsi="Times New Roman" w:cs="Times New Roman"/>
          <w:sz w:val="24"/>
          <w:szCs w:val="24"/>
        </w:rPr>
      </w:pPr>
      <w:proofErr w:type="gramStart"/>
      <w:r w:rsidRPr="00B43650">
        <w:rPr>
          <w:rFonts w:ascii="Times New Roman" w:hAnsi="Times New Roman" w:cs="Times New Roman"/>
          <w:sz w:val="24"/>
          <w:szCs w:val="24"/>
        </w:rPr>
        <w:t>Методы мониторинга знаний и умений учащихся – тесты, контрольные работы, устный опрос, творческие работы (рефераты, проекты, презентации) и т.д.</w:t>
      </w:r>
      <w:proofErr w:type="gramEnd"/>
    </w:p>
    <w:p w:rsidR="00B43650" w:rsidRPr="00B43650" w:rsidRDefault="00B43650" w:rsidP="00B43650">
      <w:pPr>
        <w:rPr>
          <w:rFonts w:ascii="Times New Roman" w:hAnsi="Times New Roman" w:cs="Times New Roman"/>
          <w:sz w:val="24"/>
          <w:szCs w:val="24"/>
        </w:rPr>
      </w:pPr>
    </w:p>
    <w:p w:rsidR="00B43650" w:rsidRPr="00131D59" w:rsidRDefault="00B43650" w:rsidP="00131D59">
      <w:pPr>
        <w:jc w:val="center"/>
        <w:rPr>
          <w:rFonts w:ascii="Times New Roman" w:hAnsi="Times New Roman" w:cs="Times New Roman"/>
          <w:b/>
          <w:sz w:val="24"/>
          <w:szCs w:val="24"/>
        </w:rPr>
      </w:pPr>
      <w:r w:rsidRPr="00131D59">
        <w:rPr>
          <w:rFonts w:ascii="Times New Roman" w:hAnsi="Times New Roman" w:cs="Times New Roman"/>
          <w:b/>
          <w:sz w:val="24"/>
          <w:szCs w:val="24"/>
        </w:rPr>
        <w:t>Общая характеристика учебного предмета.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sidRPr="00B43650">
        <w:rPr>
          <w:rFonts w:ascii="Times New Roman" w:hAnsi="Times New Roman" w:cs="Times New Roman"/>
          <w:sz w:val="24"/>
          <w:szCs w:val="24"/>
        </w:rPr>
        <w:t>общеучебных</w:t>
      </w:r>
      <w:proofErr w:type="spellEnd"/>
      <w:r w:rsidRPr="00B43650">
        <w:rPr>
          <w:rFonts w:ascii="Times New Roman" w:hAnsi="Times New Roman" w:cs="Times New Roman"/>
          <w:sz w:val="24"/>
          <w:szCs w:val="24"/>
        </w:rPr>
        <w:t xml:space="preserve"> умений и навыков, универсальных способов деятельности и ключевых компетенций.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Рабочая программа для 6 класса построена на основе сравнительного изучения основных групп организмов, их строения и жизнедеятельности.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B43650">
        <w:rPr>
          <w:rFonts w:ascii="Times New Roman" w:hAnsi="Times New Roman" w:cs="Times New Roman"/>
          <w:sz w:val="24"/>
          <w:szCs w:val="24"/>
        </w:rPr>
        <w:t>внутрипредметных</w:t>
      </w:r>
      <w:proofErr w:type="spellEnd"/>
      <w:r w:rsidRPr="00B43650">
        <w:rPr>
          <w:rFonts w:ascii="Times New Roman" w:hAnsi="Times New Roman" w:cs="Times New Roman"/>
          <w:sz w:val="24"/>
          <w:szCs w:val="24"/>
        </w:rPr>
        <w:t xml:space="preserve"> связей, а также с </w:t>
      </w:r>
      <w:r w:rsidRPr="00B43650">
        <w:rPr>
          <w:rFonts w:ascii="Times New Roman" w:hAnsi="Times New Roman" w:cs="Times New Roman"/>
          <w:sz w:val="24"/>
          <w:szCs w:val="24"/>
        </w:rPr>
        <w:lastRenderedPageBreak/>
        <w:t>возрастными особенностями развития учащихся.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Нумерация лабораторных работ дана в соответствии с последовательностью уроков, на которых они проводятся. Все лабораторные и практические работы являются этапами комбинированных уроков и могут оцениваться по усмотрению учителя.</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Система уроков сориентирована не 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Особое внимание уделяется познавательной активности учащихся, их </w:t>
      </w:r>
      <w:proofErr w:type="spellStart"/>
      <w:r w:rsidRPr="00B43650">
        <w:rPr>
          <w:rFonts w:ascii="Times New Roman" w:hAnsi="Times New Roman" w:cs="Times New Roman"/>
          <w:sz w:val="24"/>
          <w:szCs w:val="24"/>
        </w:rPr>
        <w:t>мотивированности</w:t>
      </w:r>
      <w:proofErr w:type="spellEnd"/>
      <w:r w:rsidRPr="00B43650">
        <w:rPr>
          <w:rFonts w:ascii="Times New Roman" w:hAnsi="Times New Roman" w:cs="Times New Roman"/>
          <w:sz w:val="24"/>
          <w:szCs w:val="24"/>
        </w:rPr>
        <w:t xml:space="preserve"> к самостоятельной учебной работе. В связи с этим при организации учебно-познавательной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В тетрадь включены вопросы и задания, в том числе в форме лабораторных работ, схем, немых рисунков. Работа с немыми рисунками позволит диагностировать </w:t>
      </w:r>
      <w:proofErr w:type="spellStart"/>
      <w:r w:rsidRPr="00B43650">
        <w:rPr>
          <w:rFonts w:ascii="Times New Roman" w:hAnsi="Times New Roman" w:cs="Times New Roman"/>
          <w:sz w:val="24"/>
          <w:szCs w:val="24"/>
        </w:rPr>
        <w:t>сформированность</w:t>
      </w:r>
      <w:proofErr w:type="spellEnd"/>
      <w:r w:rsidRPr="00B43650">
        <w:rPr>
          <w:rFonts w:ascii="Times New Roman" w:hAnsi="Times New Roman" w:cs="Times New Roman"/>
          <w:sz w:val="24"/>
          <w:szCs w:val="24"/>
        </w:rPr>
        <w:t xml:space="preserve"> умения узнавать (распознавать) биологические объекты, а также их органы  и другие структурные компоненты. Эти задания выполняются по ходу урока. Познавательные задачи, требующие от ученика размышлений и или отработки навыков сравнения, сопоставления выполняются в качестве домашнего задания.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Рабочая программа ориентирована на использование учебника:</w:t>
      </w:r>
    </w:p>
    <w:p w:rsidR="00B43650" w:rsidRPr="00B43650" w:rsidRDefault="00B43650" w:rsidP="00B43650">
      <w:pPr>
        <w:rPr>
          <w:rFonts w:ascii="Times New Roman" w:hAnsi="Times New Roman" w:cs="Times New Roman"/>
          <w:sz w:val="24"/>
          <w:szCs w:val="24"/>
        </w:rPr>
      </w:pPr>
    </w:p>
    <w:p w:rsidR="00B43650" w:rsidRPr="00B43650" w:rsidRDefault="00B43650" w:rsidP="00B43650">
      <w:pPr>
        <w:rPr>
          <w:rFonts w:ascii="Times New Roman" w:hAnsi="Times New Roman" w:cs="Times New Roman"/>
          <w:sz w:val="24"/>
          <w:szCs w:val="24"/>
        </w:rPr>
      </w:pPr>
      <w:proofErr w:type="gramStart"/>
      <w:r w:rsidRPr="00B43650">
        <w:rPr>
          <w:rFonts w:ascii="Times New Roman" w:hAnsi="Times New Roman" w:cs="Times New Roman"/>
          <w:sz w:val="24"/>
          <w:szCs w:val="24"/>
        </w:rPr>
        <w:t>Сонин</w:t>
      </w:r>
      <w:proofErr w:type="gramEnd"/>
      <w:r w:rsidRPr="00B43650">
        <w:rPr>
          <w:rFonts w:ascii="Times New Roman" w:hAnsi="Times New Roman" w:cs="Times New Roman"/>
          <w:sz w:val="24"/>
          <w:szCs w:val="24"/>
        </w:rPr>
        <w:t xml:space="preserve"> Н.И. «Биология. Живой организм» 6 класс: Учеб. Для </w:t>
      </w:r>
      <w:proofErr w:type="spellStart"/>
      <w:r w:rsidRPr="00B43650">
        <w:rPr>
          <w:rFonts w:ascii="Times New Roman" w:hAnsi="Times New Roman" w:cs="Times New Roman"/>
          <w:sz w:val="24"/>
          <w:szCs w:val="24"/>
        </w:rPr>
        <w:t>общеобразоват</w:t>
      </w:r>
      <w:proofErr w:type="spellEnd"/>
      <w:r w:rsidRPr="00B43650">
        <w:rPr>
          <w:rFonts w:ascii="Times New Roman" w:hAnsi="Times New Roman" w:cs="Times New Roman"/>
          <w:sz w:val="24"/>
          <w:szCs w:val="24"/>
        </w:rPr>
        <w:t xml:space="preserve">. Учеб. Заведений. </w:t>
      </w:r>
      <w:proofErr w:type="gramStart"/>
      <w:r w:rsidRPr="00B43650">
        <w:rPr>
          <w:rFonts w:ascii="Times New Roman" w:hAnsi="Times New Roman" w:cs="Times New Roman"/>
          <w:sz w:val="24"/>
          <w:szCs w:val="24"/>
        </w:rPr>
        <w:t>–М</w:t>
      </w:r>
      <w:proofErr w:type="gramEnd"/>
      <w:r w:rsidRPr="00B43650">
        <w:rPr>
          <w:rFonts w:ascii="Times New Roman" w:hAnsi="Times New Roman" w:cs="Times New Roman"/>
          <w:sz w:val="24"/>
          <w:szCs w:val="24"/>
        </w:rPr>
        <w:t>.: Дрофа, 2006. – 176с.;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           Курс «Биология. Живой организм» предназначен для изучения основ биологии в шестых классах общеобразовательных учреждений и является логическим продолжением курса «Природоведение. 5 класс» (авторы А.А.Плешаков, Н.И.Сонин). Эти курсы разработаны по двум из основных линий биологического образования (авторы Н.И.Сонин, В.Б.Захаров).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Уровень образованности </w:t>
      </w:r>
      <w:proofErr w:type="gramStart"/>
      <w:r w:rsidRPr="00B43650">
        <w:rPr>
          <w:rFonts w:ascii="Times New Roman" w:hAnsi="Times New Roman" w:cs="Times New Roman"/>
          <w:sz w:val="24"/>
          <w:szCs w:val="24"/>
        </w:rPr>
        <w:t>обучающихся</w:t>
      </w:r>
      <w:proofErr w:type="gramEnd"/>
      <w:r w:rsidRPr="00B43650">
        <w:rPr>
          <w:rFonts w:ascii="Times New Roman" w:hAnsi="Times New Roman" w:cs="Times New Roman"/>
          <w:sz w:val="24"/>
          <w:szCs w:val="24"/>
        </w:rPr>
        <w:t xml:space="preserve"> осуществляется по следующим составляющим результата образования: предметно – информационной (знает), ценностно – ориентационной (умеет), </w:t>
      </w:r>
      <w:proofErr w:type="spellStart"/>
      <w:r w:rsidRPr="00B43650">
        <w:rPr>
          <w:rFonts w:ascii="Times New Roman" w:hAnsi="Times New Roman" w:cs="Times New Roman"/>
          <w:sz w:val="24"/>
          <w:szCs w:val="24"/>
        </w:rPr>
        <w:t>деятельностно</w:t>
      </w:r>
      <w:proofErr w:type="spellEnd"/>
      <w:r w:rsidRPr="00B43650">
        <w:rPr>
          <w:rFonts w:ascii="Times New Roman" w:hAnsi="Times New Roman" w:cs="Times New Roman"/>
          <w:sz w:val="24"/>
          <w:szCs w:val="24"/>
        </w:rPr>
        <w:t xml:space="preserve"> - коммуникативной (применяет).</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6 класса «Живой организм» автора Н.И. Сонина.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В данной рабочей программе были внесены следующие изменения: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Поменялось количество часов по разделам;</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Вместо  7 лабораторных работ </w:t>
      </w:r>
      <w:proofErr w:type="spellStart"/>
      <w:r w:rsidRPr="00B43650">
        <w:rPr>
          <w:rFonts w:ascii="Times New Roman" w:hAnsi="Times New Roman" w:cs="Times New Roman"/>
          <w:sz w:val="24"/>
          <w:szCs w:val="24"/>
        </w:rPr>
        <w:t>запланировалось</w:t>
      </w:r>
      <w:proofErr w:type="spellEnd"/>
      <w:r w:rsidRPr="00B43650">
        <w:rPr>
          <w:rFonts w:ascii="Times New Roman" w:hAnsi="Times New Roman" w:cs="Times New Roman"/>
          <w:sz w:val="24"/>
          <w:szCs w:val="24"/>
        </w:rPr>
        <w:t xml:space="preserve"> – 6, так как нет необходимого учебного оборудования.</w:t>
      </w:r>
    </w:p>
    <w:p w:rsidR="00B43650" w:rsidRPr="00B43650" w:rsidRDefault="00B43650" w:rsidP="00B43650">
      <w:pPr>
        <w:rPr>
          <w:rFonts w:ascii="Times New Roman" w:hAnsi="Times New Roman" w:cs="Times New Roman"/>
          <w:sz w:val="24"/>
          <w:szCs w:val="24"/>
        </w:rPr>
      </w:pP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Согласно действующему Базисному учебному плану, рабочая программа для 6-го класса предусматривает обучение биологии в объеме 1 часа в неделю, итого рассчитана на 34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Место предмета в базисном учебном плане.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        Федеральный базисный учебный план для общеобразовательных учреждений РФ отводит 34 учебных часа  для обязательного изучения биологии в 6 классе основной школы из расчета 1 учебного  часа в неделю.</w:t>
      </w:r>
    </w:p>
    <w:p w:rsidR="00B43650" w:rsidRPr="00131D59" w:rsidRDefault="00B43650" w:rsidP="00131D59">
      <w:pPr>
        <w:jc w:val="center"/>
        <w:rPr>
          <w:rFonts w:ascii="Times New Roman" w:hAnsi="Times New Roman" w:cs="Times New Roman"/>
          <w:b/>
          <w:sz w:val="24"/>
          <w:szCs w:val="24"/>
        </w:rPr>
      </w:pPr>
      <w:r w:rsidRPr="00131D59">
        <w:rPr>
          <w:rFonts w:ascii="Times New Roman" w:hAnsi="Times New Roman" w:cs="Times New Roman"/>
          <w:b/>
          <w:sz w:val="24"/>
          <w:szCs w:val="24"/>
        </w:rPr>
        <w:t>Результаты обучения.</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Требования к уровню подготовки учащихся 6 класса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 результате изучения курса учащиеся должны усвоить:</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основные биологические и экологические понятия,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иметь представление о биологии как науке,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 клетке как единице живого,</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о способах питания и дыхания животных и растений,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о разнообразии живых организмов и взаимосвязях их друг с другом и средой обитания.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Должны называть (приводить примеры):</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Общие признаки живого организма;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Основные систематические категории, признаки вида, царств живой природы, отделов, классов и семей</w:t>
      </w:r>
      <w:proofErr w:type="gramStart"/>
      <w:r w:rsidRPr="00B43650">
        <w:rPr>
          <w:rFonts w:ascii="Times New Roman" w:hAnsi="Times New Roman" w:cs="Times New Roman"/>
          <w:sz w:val="24"/>
          <w:szCs w:val="24"/>
        </w:rPr>
        <w:t>ств  цв</w:t>
      </w:r>
      <w:proofErr w:type="gramEnd"/>
      <w:r w:rsidRPr="00B43650">
        <w:rPr>
          <w:rFonts w:ascii="Times New Roman" w:hAnsi="Times New Roman" w:cs="Times New Roman"/>
          <w:sz w:val="24"/>
          <w:szCs w:val="24"/>
        </w:rPr>
        <w:t>етковых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причины и результаты эволюции;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примеры природных и искусственных сообществ, наследственности, изменчивости и приспособленности растений к среде обитания.</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Характеризовать (описывать):</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Строение и функции клеток растений, животных, грибов и бактерий;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Деление клетки;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Строение и жизнедеятельность бактериального, грибного, растительного организмов, лишайника как комплексного организма;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Обмен веществ и превращение энергии;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Особенности питания растительных  организмов;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Размножение, рост и развитие растений, грибов бактерий;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lastRenderedPageBreak/>
        <w:t>Среды обитания организмов, экологические факторы среды;</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Обосновывать (объяснять, составлять, применять знания, делать вывод, обобщать):</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Взаимосвязь строения и функций клеток, органов систем органов  и организма и среды как основу их целостности;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Роль биологического разнообразия и сохранения равновесия в биосфере, влияние деятельности человека на среду обитания, меры по ее охране;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Необходимость бережного отношения к организмам, видам, природным сообществам;</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Ведущую роль человека в повышении продуктивности сообщества.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Определять (распознавать, узнавать, сравнивать):</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Организмы бактерий, грибов, растений, лишайников;</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Клетки, органы и системы органов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Наиболее распространенные и исчезающие виды растений региона;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Съедобные и ядовитые грибы.</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Соблюдать правила: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Приготовления микропрепаратов и рассматривания их под микроскопом;</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Наблюдения за сезонными изменениями в жизни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Проведения простейших опытов по изучению жизнедеятельности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Бережного отношения к организмам, видам, природным сообществам;</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 Поведения в природе;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Здорового образа жизни человека;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Выращивания культурных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Владеть умениями: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Излагать основное содержание параграфа, находить в тексте ответы на вопросы;</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Использовать рисунки;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Самостоятельно изучать отдельные вопросы программы по учебнику.</w:t>
      </w:r>
    </w:p>
    <w:p w:rsidR="00B43650" w:rsidRPr="00B43650" w:rsidRDefault="00B43650" w:rsidP="00B43650">
      <w:pPr>
        <w:rPr>
          <w:rFonts w:ascii="Times New Roman" w:hAnsi="Times New Roman" w:cs="Times New Roman"/>
          <w:sz w:val="24"/>
          <w:szCs w:val="24"/>
        </w:rPr>
      </w:pPr>
    </w:p>
    <w:p w:rsidR="00B43650" w:rsidRPr="00B43650" w:rsidRDefault="00B43650" w:rsidP="00B43650">
      <w:pPr>
        <w:rPr>
          <w:rFonts w:ascii="Times New Roman" w:hAnsi="Times New Roman" w:cs="Times New Roman"/>
          <w:sz w:val="24"/>
          <w:szCs w:val="24"/>
        </w:rPr>
      </w:pPr>
    </w:p>
    <w:p w:rsidR="00B43650" w:rsidRPr="00B43650" w:rsidRDefault="00B43650" w:rsidP="00B43650">
      <w:pPr>
        <w:rPr>
          <w:rFonts w:ascii="Times New Roman" w:hAnsi="Times New Roman" w:cs="Times New Roman"/>
          <w:sz w:val="24"/>
          <w:szCs w:val="24"/>
        </w:rPr>
      </w:pPr>
      <w:proofErr w:type="spellStart"/>
      <w:r w:rsidRPr="00B43650">
        <w:rPr>
          <w:rFonts w:ascii="Times New Roman" w:hAnsi="Times New Roman" w:cs="Times New Roman"/>
          <w:sz w:val="24"/>
          <w:szCs w:val="24"/>
        </w:rPr>
        <w:lastRenderedPageBreak/>
        <w:t>Межпредметные</w:t>
      </w:r>
      <w:proofErr w:type="spellEnd"/>
      <w:r w:rsidRPr="00B43650">
        <w:rPr>
          <w:rFonts w:ascii="Times New Roman" w:hAnsi="Times New Roman" w:cs="Times New Roman"/>
          <w:sz w:val="24"/>
          <w:szCs w:val="24"/>
        </w:rPr>
        <w:t xml:space="preserve"> связи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     Учёт </w:t>
      </w:r>
      <w:proofErr w:type="spellStart"/>
      <w:r w:rsidRPr="00B43650">
        <w:rPr>
          <w:rFonts w:ascii="Times New Roman" w:hAnsi="Times New Roman" w:cs="Times New Roman"/>
          <w:sz w:val="24"/>
          <w:szCs w:val="24"/>
        </w:rPr>
        <w:t>межпредметных</w:t>
      </w:r>
      <w:proofErr w:type="spellEnd"/>
      <w:r w:rsidRPr="00B43650">
        <w:rPr>
          <w:rFonts w:ascii="Times New Roman" w:hAnsi="Times New Roman" w:cs="Times New Roman"/>
          <w:sz w:val="24"/>
          <w:szCs w:val="24"/>
        </w:rPr>
        <w:t xml:space="preserve"> связей необходим, так как является пропедевтическим для таких предметов, как физика, химия, физической географии, экология, история, литература, краеведение.</w:t>
      </w:r>
    </w:p>
    <w:p w:rsid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Тематическое планирование</w:t>
      </w:r>
    </w:p>
    <w:tbl>
      <w:tblPr>
        <w:tblStyle w:val="a3"/>
        <w:tblW w:w="0" w:type="auto"/>
        <w:tblLook w:val="04A0"/>
      </w:tblPr>
      <w:tblGrid>
        <w:gridCol w:w="1340"/>
        <w:gridCol w:w="2239"/>
        <w:gridCol w:w="1506"/>
        <w:gridCol w:w="1259"/>
        <w:gridCol w:w="1653"/>
        <w:gridCol w:w="1574"/>
      </w:tblGrid>
      <w:tr w:rsidR="00131D59" w:rsidTr="002B40FA">
        <w:tc>
          <w:tcPr>
            <w:tcW w:w="1340" w:type="dxa"/>
            <w:vMerge w:val="restart"/>
          </w:tcPr>
          <w:p w:rsidR="00131D59" w:rsidRPr="00B43650" w:rsidRDefault="00131D59" w:rsidP="00131D59">
            <w:pPr>
              <w:rPr>
                <w:rFonts w:ascii="Times New Roman" w:hAnsi="Times New Roman" w:cs="Times New Roman"/>
                <w:sz w:val="24"/>
                <w:szCs w:val="24"/>
              </w:rPr>
            </w:pPr>
            <w:r w:rsidRPr="00B43650">
              <w:rPr>
                <w:rFonts w:ascii="Times New Roman" w:hAnsi="Times New Roman" w:cs="Times New Roman"/>
                <w:sz w:val="24"/>
                <w:szCs w:val="24"/>
              </w:rPr>
              <w:t xml:space="preserve">№ </w:t>
            </w:r>
            <w:proofErr w:type="spellStart"/>
            <w:proofErr w:type="gramStart"/>
            <w:r w:rsidRPr="00B43650">
              <w:rPr>
                <w:rFonts w:ascii="Times New Roman" w:hAnsi="Times New Roman" w:cs="Times New Roman"/>
                <w:sz w:val="24"/>
                <w:szCs w:val="24"/>
              </w:rPr>
              <w:t>п</w:t>
            </w:r>
            <w:proofErr w:type="spellEnd"/>
            <w:proofErr w:type="gramEnd"/>
            <w:r w:rsidRPr="00B43650">
              <w:rPr>
                <w:rFonts w:ascii="Times New Roman" w:hAnsi="Times New Roman" w:cs="Times New Roman"/>
                <w:sz w:val="24"/>
                <w:szCs w:val="24"/>
              </w:rPr>
              <w:t>/</w:t>
            </w:r>
            <w:proofErr w:type="spellStart"/>
            <w:r w:rsidRPr="00B43650">
              <w:rPr>
                <w:rFonts w:ascii="Times New Roman" w:hAnsi="Times New Roman" w:cs="Times New Roman"/>
                <w:sz w:val="24"/>
                <w:szCs w:val="24"/>
              </w:rPr>
              <w:t>п</w:t>
            </w:r>
            <w:proofErr w:type="spellEnd"/>
          </w:p>
          <w:p w:rsidR="00131D59" w:rsidRDefault="00131D59" w:rsidP="00833506">
            <w:pPr>
              <w:rPr>
                <w:rFonts w:ascii="Times New Roman" w:hAnsi="Times New Roman" w:cs="Times New Roman"/>
                <w:sz w:val="24"/>
                <w:szCs w:val="24"/>
              </w:rPr>
            </w:pPr>
          </w:p>
        </w:tc>
        <w:tc>
          <w:tcPr>
            <w:tcW w:w="2239" w:type="dxa"/>
            <w:vMerge w:val="restart"/>
          </w:tcPr>
          <w:p w:rsidR="00131D59" w:rsidRPr="00B43650" w:rsidRDefault="00131D59" w:rsidP="00131D59">
            <w:pPr>
              <w:rPr>
                <w:rFonts w:ascii="Times New Roman" w:hAnsi="Times New Roman" w:cs="Times New Roman"/>
                <w:sz w:val="24"/>
                <w:szCs w:val="24"/>
              </w:rPr>
            </w:pPr>
            <w:r w:rsidRPr="00B43650">
              <w:rPr>
                <w:rFonts w:ascii="Times New Roman" w:hAnsi="Times New Roman" w:cs="Times New Roman"/>
                <w:sz w:val="24"/>
                <w:szCs w:val="24"/>
              </w:rPr>
              <w:t>Тема</w:t>
            </w:r>
            <w:r w:rsidRPr="00B43650">
              <w:rPr>
                <w:rFonts w:ascii="Times New Roman" w:hAnsi="Times New Roman" w:cs="Times New Roman"/>
                <w:sz w:val="24"/>
                <w:szCs w:val="24"/>
              </w:rPr>
              <w:tab/>
            </w:r>
          </w:p>
          <w:p w:rsidR="00131D59" w:rsidRDefault="00131D59" w:rsidP="00B43650">
            <w:pPr>
              <w:rPr>
                <w:rFonts w:ascii="Times New Roman" w:hAnsi="Times New Roman" w:cs="Times New Roman"/>
                <w:sz w:val="24"/>
                <w:szCs w:val="24"/>
              </w:rPr>
            </w:pPr>
          </w:p>
        </w:tc>
        <w:tc>
          <w:tcPr>
            <w:tcW w:w="1506" w:type="dxa"/>
          </w:tcPr>
          <w:p w:rsidR="00131D59" w:rsidRPr="00B43650"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ab/>
            </w:r>
          </w:p>
          <w:p w:rsidR="00131D59"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Количество часов</w:t>
            </w:r>
          </w:p>
        </w:tc>
        <w:tc>
          <w:tcPr>
            <w:tcW w:w="4486" w:type="dxa"/>
            <w:gridSpan w:val="3"/>
          </w:tcPr>
          <w:p w:rsidR="00131D59" w:rsidRDefault="00131D59" w:rsidP="00B43650">
            <w:pPr>
              <w:rPr>
                <w:rFonts w:ascii="Times New Roman" w:hAnsi="Times New Roman" w:cs="Times New Roman"/>
                <w:sz w:val="24"/>
                <w:szCs w:val="24"/>
              </w:rPr>
            </w:pPr>
            <w:r w:rsidRPr="00B43650">
              <w:rPr>
                <w:rFonts w:ascii="Times New Roman" w:hAnsi="Times New Roman" w:cs="Times New Roman"/>
                <w:sz w:val="24"/>
                <w:szCs w:val="24"/>
              </w:rPr>
              <w:t>В том числе</w:t>
            </w:r>
          </w:p>
        </w:tc>
      </w:tr>
      <w:tr w:rsidR="00131D59" w:rsidTr="00131D59">
        <w:tc>
          <w:tcPr>
            <w:tcW w:w="1340" w:type="dxa"/>
            <w:vMerge/>
          </w:tcPr>
          <w:p w:rsidR="00131D59" w:rsidRPr="00B43650" w:rsidRDefault="00131D59" w:rsidP="00833506">
            <w:pPr>
              <w:rPr>
                <w:rFonts w:ascii="Times New Roman" w:hAnsi="Times New Roman" w:cs="Times New Roman"/>
                <w:sz w:val="24"/>
                <w:szCs w:val="24"/>
              </w:rPr>
            </w:pPr>
          </w:p>
        </w:tc>
        <w:tc>
          <w:tcPr>
            <w:tcW w:w="2239" w:type="dxa"/>
            <w:vMerge/>
          </w:tcPr>
          <w:p w:rsidR="00131D59" w:rsidRDefault="00131D59" w:rsidP="00B43650">
            <w:pPr>
              <w:rPr>
                <w:rFonts w:ascii="Times New Roman" w:hAnsi="Times New Roman" w:cs="Times New Roman"/>
                <w:sz w:val="24"/>
                <w:szCs w:val="24"/>
              </w:rPr>
            </w:pPr>
          </w:p>
        </w:tc>
        <w:tc>
          <w:tcPr>
            <w:tcW w:w="1506" w:type="dxa"/>
          </w:tcPr>
          <w:p w:rsidR="00131D59" w:rsidRDefault="00131D59" w:rsidP="00B43650">
            <w:pPr>
              <w:rPr>
                <w:rFonts w:ascii="Times New Roman" w:hAnsi="Times New Roman" w:cs="Times New Roman"/>
                <w:sz w:val="24"/>
                <w:szCs w:val="24"/>
              </w:rPr>
            </w:pPr>
          </w:p>
        </w:tc>
        <w:tc>
          <w:tcPr>
            <w:tcW w:w="1259" w:type="dxa"/>
          </w:tcPr>
          <w:p w:rsidR="00131D59" w:rsidRPr="00B43650"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ab/>
            </w:r>
          </w:p>
          <w:p w:rsidR="00131D59" w:rsidRPr="00B43650"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теория</w:t>
            </w:r>
            <w:r w:rsidRPr="00B43650">
              <w:rPr>
                <w:rFonts w:ascii="Times New Roman" w:hAnsi="Times New Roman" w:cs="Times New Roman"/>
                <w:sz w:val="24"/>
                <w:szCs w:val="24"/>
              </w:rPr>
              <w:tab/>
            </w:r>
          </w:p>
          <w:p w:rsidR="00131D59" w:rsidRDefault="00131D59" w:rsidP="00B43650">
            <w:pPr>
              <w:rPr>
                <w:rFonts w:ascii="Times New Roman" w:hAnsi="Times New Roman" w:cs="Times New Roman"/>
                <w:sz w:val="24"/>
                <w:szCs w:val="24"/>
              </w:rPr>
            </w:pPr>
          </w:p>
        </w:tc>
        <w:tc>
          <w:tcPr>
            <w:tcW w:w="1653" w:type="dxa"/>
          </w:tcPr>
          <w:p w:rsidR="00131D59" w:rsidRPr="00B43650"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ab/>
            </w:r>
          </w:p>
          <w:p w:rsidR="00131D59"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w:t>
            </w:r>
          </w:p>
        </w:tc>
        <w:tc>
          <w:tcPr>
            <w:tcW w:w="1574" w:type="dxa"/>
          </w:tcPr>
          <w:p w:rsidR="00131D59" w:rsidRPr="00B43650" w:rsidRDefault="00131D59" w:rsidP="00833506">
            <w:pPr>
              <w:rPr>
                <w:rFonts w:ascii="Times New Roman" w:hAnsi="Times New Roman" w:cs="Times New Roman"/>
                <w:sz w:val="24"/>
                <w:szCs w:val="24"/>
              </w:rPr>
            </w:pPr>
            <w:r w:rsidRPr="00B43650">
              <w:rPr>
                <w:rFonts w:ascii="Times New Roman" w:hAnsi="Times New Roman" w:cs="Times New Roman"/>
                <w:sz w:val="24"/>
                <w:szCs w:val="24"/>
              </w:rPr>
              <w:t>контрольные работы</w:t>
            </w:r>
          </w:p>
          <w:p w:rsidR="00131D59" w:rsidRDefault="00131D59" w:rsidP="00B43650">
            <w:pPr>
              <w:rPr>
                <w:rFonts w:ascii="Times New Roman" w:hAnsi="Times New Roman" w:cs="Times New Roman"/>
                <w:sz w:val="24"/>
                <w:szCs w:val="24"/>
              </w:rPr>
            </w:pPr>
          </w:p>
        </w:tc>
      </w:tr>
      <w:tr w:rsidR="00833506" w:rsidTr="00131D59">
        <w:tc>
          <w:tcPr>
            <w:tcW w:w="1340"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1</w:t>
            </w:r>
          </w:p>
        </w:tc>
        <w:tc>
          <w:tcPr>
            <w:tcW w:w="2239"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ab/>
            </w:r>
          </w:p>
          <w:p w:rsidR="00833506"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Строение живых организмов</w:t>
            </w:r>
          </w:p>
        </w:tc>
        <w:tc>
          <w:tcPr>
            <w:tcW w:w="1506" w:type="dxa"/>
          </w:tcPr>
          <w:p w:rsidR="00833506" w:rsidRDefault="00833506" w:rsidP="00B43650">
            <w:pPr>
              <w:rPr>
                <w:rFonts w:ascii="Times New Roman" w:hAnsi="Times New Roman" w:cs="Times New Roman"/>
                <w:sz w:val="24"/>
                <w:szCs w:val="24"/>
              </w:rPr>
            </w:pPr>
            <w:r w:rsidRPr="00B43650">
              <w:rPr>
                <w:rFonts w:ascii="Times New Roman" w:hAnsi="Times New Roman" w:cs="Times New Roman"/>
                <w:sz w:val="24"/>
                <w:szCs w:val="24"/>
              </w:rPr>
              <w:t>12</w:t>
            </w:r>
          </w:p>
        </w:tc>
        <w:tc>
          <w:tcPr>
            <w:tcW w:w="1259"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8</w:t>
            </w:r>
          </w:p>
        </w:tc>
        <w:tc>
          <w:tcPr>
            <w:tcW w:w="1653"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3</w:t>
            </w:r>
          </w:p>
        </w:tc>
        <w:tc>
          <w:tcPr>
            <w:tcW w:w="1574"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1</w:t>
            </w:r>
          </w:p>
          <w:p w:rsidR="00833506" w:rsidRPr="00B43650" w:rsidRDefault="00833506" w:rsidP="00833506">
            <w:pPr>
              <w:rPr>
                <w:rFonts w:ascii="Times New Roman" w:hAnsi="Times New Roman" w:cs="Times New Roman"/>
                <w:sz w:val="24"/>
                <w:szCs w:val="24"/>
              </w:rPr>
            </w:pPr>
          </w:p>
        </w:tc>
      </w:tr>
      <w:tr w:rsidR="00833506" w:rsidTr="00131D59">
        <w:tc>
          <w:tcPr>
            <w:tcW w:w="1340"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2</w:t>
            </w:r>
          </w:p>
        </w:tc>
        <w:tc>
          <w:tcPr>
            <w:tcW w:w="2239" w:type="dxa"/>
          </w:tcPr>
          <w:p w:rsidR="00833506" w:rsidRDefault="00833506" w:rsidP="00B43650">
            <w:pPr>
              <w:rPr>
                <w:rFonts w:ascii="Times New Roman" w:hAnsi="Times New Roman" w:cs="Times New Roman"/>
                <w:sz w:val="24"/>
                <w:szCs w:val="24"/>
              </w:rPr>
            </w:pPr>
            <w:r w:rsidRPr="00B43650">
              <w:rPr>
                <w:rFonts w:ascii="Times New Roman" w:hAnsi="Times New Roman" w:cs="Times New Roman"/>
                <w:sz w:val="24"/>
                <w:szCs w:val="24"/>
              </w:rPr>
              <w:t>Жизнедеятельность организмов</w:t>
            </w:r>
          </w:p>
        </w:tc>
        <w:tc>
          <w:tcPr>
            <w:tcW w:w="1506" w:type="dxa"/>
          </w:tcPr>
          <w:p w:rsidR="00833506" w:rsidRDefault="00833506" w:rsidP="00B43650">
            <w:pPr>
              <w:rPr>
                <w:rFonts w:ascii="Times New Roman" w:hAnsi="Times New Roman" w:cs="Times New Roman"/>
                <w:sz w:val="24"/>
                <w:szCs w:val="24"/>
              </w:rPr>
            </w:pPr>
            <w:r w:rsidRPr="00B43650">
              <w:rPr>
                <w:rFonts w:ascii="Times New Roman" w:hAnsi="Times New Roman" w:cs="Times New Roman"/>
                <w:sz w:val="24"/>
                <w:szCs w:val="24"/>
              </w:rPr>
              <w:t>18</w:t>
            </w:r>
          </w:p>
        </w:tc>
        <w:tc>
          <w:tcPr>
            <w:tcW w:w="1259"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12</w:t>
            </w:r>
          </w:p>
        </w:tc>
        <w:tc>
          <w:tcPr>
            <w:tcW w:w="1653"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3</w:t>
            </w:r>
          </w:p>
        </w:tc>
        <w:tc>
          <w:tcPr>
            <w:tcW w:w="1574"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1</w:t>
            </w:r>
          </w:p>
          <w:p w:rsidR="00833506" w:rsidRPr="00B43650" w:rsidRDefault="00833506" w:rsidP="00833506">
            <w:pPr>
              <w:rPr>
                <w:rFonts w:ascii="Times New Roman" w:hAnsi="Times New Roman" w:cs="Times New Roman"/>
                <w:sz w:val="24"/>
                <w:szCs w:val="24"/>
              </w:rPr>
            </w:pPr>
          </w:p>
        </w:tc>
      </w:tr>
      <w:tr w:rsidR="00833506" w:rsidTr="00131D59">
        <w:tc>
          <w:tcPr>
            <w:tcW w:w="1340"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3</w:t>
            </w:r>
          </w:p>
        </w:tc>
        <w:tc>
          <w:tcPr>
            <w:tcW w:w="2239" w:type="dxa"/>
          </w:tcPr>
          <w:p w:rsidR="00833506" w:rsidRDefault="00833506" w:rsidP="00B43650">
            <w:pPr>
              <w:rPr>
                <w:rFonts w:ascii="Times New Roman" w:hAnsi="Times New Roman" w:cs="Times New Roman"/>
                <w:sz w:val="24"/>
                <w:szCs w:val="24"/>
              </w:rPr>
            </w:pPr>
            <w:r w:rsidRPr="00B43650">
              <w:rPr>
                <w:rFonts w:ascii="Times New Roman" w:hAnsi="Times New Roman" w:cs="Times New Roman"/>
                <w:sz w:val="24"/>
                <w:szCs w:val="24"/>
              </w:rPr>
              <w:t>Организм и среда</w:t>
            </w:r>
          </w:p>
        </w:tc>
        <w:tc>
          <w:tcPr>
            <w:tcW w:w="1506" w:type="dxa"/>
          </w:tcPr>
          <w:p w:rsidR="00833506" w:rsidRDefault="00833506" w:rsidP="00B43650">
            <w:pPr>
              <w:rPr>
                <w:rFonts w:ascii="Times New Roman" w:hAnsi="Times New Roman" w:cs="Times New Roman"/>
                <w:sz w:val="24"/>
                <w:szCs w:val="24"/>
              </w:rPr>
            </w:pPr>
            <w:r w:rsidRPr="00B43650">
              <w:rPr>
                <w:rFonts w:ascii="Times New Roman" w:hAnsi="Times New Roman" w:cs="Times New Roman"/>
                <w:sz w:val="24"/>
                <w:szCs w:val="24"/>
              </w:rPr>
              <w:t>4</w:t>
            </w:r>
          </w:p>
        </w:tc>
        <w:tc>
          <w:tcPr>
            <w:tcW w:w="1259"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3</w:t>
            </w:r>
          </w:p>
        </w:tc>
        <w:tc>
          <w:tcPr>
            <w:tcW w:w="1653"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w:t>
            </w:r>
            <w:r w:rsidRPr="00B43650">
              <w:rPr>
                <w:rFonts w:ascii="Times New Roman" w:hAnsi="Times New Roman" w:cs="Times New Roman"/>
                <w:sz w:val="24"/>
                <w:szCs w:val="24"/>
              </w:rPr>
              <w:tab/>
            </w:r>
          </w:p>
          <w:p w:rsidR="00833506" w:rsidRPr="00B43650" w:rsidRDefault="00833506" w:rsidP="00833506">
            <w:pPr>
              <w:rPr>
                <w:rFonts w:ascii="Times New Roman" w:hAnsi="Times New Roman" w:cs="Times New Roman"/>
                <w:sz w:val="24"/>
                <w:szCs w:val="24"/>
              </w:rPr>
            </w:pPr>
          </w:p>
        </w:tc>
        <w:tc>
          <w:tcPr>
            <w:tcW w:w="1574"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1</w:t>
            </w:r>
          </w:p>
          <w:p w:rsidR="00833506" w:rsidRPr="00B43650" w:rsidRDefault="00833506" w:rsidP="00833506">
            <w:pPr>
              <w:rPr>
                <w:rFonts w:ascii="Times New Roman" w:hAnsi="Times New Roman" w:cs="Times New Roman"/>
                <w:sz w:val="24"/>
                <w:szCs w:val="24"/>
              </w:rPr>
            </w:pPr>
          </w:p>
        </w:tc>
      </w:tr>
      <w:tr w:rsidR="00833506" w:rsidTr="00131D59">
        <w:tc>
          <w:tcPr>
            <w:tcW w:w="1340"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ИТОГО:</w:t>
            </w:r>
          </w:p>
        </w:tc>
        <w:tc>
          <w:tcPr>
            <w:tcW w:w="2239" w:type="dxa"/>
          </w:tcPr>
          <w:p w:rsidR="00833506" w:rsidRDefault="00833506" w:rsidP="00B43650">
            <w:pPr>
              <w:rPr>
                <w:rFonts w:ascii="Times New Roman" w:hAnsi="Times New Roman" w:cs="Times New Roman"/>
                <w:sz w:val="24"/>
                <w:szCs w:val="24"/>
              </w:rPr>
            </w:pPr>
          </w:p>
        </w:tc>
        <w:tc>
          <w:tcPr>
            <w:tcW w:w="1506" w:type="dxa"/>
          </w:tcPr>
          <w:p w:rsidR="00833506" w:rsidRDefault="00833506" w:rsidP="00B43650">
            <w:pPr>
              <w:rPr>
                <w:rFonts w:ascii="Times New Roman" w:hAnsi="Times New Roman" w:cs="Times New Roman"/>
                <w:sz w:val="24"/>
                <w:szCs w:val="24"/>
              </w:rPr>
            </w:pPr>
            <w:r w:rsidRPr="00B43650">
              <w:rPr>
                <w:rFonts w:ascii="Times New Roman" w:hAnsi="Times New Roman" w:cs="Times New Roman"/>
                <w:sz w:val="24"/>
                <w:szCs w:val="24"/>
              </w:rPr>
              <w:t>34</w:t>
            </w:r>
          </w:p>
        </w:tc>
        <w:tc>
          <w:tcPr>
            <w:tcW w:w="1259"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23</w:t>
            </w:r>
            <w:r w:rsidRPr="00B43650">
              <w:rPr>
                <w:rFonts w:ascii="Times New Roman" w:hAnsi="Times New Roman" w:cs="Times New Roman"/>
                <w:sz w:val="24"/>
                <w:szCs w:val="24"/>
              </w:rPr>
              <w:tab/>
            </w:r>
          </w:p>
          <w:p w:rsidR="00833506" w:rsidRDefault="00833506" w:rsidP="00B43650">
            <w:pPr>
              <w:rPr>
                <w:rFonts w:ascii="Times New Roman" w:hAnsi="Times New Roman" w:cs="Times New Roman"/>
                <w:sz w:val="24"/>
                <w:szCs w:val="24"/>
              </w:rPr>
            </w:pPr>
          </w:p>
        </w:tc>
        <w:tc>
          <w:tcPr>
            <w:tcW w:w="1653"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6</w:t>
            </w:r>
            <w:r w:rsidRPr="00B43650">
              <w:rPr>
                <w:rFonts w:ascii="Times New Roman" w:hAnsi="Times New Roman" w:cs="Times New Roman"/>
                <w:sz w:val="24"/>
                <w:szCs w:val="24"/>
              </w:rPr>
              <w:tab/>
            </w:r>
          </w:p>
          <w:p w:rsidR="00833506" w:rsidRDefault="00833506" w:rsidP="00B43650">
            <w:pPr>
              <w:rPr>
                <w:rFonts w:ascii="Times New Roman" w:hAnsi="Times New Roman" w:cs="Times New Roman"/>
                <w:sz w:val="24"/>
                <w:szCs w:val="24"/>
              </w:rPr>
            </w:pPr>
          </w:p>
        </w:tc>
        <w:tc>
          <w:tcPr>
            <w:tcW w:w="1574" w:type="dxa"/>
          </w:tcPr>
          <w:p w:rsidR="00833506" w:rsidRPr="00B43650" w:rsidRDefault="00833506" w:rsidP="00833506">
            <w:pPr>
              <w:rPr>
                <w:rFonts w:ascii="Times New Roman" w:hAnsi="Times New Roman" w:cs="Times New Roman"/>
                <w:sz w:val="24"/>
                <w:szCs w:val="24"/>
              </w:rPr>
            </w:pPr>
            <w:r w:rsidRPr="00B43650">
              <w:rPr>
                <w:rFonts w:ascii="Times New Roman" w:hAnsi="Times New Roman" w:cs="Times New Roman"/>
                <w:sz w:val="24"/>
                <w:szCs w:val="24"/>
              </w:rPr>
              <w:t>3</w:t>
            </w:r>
          </w:p>
          <w:p w:rsidR="00833506" w:rsidRDefault="00833506" w:rsidP="00B43650">
            <w:pPr>
              <w:rPr>
                <w:rFonts w:ascii="Times New Roman" w:hAnsi="Times New Roman" w:cs="Times New Roman"/>
                <w:sz w:val="24"/>
                <w:szCs w:val="24"/>
              </w:rPr>
            </w:pPr>
          </w:p>
        </w:tc>
      </w:tr>
      <w:tr w:rsidR="00833506" w:rsidTr="00131D59">
        <w:tc>
          <w:tcPr>
            <w:tcW w:w="1340" w:type="dxa"/>
          </w:tcPr>
          <w:p w:rsidR="00833506" w:rsidRPr="00B43650" w:rsidRDefault="00833506" w:rsidP="00833506">
            <w:pPr>
              <w:rPr>
                <w:rFonts w:ascii="Times New Roman" w:hAnsi="Times New Roman" w:cs="Times New Roman"/>
                <w:sz w:val="24"/>
                <w:szCs w:val="24"/>
              </w:rPr>
            </w:pPr>
          </w:p>
        </w:tc>
        <w:tc>
          <w:tcPr>
            <w:tcW w:w="2239" w:type="dxa"/>
          </w:tcPr>
          <w:p w:rsidR="00833506" w:rsidRDefault="00833506" w:rsidP="00B43650">
            <w:pPr>
              <w:rPr>
                <w:rFonts w:ascii="Times New Roman" w:hAnsi="Times New Roman" w:cs="Times New Roman"/>
                <w:sz w:val="24"/>
                <w:szCs w:val="24"/>
              </w:rPr>
            </w:pPr>
          </w:p>
        </w:tc>
        <w:tc>
          <w:tcPr>
            <w:tcW w:w="1506" w:type="dxa"/>
          </w:tcPr>
          <w:p w:rsidR="00833506" w:rsidRDefault="00833506" w:rsidP="00B43650">
            <w:pPr>
              <w:rPr>
                <w:rFonts w:ascii="Times New Roman" w:hAnsi="Times New Roman" w:cs="Times New Roman"/>
                <w:sz w:val="24"/>
                <w:szCs w:val="24"/>
              </w:rPr>
            </w:pPr>
          </w:p>
        </w:tc>
        <w:tc>
          <w:tcPr>
            <w:tcW w:w="1259" w:type="dxa"/>
          </w:tcPr>
          <w:p w:rsidR="00833506" w:rsidRDefault="00833506" w:rsidP="00B43650">
            <w:pPr>
              <w:rPr>
                <w:rFonts w:ascii="Times New Roman" w:hAnsi="Times New Roman" w:cs="Times New Roman"/>
                <w:sz w:val="24"/>
                <w:szCs w:val="24"/>
              </w:rPr>
            </w:pPr>
          </w:p>
        </w:tc>
        <w:tc>
          <w:tcPr>
            <w:tcW w:w="1653" w:type="dxa"/>
          </w:tcPr>
          <w:p w:rsidR="00833506" w:rsidRDefault="00833506" w:rsidP="00B43650">
            <w:pPr>
              <w:rPr>
                <w:rFonts w:ascii="Times New Roman" w:hAnsi="Times New Roman" w:cs="Times New Roman"/>
                <w:sz w:val="24"/>
                <w:szCs w:val="24"/>
              </w:rPr>
            </w:pPr>
          </w:p>
        </w:tc>
        <w:tc>
          <w:tcPr>
            <w:tcW w:w="1574" w:type="dxa"/>
          </w:tcPr>
          <w:p w:rsidR="00833506" w:rsidRDefault="00833506" w:rsidP="00B43650">
            <w:pPr>
              <w:rPr>
                <w:rFonts w:ascii="Times New Roman" w:hAnsi="Times New Roman" w:cs="Times New Roman"/>
                <w:sz w:val="24"/>
                <w:szCs w:val="24"/>
              </w:rPr>
            </w:pPr>
          </w:p>
        </w:tc>
      </w:tr>
    </w:tbl>
    <w:p w:rsidR="00833506" w:rsidRPr="00B43650" w:rsidRDefault="00833506" w:rsidP="00B43650">
      <w:pPr>
        <w:rPr>
          <w:rFonts w:ascii="Times New Roman" w:hAnsi="Times New Roman" w:cs="Times New Roman"/>
          <w:sz w:val="24"/>
          <w:szCs w:val="24"/>
        </w:rPr>
      </w:pPr>
    </w:p>
    <w:p w:rsidR="00B43650" w:rsidRPr="00B43650" w:rsidRDefault="00833506" w:rsidP="00B43650">
      <w:pPr>
        <w:rPr>
          <w:rFonts w:ascii="Times New Roman" w:hAnsi="Times New Roman" w:cs="Times New Roman"/>
          <w:sz w:val="24"/>
          <w:szCs w:val="24"/>
        </w:rPr>
      </w:pPr>
      <w:r>
        <w:rPr>
          <w:rFonts w:ascii="Times New Roman" w:hAnsi="Times New Roman" w:cs="Times New Roman"/>
          <w:sz w:val="24"/>
          <w:szCs w:val="24"/>
        </w:rPr>
        <w:t>О</w:t>
      </w:r>
      <w:r w:rsidR="00B43650" w:rsidRPr="00B43650">
        <w:rPr>
          <w:rFonts w:ascii="Times New Roman" w:hAnsi="Times New Roman" w:cs="Times New Roman"/>
          <w:sz w:val="24"/>
          <w:szCs w:val="24"/>
        </w:rPr>
        <w:t xml:space="preserve">СНОВНОЕ СОДЕРЖАНИЕ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(1 час в неделю; всего 34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Раздел 1: СТРОЕНИЕ ЖИВЫХ ОРГАНИЗМОВ (12 часов)</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Тема 1.1: Чем живое отличается от </w:t>
      </w:r>
      <w:proofErr w:type="gramStart"/>
      <w:r w:rsidRPr="00B43650">
        <w:rPr>
          <w:rFonts w:ascii="Times New Roman" w:hAnsi="Times New Roman" w:cs="Times New Roman"/>
          <w:sz w:val="24"/>
          <w:szCs w:val="24"/>
        </w:rPr>
        <w:t>неживого</w:t>
      </w:r>
      <w:proofErr w:type="gramEnd"/>
      <w:r w:rsidRPr="00B43650">
        <w:rPr>
          <w:rFonts w:ascii="Times New Roman" w:hAnsi="Times New Roman" w:cs="Times New Roman"/>
          <w:sz w:val="24"/>
          <w:szCs w:val="24"/>
        </w:rPr>
        <w:t xml:space="preserve"> (1 час)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Многообразие живых организмов. </w:t>
      </w:r>
      <w:proofErr w:type="gramStart"/>
      <w:r w:rsidRPr="00B43650">
        <w:rPr>
          <w:rFonts w:ascii="Times New Roman" w:hAnsi="Times New Roman" w:cs="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1.2: Химический состав клеток (1 час)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 1.Определение состава семян пшеницы.</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1.3: Строение растительной и животной клеток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 2.Строение клеток живых организмов.</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lastRenderedPageBreak/>
        <w:t>Тема 1 4: Деление клетки (1 час)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1.5: Ткани растений и животных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1.6: Органы и системы органов (4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w:t>
      </w:r>
      <w:proofErr w:type="gramStart"/>
      <w:r w:rsidRPr="00B43650">
        <w:rPr>
          <w:rFonts w:ascii="Times New Roman" w:hAnsi="Times New Roman" w:cs="Times New Roman"/>
          <w:sz w:val="24"/>
          <w:szCs w:val="24"/>
        </w:rPr>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 3.Корневые системы. Строение почки. Простые и сложные листья. Строение семян. Строение цветка.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1</w:t>
      </w:r>
      <w:r w:rsidR="00833506">
        <w:rPr>
          <w:rFonts w:ascii="Times New Roman" w:hAnsi="Times New Roman" w:cs="Times New Roman"/>
          <w:sz w:val="24"/>
          <w:szCs w:val="24"/>
        </w:rPr>
        <w:t>.</w:t>
      </w:r>
      <w:r w:rsidRPr="00B43650">
        <w:rPr>
          <w:rFonts w:ascii="Times New Roman" w:hAnsi="Times New Roman" w:cs="Times New Roman"/>
          <w:sz w:val="24"/>
          <w:szCs w:val="24"/>
        </w:rPr>
        <w:t>7. Организм как единое целое (1 час)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Взаимосвязь клеток, тканей, органов в организмах. Живые организмы и окружающая среда.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Раздел 2: ЖИЗНЕДЕЯТЕЛЬНОСТЬ ОРГАНИЗМА (18 часов)</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2.1: Питание и пищеварение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B43650">
        <w:rPr>
          <w:rFonts w:ascii="Times New Roman" w:hAnsi="Times New Roman" w:cs="Times New Roman"/>
          <w:sz w:val="24"/>
          <w:szCs w:val="24"/>
        </w:rPr>
        <w:t>трупоеды</w:t>
      </w:r>
      <w:proofErr w:type="spellEnd"/>
      <w:r w:rsidRPr="00B43650">
        <w:rPr>
          <w:rFonts w:ascii="Times New Roman" w:hAnsi="Times New Roman" w:cs="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 4. Действие желудочного сока на белок, слюны на крахмал.</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2.2: Дыхание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B43650" w:rsidRPr="00B43650" w:rsidRDefault="00B43650" w:rsidP="00B43650">
      <w:pPr>
        <w:rPr>
          <w:rFonts w:ascii="Times New Roman" w:hAnsi="Times New Roman" w:cs="Times New Roman"/>
          <w:sz w:val="24"/>
          <w:szCs w:val="24"/>
        </w:rPr>
      </w:pP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lastRenderedPageBreak/>
        <w:t>Демонстрации: Опыты, иллюстрирующие дыхание прорастающих семян. Обнаружение углекислого газа в выдыхаемом воздухе.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2.3: Транспорт  веществ в организме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B43650">
        <w:rPr>
          <w:rFonts w:ascii="Times New Roman" w:hAnsi="Times New Roman" w:cs="Times New Roman"/>
          <w:sz w:val="24"/>
          <w:szCs w:val="24"/>
        </w:rPr>
        <w:t>Гемолимфа</w:t>
      </w:r>
      <w:proofErr w:type="spellEnd"/>
      <w:r w:rsidRPr="00B43650">
        <w:rPr>
          <w:rFonts w:ascii="Times New Roman" w:hAnsi="Times New Roman" w:cs="Times New Roman"/>
          <w:sz w:val="24"/>
          <w:szCs w:val="24"/>
        </w:rPr>
        <w:t>, кровь, ее составные части (плазма, клетки крови).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 5.Передвижение воды и минеральных веществ по стеблю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2.4:  Выделение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2.5: Опорные системы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Лабораторные работы: 6.Строение костей животных.</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2.6: Движение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2.7: Регуляция процессов жизнедеятельности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2.8: Размножение (3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2.9: Рост и развитие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lastRenderedPageBreak/>
        <w:t>Раздел 3: ОРГАНИЗМ И СРЕДА (4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3.1: Среда обитания. Факторы среды (2 часа)</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Влияние факторов неживой природы (температура, влажность, свет) на живые организмы. Взаимосвязи живых организмов.</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Тема 3.2. Природные сообщества (1 час)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Природное сообщество и экосистема. Структура и связи в природном сообществе. Цепи питания.</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Итоговая контрольная работа  (1 час).</w:t>
      </w:r>
    </w:p>
    <w:p w:rsidR="00B43650" w:rsidRPr="00B43650"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Что мы узнали о строении и жизнедеятельности живых организмов.</w:t>
      </w:r>
    </w:p>
    <w:p w:rsidR="002738FE" w:rsidRDefault="00B43650" w:rsidP="00B43650">
      <w:pPr>
        <w:rPr>
          <w:rFonts w:ascii="Times New Roman" w:hAnsi="Times New Roman" w:cs="Times New Roman"/>
          <w:sz w:val="24"/>
          <w:szCs w:val="24"/>
        </w:rPr>
      </w:pPr>
      <w:r w:rsidRPr="00B43650">
        <w:rPr>
          <w:rFonts w:ascii="Times New Roman" w:hAnsi="Times New Roman" w:cs="Times New Roman"/>
          <w:sz w:val="24"/>
          <w:szCs w:val="24"/>
        </w:rPr>
        <w:t>Календарно – тематическое планирование</w:t>
      </w:r>
    </w:p>
    <w:tbl>
      <w:tblPr>
        <w:tblStyle w:val="a3"/>
        <w:tblW w:w="0" w:type="auto"/>
        <w:tblInd w:w="108" w:type="dxa"/>
        <w:tblLook w:val="04A0"/>
      </w:tblPr>
      <w:tblGrid>
        <w:gridCol w:w="729"/>
        <w:gridCol w:w="2157"/>
        <w:gridCol w:w="1624"/>
        <w:gridCol w:w="1085"/>
        <w:gridCol w:w="1494"/>
        <w:gridCol w:w="1208"/>
        <w:gridCol w:w="1166"/>
      </w:tblGrid>
      <w:tr w:rsidR="00801E9F" w:rsidTr="00801E9F">
        <w:tc>
          <w:tcPr>
            <w:tcW w:w="751" w:type="dxa"/>
          </w:tcPr>
          <w:p w:rsidR="0031122A" w:rsidRPr="00131D59" w:rsidRDefault="0031122A" w:rsidP="008131D1">
            <w:pPr>
              <w:rPr>
                <w:rFonts w:ascii="Times New Roman" w:hAnsi="Times New Roman" w:cs="Times New Roman"/>
                <w:sz w:val="24"/>
                <w:szCs w:val="24"/>
              </w:rPr>
            </w:pPr>
            <w:r w:rsidRPr="00131D59">
              <w:rPr>
                <w:rFonts w:ascii="Times New Roman" w:hAnsi="Times New Roman" w:cs="Times New Roman"/>
                <w:sz w:val="24"/>
                <w:szCs w:val="24"/>
              </w:rPr>
              <w:t xml:space="preserve">№ </w:t>
            </w:r>
            <w:proofErr w:type="gramStart"/>
            <w:r w:rsidRPr="00131D59">
              <w:rPr>
                <w:rFonts w:ascii="Times New Roman" w:hAnsi="Times New Roman" w:cs="Times New Roman"/>
                <w:sz w:val="24"/>
                <w:szCs w:val="24"/>
              </w:rPr>
              <w:t>п</w:t>
            </w:r>
            <w:proofErr w:type="gramEnd"/>
            <w:r w:rsidRPr="00131D59">
              <w:rPr>
                <w:rFonts w:ascii="Times New Roman" w:hAnsi="Times New Roman" w:cs="Times New Roman"/>
                <w:sz w:val="24"/>
                <w:szCs w:val="24"/>
              </w:rPr>
              <w:t>/п</w:t>
            </w:r>
          </w:p>
        </w:tc>
        <w:tc>
          <w:tcPr>
            <w:tcW w:w="2249" w:type="dxa"/>
          </w:tcPr>
          <w:p w:rsidR="0031122A" w:rsidRPr="00131D59" w:rsidRDefault="0031122A" w:rsidP="0031122A">
            <w:pPr>
              <w:rPr>
                <w:rFonts w:ascii="Times New Roman" w:hAnsi="Times New Roman" w:cs="Times New Roman"/>
                <w:sz w:val="24"/>
                <w:szCs w:val="24"/>
              </w:rPr>
            </w:pPr>
            <w:r w:rsidRPr="00131D59">
              <w:rPr>
                <w:rFonts w:ascii="Times New Roman" w:hAnsi="Times New Roman" w:cs="Times New Roman"/>
                <w:sz w:val="24"/>
                <w:szCs w:val="24"/>
              </w:rPr>
              <w:t>Наименование разделов и тем</w:t>
            </w:r>
            <w:r w:rsidRPr="00131D59">
              <w:rPr>
                <w:rFonts w:ascii="Times New Roman" w:hAnsi="Times New Roman" w:cs="Times New Roman"/>
                <w:sz w:val="24"/>
                <w:szCs w:val="24"/>
              </w:rPr>
              <w:tab/>
            </w:r>
          </w:p>
          <w:p w:rsidR="0031122A" w:rsidRPr="00131D59" w:rsidRDefault="0031122A" w:rsidP="0031122A">
            <w:pPr>
              <w:rPr>
                <w:rFonts w:ascii="Times New Roman" w:hAnsi="Times New Roman" w:cs="Times New Roman"/>
                <w:sz w:val="24"/>
                <w:szCs w:val="24"/>
              </w:rPr>
            </w:pPr>
            <w:r w:rsidRPr="00131D59">
              <w:rPr>
                <w:rFonts w:ascii="Times New Roman" w:hAnsi="Times New Roman" w:cs="Times New Roman"/>
                <w:sz w:val="24"/>
                <w:szCs w:val="24"/>
              </w:rPr>
              <w:tab/>
            </w:r>
          </w:p>
          <w:p w:rsidR="0031122A" w:rsidRPr="00131D59" w:rsidRDefault="0031122A" w:rsidP="0031122A">
            <w:pPr>
              <w:rPr>
                <w:rFonts w:ascii="Times New Roman" w:hAnsi="Times New Roman" w:cs="Times New Roman"/>
                <w:sz w:val="24"/>
                <w:szCs w:val="24"/>
              </w:rPr>
            </w:pPr>
          </w:p>
        </w:tc>
        <w:tc>
          <w:tcPr>
            <w:tcW w:w="1690" w:type="dxa"/>
          </w:tcPr>
          <w:p w:rsidR="0031122A" w:rsidRPr="00131D59" w:rsidRDefault="0031122A" w:rsidP="008131D1">
            <w:pPr>
              <w:rPr>
                <w:rFonts w:ascii="Times New Roman" w:hAnsi="Times New Roman" w:cs="Times New Roman"/>
                <w:sz w:val="24"/>
                <w:szCs w:val="24"/>
              </w:rPr>
            </w:pPr>
            <w:r w:rsidRPr="00131D59">
              <w:rPr>
                <w:rFonts w:ascii="Times New Roman" w:hAnsi="Times New Roman" w:cs="Times New Roman"/>
                <w:sz w:val="24"/>
                <w:szCs w:val="24"/>
              </w:rPr>
              <w:t>Вид занятия</w:t>
            </w:r>
          </w:p>
        </w:tc>
        <w:tc>
          <w:tcPr>
            <w:tcW w:w="1033" w:type="dxa"/>
          </w:tcPr>
          <w:p w:rsidR="0031122A" w:rsidRPr="00131D59" w:rsidRDefault="0031122A" w:rsidP="0031122A">
            <w:pPr>
              <w:rPr>
                <w:rFonts w:ascii="Times New Roman" w:hAnsi="Times New Roman" w:cs="Times New Roman"/>
                <w:sz w:val="24"/>
                <w:szCs w:val="24"/>
              </w:rPr>
            </w:pPr>
            <w:r w:rsidRPr="00131D59">
              <w:rPr>
                <w:rFonts w:ascii="Times New Roman" w:hAnsi="Times New Roman" w:cs="Times New Roman"/>
                <w:sz w:val="24"/>
                <w:szCs w:val="24"/>
              </w:rPr>
              <w:t xml:space="preserve">Количество часов </w:t>
            </w:r>
            <w:r w:rsidRPr="00131D59">
              <w:rPr>
                <w:rFonts w:ascii="Times New Roman" w:hAnsi="Times New Roman" w:cs="Times New Roman"/>
                <w:sz w:val="24"/>
                <w:szCs w:val="24"/>
              </w:rPr>
              <w:tab/>
            </w:r>
          </w:p>
          <w:p w:rsidR="0031122A" w:rsidRPr="00131D59" w:rsidRDefault="0031122A" w:rsidP="008131D1">
            <w:pPr>
              <w:rPr>
                <w:rFonts w:ascii="Times New Roman" w:hAnsi="Times New Roman" w:cs="Times New Roman"/>
                <w:sz w:val="24"/>
                <w:szCs w:val="24"/>
              </w:rPr>
            </w:pPr>
          </w:p>
        </w:tc>
        <w:tc>
          <w:tcPr>
            <w:tcW w:w="1446" w:type="dxa"/>
          </w:tcPr>
          <w:p w:rsidR="0031122A" w:rsidRPr="00131D59" w:rsidRDefault="0031122A" w:rsidP="0031122A">
            <w:pPr>
              <w:rPr>
                <w:rFonts w:ascii="Times New Roman" w:hAnsi="Times New Roman" w:cs="Times New Roman"/>
                <w:sz w:val="24"/>
                <w:szCs w:val="24"/>
              </w:rPr>
            </w:pPr>
            <w:r w:rsidRPr="00131D59">
              <w:rPr>
                <w:rFonts w:ascii="Times New Roman" w:hAnsi="Times New Roman" w:cs="Times New Roman"/>
                <w:sz w:val="24"/>
                <w:szCs w:val="24"/>
              </w:rPr>
              <w:t>Самостоятельная работа</w:t>
            </w:r>
            <w:r w:rsidRPr="00131D59">
              <w:rPr>
                <w:rFonts w:ascii="Times New Roman" w:hAnsi="Times New Roman" w:cs="Times New Roman"/>
                <w:sz w:val="24"/>
                <w:szCs w:val="24"/>
              </w:rPr>
              <w:tab/>
            </w:r>
          </w:p>
          <w:p w:rsidR="0031122A" w:rsidRPr="00131D59" w:rsidRDefault="0031122A" w:rsidP="008131D1">
            <w:pPr>
              <w:rPr>
                <w:rFonts w:ascii="Times New Roman" w:hAnsi="Times New Roman" w:cs="Times New Roman"/>
                <w:sz w:val="24"/>
                <w:szCs w:val="24"/>
              </w:rPr>
            </w:pPr>
          </w:p>
        </w:tc>
        <w:tc>
          <w:tcPr>
            <w:tcW w:w="1182" w:type="dxa"/>
          </w:tcPr>
          <w:p w:rsidR="0031122A" w:rsidRPr="00131D59" w:rsidRDefault="0031122A" w:rsidP="008131D1">
            <w:pPr>
              <w:rPr>
                <w:rFonts w:ascii="Times New Roman" w:hAnsi="Times New Roman" w:cs="Times New Roman"/>
                <w:sz w:val="24"/>
                <w:szCs w:val="24"/>
              </w:rPr>
            </w:pPr>
            <w:r w:rsidRPr="00131D59">
              <w:rPr>
                <w:rFonts w:ascii="Times New Roman" w:hAnsi="Times New Roman" w:cs="Times New Roman"/>
                <w:sz w:val="24"/>
                <w:szCs w:val="24"/>
              </w:rPr>
              <w:t>Дата проведения занятия</w:t>
            </w:r>
          </w:p>
        </w:tc>
        <w:tc>
          <w:tcPr>
            <w:tcW w:w="1112" w:type="dxa"/>
          </w:tcPr>
          <w:p w:rsidR="0031122A" w:rsidRPr="00131D59" w:rsidRDefault="0031122A" w:rsidP="00B43650">
            <w:pPr>
              <w:rPr>
                <w:rFonts w:ascii="Times New Roman" w:hAnsi="Times New Roman" w:cs="Times New Roman"/>
                <w:sz w:val="24"/>
                <w:szCs w:val="24"/>
              </w:rPr>
            </w:pPr>
          </w:p>
        </w:tc>
      </w:tr>
      <w:tr w:rsidR="00801E9F" w:rsidTr="00801E9F">
        <w:tc>
          <w:tcPr>
            <w:tcW w:w="751" w:type="dxa"/>
          </w:tcPr>
          <w:p w:rsidR="0031122A" w:rsidRPr="00131D59" w:rsidRDefault="0031122A" w:rsidP="00B43650">
            <w:pPr>
              <w:rPr>
                <w:rFonts w:ascii="Times New Roman" w:hAnsi="Times New Roman" w:cs="Times New Roman"/>
                <w:sz w:val="24"/>
                <w:szCs w:val="24"/>
              </w:rPr>
            </w:pPr>
          </w:p>
        </w:tc>
        <w:tc>
          <w:tcPr>
            <w:tcW w:w="2249" w:type="dxa"/>
          </w:tcPr>
          <w:p w:rsidR="0031122A" w:rsidRPr="00131D59" w:rsidRDefault="0031122A" w:rsidP="00B43650">
            <w:pPr>
              <w:rPr>
                <w:rFonts w:ascii="Times New Roman" w:hAnsi="Times New Roman" w:cs="Times New Roman"/>
                <w:sz w:val="24"/>
                <w:szCs w:val="24"/>
              </w:rPr>
            </w:pPr>
          </w:p>
        </w:tc>
        <w:tc>
          <w:tcPr>
            <w:tcW w:w="1690" w:type="dxa"/>
          </w:tcPr>
          <w:p w:rsidR="0031122A" w:rsidRPr="00131D59" w:rsidRDefault="0031122A" w:rsidP="00B43650">
            <w:pPr>
              <w:rPr>
                <w:rFonts w:ascii="Times New Roman" w:hAnsi="Times New Roman" w:cs="Times New Roman"/>
                <w:sz w:val="24"/>
                <w:szCs w:val="24"/>
              </w:rPr>
            </w:pPr>
          </w:p>
        </w:tc>
        <w:tc>
          <w:tcPr>
            <w:tcW w:w="1033" w:type="dxa"/>
          </w:tcPr>
          <w:p w:rsidR="0031122A" w:rsidRPr="00131D59" w:rsidRDefault="0031122A" w:rsidP="00B43650">
            <w:pPr>
              <w:rPr>
                <w:rFonts w:ascii="Times New Roman" w:hAnsi="Times New Roman" w:cs="Times New Roman"/>
                <w:sz w:val="24"/>
                <w:szCs w:val="24"/>
              </w:rPr>
            </w:pPr>
          </w:p>
        </w:tc>
        <w:tc>
          <w:tcPr>
            <w:tcW w:w="1446" w:type="dxa"/>
          </w:tcPr>
          <w:p w:rsidR="0031122A" w:rsidRPr="00131D59" w:rsidRDefault="0031122A" w:rsidP="00B43650">
            <w:pPr>
              <w:rPr>
                <w:rFonts w:ascii="Times New Roman" w:hAnsi="Times New Roman" w:cs="Times New Roman"/>
                <w:sz w:val="24"/>
                <w:szCs w:val="24"/>
              </w:rPr>
            </w:pPr>
          </w:p>
        </w:tc>
        <w:tc>
          <w:tcPr>
            <w:tcW w:w="1182" w:type="dxa"/>
          </w:tcPr>
          <w:p w:rsidR="0031122A" w:rsidRPr="00131D59" w:rsidRDefault="0031122A" w:rsidP="00960853">
            <w:pPr>
              <w:rPr>
                <w:rFonts w:ascii="Times New Roman" w:hAnsi="Times New Roman" w:cs="Times New Roman"/>
                <w:sz w:val="24"/>
                <w:szCs w:val="24"/>
              </w:rPr>
            </w:pPr>
            <w:r w:rsidRPr="00131D59">
              <w:rPr>
                <w:rFonts w:ascii="Times New Roman" w:hAnsi="Times New Roman" w:cs="Times New Roman"/>
                <w:sz w:val="24"/>
                <w:szCs w:val="24"/>
              </w:rPr>
              <w:t xml:space="preserve">Планируемая </w:t>
            </w:r>
          </w:p>
        </w:tc>
        <w:tc>
          <w:tcPr>
            <w:tcW w:w="1112" w:type="dxa"/>
          </w:tcPr>
          <w:p w:rsidR="0031122A" w:rsidRPr="00131D59" w:rsidRDefault="0031122A" w:rsidP="0031122A">
            <w:pPr>
              <w:rPr>
                <w:rFonts w:ascii="Times New Roman" w:hAnsi="Times New Roman" w:cs="Times New Roman"/>
                <w:sz w:val="24"/>
                <w:szCs w:val="24"/>
              </w:rPr>
            </w:pPr>
            <w:r w:rsidRPr="00131D59">
              <w:rPr>
                <w:rFonts w:ascii="Times New Roman" w:hAnsi="Times New Roman" w:cs="Times New Roman"/>
                <w:sz w:val="24"/>
                <w:szCs w:val="24"/>
              </w:rPr>
              <w:t xml:space="preserve"> </w:t>
            </w:r>
            <w:r w:rsidRPr="00131D59">
              <w:rPr>
                <w:rFonts w:ascii="Times New Roman" w:hAnsi="Times New Roman" w:cs="Times New Roman"/>
                <w:sz w:val="24"/>
                <w:szCs w:val="24"/>
              </w:rPr>
              <w:tab/>
            </w:r>
          </w:p>
          <w:p w:rsidR="0031122A" w:rsidRPr="00131D59" w:rsidRDefault="0031122A" w:rsidP="0031122A">
            <w:pPr>
              <w:rPr>
                <w:rFonts w:ascii="Times New Roman" w:hAnsi="Times New Roman" w:cs="Times New Roman"/>
                <w:sz w:val="24"/>
                <w:szCs w:val="24"/>
              </w:rPr>
            </w:pPr>
            <w:r w:rsidRPr="00131D59">
              <w:rPr>
                <w:rFonts w:ascii="Times New Roman" w:hAnsi="Times New Roman" w:cs="Times New Roman"/>
                <w:sz w:val="24"/>
                <w:szCs w:val="24"/>
              </w:rPr>
              <w:t>Фактическая</w:t>
            </w:r>
          </w:p>
        </w:tc>
      </w:tr>
      <w:tr w:rsidR="005240C5" w:rsidTr="00801E9F">
        <w:tc>
          <w:tcPr>
            <w:tcW w:w="751"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1</w:t>
            </w:r>
          </w:p>
        </w:tc>
        <w:tc>
          <w:tcPr>
            <w:tcW w:w="2249" w:type="dxa"/>
          </w:tcPr>
          <w:p w:rsidR="0031122A" w:rsidRPr="0031122A" w:rsidRDefault="0031122A" w:rsidP="0031122A">
            <w:pPr>
              <w:rPr>
                <w:rFonts w:ascii="Times New Roman" w:hAnsi="Times New Roman" w:cs="Times New Roman"/>
                <w:sz w:val="24"/>
                <w:szCs w:val="24"/>
              </w:rPr>
            </w:pPr>
          </w:p>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 xml:space="preserve"> СТРОЕНИЕ  ЖИВЫХ ОРГАНИЗМОВ</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690" w:type="dxa"/>
          </w:tcPr>
          <w:p w:rsidR="0031122A" w:rsidRDefault="0031122A" w:rsidP="00B43650">
            <w:pPr>
              <w:rPr>
                <w:rFonts w:ascii="Times New Roman" w:hAnsi="Times New Roman" w:cs="Times New Roman"/>
                <w:sz w:val="24"/>
                <w:szCs w:val="24"/>
              </w:rPr>
            </w:pPr>
          </w:p>
        </w:tc>
        <w:tc>
          <w:tcPr>
            <w:tcW w:w="1033"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12</w:t>
            </w:r>
          </w:p>
        </w:tc>
        <w:tc>
          <w:tcPr>
            <w:tcW w:w="1446" w:type="dxa"/>
          </w:tcPr>
          <w:p w:rsidR="0031122A" w:rsidRPr="0031122A" w:rsidRDefault="0031122A" w:rsidP="0016432B">
            <w:pPr>
              <w:rPr>
                <w:rFonts w:ascii="Times New Roman" w:hAnsi="Times New Roman" w:cs="Times New Roman"/>
                <w:sz w:val="24"/>
                <w:szCs w:val="24"/>
              </w:rPr>
            </w:pPr>
            <w:r w:rsidRPr="0031122A">
              <w:rPr>
                <w:rFonts w:ascii="Times New Roman" w:hAnsi="Times New Roman" w:cs="Times New Roman"/>
                <w:sz w:val="24"/>
                <w:szCs w:val="24"/>
              </w:rPr>
              <w:tab/>
            </w:r>
          </w:p>
          <w:p w:rsidR="0031122A" w:rsidRDefault="0031122A" w:rsidP="0016432B">
            <w:pPr>
              <w:rPr>
                <w:rFonts w:ascii="Times New Roman" w:hAnsi="Times New Roman" w:cs="Times New Roman"/>
                <w:sz w:val="24"/>
                <w:szCs w:val="24"/>
              </w:rPr>
            </w:pPr>
            <w:r w:rsidRPr="0031122A">
              <w:rPr>
                <w:rFonts w:ascii="Times New Roman" w:hAnsi="Times New Roman" w:cs="Times New Roman"/>
                <w:sz w:val="24"/>
                <w:szCs w:val="24"/>
              </w:rPr>
              <w:t>7</w:t>
            </w:r>
          </w:p>
        </w:tc>
        <w:tc>
          <w:tcPr>
            <w:tcW w:w="1182" w:type="dxa"/>
          </w:tcPr>
          <w:p w:rsidR="0031122A" w:rsidRPr="0031122A" w:rsidRDefault="0031122A" w:rsidP="0016432B">
            <w:pPr>
              <w:rPr>
                <w:rFonts w:ascii="Times New Roman" w:hAnsi="Times New Roman" w:cs="Times New Roman"/>
                <w:sz w:val="24"/>
                <w:szCs w:val="24"/>
              </w:rPr>
            </w:pPr>
            <w:r w:rsidRPr="0031122A">
              <w:rPr>
                <w:rFonts w:ascii="Times New Roman" w:hAnsi="Times New Roman" w:cs="Times New Roman"/>
                <w:sz w:val="24"/>
                <w:szCs w:val="24"/>
              </w:rPr>
              <w:tab/>
            </w:r>
          </w:p>
          <w:p w:rsidR="0031122A" w:rsidRDefault="0031122A" w:rsidP="0016432B">
            <w:pPr>
              <w:rPr>
                <w:rFonts w:ascii="Times New Roman" w:hAnsi="Times New Roman" w:cs="Times New Roman"/>
                <w:sz w:val="24"/>
                <w:szCs w:val="24"/>
              </w:rPr>
            </w:pPr>
          </w:p>
        </w:tc>
        <w:tc>
          <w:tcPr>
            <w:tcW w:w="1112" w:type="dxa"/>
          </w:tcPr>
          <w:p w:rsidR="0031122A" w:rsidRDefault="0031122A" w:rsidP="00B43650">
            <w:pPr>
              <w:rPr>
                <w:rFonts w:ascii="Times New Roman" w:hAnsi="Times New Roman" w:cs="Times New Roman"/>
                <w:sz w:val="24"/>
                <w:szCs w:val="24"/>
              </w:rPr>
            </w:pPr>
          </w:p>
        </w:tc>
      </w:tr>
      <w:tr w:rsidR="005240C5" w:rsidTr="00801E9F">
        <w:tc>
          <w:tcPr>
            <w:tcW w:w="751"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1.1</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2249"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 xml:space="preserve">Чем живое отличается от </w:t>
            </w:r>
            <w:proofErr w:type="gramStart"/>
            <w:r w:rsidRPr="0031122A">
              <w:rPr>
                <w:rFonts w:ascii="Times New Roman" w:hAnsi="Times New Roman" w:cs="Times New Roman"/>
                <w:sz w:val="24"/>
                <w:szCs w:val="24"/>
              </w:rPr>
              <w:t>неживого</w:t>
            </w:r>
            <w:proofErr w:type="gramEnd"/>
            <w:r w:rsidRPr="0031122A">
              <w:rPr>
                <w:rFonts w:ascii="Times New Roman" w:hAnsi="Times New Roman" w:cs="Times New Roman"/>
                <w:sz w:val="24"/>
                <w:szCs w:val="24"/>
              </w:rPr>
              <w:t>.</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690"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Изучение нового материала</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033"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1</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446" w:type="dxa"/>
          </w:tcPr>
          <w:p w:rsidR="0031122A" w:rsidRDefault="0031122A" w:rsidP="00B43650">
            <w:pPr>
              <w:rPr>
                <w:rFonts w:ascii="Times New Roman" w:hAnsi="Times New Roman" w:cs="Times New Roman"/>
                <w:sz w:val="24"/>
                <w:szCs w:val="24"/>
              </w:rPr>
            </w:pPr>
          </w:p>
        </w:tc>
        <w:tc>
          <w:tcPr>
            <w:tcW w:w="1182" w:type="dxa"/>
          </w:tcPr>
          <w:p w:rsidR="0031122A" w:rsidRDefault="0031122A" w:rsidP="00B43650">
            <w:pPr>
              <w:rPr>
                <w:rFonts w:ascii="Times New Roman" w:hAnsi="Times New Roman" w:cs="Times New Roman"/>
                <w:sz w:val="24"/>
                <w:szCs w:val="24"/>
              </w:rPr>
            </w:pPr>
          </w:p>
        </w:tc>
        <w:tc>
          <w:tcPr>
            <w:tcW w:w="1112" w:type="dxa"/>
          </w:tcPr>
          <w:p w:rsidR="0031122A" w:rsidRDefault="0031122A" w:rsidP="00B43650">
            <w:pPr>
              <w:rPr>
                <w:rFonts w:ascii="Times New Roman" w:hAnsi="Times New Roman" w:cs="Times New Roman"/>
                <w:sz w:val="24"/>
                <w:szCs w:val="24"/>
              </w:rPr>
            </w:pPr>
          </w:p>
        </w:tc>
      </w:tr>
      <w:tr w:rsidR="005240C5" w:rsidTr="00801E9F">
        <w:tc>
          <w:tcPr>
            <w:tcW w:w="751"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1.2</w:t>
            </w:r>
          </w:p>
        </w:tc>
        <w:tc>
          <w:tcPr>
            <w:tcW w:w="2249"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Химический состав клетки. Лабораторная работа № 1 « Определение состава семян пшеницы»</w:t>
            </w:r>
          </w:p>
        </w:tc>
        <w:tc>
          <w:tcPr>
            <w:tcW w:w="1690"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Лабораторная работа</w:t>
            </w:r>
          </w:p>
        </w:tc>
        <w:tc>
          <w:tcPr>
            <w:tcW w:w="1033"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31122A" w:rsidRDefault="0031122A" w:rsidP="00B43650">
            <w:pPr>
              <w:rPr>
                <w:rFonts w:ascii="Times New Roman" w:hAnsi="Times New Roman" w:cs="Times New Roman"/>
                <w:sz w:val="24"/>
                <w:szCs w:val="24"/>
              </w:rPr>
            </w:pPr>
          </w:p>
        </w:tc>
        <w:tc>
          <w:tcPr>
            <w:tcW w:w="1112" w:type="dxa"/>
          </w:tcPr>
          <w:p w:rsidR="0031122A" w:rsidRDefault="0031122A" w:rsidP="00B43650">
            <w:pPr>
              <w:rPr>
                <w:rFonts w:ascii="Times New Roman" w:hAnsi="Times New Roman" w:cs="Times New Roman"/>
                <w:sz w:val="24"/>
                <w:szCs w:val="24"/>
              </w:rPr>
            </w:pPr>
          </w:p>
        </w:tc>
      </w:tr>
      <w:tr w:rsidR="005240C5" w:rsidTr="00801E9F">
        <w:tc>
          <w:tcPr>
            <w:tcW w:w="751"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1.3</w:t>
            </w:r>
            <w:r w:rsidRPr="0031122A">
              <w:rPr>
                <w:rFonts w:ascii="Times New Roman" w:hAnsi="Times New Roman" w:cs="Times New Roman"/>
                <w:sz w:val="24"/>
                <w:szCs w:val="24"/>
              </w:rPr>
              <w:tab/>
            </w:r>
          </w:p>
          <w:p w:rsidR="0031122A" w:rsidRPr="0031122A" w:rsidRDefault="0031122A" w:rsidP="0031122A">
            <w:pPr>
              <w:rPr>
                <w:rFonts w:ascii="Times New Roman" w:hAnsi="Times New Roman" w:cs="Times New Roman"/>
                <w:sz w:val="24"/>
                <w:szCs w:val="24"/>
              </w:rPr>
            </w:pPr>
          </w:p>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ab/>
            </w:r>
          </w:p>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ab/>
            </w:r>
          </w:p>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2249"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Строение растительной и животной клеток. Лабораторная работа №2 «Строение клеток живых организмов».</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690" w:type="dxa"/>
          </w:tcPr>
          <w:p w:rsidR="0031122A" w:rsidRPr="0031122A" w:rsidRDefault="0031122A" w:rsidP="0031122A">
            <w:pPr>
              <w:rPr>
                <w:rFonts w:ascii="Times New Roman" w:hAnsi="Times New Roman" w:cs="Times New Roman"/>
                <w:sz w:val="24"/>
                <w:szCs w:val="24"/>
              </w:rPr>
            </w:pPr>
            <w:proofErr w:type="gramStart"/>
            <w:r w:rsidRPr="0031122A">
              <w:rPr>
                <w:rFonts w:ascii="Times New Roman" w:hAnsi="Times New Roman" w:cs="Times New Roman"/>
                <w:sz w:val="24"/>
                <w:szCs w:val="24"/>
              </w:rPr>
              <w:t>Комбинированный</w:t>
            </w:r>
            <w:proofErr w:type="gramEnd"/>
            <w:r w:rsidRPr="0031122A">
              <w:rPr>
                <w:rFonts w:ascii="Times New Roman" w:hAnsi="Times New Roman" w:cs="Times New Roman"/>
                <w:sz w:val="24"/>
                <w:szCs w:val="24"/>
              </w:rPr>
              <w:t xml:space="preserve"> Лабораторная работа</w:t>
            </w:r>
          </w:p>
          <w:p w:rsidR="0031122A" w:rsidRDefault="0031122A" w:rsidP="00B43650">
            <w:pPr>
              <w:rPr>
                <w:rFonts w:ascii="Times New Roman" w:hAnsi="Times New Roman" w:cs="Times New Roman"/>
                <w:sz w:val="24"/>
                <w:szCs w:val="24"/>
              </w:rPr>
            </w:pPr>
          </w:p>
        </w:tc>
        <w:tc>
          <w:tcPr>
            <w:tcW w:w="1033"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t>2</w:t>
            </w:r>
          </w:p>
        </w:tc>
        <w:tc>
          <w:tcPr>
            <w:tcW w:w="1446"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t>1,25</w:t>
            </w:r>
          </w:p>
        </w:tc>
        <w:tc>
          <w:tcPr>
            <w:tcW w:w="1182" w:type="dxa"/>
          </w:tcPr>
          <w:p w:rsidR="0031122A" w:rsidRDefault="0031122A" w:rsidP="00B43650">
            <w:pPr>
              <w:rPr>
                <w:rFonts w:ascii="Times New Roman" w:hAnsi="Times New Roman" w:cs="Times New Roman"/>
                <w:sz w:val="24"/>
                <w:szCs w:val="24"/>
              </w:rPr>
            </w:pPr>
          </w:p>
        </w:tc>
        <w:tc>
          <w:tcPr>
            <w:tcW w:w="1112" w:type="dxa"/>
          </w:tcPr>
          <w:p w:rsidR="0031122A" w:rsidRDefault="0031122A" w:rsidP="00B43650">
            <w:pPr>
              <w:rPr>
                <w:rFonts w:ascii="Times New Roman" w:hAnsi="Times New Roman" w:cs="Times New Roman"/>
                <w:sz w:val="24"/>
                <w:szCs w:val="24"/>
              </w:rPr>
            </w:pPr>
          </w:p>
        </w:tc>
      </w:tr>
      <w:tr w:rsidR="005240C5" w:rsidTr="00801E9F">
        <w:tc>
          <w:tcPr>
            <w:tcW w:w="751"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r>
          </w:p>
        </w:tc>
        <w:tc>
          <w:tcPr>
            <w:tcW w:w="2249"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Деление клетки</w:t>
            </w:r>
          </w:p>
        </w:tc>
        <w:tc>
          <w:tcPr>
            <w:tcW w:w="1690"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Комбинированный</w:t>
            </w:r>
          </w:p>
        </w:tc>
        <w:tc>
          <w:tcPr>
            <w:tcW w:w="1033"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1</w:t>
            </w:r>
          </w:p>
        </w:tc>
        <w:tc>
          <w:tcPr>
            <w:tcW w:w="1446" w:type="dxa"/>
          </w:tcPr>
          <w:p w:rsidR="0031122A" w:rsidRDefault="0031122A" w:rsidP="00B43650">
            <w:pPr>
              <w:rPr>
                <w:rFonts w:ascii="Times New Roman" w:hAnsi="Times New Roman" w:cs="Times New Roman"/>
                <w:sz w:val="24"/>
                <w:szCs w:val="24"/>
              </w:rPr>
            </w:pPr>
            <w:r w:rsidRPr="0031122A">
              <w:rPr>
                <w:rFonts w:ascii="Times New Roman" w:hAnsi="Times New Roman" w:cs="Times New Roman"/>
                <w:sz w:val="24"/>
                <w:szCs w:val="24"/>
              </w:rPr>
              <w:t>0,25</w:t>
            </w:r>
          </w:p>
        </w:tc>
        <w:tc>
          <w:tcPr>
            <w:tcW w:w="1182" w:type="dxa"/>
          </w:tcPr>
          <w:p w:rsidR="0031122A" w:rsidRDefault="0031122A" w:rsidP="00B43650">
            <w:pPr>
              <w:rPr>
                <w:rFonts w:ascii="Times New Roman" w:hAnsi="Times New Roman" w:cs="Times New Roman"/>
                <w:sz w:val="24"/>
                <w:szCs w:val="24"/>
              </w:rPr>
            </w:pPr>
          </w:p>
        </w:tc>
        <w:tc>
          <w:tcPr>
            <w:tcW w:w="1112" w:type="dxa"/>
          </w:tcPr>
          <w:p w:rsidR="0031122A" w:rsidRDefault="0031122A" w:rsidP="00B43650">
            <w:pPr>
              <w:rPr>
                <w:rFonts w:ascii="Times New Roman" w:hAnsi="Times New Roman" w:cs="Times New Roman"/>
                <w:sz w:val="24"/>
                <w:szCs w:val="24"/>
              </w:rPr>
            </w:pPr>
          </w:p>
        </w:tc>
      </w:tr>
      <w:tr w:rsidR="005240C5" w:rsidTr="00801E9F">
        <w:tc>
          <w:tcPr>
            <w:tcW w:w="751"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1.5</w:t>
            </w:r>
            <w:r w:rsidRPr="0031122A">
              <w:rPr>
                <w:rFonts w:ascii="Times New Roman" w:hAnsi="Times New Roman" w:cs="Times New Roman"/>
                <w:sz w:val="24"/>
                <w:szCs w:val="24"/>
              </w:rPr>
              <w:tab/>
            </w:r>
          </w:p>
          <w:p w:rsidR="0031122A" w:rsidRDefault="0031122A" w:rsidP="0031122A">
            <w:pPr>
              <w:rPr>
                <w:rFonts w:ascii="Times New Roman" w:hAnsi="Times New Roman" w:cs="Times New Roman"/>
                <w:sz w:val="24"/>
                <w:szCs w:val="24"/>
              </w:rPr>
            </w:pPr>
          </w:p>
        </w:tc>
        <w:tc>
          <w:tcPr>
            <w:tcW w:w="2249"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Контрольная работа№1 «Строение клетки».</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690" w:type="dxa"/>
          </w:tcPr>
          <w:p w:rsidR="0031122A" w:rsidRPr="0031122A" w:rsidRDefault="0031122A" w:rsidP="0031122A">
            <w:pPr>
              <w:rPr>
                <w:rFonts w:ascii="Times New Roman" w:hAnsi="Times New Roman" w:cs="Times New Roman"/>
                <w:sz w:val="24"/>
                <w:szCs w:val="24"/>
              </w:rPr>
            </w:pPr>
            <w:r w:rsidRPr="0031122A">
              <w:rPr>
                <w:rFonts w:ascii="Times New Roman" w:hAnsi="Times New Roman" w:cs="Times New Roman"/>
                <w:sz w:val="24"/>
                <w:szCs w:val="24"/>
              </w:rPr>
              <w:t>Тест</w:t>
            </w:r>
            <w:r w:rsidRPr="0031122A">
              <w:rPr>
                <w:rFonts w:ascii="Times New Roman" w:hAnsi="Times New Roman" w:cs="Times New Roman"/>
                <w:sz w:val="24"/>
                <w:szCs w:val="24"/>
              </w:rPr>
              <w:tab/>
            </w:r>
          </w:p>
          <w:p w:rsidR="0031122A" w:rsidRDefault="0031122A" w:rsidP="00B43650">
            <w:pPr>
              <w:rPr>
                <w:rFonts w:ascii="Times New Roman" w:hAnsi="Times New Roman" w:cs="Times New Roman"/>
                <w:sz w:val="24"/>
                <w:szCs w:val="24"/>
              </w:rPr>
            </w:pPr>
          </w:p>
        </w:tc>
        <w:tc>
          <w:tcPr>
            <w:tcW w:w="1033"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31122A" w:rsidRDefault="0031122A"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31122A" w:rsidRDefault="0031122A" w:rsidP="00B43650">
            <w:pPr>
              <w:rPr>
                <w:rFonts w:ascii="Times New Roman" w:hAnsi="Times New Roman" w:cs="Times New Roman"/>
                <w:sz w:val="24"/>
                <w:szCs w:val="24"/>
              </w:rPr>
            </w:pPr>
          </w:p>
        </w:tc>
        <w:tc>
          <w:tcPr>
            <w:tcW w:w="1112" w:type="dxa"/>
          </w:tcPr>
          <w:p w:rsidR="0031122A" w:rsidRDefault="0031122A" w:rsidP="00B43650">
            <w:pPr>
              <w:rPr>
                <w:rFonts w:ascii="Times New Roman" w:hAnsi="Times New Roman" w:cs="Times New Roman"/>
                <w:sz w:val="24"/>
                <w:szCs w:val="24"/>
              </w:rPr>
            </w:pPr>
          </w:p>
        </w:tc>
      </w:tr>
      <w:tr w:rsidR="005240C5" w:rsidTr="00801E9F">
        <w:tc>
          <w:tcPr>
            <w:tcW w:w="751" w:type="dxa"/>
          </w:tcPr>
          <w:p w:rsidR="00801E9F" w:rsidRPr="0031122A" w:rsidRDefault="00801E9F" w:rsidP="009B5031">
            <w:pPr>
              <w:rPr>
                <w:rFonts w:ascii="Times New Roman" w:hAnsi="Times New Roman" w:cs="Times New Roman"/>
                <w:sz w:val="24"/>
                <w:szCs w:val="24"/>
              </w:rPr>
            </w:pPr>
            <w:r w:rsidRPr="0031122A">
              <w:rPr>
                <w:rFonts w:ascii="Times New Roman" w:hAnsi="Times New Roman" w:cs="Times New Roman"/>
                <w:sz w:val="24"/>
                <w:szCs w:val="24"/>
              </w:rPr>
              <w:t>1.5</w:t>
            </w:r>
            <w:r w:rsidRPr="0031122A">
              <w:rPr>
                <w:rFonts w:ascii="Times New Roman" w:hAnsi="Times New Roman" w:cs="Times New Roman"/>
                <w:sz w:val="24"/>
                <w:szCs w:val="24"/>
              </w:rPr>
              <w:tab/>
            </w:r>
          </w:p>
          <w:p w:rsidR="00801E9F" w:rsidRDefault="00801E9F" w:rsidP="009B5031">
            <w:pPr>
              <w:rPr>
                <w:rFonts w:ascii="Times New Roman" w:hAnsi="Times New Roman" w:cs="Times New Roman"/>
                <w:sz w:val="24"/>
                <w:szCs w:val="24"/>
              </w:rPr>
            </w:pPr>
          </w:p>
        </w:tc>
        <w:tc>
          <w:tcPr>
            <w:tcW w:w="2249" w:type="dxa"/>
          </w:tcPr>
          <w:p w:rsidR="00801E9F" w:rsidRDefault="00801E9F" w:rsidP="009B5031">
            <w:pPr>
              <w:rPr>
                <w:rFonts w:ascii="Times New Roman" w:hAnsi="Times New Roman" w:cs="Times New Roman"/>
                <w:sz w:val="24"/>
                <w:szCs w:val="24"/>
              </w:rPr>
            </w:pPr>
            <w:r>
              <w:rPr>
                <w:rFonts w:ascii="Times New Roman" w:hAnsi="Times New Roman" w:cs="Times New Roman"/>
                <w:sz w:val="24"/>
                <w:szCs w:val="24"/>
              </w:rPr>
              <w:t xml:space="preserve">Ткани растений и животных.  </w:t>
            </w:r>
            <w:r>
              <w:rPr>
                <w:rFonts w:ascii="Times New Roman" w:hAnsi="Times New Roman" w:cs="Times New Roman"/>
                <w:sz w:val="24"/>
                <w:szCs w:val="24"/>
              </w:rPr>
              <w:tab/>
            </w:r>
          </w:p>
        </w:tc>
        <w:tc>
          <w:tcPr>
            <w:tcW w:w="1690" w:type="dxa"/>
          </w:tcPr>
          <w:p w:rsidR="00801E9F" w:rsidRPr="0031122A" w:rsidRDefault="00801E9F" w:rsidP="009B5031">
            <w:pPr>
              <w:rPr>
                <w:rFonts w:ascii="Times New Roman" w:hAnsi="Times New Roman" w:cs="Times New Roman"/>
                <w:sz w:val="24"/>
                <w:szCs w:val="24"/>
              </w:rPr>
            </w:pPr>
            <w:r w:rsidRPr="0031122A">
              <w:rPr>
                <w:rFonts w:ascii="Times New Roman" w:hAnsi="Times New Roman" w:cs="Times New Roman"/>
                <w:sz w:val="24"/>
                <w:szCs w:val="24"/>
              </w:rPr>
              <w:t>Комбинированный</w:t>
            </w:r>
            <w:r w:rsidRPr="0031122A">
              <w:rPr>
                <w:rFonts w:ascii="Times New Roman" w:hAnsi="Times New Roman" w:cs="Times New Roman"/>
                <w:sz w:val="24"/>
                <w:szCs w:val="24"/>
              </w:rPr>
              <w:tab/>
            </w:r>
          </w:p>
          <w:p w:rsidR="00801E9F" w:rsidRDefault="00801E9F" w:rsidP="009B5031">
            <w:pPr>
              <w:rPr>
                <w:rFonts w:ascii="Times New Roman" w:hAnsi="Times New Roman" w:cs="Times New Roman"/>
                <w:sz w:val="24"/>
                <w:szCs w:val="24"/>
              </w:rPr>
            </w:pPr>
          </w:p>
        </w:tc>
        <w:tc>
          <w:tcPr>
            <w:tcW w:w="1033" w:type="dxa"/>
          </w:tcPr>
          <w:p w:rsidR="00801E9F" w:rsidRDefault="00801E9F" w:rsidP="009B5031">
            <w:pPr>
              <w:rPr>
                <w:rFonts w:ascii="Times New Roman" w:hAnsi="Times New Roman" w:cs="Times New Roman"/>
                <w:sz w:val="24"/>
                <w:szCs w:val="24"/>
              </w:rPr>
            </w:pPr>
            <w:r>
              <w:rPr>
                <w:rFonts w:ascii="Times New Roman" w:hAnsi="Times New Roman" w:cs="Times New Roman"/>
                <w:sz w:val="24"/>
                <w:szCs w:val="24"/>
              </w:rPr>
              <w:t>2</w:t>
            </w:r>
          </w:p>
        </w:tc>
        <w:tc>
          <w:tcPr>
            <w:tcW w:w="1446" w:type="dxa"/>
          </w:tcPr>
          <w:p w:rsidR="00801E9F" w:rsidRDefault="00801E9F" w:rsidP="009B5031">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5240C5" w:rsidTr="00801E9F">
        <w:tc>
          <w:tcPr>
            <w:tcW w:w="751" w:type="dxa"/>
          </w:tcPr>
          <w:p w:rsidR="00801E9F" w:rsidRPr="0031122A" w:rsidRDefault="00801E9F" w:rsidP="00801E9F">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31122A">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2249"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Органы цветковых растений</w:t>
            </w:r>
          </w:p>
        </w:tc>
        <w:tc>
          <w:tcPr>
            <w:tcW w:w="1690" w:type="dxa"/>
          </w:tcPr>
          <w:p w:rsidR="00801E9F" w:rsidRDefault="00801E9F" w:rsidP="00B43650">
            <w:pPr>
              <w:rPr>
                <w:rFonts w:ascii="Times New Roman" w:hAnsi="Times New Roman" w:cs="Times New Roman"/>
                <w:sz w:val="24"/>
                <w:szCs w:val="24"/>
              </w:rPr>
            </w:pPr>
            <w:r w:rsidRPr="0031122A">
              <w:rPr>
                <w:rFonts w:ascii="Times New Roman" w:hAnsi="Times New Roman" w:cs="Times New Roman"/>
                <w:sz w:val="24"/>
                <w:szCs w:val="24"/>
              </w:rPr>
              <w:t>Комбинированный</w:t>
            </w:r>
          </w:p>
        </w:tc>
        <w:tc>
          <w:tcPr>
            <w:tcW w:w="1033"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2</w:t>
            </w:r>
          </w:p>
        </w:tc>
        <w:tc>
          <w:tcPr>
            <w:tcW w:w="1446"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0,5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5240C5" w:rsidTr="00801E9F">
        <w:tc>
          <w:tcPr>
            <w:tcW w:w="751" w:type="dxa"/>
          </w:tcPr>
          <w:p w:rsidR="00801E9F" w:rsidRPr="0031122A" w:rsidRDefault="00801E9F" w:rsidP="00801E9F">
            <w:pPr>
              <w:rPr>
                <w:rFonts w:ascii="Times New Roman" w:hAnsi="Times New Roman" w:cs="Times New Roman"/>
                <w:sz w:val="24"/>
                <w:szCs w:val="24"/>
              </w:rPr>
            </w:pPr>
            <w:r w:rsidRPr="0031122A">
              <w:rPr>
                <w:rFonts w:ascii="Times New Roman" w:hAnsi="Times New Roman" w:cs="Times New Roman"/>
                <w:sz w:val="24"/>
                <w:szCs w:val="24"/>
              </w:rPr>
              <w:t>1.7</w:t>
            </w:r>
            <w:r w:rsidRPr="0031122A">
              <w:rPr>
                <w:rFonts w:ascii="Times New Roman" w:hAnsi="Times New Roman" w:cs="Times New Roman"/>
                <w:sz w:val="24"/>
                <w:szCs w:val="24"/>
              </w:rPr>
              <w:tab/>
            </w:r>
          </w:p>
          <w:p w:rsidR="00801E9F" w:rsidRPr="0031122A" w:rsidRDefault="00801E9F" w:rsidP="00801E9F">
            <w:pPr>
              <w:rPr>
                <w:rFonts w:ascii="Times New Roman" w:hAnsi="Times New Roman" w:cs="Times New Roman"/>
                <w:sz w:val="24"/>
                <w:szCs w:val="24"/>
              </w:rPr>
            </w:pPr>
          </w:p>
          <w:p w:rsidR="00801E9F" w:rsidRDefault="00801E9F" w:rsidP="00B43650">
            <w:pPr>
              <w:rPr>
                <w:rFonts w:ascii="Times New Roman" w:hAnsi="Times New Roman" w:cs="Times New Roman"/>
                <w:sz w:val="24"/>
                <w:szCs w:val="24"/>
              </w:rPr>
            </w:pPr>
          </w:p>
        </w:tc>
        <w:tc>
          <w:tcPr>
            <w:tcW w:w="2249" w:type="dxa"/>
          </w:tcPr>
          <w:p w:rsidR="00801E9F" w:rsidRDefault="00801E9F" w:rsidP="00B43650">
            <w:pPr>
              <w:rPr>
                <w:rFonts w:ascii="Times New Roman" w:hAnsi="Times New Roman" w:cs="Times New Roman"/>
                <w:sz w:val="24"/>
                <w:szCs w:val="24"/>
              </w:rPr>
            </w:pPr>
            <w:r w:rsidRPr="0031122A">
              <w:rPr>
                <w:rFonts w:ascii="Times New Roman" w:hAnsi="Times New Roman" w:cs="Times New Roman"/>
                <w:sz w:val="24"/>
                <w:szCs w:val="24"/>
              </w:rPr>
              <w:t>Органы и системы органов животных Лабораторная работа № 3 « Корневые системы. Строение почки. Простые и сложные листья. Строение семян. Строение цветка»</w:t>
            </w:r>
          </w:p>
        </w:tc>
        <w:tc>
          <w:tcPr>
            <w:tcW w:w="1690" w:type="dxa"/>
          </w:tcPr>
          <w:p w:rsidR="00801E9F" w:rsidRDefault="00801E9F" w:rsidP="00B43650">
            <w:pPr>
              <w:rPr>
                <w:rFonts w:ascii="Times New Roman" w:hAnsi="Times New Roman" w:cs="Times New Roman"/>
                <w:sz w:val="24"/>
                <w:szCs w:val="24"/>
              </w:rPr>
            </w:pPr>
            <w:r w:rsidRPr="0031122A">
              <w:rPr>
                <w:rFonts w:ascii="Times New Roman" w:hAnsi="Times New Roman" w:cs="Times New Roman"/>
                <w:sz w:val="24"/>
                <w:szCs w:val="24"/>
              </w:rPr>
              <w:t>Лабораторная работа</w:t>
            </w:r>
          </w:p>
        </w:tc>
        <w:tc>
          <w:tcPr>
            <w:tcW w:w="1033"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Pr="0031122A" w:rsidRDefault="00801E9F" w:rsidP="00801E9F">
            <w:pPr>
              <w:rPr>
                <w:rFonts w:ascii="Times New Roman" w:hAnsi="Times New Roman" w:cs="Times New Roman"/>
                <w:sz w:val="24"/>
                <w:szCs w:val="24"/>
              </w:rPr>
            </w:pPr>
          </w:p>
          <w:p w:rsidR="00801E9F" w:rsidRPr="0031122A" w:rsidRDefault="00801E9F" w:rsidP="00801E9F">
            <w:pPr>
              <w:rPr>
                <w:rFonts w:ascii="Times New Roman" w:hAnsi="Times New Roman" w:cs="Times New Roman"/>
                <w:sz w:val="24"/>
                <w:szCs w:val="24"/>
              </w:rPr>
            </w:pPr>
            <w:r w:rsidRPr="0031122A">
              <w:rPr>
                <w:rFonts w:ascii="Times New Roman" w:hAnsi="Times New Roman" w:cs="Times New Roman"/>
                <w:sz w:val="24"/>
                <w:szCs w:val="24"/>
              </w:rPr>
              <w:t>1.8</w:t>
            </w:r>
            <w:r w:rsidRPr="0031122A">
              <w:rPr>
                <w:rFonts w:ascii="Times New Roman" w:hAnsi="Times New Roman" w:cs="Times New Roman"/>
                <w:sz w:val="24"/>
                <w:szCs w:val="24"/>
              </w:rPr>
              <w:tab/>
            </w:r>
          </w:p>
          <w:p w:rsidR="00801E9F" w:rsidRPr="0031122A" w:rsidRDefault="00801E9F" w:rsidP="00801E9F">
            <w:pPr>
              <w:rPr>
                <w:rFonts w:ascii="Times New Roman" w:hAnsi="Times New Roman" w:cs="Times New Roman"/>
                <w:sz w:val="24"/>
                <w:szCs w:val="24"/>
              </w:rPr>
            </w:pPr>
            <w:r w:rsidRPr="0031122A">
              <w:rPr>
                <w:rFonts w:ascii="Times New Roman" w:hAnsi="Times New Roman" w:cs="Times New Roman"/>
                <w:sz w:val="24"/>
                <w:szCs w:val="24"/>
              </w:rPr>
              <w:tab/>
            </w:r>
          </w:p>
          <w:p w:rsidR="00801E9F" w:rsidRPr="0031122A" w:rsidRDefault="00801E9F" w:rsidP="00801E9F">
            <w:pPr>
              <w:rPr>
                <w:rFonts w:ascii="Times New Roman" w:hAnsi="Times New Roman" w:cs="Times New Roman"/>
                <w:sz w:val="24"/>
                <w:szCs w:val="24"/>
              </w:rPr>
            </w:pPr>
            <w:r w:rsidRPr="0031122A">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2249" w:type="dxa"/>
          </w:tcPr>
          <w:p w:rsidR="00801E9F" w:rsidRDefault="00801E9F" w:rsidP="00B43650">
            <w:pPr>
              <w:rPr>
                <w:rFonts w:ascii="Times New Roman" w:hAnsi="Times New Roman" w:cs="Times New Roman"/>
                <w:sz w:val="24"/>
                <w:szCs w:val="24"/>
              </w:rPr>
            </w:pPr>
            <w:r w:rsidRPr="0031122A">
              <w:rPr>
                <w:rFonts w:ascii="Times New Roman" w:hAnsi="Times New Roman" w:cs="Times New Roman"/>
                <w:sz w:val="24"/>
                <w:szCs w:val="24"/>
              </w:rPr>
              <w:t>Организм как единое целое.</w:t>
            </w:r>
          </w:p>
        </w:tc>
        <w:tc>
          <w:tcPr>
            <w:tcW w:w="1690" w:type="dxa"/>
          </w:tcPr>
          <w:p w:rsidR="00801E9F" w:rsidRDefault="00801E9F" w:rsidP="00B43650">
            <w:pPr>
              <w:rPr>
                <w:rFonts w:ascii="Times New Roman" w:hAnsi="Times New Roman" w:cs="Times New Roman"/>
                <w:sz w:val="24"/>
                <w:szCs w:val="24"/>
              </w:rPr>
            </w:pPr>
            <w:r w:rsidRPr="0031122A">
              <w:rPr>
                <w:rFonts w:ascii="Times New Roman" w:hAnsi="Times New Roman" w:cs="Times New Roman"/>
                <w:sz w:val="24"/>
                <w:szCs w:val="24"/>
              </w:rPr>
              <w:t>Тест</w:t>
            </w:r>
          </w:p>
        </w:tc>
        <w:tc>
          <w:tcPr>
            <w:tcW w:w="1033"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2</w:t>
            </w:r>
            <w:r w:rsidRPr="00801E9F">
              <w:rPr>
                <w:rFonts w:ascii="Times New Roman" w:hAnsi="Times New Roman" w:cs="Times New Roman"/>
                <w:sz w:val="24"/>
                <w:szCs w:val="24"/>
              </w:rPr>
              <w:tab/>
            </w:r>
          </w:p>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ab/>
            </w:r>
          </w:p>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ab/>
            </w:r>
          </w:p>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ab/>
            </w:r>
          </w:p>
          <w:p w:rsidR="00801E9F" w:rsidRDefault="00801E9F" w:rsidP="00801E9F">
            <w:pPr>
              <w:rPr>
                <w:rFonts w:ascii="Times New Roman" w:hAnsi="Times New Roman" w:cs="Times New Roman"/>
                <w:sz w:val="24"/>
                <w:szCs w:val="24"/>
              </w:rPr>
            </w:pPr>
          </w:p>
        </w:tc>
        <w:tc>
          <w:tcPr>
            <w:tcW w:w="2249"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ЖИЗНЕДЕЯТЕЛЬНОСТЬ ОРГАНИЗМА.</w:t>
            </w:r>
          </w:p>
        </w:tc>
        <w:tc>
          <w:tcPr>
            <w:tcW w:w="1690" w:type="dxa"/>
          </w:tcPr>
          <w:p w:rsidR="00801E9F" w:rsidRDefault="00801E9F" w:rsidP="00B43650">
            <w:pPr>
              <w:rPr>
                <w:rFonts w:ascii="Times New Roman" w:hAnsi="Times New Roman" w:cs="Times New Roman"/>
                <w:sz w:val="24"/>
                <w:szCs w:val="24"/>
              </w:rPr>
            </w:pPr>
          </w:p>
        </w:tc>
        <w:tc>
          <w:tcPr>
            <w:tcW w:w="1033"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18</w:t>
            </w:r>
          </w:p>
        </w:tc>
        <w:tc>
          <w:tcPr>
            <w:tcW w:w="1446"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7,25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2.1</w:t>
            </w:r>
          </w:p>
        </w:tc>
        <w:tc>
          <w:tcPr>
            <w:tcW w:w="2249"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Питание и пищеварение. Лабораторная работа № 4« Действие желудочного сока на белок, слюны на крахмал</w:t>
            </w:r>
            <w:proofErr w:type="gramStart"/>
            <w:r w:rsidRPr="00801E9F">
              <w:rPr>
                <w:rFonts w:ascii="Times New Roman" w:hAnsi="Times New Roman" w:cs="Times New Roman"/>
                <w:sz w:val="24"/>
                <w:szCs w:val="24"/>
              </w:rPr>
              <w:t>.»</w:t>
            </w:r>
            <w:r w:rsidRPr="00801E9F">
              <w:rPr>
                <w:rFonts w:ascii="Times New Roman" w:hAnsi="Times New Roman" w:cs="Times New Roman"/>
                <w:sz w:val="24"/>
                <w:szCs w:val="24"/>
              </w:rPr>
              <w:tab/>
            </w:r>
            <w:proofErr w:type="gramEnd"/>
          </w:p>
          <w:p w:rsidR="00801E9F" w:rsidRDefault="00801E9F" w:rsidP="00B43650">
            <w:pPr>
              <w:rPr>
                <w:rFonts w:ascii="Times New Roman" w:hAnsi="Times New Roman" w:cs="Times New Roman"/>
                <w:sz w:val="24"/>
                <w:szCs w:val="24"/>
              </w:rPr>
            </w:pPr>
          </w:p>
        </w:tc>
        <w:tc>
          <w:tcPr>
            <w:tcW w:w="1690"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Комбинированный</w:t>
            </w:r>
          </w:p>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Лабораторная работа</w:t>
            </w:r>
          </w:p>
        </w:tc>
        <w:tc>
          <w:tcPr>
            <w:tcW w:w="1033"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2</w:t>
            </w:r>
          </w:p>
        </w:tc>
        <w:tc>
          <w:tcPr>
            <w:tcW w:w="1446"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1,25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2.2</w:t>
            </w:r>
          </w:p>
        </w:tc>
        <w:tc>
          <w:tcPr>
            <w:tcW w:w="2249"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Дыхание.</w:t>
            </w:r>
          </w:p>
        </w:tc>
        <w:tc>
          <w:tcPr>
            <w:tcW w:w="1690" w:type="dxa"/>
          </w:tcPr>
          <w:p w:rsidR="00801E9F" w:rsidRPr="00801E9F" w:rsidRDefault="00801E9F" w:rsidP="00801E9F">
            <w:pPr>
              <w:rPr>
                <w:rFonts w:ascii="Times New Roman" w:hAnsi="Times New Roman" w:cs="Times New Roman"/>
                <w:sz w:val="24"/>
                <w:szCs w:val="24"/>
              </w:rPr>
            </w:pPr>
          </w:p>
          <w:p w:rsid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Комбинированный</w:t>
            </w:r>
          </w:p>
        </w:tc>
        <w:tc>
          <w:tcPr>
            <w:tcW w:w="1033"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1</w:t>
            </w:r>
          </w:p>
        </w:tc>
        <w:tc>
          <w:tcPr>
            <w:tcW w:w="1446"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0,25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p>
          <w:p w:rsidR="00801E9F" w:rsidRP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2.3</w:t>
            </w:r>
          </w:p>
        </w:tc>
        <w:tc>
          <w:tcPr>
            <w:tcW w:w="2249"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 xml:space="preserve">Транспорт веществ в организме. </w:t>
            </w:r>
            <w:r w:rsidRPr="00801E9F">
              <w:rPr>
                <w:rFonts w:ascii="Times New Roman" w:hAnsi="Times New Roman" w:cs="Times New Roman"/>
                <w:sz w:val="24"/>
                <w:szCs w:val="24"/>
              </w:rPr>
              <w:lastRenderedPageBreak/>
              <w:t>Лабораторная работа №5 « Передвижение воды и минеральных веществ по стеблю растений</w:t>
            </w:r>
            <w:proofErr w:type="gramStart"/>
            <w:r w:rsidRPr="00801E9F">
              <w:rPr>
                <w:rFonts w:ascii="Times New Roman" w:hAnsi="Times New Roman" w:cs="Times New Roman"/>
                <w:sz w:val="24"/>
                <w:szCs w:val="24"/>
              </w:rPr>
              <w:t>.»</w:t>
            </w:r>
            <w:r w:rsidRPr="00801E9F">
              <w:rPr>
                <w:rFonts w:ascii="Times New Roman" w:hAnsi="Times New Roman" w:cs="Times New Roman"/>
                <w:sz w:val="24"/>
                <w:szCs w:val="24"/>
              </w:rPr>
              <w:tab/>
            </w:r>
            <w:proofErr w:type="gramEnd"/>
          </w:p>
          <w:p w:rsidR="00801E9F" w:rsidRPr="00801E9F" w:rsidRDefault="00801E9F" w:rsidP="00B43650">
            <w:pPr>
              <w:rPr>
                <w:rFonts w:ascii="Times New Roman" w:hAnsi="Times New Roman" w:cs="Times New Roman"/>
                <w:sz w:val="24"/>
                <w:szCs w:val="24"/>
              </w:rPr>
            </w:pPr>
          </w:p>
        </w:tc>
        <w:tc>
          <w:tcPr>
            <w:tcW w:w="1690"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lastRenderedPageBreak/>
              <w:t>Комбинированный</w:t>
            </w:r>
          </w:p>
          <w:p w:rsidR="00801E9F" w:rsidRPr="00801E9F" w:rsidRDefault="00801E9F" w:rsidP="00801E9F">
            <w:pPr>
              <w:rPr>
                <w:rFonts w:ascii="Times New Roman" w:hAnsi="Times New Roman" w:cs="Times New Roman"/>
                <w:sz w:val="24"/>
                <w:szCs w:val="24"/>
              </w:rPr>
            </w:pPr>
          </w:p>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lastRenderedPageBreak/>
              <w:t>Лабораторная работа</w:t>
            </w:r>
          </w:p>
        </w:tc>
        <w:tc>
          <w:tcPr>
            <w:tcW w:w="1033"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lastRenderedPageBreak/>
              <w:t>2</w:t>
            </w:r>
            <w:r w:rsidRPr="00801E9F">
              <w:rPr>
                <w:rFonts w:ascii="Times New Roman" w:hAnsi="Times New Roman" w:cs="Times New Roman"/>
                <w:sz w:val="24"/>
                <w:szCs w:val="24"/>
              </w:rPr>
              <w:tab/>
            </w:r>
          </w:p>
          <w:p w:rsidR="00801E9F" w:rsidRPr="00801E9F" w:rsidRDefault="00801E9F" w:rsidP="00B43650">
            <w:pPr>
              <w:rPr>
                <w:rFonts w:ascii="Times New Roman" w:hAnsi="Times New Roman" w:cs="Times New Roman"/>
                <w:sz w:val="24"/>
                <w:szCs w:val="24"/>
              </w:rPr>
            </w:pPr>
          </w:p>
        </w:tc>
        <w:tc>
          <w:tcPr>
            <w:tcW w:w="1446"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ab/>
            </w:r>
          </w:p>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1,25</w:t>
            </w:r>
            <w:r w:rsidRPr="00801E9F">
              <w:rPr>
                <w:rFonts w:ascii="Times New Roman" w:hAnsi="Times New Roman" w:cs="Times New Roman"/>
                <w:sz w:val="24"/>
                <w:szCs w:val="24"/>
              </w:rPr>
              <w:tab/>
            </w:r>
          </w:p>
          <w:p w:rsidR="00801E9F" w:rsidRPr="00801E9F" w:rsidRDefault="00801E9F" w:rsidP="00B43650">
            <w:pPr>
              <w:rPr>
                <w:rFonts w:ascii="Times New Roman" w:hAnsi="Times New Roman" w:cs="Times New Roman"/>
                <w:sz w:val="24"/>
                <w:szCs w:val="24"/>
              </w:rPr>
            </w:pP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lastRenderedPageBreak/>
              <w:t>2.4</w:t>
            </w:r>
          </w:p>
        </w:tc>
        <w:tc>
          <w:tcPr>
            <w:tcW w:w="2249"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ab/>
            </w:r>
          </w:p>
          <w:p w:rsid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Выделение.</w:t>
            </w:r>
          </w:p>
        </w:tc>
        <w:tc>
          <w:tcPr>
            <w:tcW w:w="1690"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ab/>
            </w:r>
          </w:p>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Комбинированный</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033"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w:t>
            </w:r>
          </w:p>
        </w:tc>
        <w:tc>
          <w:tcPr>
            <w:tcW w:w="1446"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0,25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2.4</w:t>
            </w:r>
            <w:r w:rsidRPr="00801E9F">
              <w:rPr>
                <w:rFonts w:ascii="Times New Roman" w:hAnsi="Times New Roman" w:cs="Times New Roman"/>
                <w:sz w:val="24"/>
                <w:szCs w:val="24"/>
              </w:rPr>
              <w:tab/>
            </w:r>
          </w:p>
        </w:tc>
        <w:tc>
          <w:tcPr>
            <w:tcW w:w="2249"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Обмен веществ и энергии.</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690"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Лекция</w:t>
            </w:r>
          </w:p>
        </w:tc>
        <w:tc>
          <w:tcPr>
            <w:tcW w:w="1033"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801E9F" w:rsidRDefault="00801E9F" w:rsidP="00B43650">
            <w:pPr>
              <w:rPr>
                <w:rFonts w:ascii="Times New Roman" w:hAnsi="Times New Roman" w:cs="Times New Roman"/>
                <w:sz w:val="24"/>
                <w:szCs w:val="24"/>
              </w:rPr>
            </w:pP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2.5</w:t>
            </w:r>
            <w:r w:rsidRPr="00801E9F">
              <w:rPr>
                <w:rFonts w:ascii="Times New Roman" w:hAnsi="Times New Roman" w:cs="Times New Roman"/>
                <w:sz w:val="24"/>
                <w:szCs w:val="24"/>
              </w:rPr>
              <w:tab/>
            </w:r>
          </w:p>
        </w:tc>
        <w:tc>
          <w:tcPr>
            <w:tcW w:w="2249"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Скелет – опора организма. Лабораторная работа №6 « Строение костей животных».</w:t>
            </w:r>
          </w:p>
        </w:tc>
        <w:tc>
          <w:tcPr>
            <w:tcW w:w="1690"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Лабораторная работа</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033"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801E9F" w:rsidRDefault="00801E9F"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2.6</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2249"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Движение.</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690" w:type="dxa"/>
          </w:tcPr>
          <w:p w:rsidR="00801E9F" w:rsidRPr="00801E9F" w:rsidRDefault="00801E9F" w:rsidP="000D4182">
            <w:pPr>
              <w:rPr>
                <w:rFonts w:ascii="Times New Roman" w:hAnsi="Times New Roman" w:cs="Times New Roman"/>
                <w:sz w:val="24"/>
                <w:szCs w:val="24"/>
              </w:rPr>
            </w:pPr>
            <w:r w:rsidRPr="00801E9F">
              <w:rPr>
                <w:rFonts w:ascii="Times New Roman" w:hAnsi="Times New Roman" w:cs="Times New Roman"/>
                <w:sz w:val="24"/>
                <w:szCs w:val="24"/>
              </w:rPr>
              <w:t xml:space="preserve">Семинар </w:t>
            </w:r>
            <w:r w:rsidRPr="00801E9F">
              <w:rPr>
                <w:rFonts w:ascii="Times New Roman" w:hAnsi="Times New Roman" w:cs="Times New Roman"/>
                <w:sz w:val="24"/>
                <w:szCs w:val="24"/>
              </w:rPr>
              <w:tab/>
            </w:r>
          </w:p>
          <w:p w:rsidR="00801E9F" w:rsidRDefault="00801E9F" w:rsidP="000D4182">
            <w:pPr>
              <w:rPr>
                <w:rFonts w:ascii="Times New Roman" w:hAnsi="Times New Roman" w:cs="Times New Roman"/>
                <w:sz w:val="24"/>
                <w:szCs w:val="24"/>
              </w:rPr>
            </w:pPr>
          </w:p>
        </w:tc>
        <w:tc>
          <w:tcPr>
            <w:tcW w:w="1033"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1</w:t>
            </w:r>
            <w:r w:rsidRPr="00801E9F">
              <w:rPr>
                <w:rFonts w:ascii="Times New Roman" w:hAnsi="Times New Roman" w:cs="Times New Roman"/>
                <w:sz w:val="24"/>
                <w:szCs w:val="24"/>
              </w:rPr>
              <w:tab/>
            </w:r>
          </w:p>
          <w:p w:rsidR="00801E9F" w:rsidRDefault="00801E9F" w:rsidP="00801E9F">
            <w:pPr>
              <w:rPr>
                <w:rFonts w:ascii="Times New Roman" w:hAnsi="Times New Roman" w:cs="Times New Roman"/>
                <w:sz w:val="24"/>
                <w:szCs w:val="24"/>
              </w:rPr>
            </w:pPr>
          </w:p>
        </w:tc>
        <w:tc>
          <w:tcPr>
            <w:tcW w:w="1446"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0,5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r w:rsidRPr="00801E9F">
              <w:rPr>
                <w:rFonts w:ascii="Times New Roman" w:hAnsi="Times New Roman" w:cs="Times New Roman"/>
                <w:sz w:val="24"/>
                <w:szCs w:val="24"/>
              </w:rPr>
              <w:t>2.7</w:t>
            </w:r>
          </w:p>
        </w:tc>
        <w:tc>
          <w:tcPr>
            <w:tcW w:w="2249"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Координация и регуляция.</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690"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Комбинированный</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033"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2</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446" w:type="dxa"/>
          </w:tcPr>
          <w:p w:rsidR="00801E9F" w:rsidRPr="00801E9F" w:rsidRDefault="00801E9F" w:rsidP="00801E9F">
            <w:pPr>
              <w:rPr>
                <w:rFonts w:ascii="Times New Roman" w:hAnsi="Times New Roman" w:cs="Times New Roman"/>
                <w:sz w:val="24"/>
                <w:szCs w:val="24"/>
              </w:rPr>
            </w:pPr>
            <w:r w:rsidRPr="00801E9F">
              <w:rPr>
                <w:rFonts w:ascii="Times New Roman" w:hAnsi="Times New Roman" w:cs="Times New Roman"/>
                <w:sz w:val="24"/>
                <w:szCs w:val="24"/>
              </w:rPr>
              <w:t>1</w:t>
            </w:r>
            <w:r w:rsidRPr="00801E9F">
              <w:rPr>
                <w:rFonts w:ascii="Times New Roman" w:hAnsi="Times New Roman" w:cs="Times New Roman"/>
                <w:sz w:val="24"/>
                <w:szCs w:val="24"/>
              </w:rPr>
              <w:tab/>
            </w:r>
          </w:p>
          <w:p w:rsidR="00801E9F" w:rsidRDefault="00801E9F" w:rsidP="00B43650">
            <w:pPr>
              <w:rPr>
                <w:rFonts w:ascii="Times New Roman" w:hAnsi="Times New Roman" w:cs="Times New Roman"/>
                <w:sz w:val="24"/>
                <w:szCs w:val="24"/>
              </w:rPr>
            </w:pP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801E9F" w:rsidTr="00801E9F">
        <w:tc>
          <w:tcPr>
            <w:tcW w:w="751" w:type="dxa"/>
          </w:tcPr>
          <w:p w:rsidR="00801E9F" w:rsidRDefault="00801E9F" w:rsidP="00B43650">
            <w:pPr>
              <w:rPr>
                <w:rFonts w:ascii="Times New Roman" w:hAnsi="Times New Roman" w:cs="Times New Roman"/>
                <w:sz w:val="24"/>
                <w:szCs w:val="24"/>
              </w:rPr>
            </w:pPr>
          </w:p>
          <w:p w:rsidR="00801E9F" w:rsidRDefault="005240C5" w:rsidP="00B43650">
            <w:pPr>
              <w:rPr>
                <w:rFonts w:ascii="Times New Roman" w:hAnsi="Times New Roman" w:cs="Times New Roman"/>
                <w:sz w:val="24"/>
                <w:szCs w:val="24"/>
              </w:rPr>
            </w:pPr>
            <w:r w:rsidRPr="00801E9F">
              <w:rPr>
                <w:rFonts w:ascii="Times New Roman" w:hAnsi="Times New Roman" w:cs="Times New Roman"/>
                <w:sz w:val="24"/>
                <w:szCs w:val="24"/>
              </w:rPr>
              <w:t>2.8</w:t>
            </w:r>
            <w:r w:rsidRPr="00801E9F">
              <w:rPr>
                <w:rFonts w:ascii="Times New Roman" w:hAnsi="Times New Roman" w:cs="Times New Roman"/>
                <w:sz w:val="24"/>
                <w:szCs w:val="24"/>
              </w:rPr>
              <w:tab/>
            </w:r>
          </w:p>
        </w:tc>
        <w:tc>
          <w:tcPr>
            <w:tcW w:w="2249" w:type="dxa"/>
          </w:tcPr>
          <w:p w:rsidR="00801E9F" w:rsidRDefault="005240C5" w:rsidP="00B43650">
            <w:pPr>
              <w:rPr>
                <w:rFonts w:ascii="Times New Roman" w:hAnsi="Times New Roman" w:cs="Times New Roman"/>
                <w:sz w:val="24"/>
                <w:szCs w:val="24"/>
              </w:rPr>
            </w:pPr>
            <w:r w:rsidRPr="00801E9F">
              <w:rPr>
                <w:rFonts w:ascii="Times New Roman" w:hAnsi="Times New Roman" w:cs="Times New Roman"/>
                <w:sz w:val="24"/>
                <w:szCs w:val="24"/>
              </w:rPr>
              <w:t xml:space="preserve">Размножение.  </w:t>
            </w:r>
          </w:p>
        </w:tc>
        <w:tc>
          <w:tcPr>
            <w:tcW w:w="1690"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 xml:space="preserve">Комбинированный  </w:t>
            </w:r>
          </w:p>
          <w:p w:rsidR="00801E9F" w:rsidRDefault="00801E9F" w:rsidP="00B43650">
            <w:pPr>
              <w:rPr>
                <w:rFonts w:ascii="Times New Roman" w:hAnsi="Times New Roman" w:cs="Times New Roman"/>
                <w:sz w:val="24"/>
                <w:szCs w:val="24"/>
              </w:rPr>
            </w:pPr>
          </w:p>
        </w:tc>
        <w:tc>
          <w:tcPr>
            <w:tcW w:w="1033" w:type="dxa"/>
          </w:tcPr>
          <w:p w:rsidR="00801E9F" w:rsidRDefault="005240C5" w:rsidP="00B43650">
            <w:pPr>
              <w:rPr>
                <w:rFonts w:ascii="Times New Roman" w:hAnsi="Times New Roman" w:cs="Times New Roman"/>
                <w:sz w:val="24"/>
                <w:szCs w:val="24"/>
              </w:rPr>
            </w:pPr>
            <w:r>
              <w:rPr>
                <w:rFonts w:ascii="Times New Roman" w:hAnsi="Times New Roman" w:cs="Times New Roman"/>
                <w:sz w:val="24"/>
                <w:szCs w:val="24"/>
              </w:rPr>
              <w:t>3</w:t>
            </w:r>
          </w:p>
        </w:tc>
        <w:tc>
          <w:tcPr>
            <w:tcW w:w="1446" w:type="dxa"/>
          </w:tcPr>
          <w:p w:rsidR="00801E9F" w:rsidRDefault="005240C5" w:rsidP="00B43650">
            <w:pPr>
              <w:rPr>
                <w:rFonts w:ascii="Times New Roman" w:hAnsi="Times New Roman" w:cs="Times New Roman"/>
                <w:sz w:val="24"/>
                <w:szCs w:val="24"/>
              </w:rPr>
            </w:pPr>
            <w:r>
              <w:rPr>
                <w:rFonts w:ascii="Times New Roman" w:hAnsi="Times New Roman" w:cs="Times New Roman"/>
                <w:sz w:val="24"/>
                <w:szCs w:val="24"/>
              </w:rPr>
              <w:t>0.5</w:t>
            </w:r>
          </w:p>
        </w:tc>
        <w:tc>
          <w:tcPr>
            <w:tcW w:w="1182" w:type="dxa"/>
          </w:tcPr>
          <w:p w:rsidR="00801E9F" w:rsidRDefault="00801E9F" w:rsidP="00B43650">
            <w:pPr>
              <w:rPr>
                <w:rFonts w:ascii="Times New Roman" w:hAnsi="Times New Roman" w:cs="Times New Roman"/>
                <w:sz w:val="24"/>
                <w:szCs w:val="24"/>
              </w:rPr>
            </w:pPr>
          </w:p>
        </w:tc>
        <w:tc>
          <w:tcPr>
            <w:tcW w:w="1112" w:type="dxa"/>
          </w:tcPr>
          <w:p w:rsidR="00801E9F" w:rsidRDefault="00801E9F" w:rsidP="00B43650">
            <w:pPr>
              <w:rPr>
                <w:rFonts w:ascii="Times New Roman" w:hAnsi="Times New Roman" w:cs="Times New Roman"/>
                <w:sz w:val="24"/>
                <w:szCs w:val="24"/>
              </w:rPr>
            </w:pPr>
          </w:p>
        </w:tc>
      </w:tr>
      <w:tr w:rsidR="005240C5" w:rsidTr="00801E9F">
        <w:tc>
          <w:tcPr>
            <w:tcW w:w="751"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r w:rsidRPr="00801E9F">
              <w:rPr>
                <w:rFonts w:ascii="Times New Roman" w:hAnsi="Times New Roman" w:cs="Times New Roman"/>
                <w:sz w:val="24"/>
                <w:szCs w:val="24"/>
              </w:rPr>
              <w:t>2.9</w:t>
            </w:r>
          </w:p>
        </w:tc>
        <w:tc>
          <w:tcPr>
            <w:tcW w:w="2249"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 xml:space="preserve">Рост и развитие.  </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690"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 xml:space="preserve">Комбинированный   </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033"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2</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446"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0,25</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2.10</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2249"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Контрольная работа №2«Жизнедеятельность организма».</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690" w:type="dxa"/>
          </w:tcPr>
          <w:p w:rsidR="005240C5" w:rsidRPr="00801E9F" w:rsidRDefault="005240C5" w:rsidP="005240C5">
            <w:pPr>
              <w:rPr>
                <w:rFonts w:ascii="Times New Roman" w:hAnsi="Times New Roman" w:cs="Times New Roman"/>
                <w:sz w:val="24"/>
                <w:szCs w:val="24"/>
              </w:rPr>
            </w:pPr>
            <w:r w:rsidRPr="00801E9F">
              <w:rPr>
                <w:rFonts w:ascii="Times New Roman" w:hAnsi="Times New Roman" w:cs="Times New Roman"/>
                <w:sz w:val="24"/>
                <w:szCs w:val="24"/>
              </w:rPr>
              <w:t xml:space="preserve">Тест </w:t>
            </w:r>
            <w:r w:rsidRPr="00801E9F">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033"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3</w:t>
            </w:r>
          </w:p>
        </w:tc>
        <w:tc>
          <w:tcPr>
            <w:tcW w:w="2249" w:type="dxa"/>
          </w:tcPr>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b/>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ОРГАНИЗМ И СРЕДА.</w:t>
            </w:r>
            <w:r w:rsidRPr="005240C5">
              <w:rPr>
                <w:rFonts w:ascii="Times New Roman" w:hAnsi="Times New Roman" w:cs="Times New Roman"/>
                <w:sz w:val="24"/>
                <w:szCs w:val="24"/>
              </w:rPr>
              <w:tab/>
            </w:r>
          </w:p>
          <w:p w:rsidR="005240C5" w:rsidRDefault="005240C5" w:rsidP="005240C5">
            <w:pPr>
              <w:rPr>
                <w:rFonts w:ascii="Times New Roman" w:hAnsi="Times New Roman" w:cs="Times New Roman"/>
                <w:sz w:val="24"/>
                <w:szCs w:val="24"/>
              </w:rPr>
            </w:pPr>
          </w:p>
        </w:tc>
        <w:tc>
          <w:tcPr>
            <w:tcW w:w="1690" w:type="dxa"/>
          </w:tcPr>
          <w:p w:rsidR="005240C5" w:rsidRDefault="005240C5" w:rsidP="00B43650">
            <w:pPr>
              <w:rPr>
                <w:rFonts w:ascii="Times New Roman" w:hAnsi="Times New Roman" w:cs="Times New Roman"/>
                <w:sz w:val="24"/>
                <w:szCs w:val="24"/>
              </w:rPr>
            </w:pPr>
          </w:p>
        </w:tc>
        <w:tc>
          <w:tcPr>
            <w:tcW w:w="1033"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4</w:t>
            </w:r>
          </w:p>
        </w:tc>
        <w:tc>
          <w:tcPr>
            <w:tcW w:w="1446"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4</w:t>
            </w: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3.1</w:t>
            </w:r>
          </w:p>
        </w:tc>
        <w:tc>
          <w:tcPr>
            <w:tcW w:w="2249" w:type="dxa"/>
          </w:tcPr>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Среда обитания организмов. Факторы среды.</w:t>
            </w:r>
            <w:r w:rsidRPr="005240C5">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690" w:type="dxa"/>
          </w:tcPr>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Комбинированный</w:t>
            </w:r>
            <w:r w:rsidRPr="005240C5">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033"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2</w:t>
            </w:r>
          </w:p>
        </w:tc>
        <w:tc>
          <w:tcPr>
            <w:tcW w:w="1446" w:type="dxa"/>
          </w:tcPr>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0,5</w:t>
            </w: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3.2</w:t>
            </w:r>
          </w:p>
        </w:tc>
        <w:tc>
          <w:tcPr>
            <w:tcW w:w="2249" w:type="dxa"/>
          </w:tcPr>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b/>
            </w:r>
          </w:p>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Природные </w:t>
            </w:r>
            <w:r w:rsidRPr="005240C5">
              <w:rPr>
                <w:rFonts w:ascii="Times New Roman" w:hAnsi="Times New Roman" w:cs="Times New Roman"/>
                <w:sz w:val="24"/>
                <w:szCs w:val="24"/>
              </w:rPr>
              <w:lastRenderedPageBreak/>
              <w:t>сообщества.</w:t>
            </w:r>
          </w:p>
        </w:tc>
        <w:tc>
          <w:tcPr>
            <w:tcW w:w="1690"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lastRenderedPageBreak/>
              <w:t>Семинар</w:t>
            </w:r>
          </w:p>
        </w:tc>
        <w:tc>
          <w:tcPr>
            <w:tcW w:w="1033"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0,5</w:t>
            </w: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lastRenderedPageBreak/>
              <w:t>3.3</w:t>
            </w:r>
          </w:p>
        </w:tc>
        <w:tc>
          <w:tcPr>
            <w:tcW w:w="2249" w:type="dxa"/>
          </w:tcPr>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Итоговая контрольная работа № 3 «Живой организм»</w:t>
            </w:r>
            <w:r w:rsidRPr="005240C5">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690"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Тест</w:t>
            </w:r>
          </w:p>
        </w:tc>
        <w:tc>
          <w:tcPr>
            <w:tcW w:w="1033"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1</w:t>
            </w:r>
          </w:p>
        </w:tc>
        <w:tc>
          <w:tcPr>
            <w:tcW w:w="1446" w:type="dxa"/>
          </w:tcPr>
          <w:p w:rsidR="005240C5" w:rsidRDefault="005240C5" w:rsidP="00B43650">
            <w:pPr>
              <w:rPr>
                <w:rFonts w:ascii="Times New Roman" w:hAnsi="Times New Roman" w:cs="Times New Roman"/>
                <w:sz w:val="24"/>
                <w:szCs w:val="24"/>
              </w:rPr>
            </w:pPr>
            <w:r>
              <w:rPr>
                <w:rFonts w:ascii="Times New Roman" w:hAnsi="Times New Roman" w:cs="Times New Roman"/>
                <w:sz w:val="24"/>
                <w:szCs w:val="24"/>
              </w:rPr>
              <w:t>1</w:t>
            </w: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p>
        </w:tc>
        <w:tc>
          <w:tcPr>
            <w:tcW w:w="2249" w:type="dxa"/>
          </w:tcPr>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Всего</w:t>
            </w:r>
            <w:r w:rsidRPr="005240C5">
              <w:rPr>
                <w:rFonts w:ascii="Times New Roman" w:hAnsi="Times New Roman" w:cs="Times New Roman"/>
                <w:sz w:val="24"/>
                <w:szCs w:val="24"/>
              </w:rPr>
              <w:tab/>
            </w:r>
          </w:p>
          <w:p w:rsidR="005240C5" w:rsidRDefault="005240C5" w:rsidP="00B43650">
            <w:pPr>
              <w:rPr>
                <w:rFonts w:ascii="Times New Roman" w:hAnsi="Times New Roman" w:cs="Times New Roman"/>
                <w:sz w:val="24"/>
                <w:szCs w:val="24"/>
              </w:rPr>
            </w:pPr>
          </w:p>
        </w:tc>
        <w:tc>
          <w:tcPr>
            <w:tcW w:w="1690" w:type="dxa"/>
          </w:tcPr>
          <w:p w:rsidR="005240C5" w:rsidRDefault="005240C5" w:rsidP="00B43650">
            <w:pPr>
              <w:rPr>
                <w:rFonts w:ascii="Times New Roman" w:hAnsi="Times New Roman" w:cs="Times New Roman"/>
                <w:sz w:val="24"/>
                <w:szCs w:val="24"/>
              </w:rPr>
            </w:pPr>
          </w:p>
        </w:tc>
        <w:tc>
          <w:tcPr>
            <w:tcW w:w="1033" w:type="dxa"/>
          </w:tcPr>
          <w:p w:rsidR="005240C5" w:rsidRDefault="005240C5" w:rsidP="00B43650">
            <w:pPr>
              <w:rPr>
                <w:rFonts w:ascii="Times New Roman" w:hAnsi="Times New Roman" w:cs="Times New Roman"/>
                <w:sz w:val="24"/>
                <w:szCs w:val="24"/>
              </w:rPr>
            </w:pPr>
            <w:r w:rsidRPr="005240C5">
              <w:rPr>
                <w:rFonts w:ascii="Times New Roman" w:hAnsi="Times New Roman" w:cs="Times New Roman"/>
                <w:sz w:val="24"/>
                <w:szCs w:val="24"/>
              </w:rPr>
              <w:t>34</w:t>
            </w:r>
          </w:p>
        </w:tc>
        <w:tc>
          <w:tcPr>
            <w:tcW w:w="1446" w:type="dxa"/>
          </w:tcPr>
          <w:p w:rsidR="005240C5" w:rsidRPr="0031122A"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16,25</w:t>
            </w:r>
          </w:p>
          <w:p w:rsidR="005240C5" w:rsidRDefault="005240C5" w:rsidP="00B43650">
            <w:pPr>
              <w:rPr>
                <w:rFonts w:ascii="Times New Roman" w:hAnsi="Times New Roman" w:cs="Times New Roman"/>
                <w:sz w:val="24"/>
                <w:szCs w:val="24"/>
              </w:rPr>
            </w:pP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p>
        </w:tc>
        <w:tc>
          <w:tcPr>
            <w:tcW w:w="2249" w:type="dxa"/>
          </w:tcPr>
          <w:p w:rsidR="005240C5" w:rsidRDefault="005240C5" w:rsidP="00B43650">
            <w:pPr>
              <w:rPr>
                <w:rFonts w:ascii="Times New Roman" w:hAnsi="Times New Roman" w:cs="Times New Roman"/>
                <w:sz w:val="24"/>
                <w:szCs w:val="24"/>
              </w:rPr>
            </w:pPr>
          </w:p>
        </w:tc>
        <w:tc>
          <w:tcPr>
            <w:tcW w:w="1690" w:type="dxa"/>
          </w:tcPr>
          <w:p w:rsidR="005240C5" w:rsidRDefault="005240C5" w:rsidP="00B43650">
            <w:pPr>
              <w:rPr>
                <w:rFonts w:ascii="Times New Roman" w:hAnsi="Times New Roman" w:cs="Times New Roman"/>
                <w:sz w:val="24"/>
                <w:szCs w:val="24"/>
              </w:rPr>
            </w:pPr>
          </w:p>
        </w:tc>
        <w:tc>
          <w:tcPr>
            <w:tcW w:w="1033" w:type="dxa"/>
          </w:tcPr>
          <w:p w:rsidR="005240C5" w:rsidRDefault="005240C5" w:rsidP="00B43650">
            <w:pPr>
              <w:rPr>
                <w:rFonts w:ascii="Times New Roman" w:hAnsi="Times New Roman" w:cs="Times New Roman"/>
                <w:sz w:val="24"/>
                <w:szCs w:val="24"/>
              </w:rPr>
            </w:pPr>
          </w:p>
        </w:tc>
        <w:tc>
          <w:tcPr>
            <w:tcW w:w="1446" w:type="dxa"/>
          </w:tcPr>
          <w:p w:rsidR="005240C5" w:rsidRDefault="005240C5" w:rsidP="00B43650">
            <w:pPr>
              <w:rPr>
                <w:rFonts w:ascii="Times New Roman" w:hAnsi="Times New Roman" w:cs="Times New Roman"/>
                <w:sz w:val="24"/>
                <w:szCs w:val="24"/>
              </w:rPr>
            </w:pP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r w:rsidR="005240C5" w:rsidTr="00801E9F">
        <w:tc>
          <w:tcPr>
            <w:tcW w:w="751" w:type="dxa"/>
          </w:tcPr>
          <w:p w:rsidR="005240C5" w:rsidRDefault="005240C5" w:rsidP="00B43650">
            <w:pPr>
              <w:rPr>
                <w:rFonts w:ascii="Times New Roman" w:hAnsi="Times New Roman" w:cs="Times New Roman"/>
                <w:sz w:val="24"/>
                <w:szCs w:val="24"/>
              </w:rPr>
            </w:pPr>
          </w:p>
        </w:tc>
        <w:tc>
          <w:tcPr>
            <w:tcW w:w="2249" w:type="dxa"/>
          </w:tcPr>
          <w:p w:rsidR="005240C5" w:rsidRDefault="005240C5" w:rsidP="00B43650">
            <w:pPr>
              <w:rPr>
                <w:rFonts w:ascii="Times New Roman" w:hAnsi="Times New Roman" w:cs="Times New Roman"/>
                <w:sz w:val="24"/>
                <w:szCs w:val="24"/>
              </w:rPr>
            </w:pPr>
          </w:p>
        </w:tc>
        <w:tc>
          <w:tcPr>
            <w:tcW w:w="1690" w:type="dxa"/>
          </w:tcPr>
          <w:p w:rsidR="005240C5" w:rsidRDefault="005240C5" w:rsidP="00B43650">
            <w:pPr>
              <w:rPr>
                <w:rFonts w:ascii="Times New Roman" w:hAnsi="Times New Roman" w:cs="Times New Roman"/>
                <w:sz w:val="24"/>
                <w:szCs w:val="24"/>
              </w:rPr>
            </w:pPr>
          </w:p>
        </w:tc>
        <w:tc>
          <w:tcPr>
            <w:tcW w:w="1033" w:type="dxa"/>
          </w:tcPr>
          <w:p w:rsidR="005240C5" w:rsidRDefault="005240C5" w:rsidP="00B43650">
            <w:pPr>
              <w:rPr>
                <w:rFonts w:ascii="Times New Roman" w:hAnsi="Times New Roman" w:cs="Times New Roman"/>
                <w:sz w:val="24"/>
                <w:szCs w:val="24"/>
              </w:rPr>
            </w:pPr>
          </w:p>
        </w:tc>
        <w:tc>
          <w:tcPr>
            <w:tcW w:w="1446" w:type="dxa"/>
          </w:tcPr>
          <w:p w:rsidR="005240C5" w:rsidRDefault="005240C5" w:rsidP="00B43650">
            <w:pPr>
              <w:rPr>
                <w:rFonts w:ascii="Times New Roman" w:hAnsi="Times New Roman" w:cs="Times New Roman"/>
                <w:sz w:val="24"/>
                <w:szCs w:val="24"/>
              </w:rPr>
            </w:pPr>
          </w:p>
        </w:tc>
        <w:tc>
          <w:tcPr>
            <w:tcW w:w="1182" w:type="dxa"/>
          </w:tcPr>
          <w:p w:rsidR="005240C5" w:rsidRDefault="005240C5" w:rsidP="00B43650">
            <w:pPr>
              <w:rPr>
                <w:rFonts w:ascii="Times New Roman" w:hAnsi="Times New Roman" w:cs="Times New Roman"/>
                <w:sz w:val="24"/>
                <w:szCs w:val="24"/>
              </w:rPr>
            </w:pPr>
          </w:p>
        </w:tc>
        <w:tc>
          <w:tcPr>
            <w:tcW w:w="1112" w:type="dxa"/>
          </w:tcPr>
          <w:p w:rsidR="005240C5" w:rsidRDefault="005240C5" w:rsidP="00B43650">
            <w:pPr>
              <w:rPr>
                <w:rFonts w:ascii="Times New Roman" w:hAnsi="Times New Roman" w:cs="Times New Roman"/>
                <w:sz w:val="24"/>
                <w:szCs w:val="24"/>
              </w:rPr>
            </w:pPr>
          </w:p>
        </w:tc>
      </w:tr>
    </w:tbl>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b/>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b/>
      </w:r>
      <w:r w:rsidRPr="005240C5">
        <w:rPr>
          <w:rFonts w:ascii="Times New Roman" w:hAnsi="Times New Roman" w:cs="Times New Roman"/>
          <w:sz w:val="24"/>
          <w:szCs w:val="24"/>
        </w:rPr>
        <w:tab/>
        <w:t>ТЕМАТИКА ЛАБОРАТОРНЫХ РАБОТ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ЛАБОРАТОРНАЯ РАБОТА № 1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«Определение состава семян пшеницы»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Цель: познакомить учащихся с химическим составом клеток растений.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Оборудование: мука, йод, вода, бумага, марля.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Ход работы:</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Добавьте воду к небольшому количеству пшеничной муки и сделайте комочек теста.</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Заверните в марлю комочек теста, опустите в стакан с водой и промойте его.</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Капните 1-2 капли раствора йода в стакан с чистой водой.</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Капните 1-2 капли раствора йода в стакан с водой, в которой промывали тесто.</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Запишите изменения, которые происходили с цветом воды. Сделайте вывод работы.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ЛАБОРАТОРНАЯ РАБОТА № 2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«Строение клеток живых организмов» - рабочая тетрадь по биологии, стр. 11.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ЛАБОРАТОРНАЯ РАБОТА №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"Строение корня. Типы корневых систем</w:t>
      </w:r>
      <w:proofErr w:type="gramStart"/>
      <w:r w:rsidRPr="005240C5">
        <w:rPr>
          <w:rFonts w:ascii="Times New Roman" w:hAnsi="Times New Roman" w:cs="Times New Roman"/>
          <w:sz w:val="24"/>
          <w:szCs w:val="24"/>
        </w:rPr>
        <w:t>."</w:t>
      </w:r>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Цель: познакомиться с внешним строением корня,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научиться распознавать разные типы корневых систем и сравнивать их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Оборудование: 1) проросшие семена тыквы; 2) лупа;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3) гербарные материалы растений с </w:t>
      </w:r>
      <w:proofErr w:type="gramStart"/>
      <w:r w:rsidRPr="005240C5">
        <w:rPr>
          <w:rFonts w:ascii="Times New Roman" w:hAnsi="Times New Roman" w:cs="Times New Roman"/>
          <w:sz w:val="24"/>
          <w:szCs w:val="24"/>
        </w:rPr>
        <w:t>разными</w:t>
      </w:r>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типами корневых систем.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Ход работы: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Рассмотрите корень проросшего семени с помощью лупы, найдите разные виды корней.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Рассмотрите растения на гербарных листах, определите типы корневых систем у этих растений.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Оформление результатов: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Зарисуйте виды корней у проросшего семени и подпишите их.</w:t>
      </w:r>
    </w:p>
    <w:p w:rsidR="005240C5" w:rsidRPr="005240C5" w:rsidRDefault="005240C5" w:rsidP="005240C5">
      <w:pPr>
        <w:rPr>
          <w:rFonts w:ascii="Times New Roman" w:hAnsi="Times New Roman" w:cs="Times New Roman"/>
          <w:sz w:val="24"/>
          <w:szCs w:val="24"/>
        </w:rPr>
      </w:pPr>
    </w:p>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2. Заполните таблицу:</w:t>
      </w:r>
    </w:p>
    <w:tbl>
      <w:tblPr>
        <w:tblStyle w:val="a3"/>
        <w:tblW w:w="0" w:type="auto"/>
        <w:tblLook w:val="04A0"/>
      </w:tblPr>
      <w:tblGrid>
        <w:gridCol w:w="4785"/>
        <w:gridCol w:w="4786"/>
      </w:tblGrid>
      <w:tr w:rsidR="005240C5" w:rsidTr="005240C5">
        <w:tc>
          <w:tcPr>
            <w:tcW w:w="4785"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Наименование растения</w:t>
            </w:r>
          </w:p>
        </w:tc>
        <w:tc>
          <w:tcPr>
            <w:tcW w:w="4786"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Типы корневых систем</w:t>
            </w:r>
          </w:p>
        </w:tc>
      </w:tr>
      <w:tr w:rsidR="005240C5" w:rsidTr="005240C5">
        <w:tc>
          <w:tcPr>
            <w:tcW w:w="4785" w:type="dxa"/>
          </w:tcPr>
          <w:p w:rsidR="005240C5" w:rsidRDefault="005240C5" w:rsidP="005240C5">
            <w:pPr>
              <w:rPr>
                <w:rFonts w:ascii="Times New Roman" w:hAnsi="Times New Roman" w:cs="Times New Roman"/>
                <w:sz w:val="24"/>
                <w:szCs w:val="24"/>
              </w:rPr>
            </w:pPr>
          </w:p>
        </w:tc>
        <w:tc>
          <w:tcPr>
            <w:tcW w:w="4786" w:type="dxa"/>
          </w:tcPr>
          <w:p w:rsidR="005240C5" w:rsidRDefault="005240C5" w:rsidP="005240C5">
            <w:pPr>
              <w:rPr>
                <w:rFonts w:ascii="Times New Roman" w:hAnsi="Times New Roman" w:cs="Times New Roman"/>
                <w:sz w:val="24"/>
                <w:szCs w:val="24"/>
              </w:rPr>
            </w:pPr>
          </w:p>
        </w:tc>
      </w:tr>
    </w:tbl>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Сделайте вывод, в котором сравните два типа корневых систем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и укажите  преимущества каждой из них.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ЛАБОРАТОРНАЯ РАБОТА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"Знакомство с цветковым растением"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Цель: познакомиться с внешним строением цветкового растения, научиться распознавать его вегетативные и репродуктивные органы.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Оборудование: 1) растение пастушья сумка, 2) лупа.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Ход работы: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Рассмотрите растение пастушью сумку.</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Найдите: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 корень и побег, определите их размеры;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 цветки и плоды, определите их размеры, форму, окраску и количество;</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 вскройте плод, что находится внутри?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Оформление результатов: зарисуйте внешний вид растения;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пользуясь текстом учебника, подпишите  вегетативные органы пастушьей сумки зеленым цветом, а генеративные - красным.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Вывод: у цветковых растений есть следующие органы…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ЛАБОРАТОРНАЯ РАБОТА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"Знакомство со строением цветка и соцветиями"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Цель: познакомиться со строением цветка и разнообразными соцветиями, научиться выделять главное и обосновывать свой выбор</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Оборудование: 1) модель цветка картофеля;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2) гербарные листы растений с разными соцветиями.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Ход работы: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Рассмотрите модель цветка картофеля и, пользуясь рисунком в учебнике, найдите все его составные части.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Рассмотрите на гербарных листах соцветия у разных растений и, пользуясь учебником, установите, как они называются.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Оформление результатов: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Запишите в тетрадь формулу цветка картофеля.</w:t>
      </w:r>
    </w:p>
    <w:p w:rsidR="005240C5" w:rsidRPr="005240C5" w:rsidRDefault="005240C5" w:rsidP="005240C5">
      <w:pPr>
        <w:rPr>
          <w:rFonts w:ascii="Times New Roman" w:hAnsi="Times New Roman" w:cs="Times New Roman"/>
          <w:sz w:val="24"/>
          <w:szCs w:val="24"/>
        </w:rPr>
      </w:pPr>
    </w:p>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2. Заполните таблицу:</w:t>
      </w:r>
    </w:p>
    <w:tbl>
      <w:tblPr>
        <w:tblStyle w:val="a3"/>
        <w:tblW w:w="0" w:type="auto"/>
        <w:tblLook w:val="04A0"/>
      </w:tblPr>
      <w:tblGrid>
        <w:gridCol w:w="3190"/>
        <w:gridCol w:w="3190"/>
        <w:gridCol w:w="3191"/>
      </w:tblGrid>
      <w:tr w:rsidR="005240C5" w:rsidTr="005240C5">
        <w:tc>
          <w:tcPr>
            <w:tcW w:w="3190"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Название растения</w:t>
            </w:r>
          </w:p>
        </w:tc>
        <w:tc>
          <w:tcPr>
            <w:tcW w:w="3190"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Название соцветия</w:t>
            </w:r>
          </w:p>
        </w:tc>
        <w:tc>
          <w:tcPr>
            <w:tcW w:w="3191"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Схематический рисунок соцветия</w:t>
            </w:r>
          </w:p>
        </w:tc>
      </w:tr>
      <w:tr w:rsidR="005240C5" w:rsidTr="005240C5">
        <w:tc>
          <w:tcPr>
            <w:tcW w:w="3190" w:type="dxa"/>
          </w:tcPr>
          <w:p w:rsidR="005240C5" w:rsidRDefault="005240C5" w:rsidP="005240C5">
            <w:pPr>
              <w:rPr>
                <w:rFonts w:ascii="Times New Roman" w:hAnsi="Times New Roman" w:cs="Times New Roman"/>
                <w:sz w:val="24"/>
                <w:szCs w:val="24"/>
              </w:rPr>
            </w:pPr>
          </w:p>
        </w:tc>
        <w:tc>
          <w:tcPr>
            <w:tcW w:w="3190" w:type="dxa"/>
          </w:tcPr>
          <w:p w:rsidR="005240C5" w:rsidRDefault="005240C5" w:rsidP="005240C5">
            <w:pPr>
              <w:rPr>
                <w:rFonts w:ascii="Times New Roman" w:hAnsi="Times New Roman" w:cs="Times New Roman"/>
                <w:sz w:val="24"/>
                <w:szCs w:val="24"/>
              </w:rPr>
            </w:pPr>
          </w:p>
        </w:tc>
        <w:tc>
          <w:tcPr>
            <w:tcW w:w="3191" w:type="dxa"/>
          </w:tcPr>
          <w:p w:rsidR="005240C5" w:rsidRDefault="005240C5" w:rsidP="005240C5">
            <w:pPr>
              <w:rPr>
                <w:rFonts w:ascii="Times New Roman" w:hAnsi="Times New Roman" w:cs="Times New Roman"/>
                <w:sz w:val="24"/>
                <w:szCs w:val="24"/>
              </w:rPr>
            </w:pPr>
          </w:p>
        </w:tc>
      </w:tr>
    </w:tbl>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Сделайте вывод, ответив на вопросы: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части цветка являются главными? Почему?</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Какова роль соцветий в жизни растения?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ЛАБОРАТОРНАЯ РАБОТА № 4</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по теме: " Действие желудочного сока на белок, слюны на крахмал " </w:t>
      </w:r>
      <w:proofErr w:type="gramStart"/>
      <w:r w:rsidRPr="005240C5">
        <w:rPr>
          <w:rFonts w:ascii="Times New Roman" w:hAnsi="Times New Roman" w:cs="Times New Roman"/>
          <w:sz w:val="24"/>
          <w:szCs w:val="24"/>
        </w:rPr>
        <w:t>–р</w:t>
      </w:r>
      <w:proofErr w:type="gramEnd"/>
      <w:r w:rsidRPr="005240C5">
        <w:rPr>
          <w:rFonts w:ascii="Times New Roman" w:hAnsi="Times New Roman" w:cs="Times New Roman"/>
          <w:sz w:val="24"/>
          <w:szCs w:val="24"/>
        </w:rPr>
        <w:t>абочая тетрадь по биологии – стр.32.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ЛАБОРАТОРНАЯ РАБОТА № 5</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по теме: " Передвижение воды и минеральных веществ по стеблю растений " </w:t>
      </w:r>
      <w:proofErr w:type="gramStart"/>
      <w:r w:rsidRPr="005240C5">
        <w:rPr>
          <w:rFonts w:ascii="Times New Roman" w:hAnsi="Times New Roman" w:cs="Times New Roman"/>
          <w:sz w:val="24"/>
          <w:szCs w:val="24"/>
        </w:rPr>
        <w:t>–р</w:t>
      </w:r>
      <w:proofErr w:type="gramEnd"/>
      <w:r w:rsidRPr="005240C5">
        <w:rPr>
          <w:rFonts w:ascii="Times New Roman" w:hAnsi="Times New Roman" w:cs="Times New Roman"/>
          <w:sz w:val="24"/>
          <w:szCs w:val="24"/>
        </w:rPr>
        <w:t>абочая тетрадь по биологии – стр.37.</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ЛАБОРАТОРНАЯ РАБОТА № 6</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по теме: " Строение костей животных " </w:t>
      </w:r>
      <w:proofErr w:type="gramStart"/>
      <w:r w:rsidRPr="005240C5">
        <w:rPr>
          <w:rFonts w:ascii="Times New Roman" w:hAnsi="Times New Roman" w:cs="Times New Roman"/>
          <w:sz w:val="24"/>
          <w:szCs w:val="24"/>
        </w:rPr>
        <w:t>–р</w:t>
      </w:r>
      <w:proofErr w:type="gramEnd"/>
      <w:r w:rsidRPr="005240C5">
        <w:rPr>
          <w:rFonts w:ascii="Times New Roman" w:hAnsi="Times New Roman" w:cs="Times New Roman"/>
          <w:sz w:val="24"/>
          <w:szCs w:val="24"/>
        </w:rPr>
        <w:t>абочая тетрадь по биологии – стр.42.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Контрольно – измерительный материал</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«Строение растительной клетки»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Карточка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Для каждой из предложенных частей клетки подберите нужные характеристики и запишите их в виде соответствующих им цифр в таблицу:</w:t>
      </w:r>
    </w:p>
    <w:tbl>
      <w:tblPr>
        <w:tblStyle w:val="a3"/>
        <w:tblW w:w="0" w:type="auto"/>
        <w:tblLook w:val="04A0"/>
      </w:tblPr>
      <w:tblGrid>
        <w:gridCol w:w="1914"/>
        <w:gridCol w:w="1914"/>
        <w:gridCol w:w="1914"/>
        <w:gridCol w:w="1914"/>
        <w:gridCol w:w="1915"/>
      </w:tblGrid>
      <w:tr w:rsidR="005240C5" w:rsidTr="005240C5">
        <w:tc>
          <w:tcPr>
            <w:tcW w:w="1914"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пластиды</w:t>
            </w:r>
          </w:p>
        </w:tc>
        <w:tc>
          <w:tcPr>
            <w:tcW w:w="1914"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оболочка</w:t>
            </w:r>
          </w:p>
        </w:tc>
        <w:tc>
          <w:tcPr>
            <w:tcW w:w="1914"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вакуоли</w:t>
            </w:r>
          </w:p>
        </w:tc>
        <w:tc>
          <w:tcPr>
            <w:tcW w:w="1914"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ядро</w:t>
            </w:r>
          </w:p>
        </w:tc>
        <w:tc>
          <w:tcPr>
            <w:tcW w:w="1915" w:type="dxa"/>
          </w:tcPr>
          <w:p w:rsidR="005240C5" w:rsidRDefault="005240C5" w:rsidP="005240C5">
            <w:pPr>
              <w:rPr>
                <w:rFonts w:ascii="Times New Roman" w:hAnsi="Times New Roman" w:cs="Times New Roman"/>
                <w:sz w:val="24"/>
                <w:szCs w:val="24"/>
              </w:rPr>
            </w:pPr>
            <w:r>
              <w:rPr>
                <w:rFonts w:ascii="Times New Roman" w:hAnsi="Times New Roman" w:cs="Times New Roman"/>
                <w:sz w:val="24"/>
                <w:szCs w:val="24"/>
              </w:rPr>
              <w:t>цитоплазма</w:t>
            </w:r>
          </w:p>
        </w:tc>
      </w:tr>
      <w:tr w:rsidR="005240C5" w:rsidTr="005240C5">
        <w:tc>
          <w:tcPr>
            <w:tcW w:w="1914" w:type="dxa"/>
          </w:tcPr>
          <w:p w:rsidR="005240C5" w:rsidRDefault="005240C5" w:rsidP="005240C5">
            <w:pPr>
              <w:rPr>
                <w:rFonts w:ascii="Times New Roman" w:hAnsi="Times New Roman" w:cs="Times New Roman"/>
                <w:sz w:val="24"/>
                <w:szCs w:val="24"/>
              </w:rPr>
            </w:pPr>
          </w:p>
        </w:tc>
        <w:tc>
          <w:tcPr>
            <w:tcW w:w="1914" w:type="dxa"/>
          </w:tcPr>
          <w:p w:rsidR="005240C5" w:rsidRDefault="005240C5" w:rsidP="005240C5">
            <w:pPr>
              <w:rPr>
                <w:rFonts w:ascii="Times New Roman" w:hAnsi="Times New Roman" w:cs="Times New Roman"/>
                <w:sz w:val="24"/>
                <w:szCs w:val="24"/>
              </w:rPr>
            </w:pPr>
          </w:p>
        </w:tc>
        <w:tc>
          <w:tcPr>
            <w:tcW w:w="1914" w:type="dxa"/>
          </w:tcPr>
          <w:p w:rsidR="005240C5" w:rsidRDefault="005240C5" w:rsidP="005240C5">
            <w:pPr>
              <w:rPr>
                <w:rFonts w:ascii="Times New Roman" w:hAnsi="Times New Roman" w:cs="Times New Roman"/>
                <w:sz w:val="24"/>
                <w:szCs w:val="24"/>
              </w:rPr>
            </w:pPr>
          </w:p>
        </w:tc>
        <w:tc>
          <w:tcPr>
            <w:tcW w:w="1914" w:type="dxa"/>
          </w:tcPr>
          <w:p w:rsidR="005240C5" w:rsidRDefault="005240C5" w:rsidP="005240C5">
            <w:pPr>
              <w:rPr>
                <w:rFonts w:ascii="Times New Roman" w:hAnsi="Times New Roman" w:cs="Times New Roman"/>
                <w:sz w:val="24"/>
                <w:szCs w:val="24"/>
              </w:rPr>
            </w:pPr>
          </w:p>
        </w:tc>
        <w:tc>
          <w:tcPr>
            <w:tcW w:w="1915" w:type="dxa"/>
          </w:tcPr>
          <w:p w:rsidR="005240C5" w:rsidRDefault="005240C5" w:rsidP="005240C5">
            <w:pPr>
              <w:rPr>
                <w:rFonts w:ascii="Times New Roman" w:hAnsi="Times New Roman" w:cs="Times New Roman"/>
                <w:sz w:val="24"/>
                <w:szCs w:val="24"/>
              </w:rPr>
            </w:pPr>
          </w:p>
        </w:tc>
      </w:tr>
    </w:tbl>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Функции частей клетки:</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Обеспечивает рост, размножение и жизнедеятельность клетки. При отсутствии его клетка погибает.</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Накапливает питательные вещества и продукты обмены веще</w:t>
      </w:r>
      <w:proofErr w:type="gramStart"/>
      <w:r w:rsidRPr="005240C5">
        <w:rPr>
          <w:rFonts w:ascii="Times New Roman" w:hAnsi="Times New Roman" w:cs="Times New Roman"/>
          <w:sz w:val="24"/>
          <w:szCs w:val="24"/>
        </w:rPr>
        <w:t>ств кл</w:t>
      </w:r>
      <w:proofErr w:type="gramEnd"/>
      <w:r w:rsidRPr="005240C5">
        <w:rPr>
          <w:rFonts w:ascii="Times New Roman" w:hAnsi="Times New Roman" w:cs="Times New Roman"/>
          <w:sz w:val="24"/>
          <w:szCs w:val="24"/>
        </w:rPr>
        <w:t>етки.</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Содержат вещества (пигменты), придающие растению окраску.</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Обеспечивает связь между всеми частями клетки, способна к движению</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Предохраняет клетку от внешних воздействий, служит опорой и придает форму.</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Выберите правильные ответы.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1)Увеличение числа клеток в растущем организме происходит за счет: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обмена веществ;                                            В) их роста;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их деления;                                                     Г)  связи организма со средой.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Вся наследственная информация клетки находится </w:t>
      </w:r>
      <w:proofErr w:type="gramStart"/>
      <w:r w:rsidRPr="005240C5">
        <w:rPr>
          <w:rFonts w:ascii="Times New Roman" w:hAnsi="Times New Roman" w:cs="Times New Roman"/>
          <w:sz w:val="24"/>
          <w:szCs w:val="24"/>
        </w:rPr>
        <w:t>в</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А) </w:t>
      </w:r>
      <w:proofErr w:type="gramStart"/>
      <w:r w:rsidRPr="005240C5">
        <w:rPr>
          <w:rFonts w:ascii="Times New Roman" w:hAnsi="Times New Roman" w:cs="Times New Roman"/>
          <w:sz w:val="24"/>
          <w:szCs w:val="24"/>
        </w:rPr>
        <w:t>ядре</w:t>
      </w:r>
      <w:proofErr w:type="gramEnd"/>
      <w:r w:rsidRPr="005240C5">
        <w:rPr>
          <w:rFonts w:ascii="Times New Roman" w:hAnsi="Times New Roman" w:cs="Times New Roman"/>
          <w:sz w:val="24"/>
          <w:szCs w:val="24"/>
        </w:rPr>
        <w:t>;                                                              В) митохондриях;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Б) оболочке;                                                        Г) пластидах.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«Семя».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Дополните фразы, выбрав правильный ответ.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Прорастание семени начинается: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с поглощения воды;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разбухания семени;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        разрыва кожуры;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усиленного поглощения кислорода.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Каково значение семян в природе и для человека.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«Семя».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Дополните фразы, выбрав правильный ответ.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Зародыш семени состоит: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из корня, побега и эндосперма;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стебля и семядолей;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        эндосперма, корня и листьев;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зародышевого корня и зародышевого побега.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Какие условия необходимы для прорастания семян?</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«Семя».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Какие утверждения верны?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1)Семя – основной орган размножения цветковых растений.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Через семявход в семя проникает вода.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Зародышевый побег в семенах цветковых растений всегда состоит из зародышевого стебля, почки и двух семядолей.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4) Сухие семена не дышат.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5) Семя — орган размножения и расселения растений.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Какие семена называются однодольными и двудольными? Почему?</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«Семя».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 4.</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1)Семя у всех растений развивается в плодах.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Эндосперм — часть семени, в которой находятся питательные </w:t>
      </w:r>
      <w:proofErr w:type="spellStart"/>
      <w:proofErr w:type="gramStart"/>
      <w:r w:rsidRPr="005240C5">
        <w:rPr>
          <w:rFonts w:ascii="Times New Roman" w:hAnsi="Times New Roman" w:cs="Times New Roman"/>
          <w:sz w:val="24"/>
          <w:szCs w:val="24"/>
        </w:rPr>
        <w:t>ве</w:t>
      </w:r>
      <w:proofErr w:type="spellEnd"/>
      <w:r w:rsidRPr="005240C5">
        <w:rPr>
          <w:rFonts w:ascii="Times New Roman" w:hAnsi="Times New Roman" w:cs="Times New Roman"/>
          <w:sz w:val="24"/>
          <w:szCs w:val="24"/>
        </w:rPr>
        <w:t xml:space="preserve"> </w:t>
      </w:r>
      <w:proofErr w:type="spellStart"/>
      <w:r w:rsidRPr="005240C5">
        <w:rPr>
          <w:rFonts w:ascii="Times New Roman" w:hAnsi="Times New Roman" w:cs="Times New Roman"/>
          <w:sz w:val="24"/>
          <w:szCs w:val="24"/>
        </w:rPr>
        <w:t>щества</w:t>
      </w:r>
      <w:proofErr w:type="spellEnd"/>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3)Семена снаружи покрыты кожурой.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4)Чем крупнее семя, тем глубже его заделывают в почву</w:t>
      </w:r>
      <w:proofErr w:type="gramStart"/>
      <w:r w:rsidRPr="005240C5">
        <w:rPr>
          <w:rFonts w:ascii="Times New Roman" w:hAnsi="Times New Roman" w:cs="Times New Roman"/>
          <w:sz w:val="24"/>
          <w:szCs w:val="24"/>
        </w:rPr>
        <w:t>..</w:t>
      </w:r>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5)Все растения размножаются семенами.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2. Какое строение имеет зародыш семени?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«Семя».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 5.</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Вставьте пропущенное слово:</w:t>
      </w:r>
    </w:p>
    <w:p w:rsidR="005240C5" w:rsidRPr="005240C5" w:rsidRDefault="005240C5" w:rsidP="005240C5">
      <w:pPr>
        <w:rPr>
          <w:rFonts w:ascii="Times New Roman" w:hAnsi="Times New Roman" w:cs="Times New Roman"/>
          <w:sz w:val="24"/>
          <w:szCs w:val="24"/>
        </w:rPr>
      </w:pPr>
    </w:p>
    <w:p w:rsidR="00131D59"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1.Семя — ... орган растения. </w:t>
      </w:r>
    </w:p>
    <w:p w:rsidR="00131D59"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 служ</w:t>
      </w:r>
      <w:r w:rsidR="00131D59">
        <w:rPr>
          <w:rFonts w:ascii="Times New Roman" w:hAnsi="Times New Roman" w:cs="Times New Roman"/>
          <w:sz w:val="24"/>
          <w:szCs w:val="24"/>
        </w:rPr>
        <w:t>ит для размножения и распростра</w:t>
      </w:r>
      <w:r w:rsidRPr="005240C5">
        <w:rPr>
          <w:rFonts w:ascii="Times New Roman" w:hAnsi="Times New Roman" w:cs="Times New Roman"/>
          <w:sz w:val="24"/>
          <w:szCs w:val="24"/>
        </w:rPr>
        <w:t>нения</w:t>
      </w:r>
      <w:r w:rsidR="00131D59">
        <w:rPr>
          <w:rFonts w:ascii="Times New Roman" w:hAnsi="Times New Roman" w:cs="Times New Roman"/>
          <w:sz w:val="24"/>
          <w:szCs w:val="24"/>
        </w:rPr>
        <w:t xml:space="preserve"> </w:t>
      </w:r>
      <w:r w:rsidRPr="005240C5">
        <w:rPr>
          <w:rFonts w:ascii="Times New Roman" w:hAnsi="Times New Roman" w:cs="Times New Roman"/>
          <w:sz w:val="24"/>
          <w:szCs w:val="24"/>
        </w:rPr>
        <w:t xml:space="preserve"> растений.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Отверстие, через кото</w:t>
      </w:r>
      <w:r w:rsidR="00131D59">
        <w:rPr>
          <w:rFonts w:ascii="Times New Roman" w:hAnsi="Times New Roman" w:cs="Times New Roman"/>
          <w:sz w:val="24"/>
          <w:szCs w:val="24"/>
        </w:rPr>
        <w:t>рое в семя проникают вода и воз</w:t>
      </w:r>
      <w:r w:rsidRPr="005240C5">
        <w:rPr>
          <w:rFonts w:ascii="Times New Roman" w:hAnsi="Times New Roman" w:cs="Times New Roman"/>
          <w:sz w:val="24"/>
          <w:szCs w:val="24"/>
        </w:rPr>
        <w:t>дух называется</w:t>
      </w:r>
      <w:proofErr w:type="gramStart"/>
      <w:r w:rsidRPr="005240C5">
        <w:rPr>
          <w:rFonts w:ascii="Times New Roman" w:hAnsi="Times New Roman" w:cs="Times New Roman"/>
          <w:sz w:val="24"/>
          <w:szCs w:val="24"/>
        </w:rPr>
        <w:t xml:space="preserve"> .</w:t>
      </w:r>
      <w:proofErr w:type="gramEnd"/>
      <w:r w:rsidRPr="005240C5">
        <w:rPr>
          <w:rFonts w:ascii="Times New Roman" w:hAnsi="Times New Roman" w:cs="Times New Roman"/>
          <w:sz w:val="24"/>
          <w:szCs w:val="24"/>
        </w:rPr>
        <w:t xml:space="preserve">.. .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 xml:space="preserve">4. След от места прикрепления семени к стенке плода называется .... 5. Корень будущего растения развивается </w:t>
      </w:r>
      <w:proofErr w:type="gramStart"/>
      <w:r w:rsidRPr="005240C5">
        <w:rPr>
          <w:rFonts w:ascii="Times New Roman" w:hAnsi="Times New Roman" w:cs="Times New Roman"/>
          <w:sz w:val="24"/>
          <w:szCs w:val="24"/>
        </w:rPr>
        <w:t>из</w:t>
      </w:r>
      <w:proofErr w:type="gramEnd"/>
      <w:r w:rsidRPr="005240C5">
        <w:rPr>
          <w:rFonts w:ascii="Times New Roman" w:hAnsi="Times New Roman" w:cs="Times New Roman"/>
          <w:sz w:val="24"/>
          <w:szCs w:val="24"/>
        </w:rPr>
        <w:t xml:space="preserve">..., а стебель из .... 6. На верхушке зародышевого стебелька можно разглядеть....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Что такое эндосперм?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«Семя».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 6.</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Выберите верные утверждения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Семя — вегетативный орган растения.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Одни из самых крупных семян — семена </w:t>
      </w:r>
      <w:proofErr w:type="spellStart"/>
      <w:r w:rsidRPr="005240C5">
        <w:rPr>
          <w:rFonts w:ascii="Times New Roman" w:hAnsi="Times New Roman" w:cs="Times New Roman"/>
          <w:sz w:val="24"/>
          <w:szCs w:val="24"/>
        </w:rPr>
        <w:t>сейшельской</w:t>
      </w:r>
      <w:proofErr w:type="spellEnd"/>
      <w:r w:rsidRPr="005240C5">
        <w:rPr>
          <w:rFonts w:ascii="Times New Roman" w:hAnsi="Times New Roman" w:cs="Times New Roman"/>
          <w:sz w:val="24"/>
          <w:szCs w:val="24"/>
        </w:rPr>
        <w:t xml:space="preserve"> пальмы </w:t>
      </w:r>
      <w:proofErr w:type="spellStart"/>
      <w:proofErr w:type="gramStart"/>
      <w:r w:rsidRPr="005240C5">
        <w:rPr>
          <w:rFonts w:ascii="Times New Roman" w:hAnsi="Times New Roman" w:cs="Times New Roman"/>
          <w:sz w:val="24"/>
          <w:szCs w:val="24"/>
        </w:rPr>
        <w:t>ве</w:t>
      </w:r>
      <w:proofErr w:type="spellEnd"/>
      <w:r w:rsidRPr="005240C5">
        <w:rPr>
          <w:rFonts w:ascii="Times New Roman" w:hAnsi="Times New Roman" w:cs="Times New Roman"/>
          <w:sz w:val="24"/>
          <w:szCs w:val="24"/>
        </w:rPr>
        <w:t xml:space="preserve"> </w:t>
      </w:r>
      <w:proofErr w:type="spellStart"/>
      <w:r w:rsidRPr="005240C5">
        <w:rPr>
          <w:rFonts w:ascii="Times New Roman" w:hAnsi="Times New Roman" w:cs="Times New Roman"/>
          <w:sz w:val="24"/>
          <w:szCs w:val="24"/>
        </w:rPr>
        <w:t>сят</w:t>
      </w:r>
      <w:proofErr w:type="spellEnd"/>
      <w:proofErr w:type="gramEnd"/>
      <w:r w:rsidRPr="005240C5">
        <w:rPr>
          <w:rFonts w:ascii="Times New Roman" w:hAnsi="Times New Roman" w:cs="Times New Roman"/>
          <w:sz w:val="24"/>
          <w:szCs w:val="24"/>
        </w:rPr>
        <w:t xml:space="preserve"> до 200 грамм.</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Рубчик — след от повреждения семени скальпелем.</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Семявход — маленькое отверстие в семенной кожуре, через </w:t>
      </w:r>
      <w:proofErr w:type="gramStart"/>
      <w:r w:rsidRPr="005240C5">
        <w:rPr>
          <w:rFonts w:ascii="Times New Roman" w:hAnsi="Times New Roman" w:cs="Times New Roman"/>
          <w:sz w:val="24"/>
          <w:szCs w:val="24"/>
        </w:rPr>
        <w:t>кото рое</w:t>
      </w:r>
      <w:proofErr w:type="gramEnd"/>
      <w:r w:rsidRPr="005240C5">
        <w:rPr>
          <w:rFonts w:ascii="Times New Roman" w:hAnsi="Times New Roman" w:cs="Times New Roman"/>
          <w:sz w:val="24"/>
          <w:szCs w:val="24"/>
        </w:rPr>
        <w:t xml:space="preserve"> происходит газообмен.</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5.Фасоль относится к двудольным растениям.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2) Каково значение семян в природе и для человека?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«Корень»</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Рассмотрите рисунок. Какие корневые системы </w:t>
      </w:r>
      <w:proofErr w:type="gramStart"/>
      <w:r w:rsidRPr="005240C5">
        <w:rPr>
          <w:rFonts w:ascii="Times New Roman" w:hAnsi="Times New Roman" w:cs="Times New Roman"/>
          <w:sz w:val="24"/>
          <w:szCs w:val="24"/>
        </w:rPr>
        <w:t xml:space="preserve">изо </w:t>
      </w:r>
      <w:proofErr w:type="spellStart"/>
      <w:r w:rsidRPr="005240C5">
        <w:rPr>
          <w:rFonts w:ascii="Times New Roman" w:hAnsi="Times New Roman" w:cs="Times New Roman"/>
          <w:sz w:val="24"/>
          <w:szCs w:val="24"/>
        </w:rPr>
        <w:t>бражены</w:t>
      </w:r>
      <w:proofErr w:type="spellEnd"/>
      <w:proofErr w:type="gramEnd"/>
      <w:r w:rsidRPr="005240C5">
        <w:rPr>
          <w:rFonts w:ascii="Times New Roman" w:hAnsi="Times New Roman" w:cs="Times New Roman"/>
          <w:sz w:val="24"/>
          <w:szCs w:val="24"/>
        </w:rPr>
        <w:t xml:space="preserve"> на рисунках? Какие корни обозначены цифра ми 1—3? Какие корневые системы характерны для </w:t>
      </w:r>
      <w:proofErr w:type="spellStart"/>
      <w:proofErr w:type="gramStart"/>
      <w:r w:rsidRPr="005240C5">
        <w:rPr>
          <w:rFonts w:ascii="Times New Roman" w:hAnsi="Times New Roman" w:cs="Times New Roman"/>
          <w:sz w:val="24"/>
          <w:szCs w:val="24"/>
        </w:rPr>
        <w:t>дву</w:t>
      </w:r>
      <w:proofErr w:type="spellEnd"/>
      <w:r w:rsidRPr="005240C5">
        <w:rPr>
          <w:rFonts w:ascii="Times New Roman" w:hAnsi="Times New Roman" w:cs="Times New Roman"/>
          <w:sz w:val="24"/>
          <w:szCs w:val="24"/>
        </w:rPr>
        <w:t xml:space="preserve"> дольных</w:t>
      </w:r>
      <w:proofErr w:type="gramEnd"/>
      <w:r w:rsidRPr="005240C5">
        <w:rPr>
          <w:rFonts w:ascii="Times New Roman" w:hAnsi="Times New Roman" w:cs="Times New Roman"/>
          <w:sz w:val="24"/>
          <w:szCs w:val="24"/>
        </w:rPr>
        <w:t xml:space="preserve"> растений, а какие — для однодольных растений?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 специализированный орган почвенного питания.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Виды корневых систем: </w:t>
      </w:r>
      <w:proofErr w:type="gramStart"/>
      <w:r w:rsidRPr="005240C5">
        <w:rPr>
          <w:rFonts w:ascii="Times New Roman" w:hAnsi="Times New Roman" w:cs="Times New Roman"/>
          <w:sz w:val="24"/>
          <w:szCs w:val="24"/>
        </w:rPr>
        <w:t>стержневая</w:t>
      </w:r>
      <w:proofErr w:type="gramEnd"/>
      <w:r w:rsidRPr="005240C5">
        <w:rPr>
          <w:rFonts w:ascii="Times New Roman" w:hAnsi="Times New Roman" w:cs="Times New Roman"/>
          <w:sz w:val="24"/>
          <w:szCs w:val="24"/>
        </w:rPr>
        <w:t>, мочковатая и придаточная.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Боковые корни отходят от главного корня.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Придаточные корни образуются на боковых корнях.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5.Удаление верхушки корня усиливает рост корня.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Основная функция корня заключается </w:t>
      </w:r>
      <w:proofErr w:type="gramStart"/>
      <w:r w:rsidRPr="005240C5">
        <w:rPr>
          <w:rFonts w:ascii="Times New Roman" w:hAnsi="Times New Roman" w:cs="Times New Roman"/>
          <w:sz w:val="24"/>
          <w:szCs w:val="24"/>
        </w:rPr>
        <w:t>в</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A. почвенном </w:t>
      </w:r>
      <w:proofErr w:type="gramStart"/>
      <w:r w:rsidRPr="005240C5">
        <w:rPr>
          <w:rFonts w:ascii="Times New Roman" w:hAnsi="Times New Roman" w:cs="Times New Roman"/>
          <w:sz w:val="24"/>
          <w:szCs w:val="24"/>
        </w:rPr>
        <w:t>питании</w:t>
      </w:r>
      <w:proofErr w:type="gramEnd"/>
      <w:r w:rsidRPr="005240C5">
        <w:rPr>
          <w:rFonts w:ascii="Times New Roman" w:hAnsi="Times New Roman" w:cs="Times New Roman"/>
          <w:sz w:val="24"/>
          <w:szCs w:val="24"/>
        </w:rPr>
        <w:t xml:space="preserve"> и образовании корнеплодов;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Б. почвенном </w:t>
      </w:r>
      <w:proofErr w:type="gramStart"/>
      <w:r w:rsidRPr="005240C5">
        <w:rPr>
          <w:rFonts w:ascii="Times New Roman" w:hAnsi="Times New Roman" w:cs="Times New Roman"/>
          <w:sz w:val="24"/>
          <w:szCs w:val="24"/>
        </w:rPr>
        <w:t>питании</w:t>
      </w:r>
      <w:proofErr w:type="gramEnd"/>
      <w:r w:rsidRPr="005240C5">
        <w:rPr>
          <w:rFonts w:ascii="Times New Roman" w:hAnsi="Times New Roman" w:cs="Times New Roman"/>
          <w:sz w:val="24"/>
          <w:szCs w:val="24"/>
        </w:rPr>
        <w:t xml:space="preserve"> и удержании в почве;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B. </w:t>
      </w:r>
      <w:proofErr w:type="gramStart"/>
      <w:r w:rsidRPr="005240C5">
        <w:rPr>
          <w:rFonts w:ascii="Times New Roman" w:hAnsi="Times New Roman" w:cs="Times New Roman"/>
          <w:sz w:val="24"/>
          <w:szCs w:val="24"/>
        </w:rPr>
        <w:t>дыхании</w:t>
      </w:r>
      <w:proofErr w:type="gramEnd"/>
      <w:r w:rsidRPr="005240C5">
        <w:rPr>
          <w:rFonts w:ascii="Times New Roman" w:hAnsi="Times New Roman" w:cs="Times New Roman"/>
          <w:sz w:val="24"/>
          <w:szCs w:val="24"/>
        </w:rPr>
        <w:t xml:space="preserve"> и удержании в почве;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Г. </w:t>
      </w:r>
      <w:proofErr w:type="gramStart"/>
      <w:r w:rsidRPr="005240C5">
        <w:rPr>
          <w:rFonts w:ascii="Times New Roman" w:hAnsi="Times New Roman" w:cs="Times New Roman"/>
          <w:sz w:val="24"/>
          <w:szCs w:val="24"/>
        </w:rPr>
        <w:t>размножении</w:t>
      </w:r>
      <w:proofErr w:type="gramEnd"/>
      <w:r w:rsidRPr="005240C5">
        <w:rPr>
          <w:rFonts w:ascii="Times New Roman" w:hAnsi="Times New Roman" w:cs="Times New Roman"/>
          <w:sz w:val="24"/>
          <w:szCs w:val="24"/>
        </w:rPr>
        <w:t xml:space="preserve"> и почвенном питании.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«Корень»</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Карточка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Рассмотрите рисунок. Перепишите предложения, вставив  пропущенные   слова.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roofErr w:type="gramStart"/>
      <w:r w:rsidRPr="005240C5">
        <w:rPr>
          <w:rFonts w:ascii="Times New Roman" w:hAnsi="Times New Roman" w:cs="Times New Roman"/>
          <w:sz w:val="24"/>
          <w:szCs w:val="24"/>
        </w:rPr>
        <w:t>При</w:t>
      </w:r>
      <w:proofErr w:type="gramEnd"/>
      <w:r w:rsidRPr="005240C5">
        <w:rPr>
          <w:rFonts w:ascii="Times New Roman" w:hAnsi="Times New Roman" w:cs="Times New Roman"/>
          <w:sz w:val="24"/>
          <w:szCs w:val="24"/>
        </w:rPr>
        <w:t xml:space="preserve"> </w:t>
      </w:r>
      <w:proofErr w:type="gramStart"/>
      <w:r w:rsidRPr="005240C5">
        <w:rPr>
          <w:rFonts w:ascii="Times New Roman" w:hAnsi="Times New Roman" w:cs="Times New Roman"/>
          <w:sz w:val="24"/>
          <w:szCs w:val="24"/>
        </w:rPr>
        <w:t>прорастания</w:t>
      </w:r>
      <w:proofErr w:type="gramEnd"/>
      <w:r w:rsidRPr="005240C5">
        <w:rPr>
          <w:rFonts w:ascii="Times New Roman" w:hAnsi="Times New Roman" w:cs="Times New Roman"/>
          <w:sz w:val="24"/>
          <w:szCs w:val="24"/>
        </w:rPr>
        <w:t xml:space="preserve"> семени фасоли первым появляется ___________. Из    зародышевого    корешка    развивается  ______________.У фасоли образуется  ______________ корневая  система, которая  состоит   из______________ корня </w:t>
      </w:r>
      <w:proofErr w:type="spellStart"/>
      <w:r w:rsidRPr="005240C5">
        <w:rPr>
          <w:rFonts w:ascii="Times New Roman" w:hAnsi="Times New Roman" w:cs="Times New Roman"/>
          <w:sz w:val="24"/>
          <w:szCs w:val="24"/>
        </w:rPr>
        <w:t>и_______________корней</w:t>
      </w:r>
      <w:proofErr w:type="spell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1..Корень всасывает воду из почвы с помощью корневых волосков.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2.Рост корня обеспечивается делением клеток на его верхушке.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3.Кончик корня покрыт корневым чехликом.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4.В корне за зоной всасывания находится зона поглощения.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5. Корни дышат кислородом.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Боковые корни развиваются….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только на главном корне;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только на придаточных корнях;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на стебле растения;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на главном и придаточных корнях.</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«Корень»</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Рассмотрите рисунок. Перепишите </w:t>
      </w:r>
      <w:proofErr w:type="spellStart"/>
      <w:proofErr w:type="gramStart"/>
      <w:r w:rsidRPr="005240C5">
        <w:rPr>
          <w:rFonts w:ascii="Times New Roman" w:hAnsi="Times New Roman" w:cs="Times New Roman"/>
          <w:sz w:val="24"/>
          <w:szCs w:val="24"/>
        </w:rPr>
        <w:t>предло-жения</w:t>
      </w:r>
      <w:proofErr w:type="spellEnd"/>
      <w:proofErr w:type="gramEnd"/>
      <w:r w:rsidRPr="005240C5">
        <w:rPr>
          <w:rFonts w:ascii="Times New Roman" w:hAnsi="Times New Roman" w:cs="Times New Roman"/>
          <w:sz w:val="24"/>
          <w:szCs w:val="24"/>
        </w:rPr>
        <w:t>, вставив   пропущенные   слова.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При прорастании зерновки пшеницы первым появляется  ……………….</w:t>
      </w:r>
      <w:proofErr w:type="gramStart"/>
      <w:r w:rsidRPr="005240C5">
        <w:rPr>
          <w:rFonts w:ascii="Times New Roman" w:hAnsi="Times New Roman" w:cs="Times New Roman"/>
          <w:sz w:val="24"/>
          <w:szCs w:val="24"/>
        </w:rPr>
        <w:t xml:space="preserve">  .</w:t>
      </w:r>
      <w:proofErr w:type="gramEnd"/>
      <w:r w:rsidRPr="005240C5">
        <w:rPr>
          <w:rFonts w:ascii="Times New Roman" w:hAnsi="Times New Roman" w:cs="Times New Roman"/>
          <w:sz w:val="24"/>
          <w:szCs w:val="24"/>
        </w:rPr>
        <w:t>Почти одновременно с ним развиваются        …………… .У пшеницы образуется………… корневая система, которая состоит из…………… и ……………….  корней.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 специализированный орган почвенного питания.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Боковые корни отходят от главного корня.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Удаление верхушки корня усиливает рост корня.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всасывает воду из почвы с помощью корневых волосков.</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Кончик корня покрыт корневым чехликом.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Зона корня, образованная молодыми, постоянно растущими клетками называется: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зона проведения;                                         В. зона растяжения;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зона всасывания;                                          Г. зона деления.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«Корень»</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№4.</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Рассмотрите рисунок с изображением    продольного разреза молодого корня.  Какие зоны (участки) корня </w:t>
      </w:r>
      <w:proofErr w:type="spellStart"/>
      <w:proofErr w:type="gramStart"/>
      <w:r w:rsidRPr="005240C5">
        <w:rPr>
          <w:rFonts w:ascii="Times New Roman" w:hAnsi="Times New Roman" w:cs="Times New Roman"/>
          <w:sz w:val="24"/>
          <w:szCs w:val="24"/>
        </w:rPr>
        <w:t>обозначе</w:t>
      </w:r>
      <w:proofErr w:type="spellEnd"/>
      <w:r w:rsidRPr="005240C5">
        <w:rPr>
          <w:rFonts w:ascii="Times New Roman" w:hAnsi="Times New Roman" w:cs="Times New Roman"/>
          <w:sz w:val="24"/>
          <w:szCs w:val="24"/>
        </w:rPr>
        <w:t xml:space="preserve"> </w:t>
      </w:r>
      <w:proofErr w:type="spellStart"/>
      <w:r w:rsidRPr="005240C5">
        <w:rPr>
          <w:rFonts w:ascii="Times New Roman" w:hAnsi="Times New Roman" w:cs="Times New Roman"/>
          <w:sz w:val="24"/>
          <w:szCs w:val="24"/>
        </w:rPr>
        <w:t>ны</w:t>
      </w:r>
      <w:proofErr w:type="spellEnd"/>
      <w:proofErr w:type="gramEnd"/>
      <w:r w:rsidRPr="005240C5">
        <w:rPr>
          <w:rFonts w:ascii="Times New Roman" w:hAnsi="Times New Roman" w:cs="Times New Roman"/>
          <w:sz w:val="24"/>
          <w:szCs w:val="24"/>
        </w:rPr>
        <w:t xml:space="preserve"> цифрами 1—5? Какие </w:t>
      </w:r>
      <w:proofErr w:type="spellStart"/>
      <w:proofErr w:type="gramStart"/>
      <w:r w:rsidRPr="005240C5">
        <w:rPr>
          <w:rFonts w:ascii="Times New Roman" w:hAnsi="Times New Roman" w:cs="Times New Roman"/>
          <w:sz w:val="24"/>
          <w:szCs w:val="24"/>
        </w:rPr>
        <w:t>функ</w:t>
      </w:r>
      <w:proofErr w:type="spellEnd"/>
      <w:r w:rsidRPr="005240C5">
        <w:rPr>
          <w:rFonts w:ascii="Times New Roman" w:hAnsi="Times New Roman" w:cs="Times New Roman"/>
          <w:sz w:val="24"/>
          <w:szCs w:val="24"/>
        </w:rPr>
        <w:t xml:space="preserve"> </w:t>
      </w:r>
      <w:proofErr w:type="spellStart"/>
      <w:r w:rsidRPr="005240C5">
        <w:rPr>
          <w:rFonts w:ascii="Times New Roman" w:hAnsi="Times New Roman" w:cs="Times New Roman"/>
          <w:sz w:val="24"/>
          <w:szCs w:val="24"/>
        </w:rPr>
        <w:t>ции</w:t>
      </w:r>
      <w:proofErr w:type="spellEnd"/>
      <w:proofErr w:type="gramEnd"/>
      <w:r w:rsidRPr="005240C5">
        <w:rPr>
          <w:rFonts w:ascii="Times New Roman" w:hAnsi="Times New Roman" w:cs="Times New Roman"/>
          <w:sz w:val="24"/>
          <w:szCs w:val="24"/>
        </w:rPr>
        <w:t xml:space="preserve"> выполняет каждая из зон?</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Виды корневых систем: </w:t>
      </w:r>
      <w:proofErr w:type="gramStart"/>
      <w:r w:rsidRPr="005240C5">
        <w:rPr>
          <w:rFonts w:ascii="Times New Roman" w:hAnsi="Times New Roman" w:cs="Times New Roman"/>
          <w:sz w:val="24"/>
          <w:szCs w:val="24"/>
        </w:rPr>
        <w:t>стержневая</w:t>
      </w:r>
      <w:proofErr w:type="gramEnd"/>
      <w:r w:rsidRPr="005240C5">
        <w:rPr>
          <w:rFonts w:ascii="Times New Roman" w:hAnsi="Times New Roman" w:cs="Times New Roman"/>
          <w:sz w:val="24"/>
          <w:szCs w:val="24"/>
        </w:rPr>
        <w:t>, мочковатая и придаточная.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Придаточные корни образуются на боковых корнях.</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всасывает воду из почвы с помощью корневых волосков.</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Кончик корня покрыт корневым чехликом.</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 корне за зоной всасывания находится зона поглощения.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Горох и фасоль имеют корневую систему...</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боковую;                                   В. мочковатую;</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стержневую;                              Г.  придаточную.</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«Корень»</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 5.</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 специализированный орган почвенного питания</w:t>
      </w:r>
      <w:proofErr w:type="gramStart"/>
      <w:r w:rsidRPr="005240C5">
        <w:rPr>
          <w:rFonts w:ascii="Times New Roman" w:hAnsi="Times New Roman" w:cs="Times New Roman"/>
          <w:sz w:val="24"/>
          <w:szCs w:val="24"/>
        </w:rPr>
        <w:t>..</w:t>
      </w:r>
      <w:proofErr w:type="gramEnd"/>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Боковые корни отходят от главного корня.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всасывает воду из почвы с помощью корневых волосков.</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Рост корня обеспечивается делением клеток на его верхушке.</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Кончик корня покрыт корневым чехликом.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Дополните фразы, выбрав правильный ответ.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1.        Самая длинная часть корня: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зона роста;                                б) зона деления;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        зона проведения;                    г) зона всасывания.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Горох и фасоль имеют корневую систему...</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боковую;                                   В. мочковатую;</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стержневую;                              Г.  придаточную.</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3. Зону всасывания корня визуально можно отличить </w:t>
      </w:r>
      <w:proofErr w:type="gramStart"/>
      <w:r w:rsidRPr="005240C5">
        <w:rPr>
          <w:rFonts w:ascii="Times New Roman" w:hAnsi="Times New Roman" w:cs="Times New Roman"/>
          <w:sz w:val="24"/>
          <w:szCs w:val="24"/>
        </w:rPr>
        <w:t>по</w:t>
      </w:r>
      <w:proofErr w:type="gramEnd"/>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корневому чехлику;               Б. небольшим отверстиям;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В. корневым волоскам;             Г.  большому количеству боковых корней.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«Корень»</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 6.</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Задание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Какие утверждения верны?</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Виды корневых систем: </w:t>
      </w:r>
      <w:proofErr w:type="gramStart"/>
      <w:r w:rsidRPr="005240C5">
        <w:rPr>
          <w:rFonts w:ascii="Times New Roman" w:hAnsi="Times New Roman" w:cs="Times New Roman"/>
          <w:sz w:val="24"/>
          <w:szCs w:val="24"/>
        </w:rPr>
        <w:t>стержневая</w:t>
      </w:r>
      <w:proofErr w:type="gramEnd"/>
      <w:r w:rsidRPr="005240C5">
        <w:rPr>
          <w:rFonts w:ascii="Times New Roman" w:hAnsi="Times New Roman" w:cs="Times New Roman"/>
          <w:sz w:val="24"/>
          <w:szCs w:val="24"/>
        </w:rPr>
        <w:t>, мочковатая и придаточная.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Боковые корни отходят от главного корня.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Корень всасывает воду из почвы с помощью корневых волосков.</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Рост корня обеспечивается делением клеток на его верхушке.</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Кончик корня покрыт корневым чехликом.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Задание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Дополните фразы, выбрав правильный ответ.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Корни, образующиеся на стеблях,  называются: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боковыми;                                          б</w:t>
      </w:r>
      <w:proofErr w:type="gramStart"/>
      <w:r w:rsidRPr="005240C5">
        <w:rPr>
          <w:rFonts w:ascii="Times New Roman" w:hAnsi="Times New Roman" w:cs="Times New Roman"/>
          <w:sz w:val="24"/>
          <w:szCs w:val="24"/>
        </w:rPr>
        <w:t>)п</w:t>
      </w:r>
      <w:proofErr w:type="gramEnd"/>
      <w:r w:rsidRPr="005240C5">
        <w:rPr>
          <w:rFonts w:ascii="Times New Roman" w:hAnsi="Times New Roman" w:cs="Times New Roman"/>
          <w:sz w:val="24"/>
          <w:szCs w:val="24"/>
        </w:rPr>
        <w:t>ридаточными;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 воздушными;                                      г</w:t>
      </w:r>
      <w:proofErr w:type="gramStart"/>
      <w:r w:rsidRPr="005240C5">
        <w:rPr>
          <w:rFonts w:ascii="Times New Roman" w:hAnsi="Times New Roman" w:cs="Times New Roman"/>
          <w:sz w:val="24"/>
          <w:szCs w:val="24"/>
        </w:rPr>
        <w:t>)к</w:t>
      </w:r>
      <w:proofErr w:type="gramEnd"/>
      <w:r w:rsidRPr="005240C5">
        <w:rPr>
          <w:rFonts w:ascii="Times New Roman" w:hAnsi="Times New Roman" w:cs="Times New Roman"/>
          <w:sz w:val="24"/>
          <w:szCs w:val="24"/>
        </w:rPr>
        <w:t>орнеотпрысковыми.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Зона корня, образованная молодыми, постоянно растущими клетками называется: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зона проведения;                               В. зона растяжения;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зона всасывания;                                Г. зона деления.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3. Основная функция корня заключается </w:t>
      </w:r>
      <w:proofErr w:type="gramStart"/>
      <w:r w:rsidRPr="005240C5">
        <w:rPr>
          <w:rFonts w:ascii="Times New Roman" w:hAnsi="Times New Roman" w:cs="Times New Roman"/>
          <w:sz w:val="24"/>
          <w:szCs w:val="24"/>
        </w:rPr>
        <w:t>в</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A. почвенном </w:t>
      </w:r>
      <w:proofErr w:type="gramStart"/>
      <w:r w:rsidRPr="005240C5">
        <w:rPr>
          <w:rFonts w:ascii="Times New Roman" w:hAnsi="Times New Roman" w:cs="Times New Roman"/>
          <w:sz w:val="24"/>
          <w:szCs w:val="24"/>
        </w:rPr>
        <w:t>питании</w:t>
      </w:r>
      <w:proofErr w:type="gramEnd"/>
      <w:r w:rsidRPr="005240C5">
        <w:rPr>
          <w:rFonts w:ascii="Times New Roman" w:hAnsi="Times New Roman" w:cs="Times New Roman"/>
          <w:sz w:val="24"/>
          <w:szCs w:val="24"/>
        </w:rPr>
        <w:t xml:space="preserve"> и образовании корнеплодов;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Б. почвенном </w:t>
      </w:r>
      <w:proofErr w:type="gramStart"/>
      <w:r w:rsidRPr="005240C5">
        <w:rPr>
          <w:rFonts w:ascii="Times New Roman" w:hAnsi="Times New Roman" w:cs="Times New Roman"/>
          <w:sz w:val="24"/>
          <w:szCs w:val="24"/>
        </w:rPr>
        <w:t>питании</w:t>
      </w:r>
      <w:proofErr w:type="gramEnd"/>
      <w:r w:rsidRPr="005240C5">
        <w:rPr>
          <w:rFonts w:ascii="Times New Roman" w:hAnsi="Times New Roman" w:cs="Times New Roman"/>
          <w:sz w:val="24"/>
          <w:szCs w:val="24"/>
        </w:rPr>
        <w:t xml:space="preserve"> и удержании в почве;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B. </w:t>
      </w:r>
      <w:proofErr w:type="gramStart"/>
      <w:r w:rsidRPr="005240C5">
        <w:rPr>
          <w:rFonts w:ascii="Times New Roman" w:hAnsi="Times New Roman" w:cs="Times New Roman"/>
          <w:sz w:val="24"/>
          <w:szCs w:val="24"/>
        </w:rPr>
        <w:t>дыхании</w:t>
      </w:r>
      <w:proofErr w:type="gramEnd"/>
      <w:r w:rsidRPr="005240C5">
        <w:rPr>
          <w:rFonts w:ascii="Times New Roman" w:hAnsi="Times New Roman" w:cs="Times New Roman"/>
          <w:sz w:val="24"/>
          <w:szCs w:val="24"/>
        </w:rPr>
        <w:t xml:space="preserve"> и удержании в почве;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Г. </w:t>
      </w:r>
      <w:proofErr w:type="gramStart"/>
      <w:r w:rsidRPr="005240C5">
        <w:rPr>
          <w:rFonts w:ascii="Times New Roman" w:hAnsi="Times New Roman" w:cs="Times New Roman"/>
          <w:sz w:val="24"/>
          <w:szCs w:val="24"/>
        </w:rPr>
        <w:t>размножении</w:t>
      </w:r>
      <w:proofErr w:type="gramEnd"/>
      <w:r w:rsidRPr="005240C5">
        <w:rPr>
          <w:rFonts w:ascii="Times New Roman" w:hAnsi="Times New Roman" w:cs="Times New Roman"/>
          <w:sz w:val="24"/>
          <w:szCs w:val="24"/>
        </w:rPr>
        <w:t xml:space="preserve"> и почвенном питании.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«Побег».</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№1.</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Рассмотрите рисунок. Напишите названия частей строения побега, обозначенных цифрами.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Тестовые задания: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Почки, развивающиеся на концах побегов,  называют: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верхушечными        В. пазушными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roofErr w:type="gramStart"/>
      <w:r w:rsidRPr="005240C5">
        <w:rPr>
          <w:rFonts w:ascii="Times New Roman" w:hAnsi="Times New Roman" w:cs="Times New Roman"/>
          <w:sz w:val="24"/>
          <w:szCs w:val="24"/>
        </w:rPr>
        <w:t>Б. придаточными        Г.  спящими</w:t>
      </w:r>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Побег состоит </w:t>
      </w:r>
      <w:proofErr w:type="gramStart"/>
      <w:r w:rsidRPr="005240C5">
        <w:rPr>
          <w:rFonts w:ascii="Times New Roman" w:hAnsi="Times New Roman" w:cs="Times New Roman"/>
          <w:sz w:val="24"/>
          <w:szCs w:val="24"/>
        </w:rPr>
        <w:t>из</w:t>
      </w:r>
      <w:proofErr w:type="gramEnd"/>
      <w:r w:rsidRPr="005240C5">
        <w:rPr>
          <w:rFonts w:ascii="Times New Roman" w:hAnsi="Times New Roman" w:cs="Times New Roman"/>
          <w:sz w:val="24"/>
          <w:szCs w:val="24"/>
        </w:rPr>
        <w:t xml:space="preserve">: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стебля с расположенными на нем цветами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стебля с расположенными на нем листьями и почками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корня и стебля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Г.  узлов и междоузлий.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3) Вставочный рост характерен </w:t>
      </w:r>
      <w:proofErr w:type="gramStart"/>
      <w:r w:rsidRPr="005240C5">
        <w:rPr>
          <w:rFonts w:ascii="Times New Roman" w:hAnsi="Times New Roman" w:cs="Times New Roman"/>
          <w:sz w:val="24"/>
          <w:szCs w:val="24"/>
        </w:rPr>
        <w:t>для</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бамбука и мятлика                        В. березы и осины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Б. элодеи и яснотки                         Г.   крапивы и герани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3. Назовите виды листорасположения.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«Побег».</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1.Рассмотрите рисунки 1 и 2.    Напишите   название почек  и их частей, обозначенных цифрами.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Тестовые задания: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Побег это</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A.        вегетативный орган растения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генеративный орган растения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побег может быть вегетативным или генеративным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все ответы не верны.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Береза и липа имеют листорасположение: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A.        очередное                                    Б. супротивное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B.        мутовчатое                                  Г.   очередное или супротивное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Участок стебля, на котором развивается лист, называют</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междоузлием        В. листовым рубцом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пазухой листа        Г.   узлом.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Какая почка называется спящей?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«Побег».</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№3.</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1. Рассмотрите рисунок и укажите листорасположение у данных побегов.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Тестовые задания: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1) Побег состоит </w:t>
      </w:r>
      <w:proofErr w:type="gramStart"/>
      <w:r w:rsidRPr="005240C5">
        <w:rPr>
          <w:rFonts w:ascii="Times New Roman" w:hAnsi="Times New Roman" w:cs="Times New Roman"/>
          <w:sz w:val="24"/>
          <w:szCs w:val="24"/>
        </w:rPr>
        <w:t>из</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стебля с расположенными на нем цветами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Б. стебля с расположенными на нем листьями и почками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корня и стебля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узлов и междоузлий.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Вегетативные почки растений состоят </w:t>
      </w:r>
      <w:proofErr w:type="gramStart"/>
      <w:r w:rsidRPr="005240C5">
        <w:rPr>
          <w:rFonts w:ascii="Times New Roman" w:hAnsi="Times New Roman" w:cs="Times New Roman"/>
          <w:sz w:val="24"/>
          <w:szCs w:val="24"/>
        </w:rPr>
        <w:t>из</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зачаточного стебля и зачаточных листьев</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зачаточного стебля и зачаточных почек</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зачаточного стебля и зачаточных листьев и зачаточных почек</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зачаточного стебля и зачаточных листьев и зачаточных почек и цветов.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Мутовчатое листорасположение имеют: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сирень и каштан        В. элодея и вороний глаз</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береза и тополь                     Г.  жимолость и черемуха.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Назовите виды почек у растения.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Тема: «Побег».</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Карточка №4.</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Рассмотрите рисунок. Напишите названия частей строения побега, обозначенных цифрами.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Тестовые задания: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Почки, развивающиеся на концах побегов,  называют: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верхушечными        В. пазушными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roofErr w:type="gramStart"/>
      <w:r w:rsidRPr="005240C5">
        <w:rPr>
          <w:rFonts w:ascii="Times New Roman" w:hAnsi="Times New Roman" w:cs="Times New Roman"/>
          <w:sz w:val="24"/>
          <w:szCs w:val="24"/>
        </w:rPr>
        <w:t>Б. придаточными        Г.  спящими</w:t>
      </w:r>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Вегетативные почки растений состоят </w:t>
      </w:r>
      <w:proofErr w:type="gramStart"/>
      <w:r w:rsidRPr="005240C5">
        <w:rPr>
          <w:rFonts w:ascii="Times New Roman" w:hAnsi="Times New Roman" w:cs="Times New Roman"/>
          <w:sz w:val="24"/>
          <w:szCs w:val="24"/>
        </w:rPr>
        <w:t>из</w:t>
      </w:r>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A.        зачаточного стебля и зачаточных листьев</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зачаточного стебля и зачаточных почек</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зачаточного стебля и зачаточных листьев и зачаточных почек</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зачаточного стебля и зачаточных листьев и зачаточных почек и цветов.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Побег это:</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A.        вегетативный орган растения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Б. генеративный орган растения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B.        побег может быть вегетативным или генеративным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Г.   все ответы не верны.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Назовите виды листорасположения.</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 на тему: «Побег»</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1.   Анализ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а) найдите соответствие между рисунками и </w:t>
      </w:r>
      <w:proofErr w:type="spellStart"/>
      <w:proofErr w:type="gramStart"/>
      <w:r w:rsidRPr="005240C5">
        <w:rPr>
          <w:rFonts w:ascii="Times New Roman" w:hAnsi="Times New Roman" w:cs="Times New Roman"/>
          <w:sz w:val="24"/>
          <w:szCs w:val="24"/>
        </w:rPr>
        <w:t>опреде</w:t>
      </w:r>
      <w:proofErr w:type="spellEnd"/>
      <w:r w:rsidRPr="005240C5">
        <w:rPr>
          <w:rFonts w:ascii="Times New Roman" w:hAnsi="Times New Roman" w:cs="Times New Roman"/>
          <w:sz w:val="24"/>
          <w:szCs w:val="24"/>
        </w:rPr>
        <w:t xml:space="preserve"> </w:t>
      </w:r>
      <w:proofErr w:type="spellStart"/>
      <w:r w:rsidRPr="005240C5">
        <w:rPr>
          <w:rFonts w:ascii="Times New Roman" w:hAnsi="Times New Roman" w:cs="Times New Roman"/>
          <w:sz w:val="24"/>
          <w:szCs w:val="24"/>
        </w:rPr>
        <w:t>лениями</w:t>
      </w:r>
      <w:proofErr w:type="spellEnd"/>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листья простые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листья сложные</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б) в тексте выберите все слова, относящиеся к строению почки: «Снаружи почка покрыта плотными кожистыми листьями– </w:t>
      </w:r>
      <w:proofErr w:type="gramStart"/>
      <w:r w:rsidRPr="005240C5">
        <w:rPr>
          <w:rFonts w:ascii="Times New Roman" w:hAnsi="Times New Roman" w:cs="Times New Roman"/>
          <w:sz w:val="24"/>
          <w:szCs w:val="24"/>
        </w:rPr>
        <w:t>по</w:t>
      </w:r>
      <w:proofErr w:type="gramEnd"/>
      <w:r w:rsidRPr="005240C5">
        <w:rPr>
          <w:rFonts w:ascii="Times New Roman" w:hAnsi="Times New Roman" w:cs="Times New Roman"/>
          <w:sz w:val="24"/>
          <w:szCs w:val="24"/>
        </w:rPr>
        <w:t>чечными чешуями. На разрезе можно увидеть зачаточные листья, конус нарастания и зачаточные почки. Такую почку называют вегетативной».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Синтез</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назовите </w:t>
      </w:r>
      <w:proofErr w:type="gramStart"/>
      <w:r w:rsidRPr="005240C5">
        <w:rPr>
          <w:rFonts w:ascii="Times New Roman" w:hAnsi="Times New Roman" w:cs="Times New Roman"/>
          <w:sz w:val="24"/>
          <w:szCs w:val="24"/>
        </w:rPr>
        <w:t xml:space="preserve">об </w:t>
      </w:r>
      <w:proofErr w:type="spellStart"/>
      <w:r w:rsidRPr="005240C5">
        <w:rPr>
          <w:rFonts w:ascii="Times New Roman" w:hAnsi="Times New Roman" w:cs="Times New Roman"/>
          <w:sz w:val="24"/>
          <w:szCs w:val="24"/>
        </w:rPr>
        <w:t>щим</w:t>
      </w:r>
      <w:proofErr w:type="spellEnd"/>
      <w:proofErr w:type="gramEnd"/>
      <w:r w:rsidRPr="005240C5">
        <w:rPr>
          <w:rFonts w:ascii="Times New Roman" w:hAnsi="Times New Roman" w:cs="Times New Roman"/>
          <w:sz w:val="24"/>
          <w:szCs w:val="24"/>
        </w:rPr>
        <w:t xml:space="preserve"> словом  рисунки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Сравнение   (чем отличаются и что общего между рисунками)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4.   Логика - причинно-следственные связи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а) вставьте недостающие слова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 камбий, ---------, сердцевина</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Вывод</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 пустынях с недостатком влаги встречаются растения с сочными, мясистыми, толстыми стеблями и листьям</w:t>
      </w:r>
      <w:proofErr w:type="gramStart"/>
      <w:r w:rsidRPr="005240C5">
        <w:rPr>
          <w:rFonts w:ascii="Times New Roman" w:hAnsi="Times New Roman" w:cs="Times New Roman"/>
          <w:sz w:val="24"/>
          <w:szCs w:val="24"/>
        </w:rPr>
        <w:t>и-</w:t>
      </w:r>
      <w:proofErr w:type="gramEnd"/>
      <w:r w:rsidRPr="005240C5">
        <w:rPr>
          <w:rFonts w:ascii="Times New Roman" w:hAnsi="Times New Roman" w:cs="Times New Roman"/>
          <w:sz w:val="24"/>
          <w:szCs w:val="24"/>
        </w:rPr>
        <w:t xml:space="preserve"> колючками, как у кактусов. Это произошло потому, что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  по теме «Отделы растений»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вариант 1</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Найди соответствие названия отдела растений и представителя</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Покрытосеменные (цветковые)</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Голосеменные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Мхи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 xml:space="preserve">Папоротникообразные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Водоросли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а)                б)                в)            г)                д)</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2. Что объединяет все представленные организмы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Какое из растений лишнее. Обоснуй свой выбор.</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А) яблоня, вишня, рябина, черемуха, клубника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Б) ель, сосна, лиственница, кедр, можжевельник</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Сравните сосну сибирскую (кедр) и сосну обыкновенную</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Сделайте вывод:</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Растения имеют плоды стручки или </w:t>
      </w:r>
      <w:proofErr w:type="spellStart"/>
      <w:r w:rsidRPr="005240C5">
        <w:rPr>
          <w:rFonts w:ascii="Times New Roman" w:hAnsi="Times New Roman" w:cs="Times New Roman"/>
          <w:sz w:val="24"/>
          <w:szCs w:val="24"/>
        </w:rPr>
        <w:t>стручочки</w:t>
      </w:r>
      <w:proofErr w:type="spellEnd"/>
      <w:r w:rsidRPr="005240C5">
        <w:rPr>
          <w:rFonts w:ascii="Times New Roman" w:hAnsi="Times New Roman" w:cs="Times New Roman"/>
          <w:sz w:val="24"/>
          <w:szCs w:val="24"/>
        </w:rPr>
        <w:t>, в цветке 4 чашелистика, 4 лепестка, 6 тычинок и 1 пестик, цветки собраны в соцветие кисть. Следовательно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  по теме «Процессы жизнедеятельности»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1.   Анализ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1.1.  найдите соответствие между понятиями и </w:t>
      </w:r>
      <w:proofErr w:type="spellStart"/>
      <w:proofErr w:type="gramStart"/>
      <w:r w:rsidRPr="005240C5">
        <w:rPr>
          <w:rFonts w:ascii="Times New Roman" w:hAnsi="Times New Roman" w:cs="Times New Roman"/>
          <w:sz w:val="24"/>
          <w:szCs w:val="24"/>
        </w:rPr>
        <w:t>опреде</w:t>
      </w:r>
      <w:proofErr w:type="spellEnd"/>
      <w:r w:rsidRPr="005240C5">
        <w:rPr>
          <w:rFonts w:ascii="Times New Roman" w:hAnsi="Times New Roman" w:cs="Times New Roman"/>
          <w:sz w:val="24"/>
          <w:szCs w:val="24"/>
        </w:rPr>
        <w:t xml:space="preserve"> </w:t>
      </w:r>
      <w:proofErr w:type="spellStart"/>
      <w:r w:rsidRPr="005240C5">
        <w:rPr>
          <w:rFonts w:ascii="Times New Roman" w:hAnsi="Times New Roman" w:cs="Times New Roman"/>
          <w:sz w:val="24"/>
          <w:szCs w:val="24"/>
        </w:rPr>
        <w:t>лениями</w:t>
      </w:r>
      <w:proofErr w:type="spellEnd"/>
      <w:proofErr w:type="gramEnd"/>
      <w:r w:rsidRPr="005240C5">
        <w:rPr>
          <w:rFonts w:ascii="Times New Roman" w:hAnsi="Times New Roman" w:cs="Times New Roman"/>
          <w:sz w:val="24"/>
          <w:szCs w:val="24"/>
        </w:rPr>
        <w:t>:</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1) корневое питание                а) процесс окисления органических веществ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фотосинтез                б) процесс увеличения размеров и массы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размножение                в) процесс поглощения из почвы минеральных веществ</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4) развитие                        г) процесс качественных изменений организма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roofErr w:type="gramStart"/>
      <w:r w:rsidRPr="005240C5">
        <w:rPr>
          <w:rFonts w:ascii="Times New Roman" w:hAnsi="Times New Roman" w:cs="Times New Roman"/>
          <w:sz w:val="24"/>
          <w:szCs w:val="24"/>
        </w:rPr>
        <w:t>5) рост                        д) процесс воспроизведения себе подобных</w:t>
      </w:r>
      <w:proofErr w:type="gramEnd"/>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6) дыхание                        е) процесс образования органических веществ на свету</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1.2. выберите все слова, относящиеся к оплодотворению:</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Пыльца, спермии, привой, подвой, яйцеклетка, гаметы, споры, окулировка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Синтез -  назовите </w:t>
      </w:r>
      <w:proofErr w:type="gramStart"/>
      <w:r w:rsidRPr="005240C5">
        <w:rPr>
          <w:rFonts w:ascii="Times New Roman" w:hAnsi="Times New Roman" w:cs="Times New Roman"/>
          <w:sz w:val="24"/>
          <w:szCs w:val="24"/>
        </w:rPr>
        <w:t xml:space="preserve">об </w:t>
      </w:r>
      <w:proofErr w:type="spellStart"/>
      <w:r w:rsidRPr="005240C5">
        <w:rPr>
          <w:rFonts w:ascii="Times New Roman" w:hAnsi="Times New Roman" w:cs="Times New Roman"/>
          <w:sz w:val="24"/>
          <w:szCs w:val="24"/>
        </w:rPr>
        <w:t>щим</w:t>
      </w:r>
      <w:proofErr w:type="spellEnd"/>
      <w:proofErr w:type="gramEnd"/>
      <w:r w:rsidRPr="005240C5">
        <w:rPr>
          <w:rFonts w:ascii="Times New Roman" w:hAnsi="Times New Roman" w:cs="Times New Roman"/>
          <w:sz w:val="24"/>
          <w:szCs w:val="24"/>
        </w:rPr>
        <w:t xml:space="preserve"> словом: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Свет, кислород, органические вещества, лист, хлоропласты -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3.   Сравнение   чем отличаются и что общего между фотосинтезом и дыханием</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4.   Логика - причинно-следственные связи - вставьте недостающие слова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Родительские организмы</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Женский                                                Мужской</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1)……………..                                        2)………….</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3)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Зигота</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Вывод</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На организм постоянно воздействует целый комплекс биотических и абиотических факторов. Потребность растений в абиотических факторах неодинакова: одним растениям нужно больше воды, а другим света. Кислица может расти только под кроной ели, а тимофеевка – только на лугу. Следовательно,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Тест</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«Цветок и плод»</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Анализ: найдите соответствие между понятиями:</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1. ЦВЕТОК                        а) венчик                                б) ягода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2. ПЛОД                        в) чашечка                                г) яблоко</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lastRenderedPageBreak/>
        <w:t xml:space="preserve">                                д) тычинка                                е) коробочка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з) рыльце                                ж) боб</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                                и) околоцветник                          к) костянка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2.   Синтез: назовите </w:t>
      </w:r>
      <w:proofErr w:type="gramStart"/>
      <w:r w:rsidRPr="005240C5">
        <w:rPr>
          <w:rFonts w:ascii="Times New Roman" w:hAnsi="Times New Roman" w:cs="Times New Roman"/>
          <w:sz w:val="24"/>
          <w:szCs w:val="24"/>
        </w:rPr>
        <w:t xml:space="preserve">об </w:t>
      </w:r>
      <w:proofErr w:type="spellStart"/>
      <w:r w:rsidRPr="005240C5">
        <w:rPr>
          <w:rFonts w:ascii="Times New Roman" w:hAnsi="Times New Roman" w:cs="Times New Roman"/>
          <w:sz w:val="24"/>
          <w:szCs w:val="24"/>
        </w:rPr>
        <w:t>щим</w:t>
      </w:r>
      <w:proofErr w:type="spellEnd"/>
      <w:proofErr w:type="gramEnd"/>
      <w:r w:rsidRPr="005240C5">
        <w:rPr>
          <w:rFonts w:ascii="Times New Roman" w:hAnsi="Times New Roman" w:cs="Times New Roman"/>
          <w:sz w:val="24"/>
          <w:szCs w:val="24"/>
        </w:rPr>
        <w:t xml:space="preserve"> словом: пыльник, пыльца, рыльце, насекомое, ветер - </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3.   Сравнение: Сравните строение </w:t>
      </w:r>
      <w:proofErr w:type="spellStart"/>
      <w:r w:rsidRPr="005240C5">
        <w:rPr>
          <w:rFonts w:ascii="Times New Roman" w:hAnsi="Times New Roman" w:cs="Times New Roman"/>
          <w:sz w:val="24"/>
          <w:szCs w:val="24"/>
        </w:rPr>
        <w:t>насекомоопыляемого</w:t>
      </w:r>
      <w:proofErr w:type="spellEnd"/>
      <w:r w:rsidRPr="005240C5">
        <w:rPr>
          <w:rFonts w:ascii="Times New Roman" w:hAnsi="Times New Roman" w:cs="Times New Roman"/>
          <w:sz w:val="24"/>
          <w:szCs w:val="24"/>
        </w:rPr>
        <w:t xml:space="preserve"> и ветроопыляемого цветка</w:t>
      </w:r>
    </w:p>
    <w:p w:rsidR="005240C5" w:rsidRPr="005240C5" w:rsidRDefault="005240C5" w:rsidP="005240C5">
      <w:pPr>
        <w:rPr>
          <w:rFonts w:ascii="Times New Roman" w:hAnsi="Times New Roman" w:cs="Times New Roman"/>
          <w:sz w:val="24"/>
          <w:szCs w:val="24"/>
        </w:rPr>
      </w:pP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4.   Логика: вставьте недостающие слова: рыльце</w:t>
      </w:r>
      <w:proofErr w:type="gramStart"/>
      <w:r w:rsidRPr="005240C5">
        <w:rPr>
          <w:rFonts w:ascii="Times New Roman" w:hAnsi="Times New Roman" w:cs="Times New Roman"/>
          <w:sz w:val="24"/>
          <w:szCs w:val="24"/>
        </w:rPr>
        <w:t xml:space="preserve"> - _________ - __________</w:t>
      </w:r>
      <w:proofErr w:type="gramEnd"/>
    </w:p>
    <w:p w:rsidR="005240C5" w:rsidRPr="005240C5" w:rsidRDefault="005240C5" w:rsidP="005240C5">
      <w:pPr>
        <w:rPr>
          <w:rFonts w:ascii="Times New Roman" w:hAnsi="Times New Roman" w:cs="Times New Roman"/>
          <w:sz w:val="24"/>
          <w:szCs w:val="24"/>
        </w:rPr>
      </w:pPr>
    </w:p>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5.   Выводы: плоды рябины обыкновенной содержат большое количество семян и много сочной мякоти. Следовательно ….</w:t>
      </w:r>
    </w:p>
    <w:p w:rsidR="005240C5" w:rsidRP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 xml:space="preserve">ПРОВЕРОЧНАЯ РАБОТА </w:t>
      </w:r>
    </w:p>
    <w:p w:rsidR="005240C5" w:rsidRPr="005240C5" w:rsidRDefault="005240C5" w:rsidP="005240C5">
      <w:pPr>
        <w:rPr>
          <w:rFonts w:ascii="Times New Roman" w:hAnsi="Times New Roman" w:cs="Times New Roman"/>
          <w:sz w:val="24"/>
          <w:szCs w:val="24"/>
        </w:rPr>
      </w:pPr>
    </w:p>
    <w:p w:rsidR="005240C5" w:rsidRDefault="005240C5" w:rsidP="005240C5">
      <w:pPr>
        <w:rPr>
          <w:rFonts w:ascii="Times New Roman" w:hAnsi="Times New Roman" w:cs="Times New Roman"/>
          <w:sz w:val="24"/>
          <w:szCs w:val="24"/>
        </w:rPr>
      </w:pPr>
      <w:r w:rsidRPr="005240C5">
        <w:rPr>
          <w:rFonts w:ascii="Times New Roman" w:hAnsi="Times New Roman" w:cs="Times New Roman"/>
          <w:sz w:val="24"/>
          <w:szCs w:val="24"/>
        </w:rPr>
        <w:t>по теме: "Строение растительной клетки"</w:t>
      </w:r>
    </w:p>
    <w:tbl>
      <w:tblPr>
        <w:tblStyle w:val="a3"/>
        <w:tblW w:w="0" w:type="auto"/>
        <w:tblLook w:val="04A0"/>
      </w:tblPr>
      <w:tblGrid>
        <w:gridCol w:w="4785"/>
        <w:gridCol w:w="4786"/>
      </w:tblGrid>
      <w:tr w:rsidR="005240C5" w:rsidTr="005240C5">
        <w:tc>
          <w:tcPr>
            <w:tcW w:w="4785"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Вариант 1</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1.Нарисуйте растительную клетку,   подпишите у неё вакуоль и ядро.</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2.Ответьте на вопросы: что такое               *клеточный сок?</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*хлоропласты?</w:t>
            </w:r>
          </w:p>
          <w:p w:rsidR="00EE16B0" w:rsidRPr="00EE16B0" w:rsidRDefault="00EE16B0" w:rsidP="00EE16B0">
            <w:pPr>
              <w:rPr>
                <w:rFonts w:ascii="Times New Roman" w:hAnsi="Times New Roman" w:cs="Times New Roman"/>
                <w:sz w:val="24"/>
                <w:szCs w:val="24"/>
              </w:rPr>
            </w:pPr>
          </w:p>
          <w:p w:rsidR="005240C5"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3. Как вы думаете: сможет ли клетка жить без оболочки?</w:t>
            </w:r>
          </w:p>
        </w:tc>
        <w:tc>
          <w:tcPr>
            <w:tcW w:w="4786"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Вариант 2</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1. Нарисуйте растительную клетку,</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подпишите у нее цитоплазму и оболочку.</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 Ответьте на вопросы: что такое:</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*поры?</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*хромопласты?</w:t>
            </w:r>
          </w:p>
          <w:p w:rsidR="00EE16B0" w:rsidRPr="00EE16B0" w:rsidRDefault="00EE16B0" w:rsidP="00EE16B0">
            <w:pPr>
              <w:rPr>
                <w:rFonts w:ascii="Times New Roman" w:hAnsi="Times New Roman" w:cs="Times New Roman"/>
                <w:sz w:val="24"/>
                <w:szCs w:val="24"/>
              </w:rPr>
            </w:pPr>
          </w:p>
          <w:p w:rsidR="005240C5"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3. Как вы думаете: сможет ли клетка   жить без ядра?</w:t>
            </w:r>
          </w:p>
        </w:tc>
      </w:tr>
      <w:tr w:rsidR="005240C5" w:rsidTr="005240C5">
        <w:tc>
          <w:tcPr>
            <w:tcW w:w="4785" w:type="dxa"/>
          </w:tcPr>
          <w:p w:rsidR="005240C5" w:rsidRDefault="005240C5" w:rsidP="005240C5">
            <w:pPr>
              <w:rPr>
                <w:rFonts w:ascii="Times New Roman" w:hAnsi="Times New Roman" w:cs="Times New Roman"/>
                <w:sz w:val="24"/>
                <w:szCs w:val="24"/>
              </w:rPr>
            </w:pPr>
          </w:p>
        </w:tc>
        <w:tc>
          <w:tcPr>
            <w:tcW w:w="4786" w:type="dxa"/>
          </w:tcPr>
          <w:p w:rsidR="005240C5" w:rsidRDefault="005240C5" w:rsidP="005240C5">
            <w:pPr>
              <w:rPr>
                <w:rFonts w:ascii="Times New Roman" w:hAnsi="Times New Roman" w:cs="Times New Roman"/>
                <w:sz w:val="24"/>
                <w:szCs w:val="24"/>
              </w:rPr>
            </w:pPr>
          </w:p>
        </w:tc>
      </w:tr>
    </w:tbl>
    <w:p w:rsidR="005240C5" w:rsidRPr="005240C5" w:rsidRDefault="005240C5" w:rsidP="005240C5">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ПРОВЕРОЧНАЯ РАБОТА </w:t>
      </w:r>
    </w:p>
    <w:p w:rsidR="00EE16B0" w:rsidRPr="00EE16B0" w:rsidRDefault="00EE16B0" w:rsidP="00EE16B0">
      <w:pPr>
        <w:rPr>
          <w:rFonts w:ascii="Times New Roman" w:hAnsi="Times New Roman" w:cs="Times New Roman"/>
          <w:sz w:val="24"/>
          <w:szCs w:val="24"/>
        </w:rPr>
      </w:pPr>
    </w:p>
    <w:p w:rsidR="005240C5" w:rsidRDefault="00EE16B0" w:rsidP="00EE16B0">
      <w:pPr>
        <w:rPr>
          <w:rFonts w:ascii="Times New Roman" w:hAnsi="Times New Roman" w:cs="Times New Roman"/>
          <w:sz w:val="24"/>
          <w:szCs w:val="24"/>
        </w:rPr>
      </w:pPr>
      <w:r w:rsidRPr="00EE16B0">
        <w:rPr>
          <w:rFonts w:ascii="Times New Roman" w:hAnsi="Times New Roman" w:cs="Times New Roman"/>
          <w:sz w:val="24"/>
          <w:szCs w:val="24"/>
        </w:rPr>
        <w:lastRenderedPageBreak/>
        <w:t>по теме: "Внутреннее строение корня"</w:t>
      </w:r>
    </w:p>
    <w:tbl>
      <w:tblPr>
        <w:tblStyle w:val="a3"/>
        <w:tblW w:w="0" w:type="auto"/>
        <w:tblLook w:val="04A0"/>
      </w:tblPr>
      <w:tblGrid>
        <w:gridCol w:w="4785"/>
        <w:gridCol w:w="4786"/>
      </w:tblGrid>
      <w:tr w:rsidR="00EE16B0" w:rsidTr="00EE16B0">
        <w:tc>
          <w:tcPr>
            <w:tcW w:w="4785"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Вариант 1</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1.Где находится и какое имеет значение корневой чехлик?</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2.Чем клетки зоны деления отличаются от клеток других зон корня?</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3.Что изменилось бы, если б у</w:t>
            </w:r>
          </w:p>
          <w:p w:rsidR="00EE16B0" w:rsidRPr="00EE16B0" w:rsidRDefault="00EE16B0" w:rsidP="00EE16B0">
            <w:pPr>
              <w:rPr>
                <w:rFonts w:ascii="Times New Roman" w:hAnsi="Times New Roman" w:cs="Times New Roman"/>
                <w:sz w:val="24"/>
                <w:szCs w:val="24"/>
              </w:rPr>
            </w:pPr>
          </w:p>
          <w:p w:rsid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корня не стало зоны всасывания?</w:t>
            </w:r>
          </w:p>
        </w:tc>
        <w:tc>
          <w:tcPr>
            <w:tcW w:w="4786"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Вариант 2</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 Где находится и какое имеет  значение зона проведения?</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2.Чем зона всасывания отличается от других зон корня?</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3.Что изменилось бы, если б у </w:t>
            </w:r>
          </w:p>
          <w:p w:rsidR="00EE16B0" w:rsidRPr="00EE16B0" w:rsidRDefault="00EE16B0" w:rsidP="00EE16B0">
            <w:pPr>
              <w:rPr>
                <w:rFonts w:ascii="Times New Roman" w:hAnsi="Times New Roman" w:cs="Times New Roman"/>
                <w:sz w:val="24"/>
                <w:szCs w:val="24"/>
              </w:rPr>
            </w:pPr>
          </w:p>
          <w:p w:rsid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корня не стало зоны деления?</w:t>
            </w:r>
          </w:p>
        </w:tc>
      </w:tr>
    </w:tbl>
    <w:p w:rsidR="00EE16B0" w:rsidRPr="005240C5"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ПРОВЕРОЧНАЯ РАБОТА </w:t>
      </w:r>
    </w:p>
    <w:p w:rsidR="00EE16B0" w:rsidRPr="00EE16B0" w:rsidRDefault="00EE16B0" w:rsidP="00EE16B0">
      <w:pPr>
        <w:rPr>
          <w:rFonts w:ascii="Times New Roman" w:hAnsi="Times New Roman" w:cs="Times New Roman"/>
          <w:sz w:val="24"/>
          <w:szCs w:val="24"/>
        </w:rPr>
      </w:pPr>
    </w:p>
    <w:p w:rsidR="005240C5"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по теме: "Внутреннее строение стебля"</w:t>
      </w:r>
    </w:p>
    <w:tbl>
      <w:tblPr>
        <w:tblStyle w:val="a3"/>
        <w:tblW w:w="0" w:type="auto"/>
        <w:tblLook w:val="04A0"/>
      </w:tblPr>
      <w:tblGrid>
        <w:gridCol w:w="4785"/>
        <w:gridCol w:w="4786"/>
      </w:tblGrid>
      <w:tr w:rsidR="00EE16B0" w:rsidTr="00EE16B0">
        <w:tc>
          <w:tcPr>
            <w:tcW w:w="4785"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Вариант 1</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1.Где находится и какое имеет  значение древесина?</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2.Каково строение ситовидных трубок?</w:t>
            </w:r>
          </w:p>
          <w:p w:rsidR="00EE16B0" w:rsidRPr="00EE16B0" w:rsidRDefault="00EE16B0" w:rsidP="00EE16B0">
            <w:pPr>
              <w:rPr>
                <w:rFonts w:ascii="Times New Roman" w:hAnsi="Times New Roman" w:cs="Times New Roman"/>
                <w:sz w:val="24"/>
                <w:szCs w:val="24"/>
              </w:rPr>
            </w:pPr>
          </w:p>
          <w:p w:rsid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3.Что случится, если у стебля исчезнет камбий?</w:t>
            </w:r>
          </w:p>
        </w:tc>
        <w:tc>
          <w:tcPr>
            <w:tcW w:w="4786"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Вариант 2</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1.Где находится и какое имеет значение луб?</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2.Каково строение сосудов?</w:t>
            </w:r>
          </w:p>
          <w:p w:rsidR="00EE16B0" w:rsidRPr="00EE16B0" w:rsidRDefault="00EE16B0" w:rsidP="00EE16B0">
            <w:pPr>
              <w:rPr>
                <w:rFonts w:ascii="Times New Roman" w:hAnsi="Times New Roman" w:cs="Times New Roman"/>
                <w:sz w:val="24"/>
                <w:szCs w:val="24"/>
              </w:rPr>
            </w:pPr>
          </w:p>
          <w:p w:rsid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3.Что случится, если у стебля </w:t>
            </w:r>
            <w:proofErr w:type="spellStart"/>
            <w:proofErr w:type="gramStart"/>
            <w:r w:rsidRPr="00EE16B0">
              <w:rPr>
                <w:rFonts w:ascii="Times New Roman" w:hAnsi="Times New Roman" w:cs="Times New Roman"/>
                <w:sz w:val="24"/>
                <w:szCs w:val="24"/>
              </w:rPr>
              <w:t>ис-чезнет</w:t>
            </w:r>
            <w:proofErr w:type="spellEnd"/>
            <w:proofErr w:type="gramEnd"/>
            <w:r w:rsidRPr="00EE16B0">
              <w:rPr>
                <w:rFonts w:ascii="Times New Roman" w:hAnsi="Times New Roman" w:cs="Times New Roman"/>
                <w:sz w:val="24"/>
                <w:szCs w:val="24"/>
              </w:rPr>
              <w:t xml:space="preserve"> сердцевина?</w:t>
            </w:r>
          </w:p>
        </w:tc>
      </w:tr>
    </w:tbl>
    <w:p w:rsidR="00EE16B0" w:rsidRPr="005240C5" w:rsidRDefault="00EE16B0" w:rsidP="00EE16B0">
      <w:pPr>
        <w:rPr>
          <w:rFonts w:ascii="Times New Roman" w:hAnsi="Times New Roman" w:cs="Times New Roman"/>
          <w:sz w:val="24"/>
          <w:szCs w:val="24"/>
        </w:rPr>
      </w:pPr>
    </w:p>
    <w:p w:rsidR="00EE16B0" w:rsidRPr="00EE16B0" w:rsidRDefault="005240C5" w:rsidP="00EE16B0">
      <w:pPr>
        <w:rPr>
          <w:rFonts w:ascii="Times New Roman" w:hAnsi="Times New Roman" w:cs="Times New Roman"/>
          <w:sz w:val="24"/>
          <w:szCs w:val="24"/>
        </w:rPr>
      </w:pPr>
      <w:r w:rsidRPr="005240C5">
        <w:rPr>
          <w:rFonts w:ascii="Times New Roman" w:hAnsi="Times New Roman" w:cs="Times New Roman"/>
          <w:sz w:val="24"/>
          <w:szCs w:val="24"/>
        </w:rPr>
        <w:tab/>
      </w:r>
      <w:r w:rsidR="00EE16B0" w:rsidRPr="00EE16B0">
        <w:rPr>
          <w:rFonts w:ascii="Times New Roman" w:hAnsi="Times New Roman" w:cs="Times New Roman"/>
          <w:sz w:val="24"/>
          <w:szCs w:val="24"/>
        </w:rPr>
        <w:t xml:space="preserve">ПРОВЕРОЧНАЯ РАБОТА </w:t>
      </w:r>
    </w:p>
    <w:p w:rsidR="00EE16B0" w:rsidRPr="00EE16B0" w:rsidRDefault="00EE16B0" w:rsidP="00EE16B0">
      <w:pPr>
        <w:rPr>
          <w:rFonts w:ascii="Times New Roman" w:hAnsi="Times New Roman" w:cs="Times New Roman"/>
          <w:sz w:val="24"/>
          <w:szCs w:val="24"/>
        </w:rPr>
      </w:pPr>
    </w:p>
    <w:p w:rsidR="005240C5"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по теме: "Оплодотворение у цветковых растений"</w:t>
      </w:r>
    </w:p>
    <w:tbl>
      <w:tblPr>
        <w:tblStyle w:val="a3"/>
        <w:tblW w:w="0" w:type="auto"/>
        <w:tblLook w:val="04A0"/>
      </w:tblPr>
      <w:tblGrid>
        <w:gridCol w:w="4785"/>
        <w:gridCol w:w="4786"/>
      </w:tblGrid>
      <w:tr w:rsidR="00EE16B0" w:rsidTr="00EE16B0">
        <w:tc>
          <w:tcPr>
            <w:tcW w:w="4785" w:type="dxa"/>
          </w:tcPr>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Вариант 1</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 Какой этап оплодотворения здесь изображен?</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Что указано на рисунке цифрами?</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2.Что такое: *яйцеклетка</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**зигота?</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3.Что произойдёт, если центральная клетка </w:t>
            </w:r>
            <w:r w:rsidRPr="00EE16B0">
              <w:rPr>
                <w:rFonts w:ascii="Times New Roman" w:hAnsi="Times New Roman" w:cs="Times New Roman"/>
                <w:sz w:val="24"/>
                <w:szCs w:val="24"/>
              </w:rPr>
              <w:lastRenderedPageBreak/>
              <w:t>и спермий не сольются?</w:t>
            </w:r>
          </w:p>
        </w:tc>
        <w:tc>
          <w:tcPr>
            <w:tcW w:w="4786" w:type="dxa"/>
          </w:tcPr>
          <w:p w:rsidR="00EE16B0" w:rsidRPr="00EE16B0" w:rsidRDefault="00EE16B0" w:rsidP="00EE16B0">
            <w:pPr>
              <w:rPr>
                <w:rFonts w:ascii="Times New Roman" w:hAnsi="Times New Roman" w:cs="Times New Roman"/>
                <w:sz w:val="24"/>
                <w:szCs w:val="24"/>
              </w:rPr>
            </w:pPr>
            <w:r>
              <w:rPr>
                <w:rFonts w:ascii="Times New Roman" w:hAnsi="Times New Roman" w:cs="Times New Roman"/>
                <w:sz w:val="24"/>
                <w:szCs w:val="24"/>
              </w:rPr>
              <w:lastRenderedPageBreak/>
              <w:t>В</w:t>
            </w:r>
            <w:r w:rsidRPr="00EE16B0">
              <w:rPr>
                <w:rFonts w:ascii="Times New Roman" w:hAnsi="Times New Roman" w:cs="Times New Roman"/>
                <w:sz w:val="24"/>
                <w:szCs w:val="24"/>
              </w:rPr>
              <w:t>ариант 2</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 Какой этап оплодотворения здесь изображен?</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Что указано на рисунке цифрами?</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2. Что такое: *спермий</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**гамета?</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lastRenderedPageBreak/>
              <w:t>3.Что произойдёт, если яйцеклетка и спермий не сольются?</w:t>
            </w:r>
          </w:p>
        </w:tc>
      </w:tr>
    </w:tbl>
    <w:p w:rsidR="00EE16B0" w:rsidRPr="005240C5" w:rsidRDefault="00EE16B0" w:rsidP="00EE16B0">
      <w:pPr>
        <w:rPr>
          <w:rFonts w:ascii="Times New Roman" w:hAnsi="Times New Roman" w:cs="Times New Roman"/>
          <w:sz w:val="24"/>
          <w:szCs w:val="24"/>
        </w:rPr>
      </w:pPr>
    </w:p>
    <w:p w:rsidR="00EE16B0" w:rsidRPr="00EE16B0" w:rsidRDefault="005240C5" w:rsidP="00EE16B0">
      <w:pPr>
        <w:rPr>
          <w:rFonts w:ascii="Times New Roman" w:hAnsi="Times New Roman" w:cs="Times New Roman"/>
          <w:sz w:val="24"/>
          <w:szCs w:val="24"/>
        </w:rPr>
      </w:pPr>
      <w:r w:rsidRPr="005240C5">
        <w:rPr>
          <w:rFonts w:ascii="Times New Roman" w:hAnsi="Times New Roman" w:cs="Times New Roman"/>
          <w:sz w:val="24"/>
          <w:szCs w:val="24"/>
        </w:rPr>
        <w:tab/>
      </w:r>
      <w:r w:rsidR="00EE16B0" w:rsidRPr="00EE16B0">
        <w:rPr>
          <w:rFonts w:ascii="Times New Roman" w:hAnsi="Times New Roman" w:cs="Times New Roman"/>
          <w:sz w:val="24"/>
          <w:szCs w:val="24"/>
        </w:rPr>
        <w:t>Критерии оценки учебной деятельности по биологии</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Результатом проверки уровня усвоения учебного  материала является отметка.</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Устный ответ.</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"5"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E16B0">
        <w:rPr>
          <w:rFonts w:ascii="Times New Roman" w:hAnsi="Times New Roman" w:cs="Times New Roman"/>
          <w:sz w:val="24"/>
          <w:szCs w:val="24"/>
        </w:rPr>
        <w:t>межпредметные</w:t>
      </w:r>
      <w:proofErr w:type="spellEnd"/>
      <w:r w:rsidRPr="00EE16B0">
        <w:rPr>
          <w:rFonts w:ascii="Times New Roman" w:hAnsi="Times New Roman" w:cs="Times New Roman"/>
          <w:sz w:val="24"/>
          <w:szCs w:val="24"/>
        </w:rPr>
        <w:t xml:space="preserve"> (на основе ранее приобретенных знаний) и </w:t>
      </w:r>
      <w:proofErr w:type="spellStart"/>
      <w:r w:rsidRPr="00EE16B0">
        <w:rPr>
          <w:rFonts w:ascii="Times New Roman" w:hAnsi="Times New Roman" w:cs="Times New Roman"/>
          <w:sz w:val="24"/>
          <w:szCs w:val="24"/>
        </w:rPr>
        <w:t>внутрипредметные</w:t>
      </w:r>
      <w:proofErr w:type="spellEnd"/>
      <w:r w:rsidRPr="00EE16B0">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"4"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E16B0">
        <w:rPr>
          <w:rFonts w:ascii="Times New Roman" w:hAnsi="Times New Roman" w:cs="Times New Roman"/>
          <w:sz w:val="24"/>
          <w:szCs w:val="24"/>
        </w:rPr>
        <w:t>внутрипредметные</w:t>
      </w:r>
      <w:proofErr w:type="spellEnd"/>
      <w:r w:rsidRPr="00EE16B0">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Ответ самостоятельный;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Наличие неточностей в изложении  материала;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Связное и последовательное изложение; при помощи наводящих вопросов учителя восполняются сделанные пропуски;</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Наличие конкретных представлений и элементарных реальных понятий изучаемых  явлений.</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"3"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Материал излагает </w:t>
      </w:r>
      <w:proofErr w:type="spellStart"/>
      <w:r w:rsidRPr="00EE16B0">
        <w:rPr>
          <w:rFonts w:ascii="Times New Roman" w:hAnsi="Times New Roman" w:cs="Times New Roman"/>
          <w:sz w:val="24"/>
          <w:szCs w:val="24"/>
        </w:rPr>
        <w:t>несистематизированно</w:t>
      </w:r>
      <w:proofErr w:type="spellEnd"/>
      <w:r w:rsidRPr="00EE16B0">
        <w:rPr>
          <w:rFonts w:ascii="Times New Roman" w:hAnsi="Times New Roman" w:cs="Times New Roman"/>
          <w:sz w:val="24"/>
          <w:szCs w:val="24"/>
        </w:rPr>
        <w:t xml:space="preserve">, фрагментарно, не всегда последовательно;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Показывает </w:t>
      </w:r>
      <w:proofErr w:type="gramStart"/>
      <w:r w:rsidRPr="00EE16B0">
        <w:rPr>
          <w:rFonts w:ascii="Times New Roman" w:hAnsi="Times New Roman" w:cs="Times New Roman"/>
          <w:sz w:val="24"/>
          <w:szCs w:val="24"/>
        </w:rPr>
        <w:t>недостаточную</w:t>
      </w:r>
      <w:proofErr w:type="gramEnd"/>
      <w:r w:rsidRPr="00EE16B0">
        <w:rPr>
          <w:rFonts w:ascii="Times New Roman" w:hAnsi="Times New Roman" w:cs="Times New Roman"/>
          <w:sz w:val="24"/>
          <w:szCs w:val="24"/>
        </w:rPr>
        <w:t xml:space="preserve"> </w:t>
      </w:r>
      <w:proofErr w:type="spellStart"/>
      <w:r w:rsidRPr="00EE16B0">
        <w:rPr>
          <w:rFonts w:ascii="Times New Roman" w:hAnsi="Times New Roman" w:cs="Times New Roman"/>
          <w:sz w:val="24"/>
          <w:szCs w:val="24"/>
        </w:rPr>
        <w:t>сформированность</w:t>
      </w:r>
      <w:proofErr w:type="spellEnd"/>
      <w:r w:rsidRPr="00EE16B0">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lastRenderedPageBreak/>
        <w:t xml:space="preserve">Допустил ошибки и неточности в использовании научной терминологии, определения понятий дал недостаточно четкие;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E16B0">
        <w:rPr>
          <w:rFonts w:ascii="Times New Roman" w:hAnsi="Times New Roman" w:cs="Times New Roman"/>
          <w:sz w:val="24"/>
          <w:szCs w:val="24"/>
        </w:rPr>
        <w:t>важное значение</w:t>
      </w:r>
      <w:proofErr w:type="gramEnd"/>
      <w:r w:rsidRPr="00EE16B0">
        <w:rPr>
          <w:rFonts w:ascii="Times New Roman" w:hAnsi="Times New Roman" w:cs="Times New Roman"/>
          <w:sz w:val="24"/>
          <w:szCs w:val="24"/>
        </w:rPr>
        <w:t xml:space="preserve"> в этом тексте;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"2"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усвоил и не раскрыл основное содержание материала;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делает выводов и обобщений.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"1"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может ответить ни на один из поставленных вопросов;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Полностью не усвоил материал.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lastRenderedPageBreak/>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Оценка самостоятельных письменных и контрольных работ.</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"5"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выполнил работу без ошибок и недочетов;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допустил не более одного недочета.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"4" ставится, если ученик выполнил работу полностью, но допустил в ней: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более одной негрубой ошибки и одного недочета;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не более двух недочетов.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"3" ставится, если ученик правильно выполнил не менее половины работы или допустил: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более двух грубых ошибок;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не более одной грубой и одной негрубой ошибки и одного недочета;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не более двух-трех негрубых ошибок;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одной негрубой ошибки и трех недочетов;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при отсутствии ошибок, но при наличии четырех-пяти недочетов.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Оценка "2"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если правильно выполнил менее половины работы.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lastRenderedPageBreak/>
        <w:t xml:space="preserve">Оценка "1" ставится, если ученик: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не приступал к выполнению работы;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или правильно выполнил не более 10 % всех заданий.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Примечание.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Критерии выставления оценок за проверочные тесты.</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Критерии выставления оценок за тест, состоящий из 10 вопросов.</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Время выполнения работы: 10-15 мин.</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Оценка «5» - 10 правильных ответов, «4» - 7-9, «3» - 5-6, «2» - менее 5 правильных ответов.</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Критерии выставления оценок за тест, состоящий из 20 вопросов.</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Время выполнения работы: 30-40 мин.</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Оценка «5» - 18-20 правильных ответов, «4» - 14-17, «3» - 10-13, «2» - менее 10 правильных ответов.</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Материально – техническое обеспечение:</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roofErr w:type="gramStart"/>
      <w:r w:rsidRPr="00EE16B0">
        <w:rPr>
          <w:rFonts w:ascii="Times New Roman" w:hAnsi="Times New Roman" w:cs="Times New Roman"/>
          <w:sz w:val="24"/>
          <w:szCs w:val="24"/>
        </w:rPr>
        <w:lastRenderedPageBreak/>
        <w:t xml:space="preserve">Комнатные растения; коллекция насекомых; чучела птиц и других животных; таблицы с изображением растений и животных; микроскопы; диафильмы; презентации; видеофильмы; микропрепараты; скелеты позвоночных; гербарий. </w:t>
      </w:r>
      <w:proofErr w:type="gramEnd"/>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Список литературы:</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Основная учебн</w:t>
      </w:r>
      <w:proofErr w:type="gramStart"/>
      <w:r w:rsidRPr="00EE16B0">
        <w:rPr>
          <w:rFonts w:ascii="Times New Roman" w:hAnsi="Times New Roman" w:cs="Times New Roman"/>
          <w:sz w:val="24"/>
          <w:szCs w:val="24"/>
        </w:rPr>
        <w:t>о-</w:t>
      </w:r>
      <w:proofErr w:type="gramEnd"/>
      <w:r w:rsidRPr="00EE16B0">
        <w:rPr>
          <w:rFonts w:ascii="Times New Roman" w:hAnsi="Times New Roman" w:cs="Times New Roman"/>
          <w:sz w:val="24"/>
          <w:szCs w:val="24"/>
        </w:rPr>
        <w:t xml:space="preserve"> методическая литература:</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1. Биология. Живой организм. 6 класс: Поурочные планы по учебнику Н.И.</w:t>
      </w:r>
      <w:proofErr w:type="gramStart"/>
      <w:r w:rsidRPr="00EE16B0">
        <w:rPr>
          <w:rFonts w:ascii="Times New Roman" w:hAnsi="Times New Roman" w:cs="Times New Roman"/>
          <w:sz w:val="24"/>
          <w:szCs w:val="24"/>
        </w:rPr>
        <w:t>Сонина</w:t>
      </w:r>
      <w:proofErr w:type="gramEnd"/>
      <w:r w:rsidRPr="00EE16B0">
        <w:rPr>
          <w:rFonts w:ascii="Times New Roman" w:hAnsi="Times New Roman" w:cs="Times New Roman"/>
          <w:sz w:val="24"/>
          <w:szCs w:val="24"/>
        </w:rPr>
        <w:t xml:space="preserve"> / Авт.-сост.</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М.В. Высоцкая. – Волгоград: Учитель, 2005. – 256 с.</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2. Биология.  Живой организм. 6 </w:t>
      </w:r>
      <w:proofErr w:type="spellStart"/>
      <w:r w:rsidRPr="00EE16B0">
        <w:rPr>
          <w:rFonts w:ascii="Times New Roman" w:hAnsi="Times New Roman" w:cs="Times New Roman"/>
          <w:sz w:val="24"/>
          <w:szCs w:val="24"/>
        </w:rPr>
        <w:t>кл</w:t>
      </w:r>
      <w:proofErr w:type="spellEnd"/>
      <w:r w:rsidRPr="00EE16B0">
        <w:rPr>
          <w:rFonts w:ascii="Times New Roman" w:hAnsi="Times New Roman" w:cs="Times New Roman"/>
          <w:sz w:val="24"/>
          <w:szCs w:val="24"/>
        </w:rPr>
        <w:t xml:space="preserve">.: Тестовые задания / </w:t>
      </w:r>
      <w:proofErr w:type="spellStart"/>
      <w:r w:rsidRPr="00EE16B0">
        <w:rPr>
          <w:rFonts w:ascii="Times New Roman" w:hAnsi="Times New Roman" w:cs="Times New Roman"/>
          <w:sz w:val="24"/>
          <w:szCs w:val="24"/>
        </w:rPr>
        <w:t>С.В.Баготский</w:t>
      </w:r>
      <w:proofErr w:type="spellEnd"/>
      <w:r w:rsidRPr="00EE16B0">
        <w:rPr>
          <w:rFonts w:ascii="Times New Roman" w:hAnsi="Times New Roman" w:cs="Times New Roman"/>
          <w:sz w:val="24"/>
          <w:szCs w:val="24"/>
        </w:rPr>
        <w:t xml:space="preserve">, </w:t>
      </w:r>
      <w:proofErr w:type="spellStart"/>
      <w:r w:rsidRPr="00EE16B0">
        <w:rPr>
          <w:rFonts w:ascii="Times New Roman" w:hAnsi="Times New Roman" w:cs="Times New Roman"/>
          <w:sz w:val="24"/>
          <w:szCs w:val="24"/>
        </w:rPr>
        <w:t>Л.И.Рубачева</w:t>
      </w:r>
      <w:proofErr w:type="spellEnd"/>
      <w:r w:rsidRPr="00EE16B0">
        <w:rPr>
          <w:rFonts w:ascii="Times New Roman" w:hAnsi="Times New Roman" w:cs="Times New Roman"/>
          <w:sz w:val="24"/>
          <w:szCs w:val="24"/>
        </w:rPr>
        <w:t xml:space="preserve">, </w:t>
      </w:r>
      <w:proofErr w:type="spellStart"/>
      <w:r w:rsidRPr="00EE16B0">
        <w:rPr>
          <w:rFonts w:ascii="Times New Roman" w:hAnsi="Times New Roman" w:cs="Times New Roman"/>
          <w:sz w:val="24"/>
          <w:szCs w:val="24"/>
        </w:rPr>
        <w:t>Л.И.Шурхал</w:t>
      </w:r>
      <w:proofErr w:type="spellEnd"/>
      <w:r w:rsidRPr="00EE16B0">
        <w:rPr>
          <w:rFonts w:ascii="Times New Roman" w:hAnsi="Times New Roman" w:cs="Times New Roman"/>
          <w:sz w:val="24"/>
          <w:szCs w:val="24"/>
        </w:rPr>
        <w:t xml:space="preserve">. </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М.: Дрофа, 2003. – 192 с.</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3. Контрольно-измерительные материалы. Биология: 6 класс</w:t>
      </w:r>
      <w:proofErr w:type="gramStart"/>
      <w:r w:rsidRPr="00EE16B0">
        <w:rPr>
          <w:rFonts w:ascii="Times New Roman" w:hAnsi="Times New Roman" w:cs="Times New Roman"/>
          <w:sz w:val="24"/>
          <w:szCs w:val="24"/>
        </w:rPr>
        <w:t xml:space="preserve"> / С</w:t>
      </w:r>
      <w:proofErr w:type="gramEnd"/>
      <w:r w:rsidRPr="00EE16B0">
        <w:rPr>
          <w:rFonts w:ascii="Times New Roman" w:hAnsi="Times New Roman" w:cs="Times New Roman"/>
          <w:sz w:val="24"/>
          <w:szCs w:val="24"/>
        </w:rPr>
        <w:t>ост. С.Н.Березина. – М.: ВАКО, 2010.</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112 с. – (Контрольно-измерительные материалы).</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4. </w:t>
      </w:r>
      <w:proofErr w:type="gramStart"/>
      <w:r w:rsidRPr="00EE16B0">
        <w:rPr>
          <w:rFonts w:ascii="Times New Roman" w:hAnsi="Times New Roman" w:cs="Times New Roman"/>
          <w:sz w:val="24"/>
          <w:szCs w:val="24"/>
        </w:rPr>
        <w:t>Сонин</w:t>
      </w:r>
      <w:proofErr w:type="gramEnd"/>
      <w:r w:rsidRPr="00EE16B0">
        <w:rPr>
          <w:rFonts w:ascii="Times New Roman" w:hAnsi="Times New Roman" w:cs="Times New Roman"/>
          <w:sz w:val="24"/>
          <w:szCs w:val="24"/>
        </w:rPr>
        <w:t xml:space="preserve"> Н.И. «Биология. Живой организм» 6 класс: Учеб. Для </w:t>
      </w:r>
      <w:proofErr w:type="spellStart"/>
      <w:r w:rsidRPr="00EE16B0">
        <w:rPr>
          <w:rFonts w:ascii="Times New Roman" w:hAnsi="Times New Roman" w:cs="Times New Roman"/>
          <w:sz w:val="24"/>
          <w:szCs w:val="24"/>
        </w:rPr>
        <w:t>общеобразоват</w:t>
      </w:r>
      <w:proofErr w:type="spellEnd"/>
      <w:r w:rsidRPr="00EE16B0">
        <w:rPr>
          <w:rFonts w:ascii="Times New Roman" w:hAnsi="Times New Roman" w:cs="Times New Roman"/>
          <w:sz w:val="24"/>
          <w:szCs w:val="24"/>
        </w:rPr>
        <w:t>. учеб</w:t>
      </w:r>
      <w:proofErr w:type="gramStart"/>
      <w:r w:rsidRPr="00EE16B0">
        <w:rPr>
          <w:rFonts w:ascii="Times New Roman" w:hAnsi="Times New Roman" w:cs="Times New Roman"/>
          <w:sz w:val="24"/>
          <w:szCs w:val="24"/>
        </w:rPr>
        <w:t>.</w:t>
      </w:r>
      <w:proofErr w:type="gramEnd"/>
      <w:r w:rsidRPr="00EE16B0">
        <w:rPr>
          <w:rFonts w:ascii="Times New Roman" w:hAnsi="Times New Roman" w:cs="Times New Roman"/>
          <w:sz w:val="24"/>
          <w:szCs w:val="24"/>
        </w:rPr>
        <w:t xml:space="preserve"> </w:t>
      </w:r>
      <w:proofErr w:type="gramStart"/>
      <w:r w:rsidRPr="00EE16B0">
        <w:rPr>
          <w:rFonts w:ascii="Times New Roman" w:hAnsi="Times New Roman" w:cs="Times New Roman"/>
          <w:sz w:val="24"/>
          <w:szCs w:val="24"/>
        </w:rPr>
        <w:t>з</w:t>
      </w:r>
      <w:proofErr w:type="gramEnd"/>
      <w:r w:rsidRPr="00EE16B0">
        <w:rPr>
          <w:rFonts w:ascii="Times New Roman" w:hAnsi="Times New Roman" w:cs="Times New Roman"/>
          <w:sz w:val="24"/>
          <w:szCs w:val="24"/>
        </w:rPr>
        <w:t>аведений. – М.:</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Дрофа, 2006. – 176с.</w:t>
      </w:r>
    </w:p>
    <w:p w:rsidR="00EE16B0" w:rsidRPr="00EE16B0" w:rsidRDefault="00EE16B0" w:rsidP="00EE16B0">
      <w:pPr>
        <w:rPr>
          <w:rFonts w:ascii="Times New Roman" w:hAnsi="Times New Roman" w:cs="Times New Roman"/>
          <w:sz w:val="24"/>
          <w:szCs w:val="24"/>
        </w:rPr>
      </w:pP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Дополнительная </w:t>
      </w:r>
      <w:proofErr w:type="spellStart"/>
      <w:r w:rsidRPr="00EE16B0">
        <w:rPr>
          <w:rFonts w:ascii="Times New Roman" w:hAnsi="Times New Roman" w:cs="Times New Roman"/>
          <w:sz w:val="24"/>
          <w:szCs w:val="24"/>
        </w:rPr>
        <w:t>учебно</w:t>
      </w:r>
      <w:proofErr w:type="spellEnd"/>
      <w:r w:rsidRPr="00EE16B0">
        <w:rPr>
          <w:rFonts w:ascii="Times New Roman" w:hAnsi="Times New Roman" w:cs="Times New Roman"/>
          <w:sz w:val="24"/>
          <w:szCs w:val="24"/>
        </w:rPr>
        <w:t xml:space="preserve"> – методическая литература:</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Падалко Н.В. и др. Методика обучения ботанике. -  М., Просвещение, 1982.</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Калинова Г.С., Мягкова А.Н. Методика обучения биологии: 6-7. - М., Просвещение, 1989. </w:t>
      </w:r>
    </w:p>
    <w:p w:rsidR="00EE16B0" w:rsidRPr="00EE16B0" w:rsidRDefault="00EE16B0" w:rsidP="00EE16B0">
      <w:pPr>
        <w:rPr>
          <w:rFonts w:ascii="Times New Roman" w:hAnsi="Times New Roman" w:cs="Times New Roman"/>
          <w:sz w:val="24"/>
          <w:szCs w:val="24"/>
        </w:rPr>
      </w:pPr>
      <w:proofErr w:type="spellStart"/>
      <w:r w:rsidRPr="00EE16B0">
        <w:rPr>
          <w:rFonts w:ascii="Times New Roman" w:hAnsi="Times New Roman" w:cs="Times New Roman"/>
          <w:sz w:val="24"/>
          <w:szCs w:val="24"/>
        </w:rPr>
        <w:t>Беркинблит</w:t>
      </w:r>
      <w:proofErr w:type="spellEnd"/>
      <w:r w:rsidRPr="00EE16B0">
        <w:rPr>
          <w:rFonts w:ascii="Times New Roman" w:hAnsi="Times New Roman" w:cs="Times New Roman"/>
          <w:sz w:val="24"/>
          <w:szCs w:val="24"/>
        </w:rPr>
        <w:t xml:space="preserve"> М.Б., Чуб В.В. Биология - 6 </w:t>
      </w:r>
      <w:proofErr w:type="spellStart"/>
      <w:r w:rsidRPr="00EE16B0">
        <w:rPr>
          <w:rFonts w:ascii="Times New Roman" w:hAnsi="Times New Roman" w:cs="Times New Roman"/>
          <w:sz w:val="24"/>
          <w:szCs w:val="24"/>
        </w:rPr>
        <w:t>кл</w:t>
      </w:r>
      <w:proofErr w:type="spellEnd"/>
      <w:r w:rsidRPr="00EE16B0">
        <w:rPr>
          <w:rFonts w:ascii="Times New Roman" w:hAnsi="Times New Roman" w:cs="Times New Roman"/>
          <w:sz w:val="24"/>
          <w:szCs w:val="24"/>
        </w:rPr>
        <w:t xml:space="preserve">./ экспериментальный учебник. - М., </w:t>
      </w:r>
      <w:proofErr w:type="spellStart"/>
      <w:r w:rsidRPr="00EE16B0">
        <w:rPr>
          <w:rFonts w:ascii="Times New Roman" w:hAnsi="Times New Roman" w:cs="Times New Roman"/>
          <w:sz w:val="24"/>
          <w:szCs w:val="24"/>
        </w:rPr>
        <w:t>Вентана</w:t>
      </w:r>
      <w:proofErr w:type="spellEnd"/>
      <w:r w:rsidRPr="00EE16B0">
        <w:rPr>
          <w:rFonts w:ascii="Times New Roman" w:hAnsi="Times New Roman" w:cs="Times New Roman"/>
          <w:sz w:val="24"/>
          <w:szCs w:val="24"/>
        </w:rPr>
        <w:t xml:space="preserve"> - Граф, 1993.</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Малеева Н.В., Чуб В.В.Биология: флора - 7 </w:t>
      </w:r>
      <w:proofErr w:type="spellStart"/>
      <w:r w:rsidRPr="00EE16B0">
        <w:rPr>
          <w:rFonts w:ascii="Times New Roman" w:hAnsi="Times New Roman" w:cs="Times New Roman"/>
          <w:sz w:val="24"/>
          <w:szCs w:val="24"/>
        </w:rPr>
        <w:t>кл</w:t>
      </w:r>
      <w:proofErr w:type="spellEnd"/>
      <w:r w:rsidRPr="00EE16B0">
        <w:rPr>
          <w:rFonts w:ascii="Times New Roman" w:hAnsi="Times New Roman" w:cs="Times New Roman"/>
          <w:sz w:val="24"/>
          <w:szCs w:val="24"/>
        </w:rPr>
        <w:t>./ экспериментальный учебник. - М., Дрофа, 1997.</w:t>
      </w:r>
    </w:p>
    <w:p w:rsidR="00EE16B0" w:rsidRPr="00EE16B0" w:rsidRDefault="00EE16B0" w:rsidP="00EE16B0">
      <w:pPr>
        <w:rPr>
          <w:rFonts w:ascii="Times New Roman" w:hAnsi="Times New Roman" w:cs="Times New Roman"/>
          <w:sz w:val="24"/>
          <w:szCs w:val="24"/>
        </w:rPr>
      </w:pPr>
      <w:proofErr w:type="spellStart"/>
      <w:r w:rsidRPr="00EE16B0">
        <w:rPr>
          <w:rFonts w:ascii="Times New Roman" w:hAnsi="Times New Roman" w:cs="Times New Roman"/>
          <w:sz w:val="24"/>
          <w:szCs w:val="24"/>
        </w:rPr>
        <w:lastRenderedPageBreak/>
        <w:t>Генкель</w:t>
      </w:r>
      <w:proofErr w:type="spellEnd"/>
      <w:r w:rsidRPr="00EE16B0">
        <w:rPr>
          <w:rFonts w:ascii="Times New Roman" w:hAnsi="Times New Roman" w:cs="Times New Roman"/>
          <w:sz w:val="24"/>
          <w:szCs w:val="24"/>
        </w:rPr>
        <w:t xml:space="preserve"> П.А. Физиология растений. -  М., Просвещение, 1985.</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Медников Б.М. Биология: формы и уровни жизни. - М., Просвещение, 1997.</w:t>
      </w:r>
    </w:p>
    <w:p w:rsidR="00EE16B0" w:rsidRPr="00EE16B0" w:rsidRDefault="00EE16B0" w:rsidP="00EE16B0">
      <w:pPr>
        <w:rPr>
          <w:rFonts w:ascii="Times New Roman" w:hAnsi="Times New Roman" w:cs="Times New Roman"/>
          <w:sz w:val="24"/>
          <w:szCs w:val="24"/>
        </w:rPr>
      </w:pPr>
      <w:proofErr w:type="spellStart"/>
      <w:r w:rsidRPr="00EE16B0">
        <w:rPr>
          <w:rFonts w:ascii="Times New Roman" w:hAnsi="Times New Roman" w:cs="Times New Roman"/>
          <w:sz w:val="24"/>
          <w:szCs w:val="24"/>
        </w:rPr>
        <w:t>Розенштейн</w:t>
      </w:r>
      <w:proofErr w:type="spellEnd"/>
      <w:r w:rsidRPr="00EE16B0">
        <w:rPr>
          <w:rFonts w:ascii="Times New Roman" w:hAnsi="Times New Roman" w:cs="Times New Roman"/>
          <w:sz w:val="24"/>
          <w:szCs w:val="24"/>
        </w:rPr>
        <w:t xml:space="preserve"> А.М. Самостоятельные работы учащихся по  биологии: растения. - М., Просвещение, 1988.</w:t>
      </w:r>
    </w:p>
    <w:p w:rsidR="00EE16B0" w:rsidRPr="00EE16B0" w:rsidRDefault="00EE16B0" w:rsidP="00EE16B0">
      <w:pPr>
        <w:rPr>
          <w:rFonts w:ascii="Times New Roman" w:hAnsi="Times New Roman" w:cs="Times New Roman"/>
          <w:sz w:val="24"/>
          <w:szCs w:val="24"/>
        </w:rPr>
      </w:pPr>
      <w:proofErr w:type="spellStart"/>
      <w:r w:rsidRPr="00EE16B0">
        <w:rPr>
          <w:rFonts w:ascii="Times New Roman" w:hAnsi="Times New Roman" w:cs="Times New Roman"/>
          <w:sz w:val="24"/>
          <w:szCs w:val="24"/>
        </w:rPr>
        <w:t>Бинас</w:t>
      </w:r>
      <w:proofErr w:type="spellEnd"/>
      <w:r w:rsidRPr="00EE16B0">
        <w:rPr>
          <w:rFonts w:ascii="Times New Roman" w:hAnsi="Times New Roman" w:cs="Times New Roman"/>
          <w:sz w:val="24"/>
          <w:szCs w:val="24"/>
        </w:rPr>
        <w:t xml:space="preserve"> А.В., Маш Р.Д. и др. Биологический эксперимент в школе, - М., Просвещение, 1990.</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Петров  В.В Растительный  мир  нашей  родины. - М., Просвещение, 1991.</w:t>
      </w:r>
    </w:p>
    <w:p w:rsidR="00EE16B0" w:rsidRPr="00EE16B0" w:rsidRDefault="00EE16B0" w:rsidP="00EE16B0">
      <w:pPr>
        <w:rPr>
          <w:rFonts w:ascii="Times New Roman" w:hAnsi="Times New Roman" w:cs="Times New Roman"/>
          <w:sz w:val="24"/>
          <w:szCs w:val="24"/>
        </w:rPr>
      </w:pPr>
      <w:proofErr w:type="spellStart"/>
      <w:r w:rsidRPr="00EE16B0">
        <w:rPr>
          <w:rFonts w:ascii="Times New Roman" w:hAnsi="Times New Roman" w:cs="Times New Roman"/>
          <w:sz w:val="24"/>
          <w:szCs w:val="24"/>
        </w:rPr>
        <w:t>Демьяненков</w:t>
      </w:r>
      <w:proofErr w:type="spellEnd"/>
      <w:r w:rsidRPr="00EE16B0">
        <w:rPr>
          <w:rFonts w:ascii="Times New Roman" w:hAnsi="Times New Roman" w:cs="Times New Roman"/>
          <w:sz w:val="24"/>
          <w:szCs w:val="24"/>
        </w:rPr>
        <w:t xml:space="preserve"> Е.Н.Биология в вопросах и ответах. – М., Просвещение, 1996.</w:t>
      </w:r>
    </w:p>
    <w:p w:rsidR="00EE16B0" w:rsidRPr="00EE16B0" w:rsidRDefault="00EE16B0" w:rsidP="00EE16B0">
      <w:pPr>
        <w:rPr>
          <w:rFonts w:ascii="Times New Roman" w:hAnsi="Times New Roman" w:cs="Times New Roman"/>
          <w:sz w:val="24"/>
          <w:szCs w:val="24"/>
        </w:rPr>
      </w:pPr>
      <w:proofErr w:type="spellStart"/>
      <w:r w:rsidRPr="00EE16B0">
        <w:rPr>
          <w:rFonts w:ascii="Times New Roman" w:hAnsi="Times New Roman" w:cs="Times New Roman"/>
          <w:sz w:val="24"/>
          <w:szCs w:val="24"/>
        </w:rPr>
        <w:t>Рохлов</w:t>
      </w:r>
      <w:proofErr w:type="spellEnd"/>
      <w:r w:rsidRPr="00EE16B0">
        <w:rPr>
          <w:rFonts w:ascii="Times New Roman" w:hAnsi="Times New Roman" w:cs="Times New Roman"/>
          <w:sz w:val="24"/>
          <w:szCs w:val="24"/>
        </w:rPr>
        <w:t xml:space="preserve"> В.С., Теремов А.В., Петросова Р.А.Занимательная ботаника. - М., АСТ-Пресс, 1999.</w:t>
      </w:r>
    </w:p>
    <w:p w:rsidR="00EE16B0" w:rsidRPr="00EE16B0"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Боброва Н.Г Эта увлекательная ботаника. - Самара, 1994.</w:t>
      </w:r>
    </w:p>
    <w:p w:rsidR="00EE16B0" w:rsidRPr="00EE16B0" w:rsidRDefault="00EE16B0" w:rsidP="00EE16B0">
      <w:pPr>
        <w:rPr>
          <w:rFonts w:ascii="Times New Roman" w:hAnsi="Times New Roman" w:cs="Times New Roman"/>
          <w:sz w:val="24"/>
          <w:szCs w:val="24"/>
        </w:rPr>
      </w:pPr>
    </w:p>
    <w:p w:rsidR="005240C5" w:rsidRPr="005240C5" w:rsidRDefault="00EE16B0" w:rsidP="00EE16B0">
      <w:pPr>
        <w:rPr>
          <w:rFonts w:ascii="Times New Roman" w:hAnsi="Times New Roman" w:cs="Times New Roman"/>
          <w:sz w:val="24"/>
          <w:szCs w:val="24"/>
        </w:rPr>
      </w:pPr>
      <w:r w:rsidRPr="00EE16B0">
        <w:rPr>
          <w:rFonts w:ascii="Times New Roman" w:hAnsi="Times New Roman" w:cs="Times New Roman"/>
          <w:sz w:val="24"/>
          <w:szCs w:val="24"/>
        </w:rPr>
        <w:t xml:space="preserve">               </w:t>
      </w:r>
      <w:bookmarkStart w:id="0" w:name="_GoBack"/>
      <w:bookmarkEnd w:id="0"/>
    </w:p>
    <w:p w:rsidR="005240C5" w:rsidRPr="0031122A" w:rsidRDefault="005240C5">
      <w:pPr>
        <w:rPr>
          <w:rFonts w:ascii="Times New Roman" w:hAnsi="Times New Roman" w:cs="Times New Roman"/>
          <w:sz w:val="24"/>
          <w:szCs w:val="24"/>
        </w:rPr>
      </w:pPr>
    </w:p>
    <w:sectPr w:rsidR="005240C5" w:rsidRPr="0031122A" w:rsidSect="00A75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238"/>
    <w:rsid w:val="00074125"/>
    <w:rsid w:val="00131D59"/>
    <w:rsid w:val="002738FE"/>
    <w:rsid w:val="0031122A"/>
    <w:rsid w:val="003576DE"/>
    <w:rsid w:val="00502B65"/>
    <w:rsid w:val="005240C5"/>
    <w:rsid w:val="00801E9F"/>
    <w:rsid w:val="00833506"/>
    <w:rsid w:val="00A75953"/>
    <w:rsid w:val="00B43650"/>
    <w:rsid w:val="00B77238"/>
    <w:rsid w:val="00EE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2013-04-02T04:55:00Z</dcterms:created>
  <dcterms:modified xsi:type="dcterms:W3CDTF">2014-08-07T01:04:00Z</dcterms:modified>
</cp:coreProperties>
</file>