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BC" w:rsidRPr="003B28BC" w:rsidRDefault="003B28BC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4036" w:rsidRPr="00104036" w:rsidRDefault="00104036" w:rsidP="0012641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для 7 класса составлена на основе следующих нормативных документов: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Федерального государственного образовательного стандарта основного  общего образования по иностранному языку.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Сборника нормативных документов. Иностранный язык/ сост. Э.Д. Днепров, А.Г. Аркадьев.- 3-е изд., стереотип.- М.: Дрофа, 2012.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Примерных программ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2012.- С.98-112.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Новых государственных стандартов  по иностранному языку: 2-11 классы / Образование в документах и комментариях. – М.: </w:t>
      </w:r>
      <w:proofErr w:type="spellStart"/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Астрель</w:t>
      </w:r>
      <w:proofErr w:type="spellEnd"/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Авторская программа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курс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Pr="00104036">
        <w:rPr>
          <w:rFonts w:ascii="Times New Roman" w:eastAsia="Times New Roman" w:hAnsi="Times New Roman"/>
          <w:sz w:val="24"/>
          <w:szCs w:val="24"/>
          <w:lang w:val="en-US" w:eastAsia="ar-SA"/>
        </w:rPr>
        <w:t>Enjoy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4036">
        <w:rPr>
          <w:rFonts w:ascii="Times New Roman" w:eastAsia="Times New Roman" w:hAnsi="Times New Roman"/>
          <w:sz w:val="24"/>
          <w:szCs w:val="24"/>
          <w:lang w:val="en-US" w:eastAsia="ar-SA"/>
        </w:rPr>
        <w:t>English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» для 2-11 классов общеобразовательных учреждений. – Обнинск: Титул, 2013.</w:t>
      </w:r>
    </w:p>
    <w:p w:rsidR="00104036" w:rsidRPr="00104036" w:rsidRDefault="00104036" w:rsidP="001264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8BC" w:rsidRPr="00104036" w:rsidRDefault="00104036" w:rsidP="0012641C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28BC">
        <w:rPr>
          <w:rFonts w:ascii="Times New Roman" w:hAnsi="Times New Roman"/>
          <w:b/>
          <w:sz w:val="24"/>
          <w:szCs w:val="24"/>
        </w:rPr>
        <w:t>Цели курса</w:t>
      </w:r>
    </w:p>
    <w:p w:rsidR="00104036" w:rsidRPr="00104036" w:rsidRDefault="00104036" w:rsidP="0012641C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Основной </w:t>
      </w:r>
      <w:r w:rsidRPr="00104036">
        <w:rPr>
          <w:rFonts w:ascii="Times New Roman" w:hAnsi="Times New Roman"/>
          <w:b/>
          <w:sz w:val="24"/>
          <w:szCs w:val="24"/>
        </w:rPr>
        <w:t>целью обучения английскому языку</w:t>
      </w:r>
      <w:r w:rsidRPr="00104036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10403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04036">
        <w:rPr>
          <w:rFonts w:ascii="Times New Roman" w:hAnsi="Times New Roman"/>
          <w:sz w:val="24"/>
          <w:szCs w:val="24"/>
        </w:rPr>
        <w:t>, компенсаторной, учебно-познавательной: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10403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04036">
        <w:rPr>
          <w:rFonts w:ascii="Times New Roman" w:hAnsi="Times New Roman"/>
          <w:sz w:val="24"/>
          <w:szCs w:val="24"/>
        </w:rPr>
        <w:t>, чтении и письме);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4036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104036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7 класса; формирование умения представлять свою страну, ее культуру в условиях иноязычного межкультурного общения;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 </w:t>
      </w:r>
      <w:r w:rsidRPr="00104036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04036">
        <w:rPr>
          <w:rFonts w:ascii="Times New Roman" w:hAnsi="Times New Roman"/>
          <w:sz w:val="24"/>
          <w:szCs w:val="24"/>
        </w:rPr>
        <w:t>дств пр</w:t>
      </w:r>
      <w:proofErr w:type="gramEnd"/>
      <w:r w:rsidRPr="00104036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умений; ознакомление с доступными учащимся способами и приемами самостоятельного </w:t>
      </w:r>
      <w:r w:rsidRPr="00104036">
        <w:rPr>
          <w:rFonts w:ascii="Times New Roman" w:hAnsi="Times New Roman"/>
          <w:sz w:val="24"/>
          <w:szCs w:val="24"/>
        </w:rPr>
        <w:lastRenderedPageBreak/>
        <w:t>изучения языков и культур, в том числе с использованием новых информационных технологий;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развитие и образование  учащихся средствами английского языка:</w:t>
      </w:r>
      <w:r w:rsidRPr="00104036">
        <w:rPr>
          <w:rFonts w:ascii="Times New Roman" w:hAnsi="Times New Roman"/>
          <w:sz w:val="24"/>
          <w:szCs w:val="24"/>
        </w:rPr>
        <w:t xml:space="preserve"> осознание ими явлений действительности, происходящих в разных странах, через знания о культуре, истории и традициях стран изучаемого языка;  осознание роли родного языка и культуры в сравнении с культурой других народов, толерантного отношения к проявлениям иной культуры; понимание важности изучения иностранного языка в современном мире и потребности пользоваться им как средством общения, достижения взаимопонимания между людьми разных сообществ, познания, самореализации и социальной адаптации; воспитание каче</w:t>
      </w:r>
      <w:proofErr w:type="gramStart"/>
      <w:r w:rsidRPr="00104036">
        <w:rPr>
          <w:rFonts w:ascii="Times New Roman" w:hAnsi="Times New Roman"/>
          <w:sz w:val="24"/>
          <w:szCs w:val="24"/>
        </w:rPr>
        <w:t>ств гр</w:t>
      </w:r>
      <w:proofErr w:type="gramEnd"/>
      <w:r w:rsidRPr="00104036">
        <w:rPr>
          <w:rFonts w:ascii="Times New Roman" w:hAnsi="Times New Roman"/>
          <w:sz w:val="24"/>
          <w:szCs w:val="24"/>
        </w:rPr>
        <w:t xml:space="preserve">ажданина, патриота, развитие национального самосознания.              </w:t>
      </w:r>
    </w:p>
    <w:p w:rsidR="00104036" w:rsidRPr="00104036" w:rsidRDefault="00104036" w:rsidP="0012641C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</w:t>
      </w:r>
      <w:r w:rsidRPr="00104036">
        <w:rPr>
          <w:rFonts w:ascii="Times New Roman" w:hAnsi="Times New Roman"/>
          <w:sz w:val="24"/>
          <w:szCs w:val="24"/>
        </w:rPr>
        <w:softHyphen/>
        <w:t>ных часов по темам,  выдерживая инвари</w:t>
      </w:r>
      <w:r w:rsidRPr="00104036">
        <w:rPr>
          <w:rFonts w:ascii="Times New Roman" w:hAnsi="Times New Roman"/>
          <w:sz w:val="24"/>
          <w:szCs w:val="24"/>
        </w:rPr>
        <w:softHyphen/>
        <w:t>антную (обязательную) часть учебного курса, определяет последовательность изучения этого матери</w:t>
      </w:r>
      <w:r w:rsidRPr="00104036">
        <w:rPr>
          <w:rFonts w:ascii="Times New Roman" w:hAnsi="Times New Roman"/>
          <w:sz w:val="24"/>
          <w:szCs w:val="24"/>
        </w:rPr>
        <w:softHyphen/>
        <w:t>ала, а также пути формирования системы знаний, умений и навыков, что соответствует вариативной составляющей содержа</w:t>
      </w:r>
      <w:r w:rsidRPr="00104036">
        <w:rPr>
          <w:rFonts w:ascii="Times New Roman" w:hAnsi="Times New Roman"/>
          <w:sz w:val="24"/>
          <w:szCs w:val="24"/>
        </w:rPr>
        <w:softHyphen/>
        <w:t>ния образования.</w:t>
      </w:r>
    </w:p>
    <w:p w:rsidR="00104036" w:rsidRPr="00104036" w:rsidRDefault="00104036" w:rsidP="0012641C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12-13 лет, изучающим английский язык со второго класса, возможность освоить учебный материал курса на базовом уровне, что соответствует </w:t>
      </w:r>
      <w:r w:rsidRPr="00AB3940">
        <w:rPr>
          <w:rFonts w:ascii="Times New Roman" w:hAnsi="Times New Roman"/>
          <w:b/>
          <w:sz w:val="24"/>
          <w:szCs w:val="24"/>
        </w:rPr>
        <w:t>102 часам в год (3 часа в неделю).</w:t>
      </w:r>
      <w:r w:rsidRPr="00104036">
        <w:rPr>
          <w:rFonts w:ascii="Times New Roman" w:hAnsi="Times New Roman"/>
          <w:sz w:val="24"/>
          <w:szCs w:val="24"/>
        </w:rPr>
        <w:t xml:space="preserve">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Учебника для 7-го класса обеспечивает  возможность выбора материала в зависимости от интересов, способностей и уровня </w:t>
      </w:r>
      <w:proofErr w:type="spellStart"/>
      <w:r w:rsidRPr="0010403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04036">
        <w:rPr>
          <w:rFonts w:ascii="Times New Roman" w:hAnsi="Times New Roman"/>
          <w:sz w:val="24"/>
          <w:szCs w:val="24"/>
        </w:rPr>
        <w:t xml:space="preserve"> учащихся, что позволяет осуществлять принцип индивидуализации обучения.  Резервные уроки используются для решения следующих задач: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а) внести в систему занятий те дополнения, которые необходимы для данного конкретного класса;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б) доделать то, на что не осталось времени на запланированных уроках;</w:t>
      </w:r>
    </w:p>
    <w:p w:rsid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в) выполнить ряд дополнительных упражнений, соответствующих индивидуальным интересам учащихся и направленным на устранение пробелов в знаниях или достижение более высоких результатов обучения.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3B28BC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8F6827" w:rsidRPr="003B28BC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t xml:space="preserve">Английский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</w:t>
      </w:r>
      <w:r w:rsidRPr="003B28BC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отношениях, средствах коммуникации (использование новых информационных технологий) требуют повышения информационной </w:t>
      </w:r>
      <w:proofErr w:type="spellStart"/>
      <w:r w:rsidRPr="003B28B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B28BC">
        <w:rPr>
          <w:rFonts w:ascii="Times New Roman" w:hAnsi="Times New Roman" w:cs="Times New Roman"/>
          <w:sz w:val="24"/>
          <w:szCs w:val="24"/>
        </w:rPr>
        <w:t xml:space="preserve">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Английский язык как учебный предмет характеризуется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B28BC">
        <w:rPr>
          <w:rFonts w:ascii="Times New Roman" w:hAnsi="Times New Roman"/>
          <w:sz w:val="24"/>
          <w:szCs w:val="24"/>
        </w:rPr>
        <w:t>(содержанием речи на английском языке могут быть сведения из разных областей знания</w:t>
      </w:r>
      <w:proofErr w:type="gramStart"/>
      <w:r w:rsidRPr="003B28BC">
        <w:rPr>
          <w:rFonts w:ascii="Times New Roman" w:hAnsi="Times New Roman"/>
          <w:sz w:val="24"/>
          <w:szCs w:val="24"/>
        </w:rPr>
        <w:t>.</w:t>
      </w:r>
      <w:proofErr w:type="gramEnd"/>
      <w:r w:rsidRPr="003B2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28BC">
        <w:rPr>
          <w:rFonts w:ascii="Times New Roman" w:hAnsi="Times New Roman"/>
          <w:sz w:val="24"/>
          <w:szCs w:val="24"/>
        </w:rPr>
        <w:t>н</w:t>
      </w:r>
      <w:proofErr w:type="gramEnd"/>
      <w:r w:rsidR="00AB3940">
        <w:rPr>
          <w:rFonts w:ascii="Times New Roman" w:hAnsi="Times New Roman"/>
          <w:sz w:val="24"/>
          <w:szCs w:val="24"/>
        </w:rPr>
        <w:t xml:space="preserve">апример литературы, искусства, </w:t>
      </w:r>
      <w:r w:rsidRPr="003B28BC">
        <w:rPr>
          <w:rFonts w:ascii="Times New Roman" w:hAnsi="Times New Roman"/>
          <w:sz w:val="24"/>
          <w:szCs w:val="24"/>
        </w:rPr>
        <w:t>истории, географии, математики и т. д.);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многоуровеневостью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(с одной стороны необходимо </w:t>
      </w:r>
      <w:proofErr w:type="spellStart"/>
      <w:r w:rsidRPr="003B28BC">
        <w:rPr>
          <w:rFonts w:ascii="Times New Roman" w:hAnsi="Times New Roman"/>
          <w:sz w:val="24"/>
          <w:szCs w:val="24"/>
        </w:rPr>
        <w:t>овладевание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различными языковыми средствами, соотносящимися с аспектами языка);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полифункциональностью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его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B28BC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мира.</w:t>
      </w:r>
    </w:p>
    <w:p w:rsidR="008F6827" w:rsidRDefault="008F6827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B3940" w:rsidRDefault="00AB3940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Принципы, положенные в основу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8F6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>В учебнике реализуется коммуникативно-когнитивный подход. Основными характеристиками этого сбалансированного подхода являются: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1. Ориентация на личность учащегося</w:t>
      </w:r>
      <w:r w:rsidRPr="00104036">
        <w:rPr>
          <w:rFonts w:ascii="Times New Roman" w:hAnsi="Times New Roman" w:cs="Times New Roman"/>
          <w:sz w:val="24"/>
          <w:szCs w:val="24"/>
        </w:rPr>
        <w:t xml:space="preserve"> при обучении иностранному языку, которая позволяет организовывать общение детей на основе их интересов, их интеллектуальной и речевой подготовки, их типологических, индивидуальных и возрастных особенностей. Разнообразие заданий в учебнике и рабочей тетради, их дифференциация по характеру и по степени трудности позволяют учителю учитывать различие речевых потребностей учащихся  и способностей детей, регулируя темп и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качество овладения материалом, а также учебную нагрузку учащихся.  Индивидуализация  обучения может выражаться в самостоятельном выборе и использовании в собственной речи тех лексических единиц, включая речевые клише, которые отражают опыт ученика и его личное отношение к жизни.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2. Соблюдение </w:t>
      </w:r>
      <w:proofErr w:type="spellStart"/>
      <w:r w:rsidRPr="00104036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104036">
        <w:rPr>
          <w:rFonts w:ascii="Times New Roman" w:hAnsi="Times New Roman" w:cs="Times New Roman"/>
          <w:b/>
          <w:sz w:val="24"/>
          <w:szCs w:val="24"/>
        </w:rPr>
        <w:t xml:space="preserve"> характера обучения иностранному языку.</w:t>
      </w:r>
      <w:r w:rsidRPr="00104036">
        <w:rPr>
          <w:rFonts w:ascii="Times New Roman" w:hAnsi="Times New Roman" w:cs="Times New Roman"/>
          <w:sz w:val="24"/>
          <w:szCs w:val="24"/>
        </w:rPr>
        <w:t xml:space="preserve">  При решении конкретных коммуникативных задач  используются  разные формы работы (индивидуальные, парные, групповые, коллективные) как способы подготовки к условиям реального общения, что способствует созданию на уроке атмосферы взаимодействия, подлинно коммуникативной обстановки, взаимной поддержки, поскольку общение – это процесс, который требует наличие партнёра. Вместе с тем умение работать с партнёром (партнёрами) способствует развитию самостоятельности, умения быть членом команды при решении различного рода задач. Одним из действенных способов организации речевого взаимодействия  учащихся на уроке выступает проектная методика. Учащиеся в процессе многократного коллективного обсуждения проблем на английском языке приходят к совместному решению, которое чаще всего им предлагается зафиксировать в письменном  или графическом виде. При отстаивании и аргументации коллективной позиции не исключается возможность высказывания учащимся своего индивидуального суждения. Так учащиеся получают возможность, обогатив свой личный опыт в коллективной работе, делиться собственным подготовленным / неподготовленным высказыванием по данной проблеме.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04036">
        <w:rPr>
          <w:rFonts w:ascii="Times New Roman" w:hAnsi="Times New Roman" w:cs="Times New Roman"/>
          <w:b/>
          <w:sz w:val="24"/>
          <w:szCs w:val="24"/>
        </w:rPr>
        <w:t>Приоритет коммуникативной цели в обучении английскому языку,</w:t>
      </w:r>
      <w:r w:rsidRPr="00104036">
        <w:rPr>
          <w:rFonts w:ascii="Times New Roman" w:hAnsi="Times New Roman" w:cs="Times New Roman"/>
          <w:sz w:val="24"/>
          <w:szCs w:val="24"/>
        </w:rPr>
        <w:t xml:space="preserve"> что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36">
        <w:rPr>
          <w:rFonts w:ascii="Times New Roman" w:hAnsi="Times New Roman" w:cs="Times New Roman"/>
          <w:sz w:val="24"/>
          <w:szCs w:val="24"/>
        </w:rPr>
        <w:t>предполагает  обучение детей общению на новом для них языке в устной и письменной формах непосредственно и опосредованно (через книгу).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Отбор тематики общения и языковой материал учебника позволяют создать на занятиях атмосферу доброжелательности, сотрудничества. Задания для обучения устной речи, чтению и письму формулируются  так, чтобы в их выполнении был коммуникативный смысл.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4. Сбалансированное обучение устным </w:t>
      </w:r>
      <w:r w:rsidRPr="00104036">
        <w:rPr>
          <w:rFonts w:ascii="Times New Roman" w:hAnsi="Times New Roman" w:cs="Times New Roman"/>
          <w:sz w:val="24"/>
          <w:szCs w:val="24"/>
        </w:rPr>
        <w:t>(говорение и понимание на слух)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и письменным </w:t>
      </w:r>
      <w:r w:rsidRPr="00104036">
        <w:rPr>
          <w:rFonts w:ascii="Times New Roman" w:hAnsi="Times New Roman" w:cs="Times New Roman"/>
          <w:sz w:val="24"/>
          <w:szCs w:val="24"/>
        </w:rPr>
        <w:t>(чтение и письмо)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формам общения, </w:t>
      </w:r>
      <w:r w:rsidRPr="00104036">
        <w:rPr>
          <w:rFonts w:ascii="Times New Roman" w:hAnsi="Times New Roman" w:cs="Times New Roman"/>
          <w:sz w:val="24"/>
          <w:szCs w:val="24"/>
        </w:rPr>
        <w:t>в том числе разным формам устно-речевого общения (монологическая, диалог</w:t>
      </w:r>
      <w:r w:rsidR="00AB3940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Pr="00104036">
        <w:rPr>
          <w:rFonts w:ascii="Times New Roman" w:hAnsi="Times New Roman" w:cs="Times New Roman"/>
          <w:sz w:val="24"/>
          <w:szCs w:val="24"/>
        </w:rPr>
        <w:t xml:space="preserve">речь), а также разным стратегиям чтения (с пониманием основного содержания, с полным пониманием прочитанного, с извлечением нужной или интересующей информации). </w:t>
      </w:r>
      <w:r w:rsidR="00AB3940">
        <w:rPr>
          <w:rFonts w:ascii="Times New Roman" w:hAnsi="Times New Roman" w:cs="Times New Roman"/>
          <w:sz w:val="24"/>
          <w:szCs w:val="24"/>
        </w:rPr>
        <w:t xml:space="preserve">Чтение - </w:t>
      </w:r>
      <w:r w:rsidRPr="00104036">
        <w:rPr>
          <w:rFonts w:ascii="Times New Roman" w:hAnsi="Times New Roman" w:cs="Times New Roman"/>
          <w:sz w:val="24"/>
          <w:szCs w:val="24"/>
        </w:rPr>
        <w:t xml:space="preserve">источник информации для устно-речевого общения и одновременно способ обогащения языковых средств учащихся. Письменная речь также становится подлинно коммуникативным умением (дети заполняют таблицы, расписания, анкеты, пишут письма, объявления, плакаты, небольшие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статьи). Письмо используется и как средство обучения, например, при подготовке собственных высказываний.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5. Дифференцированный подход к овладению языковым материалом </w:t>
      </w:r>
      <w:r w:rsidRPr="00104036">
        <w:rPr>
          <w:rFonts w:ascii="Times New Roman" w:hAnsi="Times New Roman" w:cs="Times New Roman"/>
          <w:sz w:val="24"/>
          <w:szCs w:val="24"/>
        </w:rPr>
        <w:t>(лексическим и грамматическим) в зависимости от цели его дальнейшего использования: для создания собственных высказываний (продуктивно) или для понимания звучащих или фиксированных в печатном виде высказываний других людей (рецептивно). Большая часть лексико-грамматического материала  всё ещё предназначена для двустороннего овладения (рецептивно и продуктивно). Однако всё чаще встречается материал, который необходим только для понимания звучащей речи (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>) или для узнавания в процессе чтения. Грамматический материал на данном этапе обучения всё ещё предназначен как для узнавания, так и для порождения собственных высказываний.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104036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104036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104036">
        <w:rPr>
          <w:rFonts w:ascii="Times New Roman" w:hAnsi="Times New Roman" w:cs="Times New Roman"/>
          <w:sz w:val="24"/>
          <w:szCs w:val="24"/>
        </w:rPr>
        <w:t xml:space="preserve">  (лингвострановедческие материалы, которые дают детям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родным).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7. Преимущественное использование  аутентичных текстов </w:t>
      </w:r>
      <w:r w:rsidRPr="00104036">
        <w:rPr>
          <w:rFonts w:ascii="Times New Roman" w:hAnsi="Times New Roman" w:cs="Times New Roman"/>
          <w:sz w:val="24"/>
          <w:szCs w:val="24"/>
        </w:rPr>
        <w:t xml:space="preserve">для обучения всем формам общения – письменным и устным. </w:t>
      </w:r>
      <w:proofErr w:type="gramStart"/>
      <w:r w:rsidRPr="00104036">
        <w:rPr>
          <w:rFonts w:ascii="Times New Roman" w:hAnsi="Times New Roman" w:cs="Times New Roman"/>
          <w:sz w:val="24"/>
          <w:szCs w:val="24"/>
        </w:rPr>
        <w:t xml:space="preserve">Данный принцип позволяет учесть перспективу выхода на требования к уровню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иностранным языкам, обозначенным в нормативных документах, в соответствии с которыми выпускники основной средней школы (9 класс) должны научиться читать и понимать на слух некоторые виды аутентичных текстов (реальные письма детей, заметки из еженедельных газет одной из лондонских школ, подлинные вопросники и анкеты из детских английских газет и журналов, отрывки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036">
        <w:rPr>
          <w:rFonts w:ascii="Times New Roman" w:hAnsi="Times New Roman" w:cs="Times New Roman"/>
          <w:sz w:val="24"/>
          <w:szCs w:val="24"/>
        </w:rPr>
        <w:t>художественной литературы, стихи, тексты путеводителей, рекламных объявлений, листки календаря, расписания, ценники, меню, кулинарные рецепты и т.д.).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В числе текстов для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 и самостоятельного чтения используются английские сказки, рассказы, детективные истории, научно-популярные тексты и другие аутентичные источники.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8. Учёт  опыта учащихся в родном языке и развитие когнитивных способностей учащихся  –</w:t>
      </w:r>
      <w:r w:rsidRPr="00104036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учащихся по отношению к явлениям родного и английского языков, сопоставление двух языков на разных уровнях: языковом, речевом,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>. Поиск сходства в их системах,  нахождение опор и аналогий помогает детям «самостоятельно» открывать языковые законы.</w:t>
      </w:r>
    </w:p>
    <w:p w:rsidR="008F6827" w:rsidRPr="003B28BC" w:rsidRDefault="008F6827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9. Широкое использование эффективных современных технологий обучения, </w:t>
      </w:r>
      <w:r w:rsidRPr="00104036">
        <w:rPr>
          <w:rFonts w:ascii="Times New Roman" w:hAnsi="Times New Roman" w:cs="Times New Roman"/>
          <w:sz w:val="24"/>
          <w:szCs w:val="24"/>
        </w:rPr>
        <w:t xml:space="preserve">позволяющих интенсифицировать учебный процесс и сделать его более увлекательным и эффективным: различных методов, приёмов и средств обучения, речевых и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познавательных игр, лингвистических задач, создание благоприятного психологического климата, располагающего к общению, использование соответствующего иллюстративного материала, технических средств и т.д.</w:t>
      </w:r>
    </w:p>
    <w:p w:rsidR="008F6827" w:rsidRPr="00104036" w:rsidRDefault="008F6827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036" w:rsidRPr="00104036" w:rsidRDefault="00104036" w:rsidP="0012641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Особенности обучения английскому языку в 7 классе</w:t>
      </w:r>
    </w:p>
    <w:p w:rsidR="00104036" w:rsidRPr="00104036" w:rsidRDefault="00104036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>Для данного этапа характерно равноценное внимание к формированию речевых умений в устной речи, чтении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</w:t>
      </w:r>
      <w:r w:rsidR="00AB3940">
        <w:rPr>
          <w:rFonts w:ascii="Times New Roman" w:hAnsi="Times New Roman" w:cs="Times New Roman"/>
          <w:sz w:val="24"/>
          <w:szCs w:val="24"/>
        </w:rPr>
        <w:t xml:space="preserve">ы комбинирования, варьирования, </w:t>
      </w:r>
      <w:r w:rsidRPr="00104036">
        <w:rPr>
          <w:rFonts w:ascii="Times New Roman" w:hAnsi="Times New Roman" w:cs="Times New Roman"/>
          <w:sz w:val="24"/>
          <w:szCs w:val="24"/>
        </w:rPr>
        <w:t>трансформации.</w:t>
      </w:r>
      <w:r w:rsidRPr="00104036">
        <w:rPr>
          <w:rFonts w:ascii="Times New Roman" w:hAnsi="Times New Roman" w:cs="Times New Roman"/>
          <w:sz w:val="24"/>
          <w:szCs w:val="24"/>
        </w:rPr>
        <w:br/>
        <w:t xml:space="preserve">              В 7 классе значительно большее внимание уделяется повышению роли речевой инициативы у учащихся, особенно в речевых ситуациях, предполагающих творческие монологические и диалогические высказывания; увеличивается объём парных и групповых форм работы.</w:t>
      </w:r>
      <w:r w:rsidRPr="00104036">
        <w:rPr>
          <w:rFonts w:ascii="Times New Roman" w:hAnsi="Times New Roman" w:cs="Times New Roman"/>
          <w:sz w:val="24"/>
          <w:szCs w:val="24"/>
        </w:rPr>
        <w:br/>
        <w:t xml:space="preserve">               В области чтения и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более отчётливыми становятся разные стратегии данных видов рецептивной речевой деятельности (с полным пониманием, с пониманием основного содержания и с выборочным извлечением информации). Развиваются механизмы идентификации и дифференциации (при понимании знакомой конструкции или лексической единицы в новом значении), прогнозирования (догадка о значении незнакомых слов по контексту, прогнозирование содержания читаемого текста и др.), выделения смысловых вех (ключевые слова, утверждения), определение темы и основной идеи текста. Перечисленные механизмы совершенствуются и в связи с восприятием иноязычной речи на слух.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На данном этапе большую значимость приобретает формирование умения работать с двуязычным и толковым словарями (в том числе  с лингвострановедческим словарём в конце книги для учащихся), поскольку тексты для самостоятельного чтения содержат некоторый процент незнакомой лексики. Ведётся целенаправленная работа по развитию языковой догадки за счёт знания правил словообразования (аффиксация, словосложение, конверсия). Это в целом способствует расширению потенциального словарного запаса учащихся и подводит их к чтению аутентичных текстов.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 xml:space="preserve">На среднем этапе работа по обучению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организуется более целенаправленно. Учащимся предлагаются для прослушивания монологические и диалогические тексты разных жанров. Проверка понимания услышанного осуществляется в различных формах и с использованием вербальных и невербальных средств. Все задания на проверку понимания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текстов включены в учебник  и помечены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специальным значком.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При обучении письму внимание уделяется совершенствованию орфографических навыков и развитию умений связной письменной речи в жанрах, свойственных письменной речи подростков данного возраста (личные письма,  письма в редакции журналов, вопросники, анкеты и др.).</w:t>
      </w:r>
    </w:p>
    <w:p w:rsidR="00743766" w:rsidRPr="008F6827" w:rsidRDefault="00104036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 xml:space="preserve"> Наряду с развитием речевых умений учащихся продолжается работа по формированию их интеллектуальных и речевых способностей, развитию речевой культуры. Расширяются представления учащихся о странах изучаемого языка, углубляются лингвострановедческие знания. При этом акцент делается на воспитание у школьников положительного отношения к языку и культуре народов, говорящих на этом языке. Происходит постоянное сравнение элементов культуры и быта родной страны и стран изучаемого языка, формируется понятие о роли языка как элемента культуры народа и потребность пользоваться им как средством общения.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Ведётся работа по осознанию учащимися сущности языковых явлений, различий в системе понятий родного и английского языков, сквозь которые люди могут воспринимать действительность, понимать друг друга, что влияет на воспитание у учащихся оценочно-эмоционального отношения к миру, воспитывает у них потребность и готовность включиться в диалог культур.</w:t>
      </w:r>
    </w:p>
    <w:p w:rsidR="00AB3940" w:rsidRDefault="00AB3940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8BC" w:rsidRPr="003B28BC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8B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B3940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t>Учебный предмет «Английский язык» является федеральным компонентом учебного плана, входит в образовательную область «Филология».</w:t>
      </w:r>
    </w:p>
    <w:p w:rsidR="003B28BC" w:rsidRPr="00AB3940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B28BC" w:rsidRPr="003B28BC" w:rsidRDefault="003B28BC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УМК “</w:t>
      </w:r>
      <w:r w:rsidRPr="008F682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8F6827">
        <w:rPr>
          <w:rFonts w:ascii="Times New Roman" w:hAnsi="Times New Roman" w:cs="Times New Roman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F6827">
        <w:rPr>
          <w:rFonts w:ascii="Times New Roman" w:hAnsi="Times New Roman" w:cs="Times New Roman"/>
          <w:sz w:val="24"/>
          <w:szCs w:val="24"/>
        </w:rPr>
        <w:t xml:space="preserve">” для 7 класса  М.З.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 xml:space="preserve">,  Н.Н.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>.</w:t>
      </w:r>
      <w:r w:rsidRPr="003B28BC">
        <w:rPr>
          <w:rFonts w:ascii="Times New Roman" w:hAnsi="Times New Roman" w:cs="Times New Roman"/>
          <w:sz w:val="24"/>
          <w:szCs w:val="24"/>
        </w:rPr>
        <w:t xml:space="preserve"> Компле</w:t>
      </w:r>
      <w:proofErr w:type="gramStart"/>
      <w:r w:rsidRPr="003B28B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B28BC">
        <w:rPr>
          <w:rFonts w:ascii="Times New Roman" w:hAnsi="Times New Roman" w:cs="Times New Roman"/>
          <w:sz w:val="24"/>
          <w:szCs w:val="24"/>
        </w:rPr>
        <w:t>ючает книгу для учащегося "</w:t>
      </w:r>
      <w:r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28BC">
        <w:rPr>
          <w:rFonts w:ascii="Times New Roman" w:hAnsi="Times New Roman" w:cs="Times New Roman"/>
          <w:sz w:val="24"/>
          <w:szCs w:val="24"/>
        </w:rPr>
        <w:t>", методическое руководство для учителя по использованию названного учебни</w:t>
      </w:r>
      <w:r w:rsidRPr="003B28BC">
        <w:rPr>
          <w:rFonts w:ascii="Times New Roman" w:hAnsi="Times New Roman" w:cs="Times New Roman"/>
          <w:sz w:val="24"/>
          <w:szCs w:val="24"/>
        </w:rPr>
        <w:softHyphen/>
        <w:t>ка — Книгу для учителя</w:t>
      </w:r>
      <w:r w:rsidR="00743766">
        <w:rPr>
          <w:rFonts w:ascii="Times New Roman" w:hAnsi="Times New Roman" w:cs="Times New Roman"/>
          <w:sz w:val="24"/>
          <w:szCs w:val="24"/>
        </w:rPr>
        <w:t xml:space="preserve"> </w:t>
      </w:r>
      <w:r w:rsidR="00743766" w:rsidRPr="003B28BC">
        <w:rPr>
          <w:rFonts w:ascii="Times New Roman" w:hAnsi="Times New Roman" w:cs="Times New Roman"/>
          <w:sz w:val="24"/>
          <w:szCs w:val="24"/>
        </w:rPr>
        <w:t>"</w:t>
      </w:r>
      <w:r w:rsidR="00743766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743766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743766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43766" w:rsidRPr="003B28BC">
        <w:rPr>
          <w:rFonts w:ascii="Times New Roman" w:hAnsi="Times New Roman" w:cs="Times New Roman"/>
          <w:sz w:val="24"/>
          <w:szCs w:val="24"/>
        </w:rPr>
        <w:t>",</w:t>
      </w:r>
      <w:r w:rsidR="00743766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BE21D0" w:rsidRPr="00BE21D0">
        <w:rPr>
          <w:rFonts w:ascii="Times New Roman" w:hAnsi="Times New Roman" w:cs="Times New Roman"/>
          <w:sz w:val="24"/>
          <w:szCs w:val="24"/>
        </w:rPr>
        <w:t>’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3B28BC">
        <w:rPr>
          <w:rFonts w:ascii="Times New Roman" w:hAnsi="Times New Roman" w:cs="Times New Roman"/>
          <w:sz w:val="24"/>
          <w:szCs w:val="24"/>
        </w:rPr>
        <w:t>, Рабочую тетрадь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</w:rPr>
        <w:t>"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BE21D0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E21D0">
        <w:rPr>
          <w:rFonts w:ascii="Times New Roman" w:hAnsi="Times New Roman" w:cs="Times New Roman"/>
          <w:sz w:val="24"/>
          <w:szCs w:val="24"/>
        </w:rPr>
        <w:t>"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3B28BC">
        <w:rPr>
          <w:rFonts w:ascii="Times New Roman" w:hAnsi="Times New Roman" w:cs="Times New Roman"/>
          <w:sz w:val="24"/>
          <w:szCs w:val="24"/>
        </w:rPr>
        <w:t>, Книгу для чтения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</w:rPr>
        <w:t>«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E21D0" w:rsidRPr="00BE21D0">
        <w:rPr>
          <w:rFonts w:ascii="Times New Roman" w:hAnsi="Times New Roman" w:cs="Times New Roman"/>
          <w:sz w:val="24"/>
          <w:szCs w:val="24"/>
        </w:rPr>
        <w:t>!</w:t>
      </w:r>
      <w:r w:rsidR="00BE21D0">
        <w:rPr>
          <w:rFonts w:ascii="Times New Roman" w:hAnsi="Times New Roman" w:cs="Times New Roman"/>
          <w:sz w:val="24"/>
          <w:szCs w:val="24"/>
        </w:rPr>
        <w:t>»</w:t>
      </w:r>
      <w:r w:rsidRPr="003B2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28B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B28BC">
        <w:rPr>
          <w:rFonts w:ascii="Times New Roman" w:hAnsi="Times New Roman" w:cs="Times New Roman"/>
          <w:sz w:val="24"/>
          <w:szCs w:val="24"/>
        </w:rPr>
        <w:t xml:space="preserve"> МР3, </w:t>
      </w:r>
      <w:r w:rsidR="00BE21D0">
        <w:rPr>
          <w:rFonts w:ascii="Times New Roman" w:hAnsi="Times New Roman" w:cs="Times New Roman"/>
          <w:sz w:val="24"/>
          <w:szCs w:val="24"/>
        </w:rPr>
        <w:t xml:space="preserve">компьютерная обучающая программа </w:t>
      </w:r>
      <w:r w:rsidR="00BE21D0" w:rsidRPr="003B28BC">
        <w:rPr>
          <w:rFonts w:ascii="Times New Roman" w:hAnsi="Times New Roman" w:cs="Times New Roman"/>
          <w:sz w:val="24"/>
          <w:szCs w:val="24"/>
        </w:rPr>
        <w:t>"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BE21D0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E21D0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82" w:rsidRPr="00254F82" w:rsidRDefault="00254F82" w:rsidP="0012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АСПЕКТЫ ОБУЧЕНИЯ В 7 КЛАССЕ</w:t>
      </w:r>
    </w:p>
    <w:p w:rsidR="008F6827" w:rsidRPr="008F6827" w:rsidRDefault="009A1EED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для 7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 класса продолжает и развивает систему обучения</w:t>
      </w:r>
      <w:r w:rsidR="002D427A">
        <w:rPr>
          <w:rFonts w:ascii="Times New Roman" w:hAnsi="Times New Roman" w:cs="Times New Roman"/>
          <w:sz w:val="24"/>
          <w:szCs w:val="24"/>
        </w:rPr>
        <w:t xml:space="preserve">, положенную в основу УМК для 5, 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6 классов, а именно иноязычной культуре (ИК). В основу данного УМК положен коммуникативный подход к овладению аспектами ИК: познавательным, учебным, развивающим и воспитательным, а внутри учебного аспекта – всеми видами речевой деятельности: чтением, говорением,  </w:t>
      </w:r>
      <w:proofErr w:type="spellStart"/>
      <w:r w:rsidR="008F6827" w:rsidRPr="008F682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="008F6827" w:rsidRPr="008F6827">
        <w:rPr>
          <w:rFonts w:ascii="Times New Roman" w:hAnsi="Times New Roman" w:cs="Times New Roman"/>
          <w:sz w:val="24"/>
          <w:szCs w:val="24"/>
        </w:rPr>
        <w:t xml:space="preserve">, письмом. Все четыре аспекта </w:t>
      </w:r>
      <w:r w:rsidR="008F6827" w:rsidRPr="008F6827">
        <w:rPr>
          <w:rFonts w:ascii="Times New Roman" w:hAnsi="Times New Roman" w:cs="Times New Roman"/>
          <w:sz w:val="24"/>
          <w:szCs w:val="24"/>
        </w:rPr>
        <w:lastRenderedPageBreak/>
        <w:t>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</w:t>
      </w:r>
      <w:r w:rsidR="002D427A">
        <w:rPr>
          <w:rFonts w:ascii="Times New Roman" w:hAnsi="Times New Roman" w:cs="Times New Roman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z w:val="24"/>
          <w:szCs w:val="24"/>
        </w:rPr>
        <w:t>В 7</w:t>
      </w:r>
      <w:r w:rsidR="002D427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  доминирующими являются учебный и познавательный аспекты.</w:t>
      </w:r>
    </w:p>
    <w:p w:rsidR="00681135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 xml:space="preserve">Учебный аспект. </w:t>
      </w:r>
    </w:p>
    <w:p w:rsidR="008F6827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Виды деятельности учащихся на уроке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АУдирование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говорение 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чтение</w:t>
      </w:r>
    </w:p>
    <w:p w:rsidR="009120F4" w:rsidRP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письмо</w:t>
      </w:r>
    </w:p>
    <w:p w:rsidR="008F6827" w:rsidRPr="008F6827" w:rsidRDefault="002D427A" w:rsidP="001264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на первый план выдвигается обучение продуктивным видам, а именно </w:t>
      </w:r>
      <w:r w:rsidR="008F6827"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говорению.</w:t>
      </w:r>
    </w:p>
    <w:p w:rsidR="008F6827" w:rsidRPr="008F6827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  <w:r w:rsidR="008F6827" w:rsidRPr="008F6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Задача заключается в том, чтобы </w:t>
      </w:r>
      <w:r w:rsidR="008F6827"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повторить, систематизировать,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довести до уровня продуктивного владения материал </w:t>
      </w:r>
      <w:r w:rsidR="008F6827" w:rsidRPr="002D427A">
        <w:rPr>
          <w:rFonts w:ascii="Times New Roman" w:hAnsi="Times New Roman" w:cs="Times New Roman"/>
          <w:color w:val="000000"/>
          <w:sz w:val="24"/>
          <w:szCs w:val="24"/>
        </w:rPr>
        <w:t xml:space="preserve">(и в первую очередь грамматический), усвоенный в 5-6 классах. 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>Для формирования грамматических навыков в Учебнике, Рабочей тетради и Книге для чтения под рубрикой “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Grammar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Revision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>” помещён материал для повторения. Вместе с тем под рубрикой “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Grammar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Focus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”  усваиваются новые грамматические явления, такие, как косвенная речь, структура сложноподчинённых предложений, степени сравнения наречий, инфинитивные конструкции, страдательный залог,  употребление артикля  и др. 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Лексические навыки говорения</w:t>
      </w:r>
      <w:r w:rsidR="002D42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Список ЛЕ, подлежащих усвоению в говорении на каждом уроке, дан в разделе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”  в рубрике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many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words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?”.</w:t>
      </w:r>
    </w:p>
    <w:p w:rsidR="002D427A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над совершенствованием произносительных навыков. Особое внимание уделяется правильности интонационного оформления речи, а также выразительности речи и повышению темпа высказывания.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7A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Диалогическая речь.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</w:t>
      </w: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диалогической речи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цикле отводятся специальные уроки, на которых учащиеся с помощью функциональных опор овладевают такими речевыми функциями, как запрос информации, объяснение, согласие, описание, обещание, отказ, соглашение, приглашение, извинение, обмен впечатлениями, побуждение к действию и др.   Акцент при обучении  диалогической речи делается не на репродукцию образцовых диалогов, а на </w:t>
      </w:r>
      <w:r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механизмов диалогического общения: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реакции на реплику</w:t>
      </w:r>
      <w:proofErr w:type="gram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собеседника, выбор адекватной стратегии и тактики общения, перехват инициативы и т.д.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7 классе осуществляется развитие таких речевых умений как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умения вести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 этикетного характера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диалог-расспрос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диалог-побуждение к действию, диалог-обмен мнениями.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Речевые умения при ведении 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диалогов этикетного характера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начать, поддержать и закончить разговор;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выразить благодарность;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вежливо переспросить, выразить согласие/ отказ.</w:t>
      </w:r>
    </w:p>
    <w:p w:rsidR="002D427A" w:rsidRDefault="002D427A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диалога-расспроса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2D427A" w:rsidRDefault="008F6827" w:rsidP="0012641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>запрашивать и сообщать фактическую информацию (Кто?</w:t>
      </w:r>
      <w:proofErr w:type="gramEnd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 xml:space="preserve"> Что? Как? Где? Куда? Когда? С кем? </w:t>
      </w:r>
      <w:proofErr w:type="gramStart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>Почему?), переходя с позиции спрашивающего на позицию отвечающего.</w:t>
      </w:r>
      <w:proofErr w:type="gramEnd"/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диалога-побуждения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к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действию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обратиться с просьбой и выразить готовность/отказ ее выполнить;</w:t>
      </w:r>
    </w:p>
    <w:p w:rsidR="008F6827" w:rsidRPr="008F6827" w:rsidRDefault="008F6827" w:rsidP="0012641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совет и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принять/не принять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его;</w:t>
      </w:r>
    </w:p>
    <w:p w:rsidR="008F6827" w:rsidRPr="008F6827" w:rsidRDefault="008F6827" w:rsidP="0012641C">
      <w:pPr>
        <w:pStyle w:val="34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 принять в   нем участие.</w:t>
      </w:r>
    </w:p>
    <w:p w:rsidR="008F6827" w:rsidRPr="008F6827" w:rsidRDefault="008F6827" w:rsidP="0012641C">
      <w:pPr>
        <w:pStyle w:val="34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  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-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обмена мнениями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точку зрения;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согласие/несогласие с точкой зрения партнёра;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сомнение;</w:t>
      </w:r>
    </w:p>
    <w:p w:rsidR="008F6827" w:rsidRPr="008F6827" w:rsidRDefault="008F6827" w:rsidP="0012641C">
      <w:pPr>
        <w:pStyle w:val="34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выражать чувства, эмоции (радость/огорчение).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F6827" w:rsidRPr="002D427A" w:rsidRDefault="009A1EED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 концу 7</w:t>
      </w:r>
      <w:r w:rsidR="008F6827" w:rsidRPr="002D42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 и клише этикетного характера.  Высказывание  каждого собеседника должно содержать не менее 6-8 реплик, правильно оформленных в языковом отношении и отвечающих поставленной коммуникативной задаче.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42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Монологическая речь.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7 классе  продолжается обучение  монологической речи и   предусматривается овладение учащимися следующими умениями:</w:t>
      </w:r>
    </w:p>
    <w:p w:rsidR="008F6827" w:rsidRPr="002D427A" w:rsidRDefault="008F6827" w:rsidP="0012641C">
      <w:pPr>
        <w:pStyle w:val="24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6827">
        <w:rPr>
          <w:rFonts w:ascii="Times New Roman" w:hAnsi="Times New Roman" w:cs="Times New Roman"/>
        </w:rPr>
        <w:t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</w:t>
      </w:r>
      <w:r w:rsidRPr="002D427A">
        <w:rPr>
          <w:rFonts w:ascii="Times New Roman" w:hAnsi="Times New Roman" w:cs="Times New Roman"/>
        </w:rPr>
        <w:t xml:space="preserve"> оценочные суждения;</w:t>
      </w:r>
    </w:p>
    <w:p w:rsidR="008F6827" w:rsidRPr="008F6827" w:rsidRDefault="008F6827" w:rsidP="0012641C">
      <w:pPr>
        <w:pStyle w:val="34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 с опорой на текст; </w:t>
      </w:r>
    </w:p>
    <w:p w:rsidR="008F6827" w:rsidRPr="008F6827" w:rsidRDefault="008F6827" w:rsidP="0012641C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827" w:rsidRPr="009A1EED" w:rsidRDefault="009A1EED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концу 7</w:t>
      </w:r>
      <w:r w:rsidR="008F6827" w:rsidRPr="009A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класса учащиеся должны уметь без предварительной подготовки высказыв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аться логично, последовательно, </w:t>
      </w:r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 текст, данные вопросы, ключевые слова.</w:t>
      </w:r>
      <w:proofErr w:type="gramEnd"/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Объём высказывания  не менее 10-12  фраз, правильно оформленных в языковом отношении и отвечающих поставленной коммуникативной задаче.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</w:p>
    <w:p w:rsidR="008F6827" w:rsidRPr="008F6827" w:rsidRDefault="009120F4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ознакомительное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-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main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idea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 с полным пониманием содержания 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изучающее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-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detail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 с выборочным пониманием нужной или интересующей информации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просмотровое/поисковое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–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specific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information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proofErr w:type="gramEnd"/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Чтение с пониманием основного содержания текста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содержащих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 мешают понять основное содержание текста. </w:t>
      </w:r>
    </w:p>
    <w:p w:rsidR="008F6827" w:rsidRPr="008F6827" w:rsidRDefault="008F6827" w:rsidP="0012641C">
      <w:pPr>
        <w:pStyle w:val="24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8F6827">
        <w:rPr>
          <w:rFonts w:ascii="Times New Roman" w:hAnsi="Times New Roman" w:cs="Times New Roman"/>
        </w:rPr>
        <w:t>Умения чтения, подлежащие формированию: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устанавливать логическую последовательность основных фактов текста.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1EED">
        <w:rPr>
          <w:rFonts w:ascii="Times New Roman" w:hAnsi="Times New Roman"/>
          <w:b/>
          <w:snapToGrid w:val="0"/>
          <w:color w:val="000000"/>
          <w:sz w:val="24"/>
          <w:szCs w:val="24"/>
        </w:rPr>
        <w:t>Объем текста для чтения  – 400 - 500 слов.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Чтение с полным пониманием текста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7 классе.  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Формируются и отрабатываются умения:</w:t>
      </w:r>
    </w:p>
    <w:p w:rsidR="008F6827" w:rsidRPr="009A1EED" w:rsidRDefault="008F6827" w:rsidP="0012641C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полно и точно понимать содержание текста на основе его информационной переработки   (языковой догадки, словообразовательного анализа, использования двуязычного словаря);</w:t>
      </w:r>
    </w:p>
    <w:p w:rsidR="008F6827" w:rsidRPr="009A1EED" w:rsidRDefault="008F6827" w:rsidP="0012641C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выражать своё мнение по </w:t>
      </w:r>
      <w:proofErr w:type="gramStart"/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прочитанному</w:t>
      </w:r>
      <w:proofErr w:type="gramEnd"/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Объем текста - до 250 слов.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Чтение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с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выборочным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понимание нужной или интересующей информации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предполагает 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задача – полностью понять  всё содержание независимо от характера текста и способа снятия помех.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      </w:t>
      </w:r>
      <w:r w:rsidRPr="008F682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120F4">
        <w:rPr>
          <w:rFonts w:ascii="Times New Roman" w:hAnsi="Times New Roman" w:cs="Times New Roman"/>
          <w:b/>
          <w:bCs/>
          <w:sz w:val="24"/>
          <w:szCs w:val="24"/>
        </w:rPr>
        <w:t>УДИРОВАНИЕ</w:t>
      </w:r>
      <w:r w:rsidRPr="008F6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6827">
        <w:rPr>
          <w:rFonts w:ascii="Times New Roman" w:hAnsi="Times New Roman" w:cs="Times New Roman"/>
          <w:sz w:val="24"/>
          <w:szCs w:val="24"/>
        </w:rPr>
        <w:t xml:space="preserve"> </w:t>
      </w:r>
      <w:r w:rsidR="009A1E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7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постепенно усложняются за счёт включения  нового лексического и грамматического материала. </w:t>
      </w: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объём лексических единиц для </w:t>
      </w:r>
      <w:proofErr w:type="spellStart"/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аудирования</w:t>
      </w:r>
      <w:proofErr w:type="spellEnd"/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7 классе – 1350 (1050 в 5-6 классах и 350 – в 7 классе).</w:t>
      </w:r>
    </w:p>
    <w:p w:rsidR="008F6827" w:rsidRPr="008F6827" w:rsidRDefault="008F6827" w:rsidP="001264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Владение умениями понимать на слух иноязычный те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кст пр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содержания-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main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idea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с выборочным пониманием –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specific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information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полным пониманием текста –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detail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в зависимости от коммуникативной задачи и функционального типа текста.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При этом предусматривается развитие умений: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  мысль в воспринимаемом на слух тексте;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выбирать главные факты, опуская второстепенные;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F6827" w:rsidRPr="00F25132" w:rsidRDefault="008F6827" w:rsidP="0012641C">
      <w:pPr>
        <w:widowControl w:val="0"/>
        <w:shd w:val="clear" w:color="auto" w:fill="FFFFFF"/>
        <w:spacing w:after="0" w:line="360" w:lineRule="auto"/>
        <w:ind w:firstLine="218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ценность.  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  <w:t xml:space="preserve">Время звучания текста для </w:t>
      </w:r>
      <w:proofErr w:type="spellStart"/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  <w:t>аудирования</w:t>
      </w:r>
      <w:proofErr w:type="spellEnd"/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  <w:t xml:space="preserve">  – до 2 минут.</w:t>
      </w:r>
    </w:p>
    <w:p w:rsidR="008F6827" w:rsidRPr="008F6827" w:rsidRDefault="009120F4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="008F6827" w:rsidRPr="008F6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Письмо рассматривается как цель и как средство обучения.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делать выписки из текста;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F25132" w:rsidRPr="00F25132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писать личное письмо с опорой на образец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(расспрашивать  адресата о его жизни,  делах, сообщать  то же о себе, выражать благодарность, просьбы).  </w:t>
      </w:r>
    </w:p>
    <w:p w:rsidR="008F6827" w:rsidRPr="00F25132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Объем  личного письма 50-60   слов, </w:t>
      </w: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включая адрес.</w:t>
      </w:r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Познавательный (социокультурный) аспект 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ab/>
        <w:t>Ст</w:t>
      </w:r>
      <w:r w:rsidR="00F25132">
        <w:rPr>
          <w:rFonts w:ascii="Times New Roman" w:hAnsi="Times New Roman" w:cs="Times New Roman"/>
          <w:color w:val="000000"/>
          <w:sz w:val="24"/>
          <w:szCs w:val="24"/>
        </w:rPr>
        <w:t xml:space="preserve">рановедческое содержание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то, чтобы учащиеся познакомились с жизнью своих зарубежных сверстников в Великобритании и Америке, узнали о том, какие они, что их интересует, волнует, чем они занимаются в свободное время и т.д. Мир зарубежного сверстника является средством познания страны в целом. Этим обусловлена особенность модели культуры страны изучаемого языка, заложенной в УМК-7. </w:t>
      </w:r>
      <w:proofErr w:type="gram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Она заключается в следующем: из всего многообразия информации о разных сторонах действительности </w:t>
      </w:r>
      <w:proofErr w:type="spell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стран (школа, досуг, искусство, работа, быт, общественные организации, литература, телевидение, хобби и т.д.) отобраны явления, события, факты, которые непосредственно связаны  с жизнью британских и американских сверстников.</w:t>
      </w:r>
      <w:proofErr w:type="gram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Предъявление различных сведений о культуре страны происходит главным образом через высказывания британских детей. В результате происходит  своеобразный диалог культур устами школьников. Сравнивая зарубежного сверстника и самих себя, чужую страну и свою, учащиеся выделяют общее и специфичное, что способствует объединению, сближению, развитию понимания и доброго отношения к стране, ее людям, традициям.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объём знаний и о собственной стране, и о других странах. Таким образом, познавательный аспект способствует созданию мотивации. Главное в процессе познания — не только накопление сведений о стране, но и познание людей, своих сверстников, их образа мыслей, поведения, отношения к общечеловеческим ценностям. Дополнительные сведения о культуре англоязычных стран ученик могут получить из лингвострановедческого справочника, помещённого в конце учебника. В разделе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” имеются тестовые задания на проверку усвоенных знаний о культуре англоязычных стран.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развивающий  аспект </w:t>
      </w:r>
    </w:p>
    <w:p w:rsidR="008F6827" w:rsidRPr="008F6827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lastRenderedPageBreak/>
        <w:t>Интеллектуальное развитие учащихся является одной из главных задач обучения иноязычной культуре в 7-м классе. Во всех компонентах УМК практически отсутствуют задания, ориентированные  на механическое заучивание и воспроизведение материала. Учебный  проце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оится как процесс решения постоянно усложняющихся  речемыслительных задач, требующих от учащихся 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 интереса и мотивация к дальнейшему изучению иностранного  языка. Развивающее обучение средствами иностранного языка достигается за счёт вовлечения учащихся  в творческую деятельность. </w:t>
      </w:r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ВОСПИТАТЕЛЬНЫЙ АСПЕКТ</w:t>
      </w:r>
    </w:p>
    <w:p w:rsidR="008F6827" w:rsidRPr="008F6827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>Согласно концепции коммуникативного обучения ИК воспитание пронизывает весь процесс обучения. Воспитательный процесс   УМК-7 определяется содержанием,  ориентированным  на усвоение общечеловеческих ценностей. Главная задача компонентов УМК – воспитание уважительного и толерантного  отношения к  другой культуре, более глубокое осознание своей родной культуры.  Каждый цикл (</w:t>
      </w:r>
      <w:proofErr w:type="spell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>юнит</w:t>
      </w:r>
      <w:proofErr w:type="spellEnd"/>
      <w:r w:rsidRPr="008F6827">
        <w:rPr>
          <w:rFonts w:ascii="Times New Roman" w:hAnsi="Times New Roman" w:cs="Times New Roman"/>
          <w:color w:val="000000"/>
          <w:sz w:val="24"/>
          <w:szCs w:val="24"/>
        </w:rPr>
        <w:t>), равно как и отдельные уроки, предоставляют достаточно возможностей для достижения воспитательных целей. Сравнивая своё собственное отношение к общечеловеческим ценностям с отношением к ним британских сверстников, дети учатся понимать друг друга. Они должны прийти к выводу о том, что другой не значит плохой. Каждый урок цикла (</w:t>
      </w:r>
      <w:proofErr w:type="spell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>юнита</w:t>
      </w:r>
      <w:proofErr w:type="spellEnd"/>
      <w:r w:rsidRPr="008F6827">
        <w:rPr>
          <w:rFonts w:ascii="Times New Roman" w:hAnsi="Times New Roman" w:cs="Times New Roman"/>
          <w:color w:val="000000"/>
          <w:sz w:val="24"/>
          <w:szCs w:val="24"/>
        </w:rPr>
        <w:t>) воспитывает уважение, понимание и толерантность к другой  культуре.</w:t>
      </w:r>
    </w:p>
    <w:p w:rsidR="00254F82" w:rsidRPr="00254F82" w:rsidRDefault="00254F82" w:rsidP="0012641C">
      <w:pPr>
        <w:pStyle w:val="22"/>
        <w:shd w:val="clear" w:color="auto" w:fill="auto"/>
        <w:tabs>
          <w:tab w:val="left" w:pos="804"/>
        </w:tabs>
        <w:spacing w:line="360" w:lineRule="auto"/>
        <w:ind w:firstLine="680"/>
        <w:rPr>
          <w:rFonts w:cs="Times New Roman"/>
          <w:b/>
          <w:bCs/>
          <w:sz w:val="24"/>
          <w:szCs w:val="24"/>
        </w:rPr>
      </w:pPr>
    </w:p>
    <w:p w:rsidR="003B28BC" w:rsidRPr="003B28BC" w:rsidRDefault="00254F82" w:rsidP="0012641C">
      <w:pPr>
        <w:pStyle w:val="22"/>
        <w:shd w:val="clear" w:color="auto" w:fill="auto"/>
        <w:tabs>
          <w:tab w:val="left" w:pos="804"/>
        </w:tabs>
        <w:spacing w:line="360" w:lineRule="auto"/>
        <w:ind w:firstLine="0"/>
        <w:rPr>
          <w:rFonts w:cs="Times New Roman"/>
          <w:b/>
          <w:sz w:val="24"/>
          <w:szCs w:val="24"/>
          <w:lang w:bidi="ru-RU"/>
        </w:rPr>
      </w:pPr>
      <w:r w:rsidRPr="00254F82">
        <w:rPr>
          <w:rFonts w:cs="Times New Roman"/>
          <w:b/>
          <w:bCs/>
          <w:sz w:val="24"/>
          <w:szCs w:val="24"/>
        </w:rPr>
        <w:t>ФОРМЫ КОНТРОЛЯ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аудирования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чтения и письма.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Различают следующие виды контроля: предварительный, текущий, промежуточный и итоговый.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полилоги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проекты, соответствующие этапу обучения.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Итоговый контроль призван выявить конечный уровень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 весь </w:t>
      </w:r>
      <w:proofErr w:type="gram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</w:t>
      </w:r>
      <w:proofErr w:type="gram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коммуникативно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- ориентированных тестовых заданий. </w:t>
      </w:r>
    </w:p>
    <w:p w:rsidR="003B28BC" w:rsidRPr="003B28BC" w:rsidRDefault="003B28BC" w:rsidP="0012641C">
      <w:pPr>
        <w:suppressAutoHyphens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sz w:val="24"/>
          <w:szCs w:val="24"/>
          <w:lang w:eastAsia="ar-SA"/>
        </w:rPr>
        <w:t>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</w:t>
      </w:r>
    </w:p>
    <w:p w:rsidR="003B28BC" w:rsidRDefault="003B28BC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B28BC">
        <w:rPr>
          <w:rFonts w:ascii="Times New Roman" w:hAnsi="Times New Roman"/>
          <w:sz w:val="24"/>
          <w:szCs w:val="24"/>
          <w:lang w:eastAsia="ar-SA"/>
        </w:rPr>
        <w:t>Контроль  за</w:t>
      </w:r>
      <w:proofErr w:type="gramEnd"/>
      <w:r w:rsidRPr="003B28BC">
        <w:rPr>
          <w:rFonts w:ascii="Times New Roman" w:hAnsi="Times New Roman"/>
          <w:sz w:val="24"/>
          <w:szCs w:val="24"/>
          <w:lang w:eastAsia="ar-SA"/>
        </w:rPr>
        <w:t xml:space="preserve"> формированием грамматических навыков осуществляется как в ходе ежедневной практики на уроке (то есть с использованием обычных упражнений  подготовительного и речевого характера), так и с помощью специальных тестовых заданий, имеющемся в конце каждого из четырёх разделов учебника.</w:t>
      </w:r>
    </w:p>
    <w:p w:rsidR="00AB3940" w:rsidRDefault="00AB3940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и основных понятий курса обучения в 7 классе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gram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себе (имя, возраст, характер, место жительства, любимые занятия и развлечения (участие в викторинах и конкурсах, интернет): характер и увлечения друзей.</w:t>
      </w:r>
      <w:proofErr w:type="gramEnd"/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Будущее нашей планеты; природные условия, население, погода столиц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и России;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люди: знаменитые политики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Sir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Winston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Churchill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Andrei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Sakharov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), известные писатели и художники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William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Shakespeare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Leonardo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Vinci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), знаменитые изобретатели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Alexander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Bell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Pavel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Shilling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 и народные приметы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(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Hallowe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 и России.</w:t>
      </w:r>
    </w:p>
    <w:p w:rsidR="00875CD8" w:rsidRPr="00254F82" w:rsidRDefault="00875CD8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мира и их столицы, национальности / народы и языки, на   которых они говорят.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proofErr w:type="gram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Географические и природные условия, население, официальные языки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(Великобритании, США, Канады, Австралии, Новой Зеландии) и России.</w:t>
      </w:r>
      <w:proofErr w:type="gramEnd"/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Путешествия: карта мира, виды транспорта. Человек и автомобиль.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семье, с друзьями и сверстниками.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города. Ориентация в городе. Транспорт.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жизнь: учебные предметы, школьная форма, правила  поведения в школе, наказания, взаимоотношения между учителями и учениками, между учащимися.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 зарубежных сверстников: типы школ, учебные предметы, взаимоотношения между учителями и учащимися; школьные друзья.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чтения: как научиться </w:t>
      </w:r>
      <w:proofErr w:type="gram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книгу.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проблемы современного подростка: выбор школьных   предметов, карманные деньги, отказ от курения.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Спорт: любимые виды спорта, места для занятий спортом.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бесплатные и платные занятия спортом, денежные единицы Великобритании, США, России.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правильное питание, советы врача, рассказы о спорте.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истории Олимпийских игр, выдающиеся спортсмены России (Л. Егорова, О.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Корбут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Роднина, В. Третьяк, В.Сальников, С. Б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убка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). Всемирные юношеские игры в Москве.</w:t>
      </w:r>
    </w:p>
    <w:p w:rsidR="00AB3940" w:rsidRPr="00F25132" w:rsidRDefault="00AB3940" w:rsidP="0012641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25132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F25132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AB3940" w:rsidRPr="00F25132" w:rsidRDefault="00AB3940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Учащиеся знакомятся с отдельными </w:t>
      </w:r>
      <w:proofErr w:type="spellStart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социокультурными</w:t>
      </w:r>
      <w:proofErr w:type="spellEnd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социокультурного</w:t>
      </w:r>
      <w:proofErr w:type="spellEnd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развития школьников на данном этапе включает знакомство </w:t>
      </w:r>
      <w:proofErr w:type="gramStart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proofErr w:type="gramEnd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фамилиями и именами выдающихся людей в странах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иноязычными сказками и легендами, рассказами;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государственной символикой (флагом и его цветовой символикой, гимном, столицами </w:t>
      </w: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страны/стран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традициями проведения праздников Рождества, Нового года, Пасхи и т.д. в странах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Предусматривается также овладение умениями: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color w:val="000000"/>
          <w:sz w:val="24"/>
          <w:szCs w:val="24"/>
        </w:rPr>
        <w:t>писать своё имя и фамилию, а также имена и фамилии своих родственников на английском языке;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sz w:val="24"/>
          <w:szCs w:val="24"/>
        </w:rPr>
        <w:t>правильно оформлять адрес на английском языке;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color w:val="000000"/>
          <w:sz w:val="24"/>
          <w:szCs w:val="24"/>
        </w:rPr>
        <w:t>списывать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32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F251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F251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Формирование и дальнейшее совершенствование </w:t>
      </w:r>
      <w:proofErr w:type="spellStart"/>
      <w:r w:rsidRPr="00F25132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F25132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3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 600 лексических единиц включают  наиболее распространенные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s-ES"/>
        </w:rPr>
        <w:tab/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Развитие навыков их распознавания и употребления в речи.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B3940" w:rsidRPr="00F25132" w:rsidRDefault="00AB3940" w:rsidP="0012641C">
      <w:pPr>
        <w:widowControl w:val="0"/>
        <w:shd w:val="clear" w:color="auto" w:fill="FFFFFF"/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s-E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1) аффиксации: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глаголы с префиксами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rewrite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); 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существительные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ness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(kindness),-ship (friendship),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ist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(journalist),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(meeting);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прилагательные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-y (lazy),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(lovely),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ful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(helpful), -al (musical),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ic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(fantastic),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ian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/an (Russian),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(boring),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ous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(famous), 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префиксом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un- (unusual);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наречия с суффиксом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quikly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числительные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–teen (nineteen),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(sixty),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th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(fifth);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2) словосложения: существительное +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существительное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football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3) конверсии: (образование  существительных от неопределённой формы глагола –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F25132">
        <w:rPr>
          <w:rFonts w:ascii="Times New Roman" w:hAnsi="Times New Roman" w:cs="Times New Roman"/>
          <w:sz w:val="24"/>
          <w:szCs w:val="24"/>
        </w:rPr>
        <w:t xml:space="preserve"> –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F251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F25132">
        <w:rPr>
          <w:rFonts w:ascii="Times New Roman" w:hAnsi="Times New Roman" w:cs="Times New Roman"/>
          <w:sz w:val="24"/>
          <w:szCs w:val="24"/>
        </w:rPr>
        <w:t>).</w:t>
      </w:r>
    </w:p>
    <w:p w:rsidR="00AB3940" w:rsidRPr="00F25132" w:rsidRDefault="00AB3940" w:rsidP="0012641C">
      <w:pPr>
        <w:pStyle w:val="2"/>
        <w:keepNext w:val="0"/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5132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Расширение объёма значений грамматических средств, изученных в 5-6 классах,  и овладение новыми грамматическими явлениями.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нераспространённых и распространённых  простых предложений, в том числе: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- с несколькими обстоятельствами, следующими в определенном порядке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251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5132">
        <w:rPr>
          <w:rFonts w:ascii="Times New Roman" w:hAnsi="Times New Roman" w:cs="Times New Roman"/>
          <w:sz w:val="24"/>
          <w:szCs w:val="24"/>
        </w:rPr>
        <w:t xml:space="preserve">- предложения с начальным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5132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25132">
        <w:rPr>
          <w:rFonts w:ascii="Times New Roman" w:hAnsi="Times New Roman" w:cs="Times New Roman"/>
          <w:sz w:val="24"/>
          <w:szCs w:val="24"/>
        </w:rPr>
        <w:t xml:space="preserve"> +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5132">
        <w:rPr>
          <w:rFonts w:ascii="Times New Roman" w:hAnsi="Times New Roman" w:cs="Times New Roman"/>
          <w:sz w:val="24"/>
          <w:szCs w:val="24"/>
        </w:rPr>
        <w:t>’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2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It was winter. There are a lot of trees in the park.);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- сложносочинённых предложений с сочинительными союзами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25132">
        <w:rPr>
          <w:rFonts w:ascii="Times New Roman" w:hAnsi="Times New Roman" w:cs="Times New Roman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25132">
        <w:rPr>
          <w:rFonts w:ascii="Times New Roman" w:hAnsi="Times New Roman" w:cs="Times New Roman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25132">
        <w:rPr>
          <w:rFonts w:ascii="Times New Roman" w:hAnsi="Times New Roman" w:cs="Times New Roman"/>
          <w:sz w:val="24"/>
          <w:szCs w:val="24"/>
        </w:rPr>
        <w:t>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25132">
        <w:rPr>
          <w:rFonts w:ascii="Times New Roman" w:hAnsi="Times New Roman" w:cs="Times New Roman"/>
          <w:sz w:val="24"/>
          <w:szCs w:val="24"/>
        </w:rPr>
        <w:t>сложноподчинённых</w:t>
      </w:r>
      <w:proofErr w:type="gramEnd"/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</w:rPr>
        <w:t>предложений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</w:rPr>
        <w:t>с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союзами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союзными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словами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than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, so;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- 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условных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реального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(Conditional I – If  I see Jim, I’ll invite him to our school party)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нереального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характера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(Conditional II – If I were you, I would start learning French);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- всех типов вопросительных предложений (общий, специальный, альтернативный, разделительный вопросы в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Perfect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Continuous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- побудительных предложений в утвердительной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careful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!) и отрицательной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Don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’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worry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!) форме.</w:t>
      </w:r>
    </w:p>
    <w:p w:rsidR="00AB3940" w:rsidRPr="00F25132" w:rsidRDefault="00AB3940" w:rsidP="00126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Знание признаков и навыки распознавания и употребления в речи конструкций с глаголами на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going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(для выражения будущего действия);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love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hate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doing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something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B3940" w:rsidRPr="00F25132" w:rsidRDefault="00AB3940" w:rsidP="00126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Stop talking.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Конструкций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It takes me…to do something; to look/feel/be happy.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изъявительном наклонении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Perfect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Continuous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 и формах страдательного залога в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; модальных глаголов и их эквивалентов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may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can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able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must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have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should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 причастий настоящего и прошедшего времени; фразовых глаголов, обслуживающих темы, отобранные для данного этапа обучения.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Навыки распознавания и употребления в речи определённого, неопределённого и нулевого артиклей; неисчисляемых и исчисляемых существительных 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flower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snow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существительных с причастиями настоящего и прошедшего времени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writing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student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written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exercise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существительных в функции прилагательного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art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gallery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степеней сравнения прилагательных и наречий, в том числе образованных не по правилу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good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better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); личных местоимений в 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именительном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 и объектном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 падежах, а также в абсолютной форме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mine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 неопределённых местоимений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some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any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наречий, оканчивающихся на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early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а также совпадающих по форме с прилагательными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high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количественный числительных свыше 100; порядковых числительных свыше 20.</w:t>
      </w:r>
    </w:p>
    <w:p w:rsidR="00AB3940" w:rsidRPr="00254F82" w:rsidRDefault="00AB3940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F82" w:rsidRPr="00254F82" w:rsidRDefault="00254F82" w:rsidP="0012641C">
      <w:pPr>
        <w:spacing w:after="0" w:line="36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8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 по английскому языку</w:t>
      </w: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В результате изучения английского языка  в </w:t>
      </w:r>
      <w:r w:rsidR="00875CD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7</w:t>
      </w: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 классе ученик должен 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основные значения изученных лексических единиц (слов, слово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254F82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особенности структуры простых и сложных предложений изучае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254F82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54F82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proofErr w:type="spellEnd"/>
      <w:proofErr w:type="gramEnd"/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форм глаголов, модальных глаголов и их эквивалентов, артиклей,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254F82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пространенная оценочная лексика), принятые в стране изучаемого </w:t>
      </w:r>
      <w:r w:rsidRPr="00254F82">
        <w:rPr>
          <w:rFonts w:ascii="Times New Roman" w:hAnsi="Times New Roman" w:cs="Times New Roman"/>
          <w:sz w:val="24"/>
          <w:szCs w:val="24"/>
        </w:rPr>
        <w:t>языка;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254F82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говорение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начинать, вести/поддерживать </w:t>
      </w:r>
      <w:r w:rsidRPr="00254F82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254F8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заканчивать беседу в стандартных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ситуациях общения, соблюдая нормы речевого этикета, при необ</w:t>
      </w:r>
      <w:r w:rsidRPr="00254F82">
        <w:rPr>
          <w:rFonts w:ascii="Times New Roman" w:hAnsi="Times New Roman" w:cs="Times New Roman"/>
          <w:sz w:val="24"/>
          <w:szCs w:val="24"/>
        </w:rPr>
        <w:t>ходимости переспрашивая, уточняя;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7"/>
          <w:sz w:val="24"/>
          <w:szCs w:val="24"/>
        </w:rPr>
        <w:t xml:space="preserve">расспрашивать собеседника </w:t>
      </w:r>
      <w:r w:rsidRPr="00254F82">
        <w:rPr>
          <w:rFonts w:ascii="Times New Roman" w:hAnsi="Times New Roman" w:cs="Times New Roman"/>
          <w:bCs/>
          <w:spacing w:val="-7"/>
          <w:sz w:val="24"/>
          <w:szCs w:val="24"/>
        </w:rPr>
        <w:t>и</w:t>
      </w:r>
      <w:r w:rsidRPr="00254F8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7"/>
          <w:sz w:val="24"/>
          <w:szCs w:val="24"/>
        </w:rPr>
        <w:t xml:space="preserve">отвечать на его вопросы, высказывая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свое мнение, просьбу,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отвечать на предложение собеседника согласием/отказом, опираясь на изученную тематику и усвоенный </w:t>
      </w:r>
      <w:r w:rsidRPr="00254F82">
        <w:rPr>
          <w:rFonts w:ascii="Times New Roman" w:hAnsi="Times New Roman" w:cs="Times New Roman"/>
          <w:sz w:val="24"/>
          <w:szCs w:val="24"/>
        </w:rPr>
        <w:t>лексико-грамматический материал;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рассказывать о себе, своей семье, друзьях, своих интересах и пла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нах на будущее, сообщать краткие сведения о своем городе/селе, </w:t>
      </w:r>
      <w:r w:rsidRPr="00254F82">
        <w:rPr>
          <w:rFonts w:ascii="Times New Roman" w:hAnsi="Times New Roman" w:cs="Times New Roman"/>
          <w:sz w:val="24"/>
          <w:szCs w:val="24"/>
        </w:rPr>
        <w:t>о своей стране и стране изучаемого языка;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делать краткие сообщения, описывать события/явления (в рамках </w:t>
      </w:r>
      <w:r w:rsidRPr="00254F82">
        <w:rPr>
          <w:rFonts w:ascii="Times New Roman" w:hAnsi="Times New Roman" w:cs="Times New Roman"/>
          <w:spacing w:val="-9"/>
          <w:sz w:val="24"/>
          <w:szCs w:val="24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54F82">
        <w:rPr>
          <w:rFonts w:ascii="Times New Roman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254F82">
        <w:rPr>
          <w:rFonts w:ascii="Times New Roman" w:hAnsi="Times New Roman" w:cs="Times New Roman"/>
          <w:spacing w:val="-9"/>
          <w:sz w:val="24"/>
          <w:szCs w:val="24"/>
        </w:rPr>
        <w:t>/услышанному, давать краткую характеристику персонажей;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>использовать перифраз, синонимичные средства в процессе устно</w:t>
      </w:r>
      <w:r w:rsidRPr="00254F82">
        <w:rPr>
          <w:rFonts w:ascii="Times New Roman" w:hAnsi="Times New Roman" w:cs="Times New Roman"/>
          <w:sz w:val="24"/>
          <w:szCs w:val="24"/>
        </w:rPr>
        <w:t>го общения;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F8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аудирование</w:t>
      </w:r>
      <w:proofErr w:type="spellEnd"/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объявления на вокзале) и выделять для себя </w:t>
      </w:r>
      <w:r w:rsidRPr="00254F82">
        <w:rPr>
          <w:rFonts w:ascii="Times New Roman" w:hAnsi="Times New Roman" w:cs="Times New Roman"/>
          <w:sz w:val="24"/>
          <w:szCs w:val="24"/>
        </w:rPr>
        <w:t>значимую информацию;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несложных аутентичных текстов,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254F82">
        <w:rPr>
          <w:rFonts w:ascii="Times New Roman" w:hAnsi="Times New Roman" w:cs="Times New Roman"/>
          <w:sz w:val="24"/>
          <w:szCs w:val="24"/>
        </w:rPr>
        <w:t>факты в тексте, опуская второстепенные;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использовать переспрос, просьбу повторить;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>чтение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ориентироваться в иноязычном тексте: прогнозировать его содер</w:t>
      </w:r>
      <w:r w:rsidRPr="00254F82">
        <w:rPr>
          <w:rFonts w:ascii="Times New Roman" w:hAnsi="Times New Roman" w:cs="Times New Roman"/>
          <w:sz w:val="24"/>
          <w:szCs w:val="24"/>
        </w:rPr>
        <w:t>жание по заголовку;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>читать аутентичные тексты разных жанров преимущественно с по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ниманием основного содержания (определять тему, выделять ос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новную мысль, выделять главные факты, опуская второстепенные,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устанавливать логическую последовательность основных фактов </w:t>
      </w:r>
      <w:r w:rsidRPr="00254F82">
        <w:rPr>
          <w:rFonts w:ascii="Times New Roman" w:hAnsi="Times New Roman" w:cs="Times New Roman"/>
          <w:sz w:val="24"/>
          <w:szCs w:val="24"/>
        </w:rPr>
        <w:t>текста);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 xml:space="preserve">читать несложные аутентичные тексты разных жанров с полным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и точным пониманием, используя различные приемы смысловой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читать текст с выборочным пониманием нужной или интересую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4F82">
        <w:rPr>
          <w:rFonts w:ascii="Times New Roman" w:hAnsi="Times New Roman" w:cs="Times New Roman"/>
          <w:sz w:val="24"/>
          <w:szCs w:val="24"/>
        </w:rPr>
        <w:t>щей информации;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письменная речь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заполнять анкеты и формуляры;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>писать поздравления, личные письма с опорой на образец: рас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выражать благодарность, просьбу, употребляя формулы речевого </w:t>
      </w:r>
      <w:r w:rsidRPr="00254F82">
        <w:rPr>
          <w:rFonts w:ascii="Times New Roman" w:hAnsi="Times New Roman" w:cs="Times New Roman"/>
          <w:sz w:val="24"/>
          <w:szCs w:val="24"/>
        </w:rPr>
        <w:t>этикета, принятые в странах изучаемого языка;</w:t>
      </w: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использовать приобретенные знания и умения в практической де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ятельности и повседневной жизни </w:t>
      </w:r>
      <w:proofErr w:type="gramStart"/>
      <w:r w:rsidRPr="00254F8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54F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4F82" w:rsidRPr="00254F82" w:rsidRDefault="00254F82" w:rsidP="0012641C">
      <w:pPr>
        <w:shd w:val="clear" w:color="auto" w:fill="FFFFFF"/>
        <w:tabs>
          <w:tab w:val="left" w:pos="226"/>
        </w:tabs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54F82">
        <w:rPr>
          <w:rFonts w:ascii="Times New Roman" w:hAnsi="Times New Roman" w:cs="Times New Roman"/>
          <w:sz w:val="24"/>
          <w:szCs w:val="24"/>
        </w:rPr>
        <w:tab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адаптации, достижения взаимопонимания в процессе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устного и письменного общения с носителями иностранного язы</w:t>
      </w:r>
      <w:r w:rsidRPr="00254F82">
        <w:rPr>
          <w:rFonts w:ascii="Times New Roman" w:hAnsi="Times New Roman" w:cs="Times New Roman"/>
          <w:sz w:val="24"/>
          <w:szCs w:val="24"/>
        </w:rPr>
        <w:t>ка, установления межличностных и межкультурных контактов в доступных пределах;</w:t>
      </w:r>
    </w:p>
    <w:p w:rsidR="00254F82" w:rsidRPr="00254F82" w:rsidRDefault="00254F82" w:rsidP="0012641C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создания целостной картины </w:t>
      </w:r>
      <w:proofErr w:type="spellStart"/>
      <w:r w:rsidRPr="00254F82">
        <w:rPr>
          <w:rFonts w:ascii="Times New Roman" w:hAnsi="Times New Roman" w:cs="Times New Roman"/>
          <w:spacing w:val="-4"/>
          <w:sz w:val="24"/>
          <w:szCs w:val="24"/>
        </w:rPr>
        <w:t>полиязычного</w:t>
      </w:r>
      <w:proofErr w:type="spellEnd"/>
      <w:r w:rsidRPr="00254F82">
        <w:rPr>
          <w:rFonts w:ascii="Times New Roman" w:hAnsi="Times New Roman" w:cs="Times New Roman"/>
          <w:spacing w:val="-4"/>
          <w:sz w:val="24"/>
          <w:szCs w:val="24"/>
        </w:rPr>
        <w:t>, поликультурного ми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ра, осознания места и роли родного и изучаемого иностранного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254F82">
        <w:rPr>
          <w:rFonts w:ascii="Times New Roman" w:hAnsi="Times New Roman" w:cs="Times New Roman"/>
          <w:sz w:val="24"/>
          <w:szCs w:val="24"/>
        </w:rPr>
        <w:t>языка в этом мире;</w:t>
      </w:r>
    </w:p>
    <w:p w:rsidR="00254F82" w:rsidRPr="00254F82" w:rsidRDefault="00254F82" w:rsidP="0012641C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>приобщения к ценностям мировой культуры как через иноязыч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4F82">
        <w:rPr>
          <w:rFonts w:ascii="Times New Roman" w:hAnsi="Times New Roman" w:cs="Times New Roman"/>
          <w:sz w:val="24"/>
          <w:szCs w:val="24"/>
        </w:rPr>
        <w:t xml:space="preserve">ные источники информации, в том числе </w:t>
      </w:r>
      <w:proofErr w:type="spellStart"/>
      <w:r w:rsidRPr="00254F8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54F82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>и через участие в школьных обменах, туристических поездках;</w:t>
      </w:r>
    </w:p>
    <w:p w:rsidR="003B28BC" w:rsidRPr="00E043FE" w:rsidRDefault="00254F82" w:rsidP="0012641C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ознакомления представителей других стран с культурой своего на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рода, осознания себя гражданином своей страны и мира.</w:t>
      </w:r>
    </w:p>
    <w:p w:rsidR="003B28BC" w:rsidRPr="003B28BC" w:rsidRDefault="003B28BC" w:rsidP="0012641C">
      <w:pPr>
        <w:pStyle w:val="a8"/>
        <w:spacing w:line="360" w:lineRule="auto"/>
        <w:jc w:val="both"/>
        <w:outlineLvl w:val="0"/>
        <w:rPr>
          <w:rFonts w:eastAsia="Calibri"/>
          <w:b/>
          <w:sz w:val="24"/>
          <w:szCs w:val="24"/>
        </w:rPr>
      </w:pPr>
    </w:p>
    <w:p w:rsidR="003B28BC" w:rsidRPr="003B28BC" w:rsidRDefault="009120F4" w:rsidP="0012641C">
      <w:pPr>
        <w:pStyle w:val="a8"/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МАТЕРИАЛЬНО_ТЕХНИЧЕСКОЕ ОБЕСПЕЧЕНИЕ</w:t>
      </w:r>
      <w:r w:rsidR="003B28BC" w:rsidRPr="003B28BC">
        <w:rPr>
          <w:b/>
          <w:sz w:val="24"/>
          <w:szCs w:val="24"/>
        </w:rPr>
        <w:t xml:space="preserve"> </w:t>
      </w:r>
    </w:p>
    <w:p w:rsidR="0032658C" w:rsidRPr="0032658C" w:rsidRDefault="0032658C" w:rsidP="0012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 «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Enjoy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(7 класс): 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>Английский язык  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 У</w:t>
      </w:r>
      <w:r w:rsidRPr="0032658C">
        <w:rPr>
          <w:rFonts w:ascii="Times New Roman" w:hAnsi="Times New Roman"/>
          <w:sz w:val="24"/>
          <w:szCs w:val="24"/>
        </w:rPr>
        <w:t>чебник для 7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32658C">
        <w:rPr>
          <w:rFonts w:ascii="Times New Roman" w:hAnsi="Times New Roman"/>
          <w:sz w:val="24"/>
          <w:szCs w:val="24"/>
        </w:rPr>
        <w:t xml:space="preserve"> общеобразовательных  учреждений/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2658C">
        <w:rPr>
          <w:rFonts w:ascii="Times New Roman" w:hAnsi="Times New Roman"/>
          <w:sz w:val="24"/>
          <w:szCs w:val="24"/>
        </w:rPr>
        <w:t>); 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>Английский язык 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658C">
        <w:rPr>
          <w:rFonts w:ascii="Times New Roman" w:hAnsi="Times New Roman"/>
          <w:sz w:val="24"/>
          <w:szCs w:val="24"/>
        </w:rPr>
        <w:t>Рабочая тетрадь (</w:t>
      </w:r>
      <w:r w:rsidRPr="0032658C">
        <w:rPr>
          <w:rFonts w:ascii="Times New Roman" w:hAnsi="Times New Roman"/>
          <w:sz w:val="24"/>
          <w:szCs w:val="24"/>
          <w:lang w:val="en-US"/>
        </w:rPr>
        <w:t>Workbook</w:t>
      </w:r>
      <w:r w:rsidRPr="0032658C">
        <w:rPr>
          <w:rFonts w:ascii="Times New Roman" w:hAnsi="Times New Roman"/>
          <w:sz w:val="24"/>
          <w:szCs w:val="24"/>
        </w:rPr>
        <w:t>) к учебнику для 7 класса общеобразовательных    учреждений /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Е.Е.Бабушис</w:t>
      </w:r>
      <w:proofErr w:type="spellEnd"/>
      <w:r w:rsidRPr="0032658C">
        <w:rPr>
          <w:rFonts w:ascii="Times New Roman" w:hAnsi="Times New Roman"/>
          <w:sz w:val="24"/>
          <w:szCs w:val="24"/>
        </w:rPr>
        <w:t>);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 xml:space="preserve">Английский язык  (Английский с удовольствием  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 w:rsidRPr="0032658C">
        <w:rPr>
          <w:rFonts w:ascii="Times New Roman" w:hAnsi="Times New Roman"/>
          <w:sz w:val="24"/>
          <w:szCs w:val="24"/>
        </w:rPr>
        <w:t xml:space="preserve">) Книга для учителя </w:t>
      </w:r>
      <w:r w:rsidRPr="0032658C">
        <w:rPr>
          <w:rFonts w:ascii="Times New Roman" w:hAnsi="Times New Roman"/>
          <w:sz w:val="24"/>
          <w:szCs w:val="24"/>
          <w:lang w:val="en-US"/>
        </w:rPr>
        <w:t>c</w:t>
      </w:r>
      <w:r w:rsidRPr="0032658C">
        <w:rPr>
          <w:rFonts w:ascii="Times New Roman" w:hAnsi="Times New Roman"/>
          <w:sz w:val="24"/>
          <w:szCs w:val="24"/>
        </w:rPr>
        <w:t xml:space="preserve"> тематическим и поурочным планированием и ключами (</w:t>
      </w:r>
      <w:proofErr w:type="spellStart"/>
      <w:r w:rsidRPr="0032658C">
        <w:rPr>
          <w:rFonts w:ascii="Times New Roman" w:hAnsi="Times New Roman"/>
          <w:sz w:val="24"/>
          <w:szCs w:val="24"/>
        </w:rPr>
        <w:t>Teacher’s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58C">
        <w:rPr>
          <w:rFonts w:ascii="Times New Roman" w:hAnsi="Times New Roman"/>
          <w:sz w:val="24"/>
          <w:szCs w:val="24"/>
        </w:rPr>
        <w:t>Book</w:t>
      </w:r>
      <w:proofErr w:type="spellEnd"/>
      <w:r w:rsidRPr="0032658C">
        <w:rPr>
          <w:rFonts w:ascii="Times New Roman" w:hAnsi="Times New Roman"/>
          <w:sz w:val="24"/>
          <w:szCs w:val="24"/>
        </w:rPr>
        <w:t>)  к учебнику для 7 класса общеобразовательных    учреждений (издание четвёртое) / 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2658C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Е.Е.Бабушис</w:t>
      </w:r>
      <w:proofErr w:type="spellEnd"/>
      <w:r w:rsidRPr="0032658C">
        <w:rPr>
          <w:rFonts w:ascii="Times New Roman" w:hAnsi="Times New Roman"/>
          <w:sz w:val="24"/>
          <w:szCs w:val="24"/>
        </w:rPr>
        <w:t>); 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 xml:space="preserve">«Поурочные разработки по английскому языку к УМК 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М.З.Биболетовой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и др. «</w:t>
      </w:r>
      <w:proofErr w:type="spellStart"/>
      <w:r w:rsidRPr="0032658C">
        <w:rPr>
          <w:rFonts w:ascii="Times New Roman" w:hAnsi="Times New Roman"/>
          <w:sz w:val="24"/>
          <w:szCs w:val="24"/>
        </w:rPr>
        <w:t>Enjoy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58C">
        <w:rPr>
          <w:rFonts w:ascii="Times New Roman" w:hAnsi="Times New Roman"/>
          <w:sz w:val="24"/>
          <w:szCs w:val="24"/>
        </w:rPr>
        <w:t>English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» 7 класс. </w:t>
      </w:r>
      <w:proofErr w:type="spellStart"/>
      <w:r w:rsidRPr="0032658C">
        <w:rPr>
          <w:rFonts w:ascii="Times New Roman" w:hAnsi="Times New Roman"/>
          <w:sz w:val="24"/>
          <w:szCs w:val="24"/>
        </w:rPr>
        <w:t>Е.В.Дзюина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658C">
        <w:rPr>
          <w:rFonts w:ascii="Times New Roman" w:hAnsi="Times New Roman"/>
          <w:sz w:val="24"/>
          <w:szCs w:val="24"/>
        </w:rPr>
        <w:t>(Обнинск: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58C">
        <w:rPr>
          <w:rFonts w:ascii="Times New Roman" w:hAnsi="Times New Roman"/>
          <w:sz w:val="24"/>
          <w:szCs w:val="24"/>
        </w:rPr>
        <w:t>Титул)».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58C">
        <w:rPr>
          <w:rFonts w:ascii="Times New Roman" w:hAnsi="Times New Roman"/>
          <w:sz w:val="24"/>
          <w:szCs w:val="24"/>
        </w:rPr>
        <w:t>Москва, ВАКО, 2015).</w:t>
      </w:r>
      <w:proofErr w:type="gramEnd"/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58C">
        <w:rPr>
          <w:rFonts w:ascii="Times New Roman" w:hAnsi="Times New Roman"/>
          <w:sz w:val="24"/>
          <w:szCs w:val="24"/>
        </w:rPr>
        <w:t>Рабочие программы по английскому языку 5-9 классы (по УМК «</w:t>
      </w:r>
      <w:proofErr w:type="spellStart"/>
      <w:r w:rsidRPr="0032658C">
        <w:rPr>
          <w:rFonts w:ascii="Times New Roman" w:hAnsi="Times New Roman"/>
          <w:sz w:val="24"/>
          <w:szCs w:val="24"/>
          <w:lang w:val="en-US"/>
        </w:rPr>
        <w:t>EnjoyEenglish</w:t>
      </w:r>
      <w:proofErr w:type="spellEnd"/>
      <w:r w:rsidRPr="0032658C">
        <w:rPr>
          <w:rFonts w:ascii="Times New Roman" w:hAnsi="Times New Roman"/>
          <w:sz w:val="24"/>
          <w:szCs w:val="24"/>
        </w:rPr>
        <w:t>»(6-у издание, стереотипное).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Л.И.Леонтьева. Москва. Планета.</w:t>
      </w:r>
    </w:p>
    <w:p w:rsid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58C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(С</w:t>
      </w:r>
      <w:proofErr w:type="gramStart"/>
      <w:r w:rsidRPr="0032658C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MP</w:t>
      </w:r>
      <w:r w:rsidRPr="0032658C">
        <w:rPr>
          <w:rFonts w:ascii="Times New Roman" w:hAnsi="Times New Roman"/>
          <w:sz w:val="24"/>
          <w:szCs w:val="24"/>
        </w:rPr>
        <w:t>3).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Обучающая компьютерная программа </w:t>
      </w:r>
      <w:r w:rsidRPr="0032658C">
        <w:rPr>
          <w:rFonts w:ascii="Times New Roman" w:hAnsi="Times New Roman"/>
          <w:sz w:val="24"/>
          <w:szCs w:val="24"/>
        </w:rPr>
        <w:t>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658C">
        <w:rPr>
          <w:rFonts w:ascii="Times New Roman" w:hAnsi="Times New Roman"/>
          <w:sz w:val="24"/>
          <w:szCs w:val="24"/>
        </w:rPr>
        <w:t>для 7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875CD8" w:rsidRPr="008F7D38" w:rsidRDefault="0032658C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D8" w:rsidRPr="00E854D5" w:rsidRDefault="008F7D38" w:rsidP="001264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54D5">
        <w:rPr>
          <w:rFonts w:ascii="Times New Roman" w:hAnsi="Times New Roman"/>
          <w:b/>
          <w:sz w:val="24"/>
          <w:szCs w:val="24"/>
        </w:rPr>
        <w:t>Интернет-ресурсы</w:t>
      </w:r>
      <w:r w:rsidR="00875CD8" w:rsidRPr="00E854D5">
        <w:rPr>
          <w:rFonts w:ascii="Times New Roman" w:hAnsi="Times New Roman"/>
          <w:b/>
          <w:sz w:val="24"/>
          <w:szCs w:val="24"/>
        </w:rPr>
        <w:t>:</w:t>
      </w:r>
    </w:p>
    <w:p w:rsidR="00875CD8" w:rsidRPr="00E854D5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854D5">
        <w:rPr>
          <w:rFonts w:ascii="Times New Roman" w:hAnsi="Times New Roman"/>
          <w:sz w:val="24"/>
          <w:szCs w:val="24"/>
          <w:lang w:val="ru-RU"/>
        </w:rPr>
        <w:t xml:space="preserve">Сайт Фестиваля «Открытый урок» </w:t>
      </w:r>
      <w:proofErr w:type="gramStart"/>
      <w:r w:rsidRPr="00E854D5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854D5">
        <w:rPr>
          <w:rFonts w:ascii="Times New Roman" w:hAnsi="Times New Roman"/>
          <w:sz w:val="24"/>
          <w:szCs w:val="24"/>
          <w:lang w:val="ru-RU"/>
        </w:rPr>
        <w:t xml:space="preserve">. Москва: </w:t>
      </w:r>
      <w:r w:rsidRPr="00E854D5">
        <w:rPr>
          <w:rFonts w:ascii="Times New Roman" w:hAnsi="Times New Roman"/>
          <w:sz w:val="24"/>
          <w:szCs w:val="24"/>
        </w:rPr>
        <w:t>http</w:t>
      </w:r>
      <w:r w:rsidRPr="00E854D5">
        <w:rPr>
          <w:rFonts w:ascii="Times New Roman" w:hAnsi="Times New Roman"/>
          <w:sz w:val="24"/>
          <w:szCs w:val="24"/>
          <w:lang w:val="ru-RU"/>
        </w:rPr>
        <w:t xml:space="preserve">:// </w:t>
      </w:r>
      <w:r w:rsidRPr="00E854D5">
        <w:rPr>
          <w:rFonts w:ascii="Times New Roman" w:hAnsi="Times New Roman"/>
          <w:sz w:val="24"/>
          <w:szCs w:val="24"/>
        </w:rPr>
        <w:t>festival</w:t>
      </w:r>
      <w:r w:rsidRPr="00E854D5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E854D5">
        <w:rPr>
          <w:rFonts w:ascii="Times New Roman" w:hAnsi="Times New Roman"/>
          <w:sz w:val="24"/>
          <w:szCs w:val="24"/>
        </w:rPr>
        <w:t>september</w:t>
      </w:r>
      <w:proofErr w:type="spellEnd"/>
      <w:r w:rsidRPr="00E854D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854D5">
        <w:rPr>
          <w:rFonts w:ascii="Times New Roman" w:hAnsi="Times New Roman"/>
          <w:sz w:val="24"/>
          <w:szCs w:val="24"/>
        </w:rPr>
        <w:t>ru</w:t>
      </w:r>
      <w:proofErr w:type="spellEnd"/>
    </w:p>
    <w:p w:rsidR="00875CD8" w:rsidRPr="00E854D5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54D5">
        <w:rPr>
          <w:rFonts w:ascii="Times New Roman" w:eastAsia="Times New Roman" w:hAnsi="Times New Roman"/>
          <w:sz w:val="24"/>
          <w:szCs w:val="24"/>
          <w:lang w:val="ru-RU"/>
        </w:rPr>
        <w:t xml:space="preserve">Сообщество взаимопомощи </w:t>
      </w:r>
      <w:proofErr w:type="spellStart"/>
      <w:r w:rsidRPr="00E854D5">
        <w:rPr>
          <w:rFonts w:ascii="Times New Roman" w:eastAsia="Times New Roman" w:hAnsi="Times New Roman"/>
          <w:sz w:val="24"/>
          <w:szCs w:val="24"/>
        </w:rPr>
        <w:t>учителей</w:t>
      </w:r>
      <w:proofErr w:type="spellEnd"/>
      <w:r w:rsidRPr="00E854D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E854D5">
        <w:rPr>
          <w:rFonts w:ascii="Times New Roman" w:eastAsia="Times New Roman" w:hAnsi="Times New Roman"/>
          <w:sz w:val="24"/>
          <w:szCs w:val="24"/>
        </w:rPr>
        <w:t>pedsovet.su</w:t>
      </w:r>
      <w:proofErr w:type="spellEnd"/>
    </w:p>
    <w:p w:rsidR="00875CD8" w:rsidRPr="00404F7E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04F7E">
        <w:rPr>
          <w:rFonts w:ascii="Times New Roman" w:hAnsi="Times New Roman"/>
          <w:sz w:val="24"/>
          <w:szCs w:val="24"/>
          <w:lang w:val="ru-RU"/>
        </w:rPr>
        <w:lastRenderedPageBreak/>
        <w:t xml:space="preserve">Сайт для учителей: </w:t>
      </w:r>
      <w:hyperlink r:id="rId5" w:history="1"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http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zavuch</w:t>
        </w:r>
        <w:proofErr w:type="spellEnd"/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info</w:t>
        </w:r>
      </w:hyperlink>
    </w:p>
    <w:p w:rsidR="00875CD8" w:rsidRPr="00404F7E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04F7E">
        <w:rPr>
          <w:rFonts w:ascii="Times New Roman" w:hAnsi="Times New Roman"/>
          <w:sz w:val="24"/>
          <w:szCs w:val="24"/>
          <w:lang w:val="ru-RU"/>
        </w:rPr>
        <w:t xml:space="preserve">Национальная образовательная программа «Интеллектуально-творческий потенциал России» </w:t>
      </w:r>
      <w:r w:rsidRPr="00404F7E">
        <w:rPr>
          <w:rFonts w:ascii="Times New Roman" w:hAnsi="Times New Roman"/>
          <w:sz w:val="24"/>
          <w:szCs w:val="24"/>
        </w:rPr>
        <w:t>http</w:t>
      </w:r>
      <w:r w:rsidRPr="00404F7E">
        <w:rPr>
          <w:rFonts w:ascii="Times New Roman" w:hAnsi="Times New Roman"/>
          <w:sz w:val="24"/>
          <w:szCs w:val="24"/>
          <w:lang w:val="ru-RU"/>
        </w:rPr>
        <w:t>://</w:t>
      </w:r>
      <w:r w:rsidRPr="00404F7E">
        <w:rPr>
          <w:rFonts w:ascii="Times New Roman" w:hAnsi="Times New Roman"/>
          <w:sz w:val="24"/>
          <w:szCs w:val="24"/>
        </w:rPr>
        <w:t>www</w:t>
      </w:r>
      <w:r w:rsidRPr="00404F7E">
        <w:rPr>
          <w:rFonts w:ascii="Times New Roman" w:hAnsi="Times New Roman"/>
          <w:sz w:val="24"/>
          <w:szCs w:val="24"/>
          <w:lang w:val="ru-RU"/>
        </w:rPr>
        <w:t>.</w:t>
      </w:r>
      <w:r w:rsidRPr="00404F7E">
        <w:rPr>
          <w:rFonts w:ascii="Times New Roman" w:hAnsi="Times New Roman"/>
          <w:sz w:val="24"/>
          <w:szCs w:val="24"/>
        </w:rPr>
        <w:t>future</w:t>
      </w:r>
      <w:r w:rsidRPr="00404F7E">
        <w:rPr>
          <w:rFonts w:ascii="Times New Roman" w:hAnsi="Times New Roman"/>
          <w:sz w:val="24"/>
          <w:szCs w:val="24"/>
          <w:lang w:val="ru-RU"/>
        </w:rPr>
        <w:t>4</w:t>
      </w:r>
      <w:r w:rsidRPr="00404F7E">
        <w:rPr>
          <w:rFonts w:ascii="Times New Roman" w:hAnsi="Times New Roman"/>
          <w:sz w:val="24"/>
          <w:szCs w:val="24"/>
        </w:rPr>
        <w:t>you</w:t>
      </w:r>
      <w:r w:rsidRPr="00404F7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04F7E">
        <w:rPr>
          <w:rFonts w:ascii="Times New Roman" w:hAnsi="Times New Roman"/>
          <w:sz w:val="24"/>
          <w:szCs w:val="24"/>
        </w:rPr>
        <w:t>ru</w:t>
      </w:r>
      <w:proofErr w:type="spellEnd"/>
    </w:p>
    <w:p w:rsidR="00875CD8" w:rsidRPr="00404F7E" w:rsidRDefault="00B92812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www.onestopenglish.com</w:t>
        </w:r>
      </w:hyperlink>
    </w:p>
    <w:p w:rsidR="00875CD8" w:rsidRPr="00404F7E" w:rsidRDefault="00B92812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www.buzyteacher.com</w:t>
        </w:r>
      </w:hyperlink>
    </w:p>
    <w:p w:rsidR="00875CD8" w:rsidRPr="00404F7E" w:rsidRDefault="00B92812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www.englishteachers.ru</w:t>
        </w:r>
      </w:hyperlink>
    </w:p>
    <w:p w:rsidR="008F7D38" w:rsidRPr="00404F7E" w:rsidRDefault="00B92812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hyperlink r:id="rId9" w:history="1"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www</w:t>
        </w:r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titul.ru</w:t>
        </w:r>
      </w:hyperlink>
    </w:p>
    <w:p w:rsidR="003B28BC" w:rsidRPr="008F7D38" w:rsidRDefault="003B28BC" w:rsidP="0012641C">
      <w:pPr>
        <w:pStyle w:val="ae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Наглядный материал включает  схемы,  грамматические таблицы, презентации, фотоальбомы по страноведению.</w:t>
      </w: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8C" w:rsidRPr="0032658C" w:rsidRDefault="0032658C" w:rsidP="001264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8C">
        <w:rPr>
          <w:rFonts w:ascii="Times New Roman" w:hAnsi="Times New Roman" w:cs="Times New Roman"/>
          <w:b/>
          <w:sz w:val="24"/>
          <w:szCs w:val="24"/>
        </w:rPr>
        <w:t>Календарно-тематическое поурочное планирование УМК “</w:t>
      </w:r>
      <w:r w:rsidRPr="0032658C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32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58C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32658C">
        <w:rPr>
          <w:rFonts w:ascii="Times New Roman" w:hAnsi="Times New Roman" w:cs="Times New Roman"/>
          <w:b/>
          <w:sz w:val="24"/>
          <w:szCs w:val="24"/>
        </w:rPr>
        <w:t xml:space="preserve">” (7 класс) </w:t>
      </w: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3"/>
        <w:gridCol w:w="1734"/>
        <w:gridCol w:w="5074"/>
        <w:gridCol w:w="1202"/>
      </w:tblGrid>
      <w:tr w:rsidR="0032658C" w:rsidRPr="0032658C" w:rsidTr="0032658C">
        <w:trPr>
          <w:trHeight w:val="414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t>Раздел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rPr>
                <w:lang w:val="en-US"/>
              </w:rPr>
              <w:t>Unit</w:t>
            </w:r>
            <w:r w:rsidRPr="0032658C">
              <w:t xml:space="preserve"> </w:t>
            </w:r>
            <w:r w:rsidRPr="0032658C">
              <w:br/>
              <w:t>Название</w:t>
            </w:r>
          </w:p>
        </w:tc>
        <w:tc>
          <w:tcPr>
            <w:tcW w:w="507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rPr>
                <w:lang w:val="en-US"/>
              </w:rPr>
              <w:t>Section</w:t>
            </w:r>
            <w:r w:rsidRPr="0032658C">
              <w:t xml:space="preserve"> </w:t>
            </w:r>
            <w:r w:rsidRPr="0032658C">
              <w:br/>
              <w:t>(Название подраздела)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t>Количество часов</w:t>
            </w:r>
          </w:p>
        </w:tc>
      </w:tr>
      <w:tr w:rsidR="0032658C" w:rsidRPr="0032658C" w:rsidTr="0032658C">
        <w:trPr>
          <w:trHeight w:val="414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07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</w:tr>
      <w:tr w:rsidR="0032658C" w:rsidRPr="0032658C" w:rsidTr="0032658C">
        <w:trPr>
          <w:trHeight w:val="311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Социально-бытовая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Родная страна и страна изучаемого языка.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Досуг и увлечения.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Защита окружающей среды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 xml:space="preserve">1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b/>
                <w:lang w:val="en-US"/>
              </w:rPr>
              <w:t>The World Teenager’s Competition</w:t>
            </w:r>
            <w:r w:rsidRPr="0032658C">
              <w:rPr>
                <w:lang w:val="en-US"/>
              </w:rPr>
              <w:t xml:space="preserve"> 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1. Welcome to the World Teenager’s Competition 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27</w:t>
            </w:r>
          </w:p>
        </w:tc>
      </w:tr>
      <w:tr w:rsidR="0032658C" w:rsidRPr="0032658C" w:rsidTr="0032658C">
        <w:trPr>
          <w:trHeight w:val="3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2. Describing People, Describing Yourself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3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What would You Like to Change in Yourself?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What Do You Think about Your Future?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5. Let’s Take Our Chance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6. How to Read Numerals and Dates?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7. Speaking About Famous People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8. Do You Have Any Superstitions?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9. How Can We Communicate with Each Other?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 xml:space="preserve">10. </w:t>
            </w:r>
            <w:r w:rsidRPr="0032658C">
              <w:rPr>
                <w:lang w:val="en-US"/>
              </w:rPr>
              <w:t>Telephoning Each Other</w:t>
            </w:r>
            <w:r w:rsidRPr="0032658C">
              <w:t xml:space="preserve">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</w:rPr>
            </w:pPr>
          </w:p>
        </w:tc>
      </w:tr>
      <w:tr w:rsidR="0032658C" w:rsidRPr="00D36BC0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de-DE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11</w:t>
            </w:r>
            <w:proofErr w:type="gramStart"/>
            <w:r w:rsidRPr="0032658C">
              <w:rPr>
                <w:lang w:val="en-US"/>
              </w:rPr>
              <w:t>.Why</w:t>
            </w:r>
            <w:proofErr w:type="gramEnd"/>
            <w:r w:rsidRPr="0032658C">
              <w:rPr>
                <w:lang w:val="en-US"/>
              </w:rPr>
              <w:t xml:space="preserve"> Do We Use Computers for Communication?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9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Социально-культурная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Родная страна и страна изучаемого языка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 xml:space="preserve">2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Meet the Winners of the International Teenager’s Competition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198" w:hanging="180"/>
              <w:rPr>
                <w:lang w:val="en-US"/>
              </w:rPr>
            </w:pPr>
            <w:r w:rsidRPr="0032658C">
              <w:rPr>
                <w:lang w:val="en-US"/>
              </w:rPr>
              <w:lastRenderedPageBreak/>
              <w:t xml:space="preserve">Say “Hello!” to the Winners of the International Competition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21</w:t>
            </w:r>
          </w:p>
        </w:tc>
      </w:tr>
      <w:tr w:rsidR="0032658C" w:rsidRPr="00D36BC0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2. Talking about Countries and Nationalities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People Speak  English All Over the World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What Do English-speaking People think about Their Countries?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5.</w:t>
            </w:r>
            <w:r w:rsidRPr="0032658C">
              <w:rPr>
                <w:lang w:val="en-US"/>
              </w:rPr>
              <w:t xml:space="preserve"> Why Study English?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D36BC0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6. How Many Languages Can You Speak?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7. Is Russia an International Language?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8.</w:t>
            </w:r>
            <w:r w:rsidRPr="0032658C">
              <w:rPr>
                <w:lang w:val="en-US"/>
              </w:rPr>
              <w:t xml:space="preserve"> The Passive Voice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rPr>
                <w:lang w:val="en-US"/>
              </w:rPr>
              <w:t>9. Round-the-World Tour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56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Учебно-трудовая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Школа, школьная жизнь, изучаемые предметы и отношение к ним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3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Look at Teenage Problems: School, Education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1.Looking at Teenage Problems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32</w:t>
            </w: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2.On the way to School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3.School</w:t>
            </w:r>
            <w:proofErr w:type="gramEnd"/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Fun if You Are Optimistic!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4.What</w:t>
            </w:r>
            <w:proofErr w:type="gramEnd"/>
            <w:r w:rsidRPr="0032658C">
              <w:rPr>
                <w:lang w:val="en-US"/>
              </w:rPr>
              <w:t xml:space="preserve"> Do You Know about School Life in   </w:t>
            </w:r>
            <w:r w:rsidRPr="0032658C">
              <w:rPr>
                <w:lang w:val="en-US"/>
              </w:rPr>
              <w:br/>
              <w:t xml:space="preserve"> English-speaking countries?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5.Would</w:t>
            </w:r>
            <w:proofErr w:type="gramEnd"/>
            <w:r w:rsidRPr="0032658C">
              <w:rPr>
                <w:lang w:val="en-US"/>
              </w:rPr>
              <w:t xml:space="preserve"> You Like to Attend a Private School?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6.Using the Passive Voice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7.We</w:t>
            </w:r>
            <w:proofErr w:type="gramEnd"/>
            <w:r w:rsidRPr="0032658C">
              <w:rPr>
                <w:lang w:val="en-US"/>
              </w:rPr>
              <w:t xml:space="preserve"> </w:t>
            </w:r>
            <w:r w:rsidRPr="0032658C">
              <w:t>А</w:t>
            </w:r>
            <w:r w:rsidRPr="0032658C">
              <w:rPr>
                <w:lang w:val="en-US"/>
              </w:rPr>
              <w:t xml:space="preserve">re not Ideal Students, Are We?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8. School Friends Are for Always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9. How to Tackle Our Problems?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61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Социально-культурная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Увлечения и досуг: спорт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4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  <w:lang w:val="en-US"/>
              </w:rPr>
              <w:t>Sport</w:t>
            </w:r>
            <w:r w:rsidRPr="0032658C">
              <w:rPr>
                <w:b/>
              </w:rPr>
              <w:t xml:space="preserve"> </w:t>
            </w:r>
            <w:r w:rsidRPr="0032658C">
              <w:rPr>
                <w:b/>
                <w:lang w:val="en-US"/>
              </w:rPr>
              <w:t>Is</w:t>
            </w:r>
            <w:r w:rsidRPr="0032658C">
              <w:rPr>
                <w:b/>
              </w:rPr>
              <w:t xml:space="preserve"> </w:t>
            </w:r>
            <w:r w:rsidRPr="0032658C">
              <w:rPr>
                <w:b/>
                <w:lang w:val="en-US"/>
              </w:rPr>
              <w:t>Fun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1. Why People Do Sport?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22</w:t>
            </w:r>
          </w:p>
        </w:tc>
      </w:tr>
      <w:tr w:rsidR="0032658C" w:rsidRPr="0032658C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rPr>
                <w:lang w:val="en-US"/>
              </w:rPr>
              <w:t>2. Keeping Fit</w:t>
            </w:r>
            <w:r w:rsidRPr="0032658C">
              <w:t xml:space="preserve">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32658C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Health IS Above Wealth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D36BC0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Why Do People Like to Compete?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359"/>
        </w:trPr>
        <w:tc>
          <w:tcPr>
            <w:tcW w:w="2613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</w:rPr>
              <w:t>ИТОГО</w:t>
            </w:r>
            <w:r w:rsidRPr="0032658C">
              <w:rPr>
                <w:b/>
              </w:rPr>
              <w:tab/>
            </w:r>
            <w:r w:rsidRPr="0032658C">
              <w:rPr>
                <w:b/>
              </w:rPr>
              <w:tab/>
            </w:r>
          </w:p>
        </w:tc>
        <w:tc>
          <w:tcPr>
            <w:tcW w:w="173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</w:rPr>
              <w:t xml:space="preserve">4 </w:t>
            </w: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33</w:t>
            </w:r>
          </w:p>
        </w:tc>
        <w:tc>
          <w:tcPr>
            <w:tcW w:w="1202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102</w:t>
            </w:r>
          </w:p>
        </w:tc>
      </w:tr>
    </w:tbl>
    <w:p w:rsidR="0032658C" w:rsidRPr="003B28B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8C" w:rsidRPr="003B28BC" w:rsidRDefault="0032658C" w:rsidP="001264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58C" w:rsidSect="00F25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tblpX="-459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676"/>
        <w:gridCol w:w="33"/>
        <w:gridCol w:w="3936"/>
        <w:gridCol w:w="142"/>
        <w:gridCol w:w="3827"/>
        <w:gridCol w:w="142"/>
        <w:gridCol w:w="2268"/>
        <w:gridCol w:w="1134"/>
        <w:gridCol w:w="1134"/>
        <w:gridCol w:w="1417"/>
      </w:tblGrid>
      <w:tr w:rsidR="00D36BC0" w:rsidRPr="007E0660" w:rsidTr="00F11B1D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6BC0" w:rsidRPr="007E0660" w:rsidRDefault="00D36BC0" w:rsidP="00D36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материал </w:t>
            </w:r>
          </w:p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sz w:val="24"/>
                <w:szCs w:val="24"/>
              </w:rPr>
              <w:t>(грамматический и лексический)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учащихся на уроке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D36BC0" w:rsidRPr="007E0660" w:rsidTr="00F11B1D">
        <w:trPr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факту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E0660" w:rsidTr="0011106C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704E82" w:rsidRDefault="00FC1FD0" w:rsidP="00A56AE0">
            <w:pPr>
              <w:pStyle w:val="style5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Unit </w:t>
            </w:r>
            <w:r w:rsidRPr="00704E82">
              <w:rPr>
                <w:b/>
                <w:color w:val="000000"/>
                <w:lang w:val="en-US"/>
              </w:rPr>
              <w:t xml:space="preserve">1. </w:t>
            </w:r>
            <w:r w:rsidRPr="0032658C">
              <w:rPr>
                <w:b/>
                <w:lang w:val="en-US"/>
              </w:rPr>
              <w:t xml:space="preserve"> The World Teenager’s Competition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учебные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извлекать из текста информацию, выражать к ней своё отношение и использовать полученные сведения в собственном высказывании;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отношение к соревнованиям;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описать характер человека;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себе (о своих внешности, характере, увлечениях);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с детальным пониманием </w:t>
            </w:r>
            <w:proofErr w:type="gram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одноклассников;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обосновать своё мнение (о жизненном девизе);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понимать на слух информацию, передаваемую при помощи несложного текст, и выражать своё понимание в требуемой форме (заполнить таблицу, дописать предложения);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будущем и будущем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обменяться мнениями со своими одноклассниками о возможном будущем нашей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просматривать тек5ст и выборочно извлекать нужную информацию из текста;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соревновании / конкурсе с опорой на вопросы;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графический образ слов со </w:t>
            </w:r>
            <w:proofErr w:type="gram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большие числа;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даты;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сравнивать города по определённым характеристикам;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рассказывать о великих людях нашей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целенаправленно расспрашивать одноклассника в соответствии с поставленной задачей;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отношение к суевериям и предрассудкам;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приметах, в которые верят люди;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предостеречь своих друзей </w:t>
            </w:r>
            <w:proofErr w:type="gram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правильно реагировать на предостережения / предупреждения;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инструкцию;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написать рассказ;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текст и подбирать подходящий по смыслу заголовок;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делать резюме по прочитанному тексту;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вести элементарную беседу по телефону (представиться, попросить нужного собеседника, оставить сообщение);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</w:t>
            </w:r>
            <w:proofErr w:type="spell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ритуализированный</w:t>
            </w:r>
            <w:proofErr w:type="spell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диалог-образец («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номера телефона;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выражать своё отношение к общению по телефону, обосновывая своё мнение;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достоинства и недостатки общения по телефону;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соотносить текст с соответствующими фотографиями;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составлять и разыгрывать диалоги в соответствии с заданной ситуацией;</w:t>
            </w:r>
          </w:p>
          <w:p w:rsidR="00FC1FD0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мнение о необходимости использования средств коммуникации в повседневной жизни;</w:t>
            </w:r>
          </w:p>
          <w:p w:rsidR="00FC1FD0" w:rsidRPr="001701CF" w:rsidRDefault="00FC1FD0" w:rsidP="00A56AE0">
            <w:pPr>
              <w:pStyle w:val="style56"/>
              <w:spacing w:before="0" w:beforeAutospacing="0" w:after="0" w:afterAutospacing="0"/>
            </w:pPr>
            <w:r w:rsidRPr="001701CF">
              <w:t>- рассказать об одном из средств коммуникации, обосновав его преимущества.</w:t>
            </w:r>
          </w:p>
          <w:p w:rsidR="00FC1FD0" w:rsidRPr="007E0660" w:rsidRDefault="00FC1FD0" w:rsidP="00A56AE0">
            <w:pPr>
              <w:pStyle w:val="style56"/>
              <w:spacing w:before="0" w:beforeAutospacing="0" w:after="0" w:afterAutospacing="0"/>
            </w:pPr>
          </w:p>
        </w:tc>
      </w:tr>
      <w:tr w:rsidR="00A56AE0" w:rsidRPr="00F9151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на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9F4273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Грамматика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Simple: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Let’s…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would like to…</w:t>
            </w:r>
          </w:p>
          <w:p w:rsidR="00A56AE0" w:rsidRPr="001701CF" w:rsidRDefault="00A56AE0" w:rsidP="00D36BC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Лексика</w:t>
            </w: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Chance, tour, competition, luck, planet, waste of time;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win, to miss one’s chance, to lose, to have (no) chance, to take one’s chance, to try one’s chance, to be in luck, to be out of luck;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chance in a million; good luck!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for me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56AE0" w:rsidRP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266E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Грамматика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E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worth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doing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something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утвердительной, отрицательной и вопросительной формах  </w:t>
            </w:r>
          </w:p>
          <w:p w:rsidR="00A56AE0" w:rsidRPr="009F4273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Лексика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Nonsense!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believe / hate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Грамматка</w:t>
            </w:r>
            <w:proofErr w:type="spellEnd"/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(review)</w:t>
            </w:r>
          </w:p>
          <w:p w:rsidR="00A56AE0" w:rsidRPr="001701C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Delicious, chance, luck, means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Adjectives ending with 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-able/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ous,-ive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-y,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ian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-all</w:t>
            </w:r>
          </w:p>
          <w:p w:rsidR="00A56AE0" w:rsidRPr="002A7046" w:rsidRDefault="00A56AE0" w:rsidP="00D36B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Industrious,  nervous, talkative, useful, energetic, boring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2A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planet, tour, winner, lose, mind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 (</w:t>
            </w: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56AE0" w:rsidRPr="002A7046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Chance (to try one's/to take one's/to miss one's chance), competition (to win/to lose a competition), luck (to be in/out of luck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Что бы ты хотел в себе изменить?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D56D0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twice, three times, once more, one more time</w:t>
            </w:r>
          </w:p>
          <w:p w:rsidR="00A56AE0" w:rsidRPr="00D56D0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 haircut, memory, cool, smart, fashionable, to gain Motto, New School Year Resolutions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ind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54B3C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Waste of time, lucky </w:t>
            </w:r>
          </w:p>
          <w:p w:rsidR="00A56AE0" w:rsidRPr="00654B3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cure, pollution, AIDS, cancer, progress, technology, discovery, disease, communication, to grow up, to be looking, to develop, to be optimistic, because of, I don’t care, they say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ind w:left="283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D62EF" w:rsidRDefault="00A56AE0" w:rsidP="00D36BC0">
            <w:pPr>
              <w:widowControl w:val="0"/>
              <w:shd w:val="clear" w:color="auto" w:fill="FFFFFF"/>
              <w:spacing w:after="0" w:line="240" w:lineRule="auto"/>
              <w:ind w:left="283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F41BCA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анкету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Simple, Present Perfect, Present Continuous </w:t>
            </w:r>
          </w:p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чисел и дат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numbers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100-100000000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was born… Left to… Moved to…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факты о городах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Population, wet, temperature, dry, to be famous for, was founded, area, square kilometers, the typical summer/winter temperature, rainfall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планеты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Palace, government, politician, academician, advantage, disadvantage, war, career, freedom;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graduate from, to devote, to realize, to found, to share;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atomic, technical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</w:t>
            </w:r>
            <w:proofErr w:type="spellStart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love, hate , enjoy,  like,  mind,  stop, finish, give up doing something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 Minister Sir Winston Churchill, G. Washington, </w:t>
            </w:r>
            <w:proofErr w:type="spellStart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Indira</w:t>
            </w:r>
            <w:proofErr w:type="spellEnd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Gandi</w:t>
            </w:r>
            <w:proofErr w:type="spellEnd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Leonardo </w:t>
            </w:r>
            <w:proofErr w:type="spellStart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Vinci, Princess Diana,   Committee on Human Rights, Nobel Peace Prize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Суеверия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9E9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9E9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luck, bad luck, superstition, Pumpkin; to decorate with/</w:t>
            </w:r>
          </w:p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Страшные истории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One, another, each other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out! Be careful! Don’t worry!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combinations: </w:t>
            </w:r>
            <w:r w:rsidRPr="00F4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 another, each other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Means, phone, by means of, means of communication; to communicate, to ring up, to call up, to 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speak over the phone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Модальные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глаголы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can, </w:t>
            </w:r>
            <w:r w:rsidRPr="004A4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6AE0" w:rsidRPr="004A4B30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lang w:val="en-US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computer, a keyboard, a mouse, a monitor, a </w:t>
            </w:r>
            <w:r w:rsidRPr="004A4B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diskette, a screen, a mouse 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pad, a disk, the Internet, to chat,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-ROM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fax, fax massage, e-mail (mail), telegram, to print, the Internet, a computer programmer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4A4B3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 за и против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4A4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Модальные глаголы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can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4A4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4A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I…? (review)</w:t>
            </w:r>
          </w:p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a massage, to pass the call; Can I speak to…? Hang on a moment. I’ll get him (her).  Can you tell him M. called? Can you ask him to call me back?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средство связи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конкурса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701C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«Международный конкурс»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«Известные люди»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1FD0" w:rsidRPr="00704E82" w:rsidTr="00873A9E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8F7D38" w:rsidRDefault="00FC1FD0" w:rsidP="00FC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04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 2. Meet the Winners of the International Teenager’s Competition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 и учебные задачи: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вести диалог «Знакомство» (представиться, расспросить партнёра);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целенаправленно расспрашивать партнёра в соответствии с ролевой игрой;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называть континенты, страны и города, языки, на которых говорят на нашей планете;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информацию, передаваемую с помощью несложного текста, и выражать своё понимание в требуемой форме (заполнить таблицу, назвать родину участников конференции);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рассказывать, чес знаменита наша страна;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рассказывать о разных странах с опорой на образец;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карте;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соотносить вопросы и ответы;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выразить свою точку зрения о том, каким должен быть международный язык;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графический образ слов  со </w:t>
            </w:r>
            <w:proofErr w:type="gram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читать и понимать тексты, содержащие некоторые незнакомые элементы (интернациональные слова, знакомый корень слова в сочетании с незнакомым  суффиксом и т.п.);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об </w:t>
            </w:r>
            <w:proofErr w:type="spell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странах с опорой на текст и краткий план;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высказать и обосновать своё пожелание о посещении одной из </w:t>
            </w:r>
            <w:proofErr w:type="spell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стран;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России по аналогии с </w:t>
            </w:r>
            <w:proofErr w:type="gram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странах;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соотносить текст с соответствующей фотографией;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по поводу необходимости изучать английский язык;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рассказать о человеке, который знает несколько иностранных языков;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одноклассников об их отношении к различным иностранным языкам;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выразить и обосновать своё мнение о путях изучения иностранных языков;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декламировать стихи;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- описать времена года, используя слова и словосочетания из стихотворения;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составлять связное высказывание с опорой на план и карту;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читать текст с целью извлечения информации;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важнейшие проблемы </w:t>
            </w:r>
            <w:r w:rsidRPr="00704E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XIX</w:t>
            </w: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  <w:r w:rsidRPr="00704E82">
              <w:rPr>
                <w:rFonts w:ascii="Times New Roman" w:hAnsi="Times New Roman" w:cs="Times New Roman"/>
                <w:sz w:val="24"/>
                <w:szCs w:val="24"/>
              </w:rPr>
              <w:br/>
              <w:t>- сравнить виды транспорта по их характеристикам;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составлять диалог в соответствии с заданной ситуацией;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рассказать о лучшем с вашей точки зрения, виде транспорта;</w:t>
            </w:r>
          </w:p>
          <w:p w:rsidR="00FC1FD0" w:rsidRPr="00704E82" w:rsidRDefault="00FC1FD0" w:rsidP="00A56A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обсудить с партнёрами виды транспорта, перечислив их достоинства и недостатки.</w:t>
            </w: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«The» with the names of places (continents, cities, countries)</w:t>
            </w:r>
          </w:p>
          <w:p w:rsidR="00A56AE0" w:rsidRPr="00730E9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Africa, Asia, Europe, North America, South America, nationality, language, finalists, federation, republic, kingdom, states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4BE2" w:rsidRDefault="00A56AE0" w:rsidP="00D36BC0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и активный залог. Артикли с географическими названиями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национальности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Артикли с названиями языков и национальностей.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referring to languages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Clauses with that / who / which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tongue, first / second language, native, official; to have a success, to be successful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эсперанто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слова-омофоны;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Population, mailman, subway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Nationality, population, center, emblem, maple, difference; financial, cultural, powerful, advanced, nearly, in the west, in the north, in the east, in the south; to consist of, to be situated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изучения иностранных языков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Neither…nor…, the only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изучаешь английский язык?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ending with :- 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-or;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Language, foreign language, success, knowledge, to speak a language, to have success, to be successful in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иностранных языков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beginning with “How”: How far, How long, How high, How many, How much…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beginning with “How”: How far, How long, How high, How many, How much…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интернациональный язык?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Award, prize, to award, to collect, to collect one’s thoughts, to collect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 Поэзия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F7D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glow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meadow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 формы неправильных глаголов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турне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People, peoples, solution, crucial, vital, on foot, by plane (boat, train, car, coach, bus), travel by 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(across, abroad, round), to drive, to cycle, to sail, to hitchhike, to go sightseeing, to fly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37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plane, a train, a helicopter, underground, an airship, a hot-air-</w:t>
            </w:r>
            <w:proofErr w:type="spellStart"/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ballon</w:t>
            </w:r>
            <w:proofErr w:type="spellEnd"/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spaceship, a bicycle, a van, a double0decker bus, a ship, a boat, a horse, a car, commuters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путешествовать?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37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«Победители конкурса»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«Мировое турне»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04E82" w:rsidTr="00AF60D1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1C1B95" w:rsidRDefault="00FC1FD0" w:rsidP="00D36BC0">
            <w:pPr>
              <w:pStyle w:val="style5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1C1B95">
              <w:rPr>
                <w:b/>
                <w:lang w:val="en-US"/>
              </w:rPr>
              <w:t>Unite 3. Look at Teenage Problems: S</w:t>
            </w:r>
            <w:r>
              <w:rPr>
                <w:b/>
                <w:lang w:val="en-US"/>
              </w:rPr>
              <w:t xml:space="preserve">chool, Education 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1C1B95">
              <w:rPr>
                <w:b/>
              </w:rPr>
              <w:t>Коммуникативные учебные задачи: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извлекать из текста определённую информацию и выражать к ней своё отношение;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понимать на слух информацию, передаваемую с помощью несложного текста, и выражать своё понимание в требуемой форме (заполнить таблицу, дописать предложения, ответить на вопросы);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называть проблемы, с которыми сталкиваются подростки в школе;</w:t>
            </w:r>
            <w:r w:rsidRPr="001C1B95">
              <w:br/>
              <w:t xml:space="preserve">- рассказать о том, что тебе </w:t>
            </w:r>
            <w:proofErr w:type="gramStart"/>
            <w:r w:rsidRPr="001C1B95">
              <w:t>разрешается</w:t>
            </w:r>
            <w:proofErr w:type="gramEnd"/>
            <w:r w:rsidRPr="001C1B95">
              <w:t xml:space="preserve">  /не позволяется делать, и объяснить почему;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описывать свои чувства, которые возникают при определённых обстоятельствах;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расспросить одноклассников о наиболее важной для них проблеме;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рассказать и обосновать свою точку зрения по поводу того, что школа играет большую роль в жизни подростка;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запрашивать информацию, используя формулы вежливого поведения;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целенаправленно расспрашивать в соответствии с ролевой игрой;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lastRenderedPageBreak/>
              <w:t>- рассказать о маршруте путешествия, используя карту;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соотнести графический образ слова со звуком;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выразить своё мнение о школе и обосновать его;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рассказать о школе, в которой бы хотелось учиться;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о частной школе;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 xml:space="preserve">- отвечать на вопросы о </w:t>
            </w:r>
            <w:proofErr w:type="gramStart"/>
            <w:r w:rsidRPr="001C1B95">
              <w:t>прочитанном</w:t>
            </w:r>
            <w:proofErr w:type="gramEnd"/>
            <w:r w:rsidRPr="001C1B95">
              <w:t>, как бы пересказывая его содержание;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-объяснить своё отношение к школьной форме;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proofErr w:type="gramStart"/>
            <w:r w:rsidRPr="001C1B95">
              <w:t>- обменяться мнениями с партнёром по поводу идеальной (с его и вашей точек зрения) школьной формы;</w:t>
            </w:r>
            <w:proofErr w:type="gramEnd"/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о целесообразности создания школ для мальчиков и девочек;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читать текст с пониманием общего содержания;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читать текст с целью извлечения информации;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рассказывать о книге с опорой на вопросы;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 xml:space="preserve">- составлять высказывания по аналогии с </w:t>
            </w:r>
            <w:proofErr w:type="gramStart"/>
            <w:r w:rsidRPr="001C1B95">
              <w:t>прочитанным</w:t>
            </w:r>
            <w:proofErr w:type="gramEnd"/>
            <w:r w:rsidRPr="001C1B95">
              <w:t>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по поводу наказания;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сравнить правила поведения в российских школах и в школах Великобритании;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выражать своё мнение о наиболее важных правилах поведения;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написать правила поведения в школе;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нарисовать плакат «</w:t>
            </w:r>
            <w:proofErr w:type="spellStart"/>
            <w:r w:rsidRPr="001C1B95">
              <w:rPr>
                <w:lang w:val="de-DE"/>
              </w:rPr>
              <w:t>Good</w:t>
            </w:r>
            <w:proofErr w:type="spellEnd"/>
            <w:r w:rsidRPr="001C1B95">
              <w:t xml:space="preserve"> </w:t>
            </w:r>
            <w:r w:rsidRPr="001C1B95">
              <w:rPr>
                <w:lang w:val="de-DE"/>
              </w:rPr>
              <w:t>Friend</w:t>
            </w:r>
            <w:r w:rsidRPr="001C1B95">
              <w:t>»;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по поводу фотографии;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выражать своё понимание понятия «хороший друг»;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отвечать на вопросы анкеты;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доказывать истинность пословиц о дружбе;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написать письмо о необходимости объявления «День друзей»;</w:t>
            </w:r>
          </w:p>
          <w:p w:rsidR="00FC1FD0" w:rsidRPr="00A56AE0" w:rsidRDefault="00FC1FD0" w:rsidP="00A5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своё отношение к </w:t>
            </w:r>
            <w:proofErr w:type="gramStart"/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  <w:p w:rsidR="00A56AE0" w:rsidRPr="001C1B9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allow, to get along with, to be fed up with, to call </w:t>
            </w:r>
            <w:proofErr w:type="spellStart"/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names; depressed, angry, frightened, upset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1C1B95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C1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C1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be, look, feel + adverb/adjective</w:t>
            </w:r>
          </w:p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8F7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спорить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argument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беспокоить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тревожить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беспокойство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Argument, troublemaker, to argue, to trouble, to allow, to be in trouble, to have a trouble, to get into/out of trouble, to look troubled, to trouble for/about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в школу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Prepositions: up/down, along, (a)round, across, through, at the end, at/on the corner, at the traffic lights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eastAsiaTheme="minorEastAsia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could you tell me..., I'm afraid, 1 can't, It takes me 10 minutes to get to..., by bus, on foot, to leave home for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города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takes me… to do </w:t>
            </w:r>
            <w:proofErr w:type="spellStart"/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get to, by bus/on foot, to leave home for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eastAsiaTheme="minorEastAsia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learn, to study, to develop one's mind, to prepare for adult life, to depend on teacher's mood, has nothing to do with real life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verbs: giving advice with must, have to, should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F020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AE0" w:rsidRPr="00AF020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за рубежом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56AE0" w:rsidRPr="00AF020C" w:rsidRDefault="00A56AE0" w:rsidP="00D36BC0">
            <w:pPr>
              <w:shd w:val="clear" w:color="auto" w:fill="FFFFFF"/>
              <w:spacing w:line="240" w:lineRule="auto"/>
              <w:ind w:left="2" w:righ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Strict, easy-going, collecting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labels, sense of humor, babysitting, an interview, sloppy, neat, to be on time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мечты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treat each other with respect, to talk freely about, punishment, discipline, uniform, compulsory, perfect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школы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(absolute forms): mine, yours, his, its, ours, theirs</w:t>
            </w:r>
          </w:p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school, uniform, interview, an interest in the arts, a school tie/badge; To arrange, to select, to be keen on, to develop, to educate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Британии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compulsory, secondary, state, private, higher, free, not free, to educate, be educated at, self-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educted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США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2A0984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mine, yours, his, its,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ours, theirs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Voice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Phrasal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>Русские эквиваленты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hear / to listen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Punishment, 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hunnish, to behave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наказания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eastAsiaTheme="minorEastAsia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punish, punishment, to behave, 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lines, detention, report, suspension, exclusion, severe, effective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о будущем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быть другом?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Complex Object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want / expect + to do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combinations: noun +noun, adjective +noun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подростковых проблем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подростка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«Легко ли быть молодым»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друг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«Нет вредным привычкам»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04E82" w:rsidTr="0001065A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8F7D38" w:rsidRDefault="00FC1FD0" w:rsidP="00F11B1D">
            <w:pPr>
              <w:pStyle w:val="style56"/>
              <w:spacing w:before="0" w:beforeAutospacing="0" w:after="0" w:afterAutospacing="0"/>
              <w:jc w:val="center"/>
            </w:pPr>
            <w:r w:rsidRPr="00540658">
              <w:rPr>
                <w:b/>
                <w:lang w:val="en-US"/>
              </w:rPr>
              <w:t>Unite</w:t>
            </w:r>
            <w:r w:rsidRPr="008F7D38">
              <w:rPr>
                <w:b/>
              </w:rPr>
              <w:t xml:space="preserve"> 4. </w:t>
            </w:r>
            <w:r w:rsidRPr="00540658">
              <w:rPr>
                <w:b/>
                <w:lang w:val="en-US"/>
              </w:rPr>
              <w:t>Sport</w:t>
            </w:r>
            <w:r w:rsidRPr="008F7D38">
              <w:rPr>
                <w:b/>
              </w:rPr>
              <w:t xml:space="preserve"> </w:t>
            </w:r>
            <w:r w:rsidRPr="00540658">
              <w:rPr>
                <w:b/>
                <w:lang w:val="en-US"/>
              </w:rPr>
              <w:t>Is</w:t>
            </w:r>
            <w:r w:rsidRPr="008F7D38">
              <w:rPr>
                <w:b/>
              </w:rPr>
              <w:t xml:space="preserve"> </w:t>
            </w:r>
            <w:r w:rsidRPr="00540658">
              <w:rPr>
                <w:b/>
                <w:lang w:val="en-US"/>
              </w:rPr>
              <w:t>Fun</w:t>
            </w:r>
            <w:r w:rsidRPr="008F7D38">
              <w:rPr>
                <w:b/>
              </w:rPr>
              <w:t xml:space="preserve"> </w:t>
            </w:r>
          </w:p>
          <w:p w:rsidR="00FC1FD0" w:rsidRPr="00E609C0" w:rsidRDefault="00FC1FD0" w:rsidP="00F11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6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учебные задачи: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>- читать с пониманием общего содержания;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читать с полным  пониманием  содержания;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рассказывать о любимом  виде спорта;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понимать на слух информацию, передаваемую с помощью несложного текста, и выражать своё понимание в требуемой форме (заполнить таблицу, ответить на вопросы, дописать предложения);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расспрашивать партнёра о его отношении к спорту;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составлять диалог по аналогии и с опорой на краткий план (в форме словосочетаний);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читать текс с выборочным извлечением информации;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объяснить смысл пословицы;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декламировать стихи;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обменяться мнениями с партнёром по вопросу о необходимости поддерживать спортивную форму;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отвечать на вопросы анкеты;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нарисовать плакат /рисунки о необходимости соблюдать здоровый образ жизни;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вести диалог в соответствии с ролевой игрой («У врача», «В аптеке» и т.д.);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расспрашивать партнёра о его поведении во время болезни;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пересказывать прочитанный текст;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обменяться мнениями с партнёрами об опасных видах спорта.</w:t>
            </w:r>
          </w:p>
        </w:tc>
      </w:tr>
      <w:tr w:rsidR="00A56AE0" w:rsidRPr="00D36BC0" w:rsidTr="00F11B1D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Adverbs: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formation, classification, comparison;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 / sports;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Adverbs and adjectives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fast, long, far, little, much, early, low, high, wide, late, hard</w:t>
            </w:r>
          </w:p>
          <w:p w:rsidR="00A56AE0" w:rsidRPr="0054065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Swimming, pool, court, sports fan, sports center / club, to be good at, to do sports, to keep fit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540658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удовольствие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professional, a referee, a speed, a coach; to train hard, to catch / ride a wave, to feel safe, to be alive, to appreciate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Hard, hardly, late, lately, near, nearly, high, highly; to keep fit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F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nurse, a chemist, a pharmacy, to take one's temperature/ blood pressure, a pain, to take medicine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lang w:val="en-US"/>
              </w:rPr>
              <w:t xml:space="preserve">: </w:t>
            </w:r>
            <w:r w:rsidRPr="00E043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Headache, stomachache, toothache, backache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pharmacy / At the chemist’s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приеме у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FE">
              <w:rPr>
                <w:rFonts w:eastAsia="Times New Roman" w:cs="Times New Roman"/>
                <w:lang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fine/ well/ sick/ bad, to have got a sore throat (eye, finger), to have got a headache (stomach-ache, toothache, backache), to have got a runny nose/ a cough, to have got a cold/ flu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поликлинике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nurse, a chemist, a pharmacy, to take one's temperature/ blood pressure, a pain, to take medicine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E043F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Универсиада 2019.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«Спорт»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«Быстрее, выше, сильнее!»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471" w:rsidRPr="00704E82" w:rsidRDefault="007E3471" w:rsidP="00D3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471" w:rsidRPr="00704E82" w:rsidSect="003265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A910E9"/>
    <w:multiLevelType w:val="hybridMultilevel"/>
    <w:tmpl w:val="8634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717751"/>
    <w:multiLevelType w:val="hybridMultilevel"/>
    <w:tmpl w:val="3DA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E53"/>
    <w:multiLevelType w:val="hybridMultilevel"/>
    <w:tmpl w:val="CF98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2A78"/>
    <w:multiLevelType w:val="hybridMultilevel"/>
    <w:tmpl w:val="9E70AF98"/>
    <w:lvl w:ilvl="0" w:tplc="379007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8B6"/>
    <w:multiLevelType w:val="hybridMultilevel"/>
    <w:tmpl w:val="D62007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0D65B4"/>
    <w:multiLevelType w:val="hybridMultilevel"/>
    <w:tmpl w:val="0A10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6BAB"/>
    <w:multiLevelType w:val="hybridMultilevel"/>
    <w:tmpl w:val="B3D2305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0F12B04"/>
    <w:multiLevelType w:val="hybridMultilevel"/>
    <w:tmpl w:val="EBC6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5657F"/>
    <w:multiLevelType w:val="hybridMultilevel"/>
    <w:tmpl w:val="1A8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64F3"/>
    <w:multiLevelType w:val="hybridMultilevel"/>
    <w:tmpl w:val="290C3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71C3"/>
    <w:multiLevelType w:val="hybridMultilevel"/>
    <w:tmpl w:val="20AE0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F46F0"/>
    <w:multiLevelType w:val="hybridMultilevel"/>
    <w:tmpl w:val="2DF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C419A"/>
    <w:multiLevelType w:val="hybridMultilevel"/>
    <w:tmpl w:val="CAD28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078FB"/>
    <w:multiLevelType w:val="hybridMultilevel"/>
    <w:tmpl w:val="1C1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E7ADC"/>
    <w:multiLevelType w:val="hybridMultilevel"/>
    <w:tmpl w:val="42344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34357C"/>
    <w:multiLevelType w:val="hybridMultilevel"/>
    <w:tmpl w:val="13B2E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093D9B"/>
    <w:multiLevelType w:val="hybridMultilevel"/>
    <w:tmpl w:val="461A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16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8BC"/>
    <w:rsid w:val="00104036"/>
    <w:rsid w:val="0012641C"/>
    <w:rsid w:val="001701CF"/>
    <w:rsid w:val="001774EB"/>
    <w:rsid w:val="001C1B95"/>
    <w:rsid w:val="00200FBD"/>
    <w:rsid w:val="00254F82"/>
    <w:rsid w:val="002A0984"/>
    <w:rsid w:val="002A7046"/>
    <w:rsid w:val="002C19BF"/>
    <w:rsid w:val="002D427A"/>
    <w:rsid w:val="0030222B"/>
    <w:rsid w:val="0032658C"/>
    <w:rsid w:val="00371B4F"/>
    <w:rsid w:val="003A1C45"/>
    <w:rsid w:val="003B28BC"/>
    <w:rsid w:val="00404F7E"/>
    <w:rsid w:val="004855C9"/>
    <w:rsid w:val="004A4B30"/>
    <w:rsid w:val="00525DF2"/>
    <w:rsid w:val="00540658"/>
    <w:rsid w:val="00654B3C"/>
    <w:rsid w:val="00681135"/>
    <w:rsid w:val="00704E82"/>
    <w:rsid w:val="00727B08"/>
    <w:rsid w:val="00743766"/>
    <w:rsid w:val="007E3471"/>
    <w:rsid w:val="00875CD8"/>
    <w:rsid w:val="008F6827"/>
    <w:rsid w:val="008F7D38"/>
    <w:rsid w:val="009120F4"/>
    <w:rsid w:val="009A1EED"/>
    <w:rsid w:val="009F4273"/>
    <w:rsid w:val="00A56AE0"/>
    <w:rsid w:val="00AB3940"/>
    <w:rsid w:val="00AC7E71"/>
    <w:rsid w:val="00AF020C"/>
    <w:rsid w:val="00B92812"/>
    <w:rsid w:val="00BA589F"/>
    <w:rsid w:val="00BE21D0"/>
    <w:rsid w:val="00BE7BB2"/>
    <w:rsid w:val="00D36BC0"/>
    <w:rsid w:val="00D56D05"/>
    <w:rsid w:val="00E043FE"/>
    <w:rsid w:val="00E35D98"/>
    <w:rsid w:val="00E465C0"/>
    <w:rsid w:val="00E507BF"/>
    <w:rsid w:val="00E609C0"/>
    <w:rsid w:val="00E63D05"/>
    <w:rsid w:val="00E642DA"/>
    <w:rsid w:val="00E6673B"/>
    <w:rsid w:val="00E854D5"/>
    <w:rsid w:val="00EC1A13"/>
    <w:rsid w:val="00F11B1D"/>
    <w:rsid w:val="00F25132"/>
    <w:rsid w:val="00F41BCA"/>
    <w:rsid w:val="00F449E9"/>
    <w:rsid w:val="00FC1FD0"/>
    <w:rsid w:val="00FD62EF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C"/>
  </w:style>
  <w:style w:type="paragraph" w:styleId="1">
    <w:name w:val="heading 1"/>
    <w:basedOn w:val="a"/>
    <w:next w:val="a"/>
    <w:link w:val="10"/>
    <w:qFormat/>
    <w:rsid w:val="003A1C45"/>
    <w:pPr>
      <w:keepNext/>
      <w:shd w:val="clear" w:color="auto" w:fill="FFFFFF"/>
      <w:jc w:val="center"/>
      <w:outlineLvl w:val="0"/>
    </w:pPr>
    <w:rPr>
      <w:rFonts w:eastAsia="Times New Roman" w:cs="Times New Roman"/>
      <w:b/>
      <w:color w:val="000000"/>
      <w:sz w:val="25"/>
      <w:szCs w:val="20"/>
    </w:rPr>
  </w:style>
  <w:style w:type="paragraph" w:styleId="2">
    <w:name w:val="heading 2"/>
    <w:basedOn w:val="a"/>
    <w:next w:val="a"/>
    <w:link w:val="20"/>
    <w:qFormat/>
    <w:rsid w:val="003A1C45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szCs w:val="20"/>
    </w:rPr>
  </w:style>
  <w:style w:type="paragraph" w:styleId="3">
    <w:name w:val="heading 3"/>
    <w:basedOn w:val="a"/>
    <w:next w:val="a"/>
    <w:link w:val="30"/>
    <w:qFormat/>
    <w:rsid w:val="003A1C45"/>
    <w:pPr>
      <w:keepNext/>
      <w:shd w:val="clear" w:color="auto" w:fill="FFFFFF"/>
      <w:jc w:val="center"/>
      <w:outlineLvl w:val="2"/>
    </w:pPr>
    <w:rPr>
      <w:rFonts w:ascii="Verdana" w:eastAsia="Times New Roman" w:hAnsi="Verdana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3A1C45"/>
    <w:pPr>
      <w:keepNext/>
      <w:shd w:val="clear" w:color="auto" w:fill="FFFFFF"/>
      <w:jc w:val="center"/>
      <w:outlineLvl w:val="3"/>
    </w:pPr>
    <w:rPr>
      <w:rFonts w:eastAsia="Times New Roman" w:cs="Times New Roman"/>
      <w:b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3A1C45"/>
    <w:pPr>
      <w:keepNext/>
      <w:shd w:val="clear" w:color="auto" w:fill="FFFFFF"/>
      <w:jc w:val="center"/>
      <w:outlineLvl w:val="4"/>
    </w:pPr>
    <w:rPr>
      <w:rFonts w:ascii="Verdana" w:eastAsia="Times New Roman" w:hAnsi="Verdana" w:cs="Times New Roman"/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3A1C45"/>
    <w:pPr>
      <w:keepNext/>
      <w:shd w:val="clear" w:color="auto" w:fill="FFFFFF"/>
      <w:jc w:val="center"/>
      <w:outlineLvl w:val="6"/>
    </w:pPr>
    <w:rPr>
      <w:rFonts w:ascii="Verdana" w:eastAsia="Times New Roman" w:hAnsi="Verdana" w:cs="Times New Roman"/>
      <w:b/>
      <w:color w:val="000000"/>
      <w:szCs w:val="20"/>
    </w:rPr>
  </w:style>
  <w:style w:type="paragraph" w:styleId="8">
    <w:name w:val="heading 8"/>
    <w:basedOn w:val="a"/>
    <w:next w:val="a"/>
    <w:link w:val="80"/>
    <w:qFormat/>
    <w:rsid w:val="003A1C45"/>
    <w:pPr>
      <w:keepNext/>
      <w:shd w:val="clear" w:color="auto" w:fill="FFFFFF"/>
      <w:jc w:val="center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3A1C45"/>
    <w:pPr>
      <w:keepNext/>
      <w:jc w:val="center"/>
      <w:outlineLvl w:val="8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5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3A1C45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3A1C45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A1C45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3A1C45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3A1C45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3A1C4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A1C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qFormat/>
    <w:rsid w:val="003A1C45"/>
    <w:pPr>
      <w:shd w:val="clear" w:color="auto" w:fill="FFFFFF"/>
      <w:jc w:val="both"/>
    </w:pPr>
    <w:rPr>
      <w:rFonts w:eastAsia="Times New Roman" w:cs="Times New Roman"/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rsid w:val="003A1C45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character" w:styleId="a5">
    <w:name w:val="Emphasis"/>
    <w:qFormat/>
    <w:rsid w:val="003A1C45"/>
    <w:rPr>
      <w:i/>
      <w:iCs/>
    </w:rPr>
  </w:style>
  <w:style w:type="paragraph" w:styleId="a6">
    <w:name w:val="List Paragraph"/>
    <w:basedOn w:val="a"/>
    <w:qFormat/>
    <w:rsid w:val="003A1C45"/>
    <w:pPr>
      <w:ind w:left="720"/>
    </w:pPr>
    <w:rPr>
      <w:rFonts w:eastAsia="Calibri" w:cs="Times New Roman"/>
      <w:sz w:val="28"/>
    </w:rPr>
  </w:style>
  <w:style w:type="character" w:styleId="a7">
    <w:name w:val="Book Title"/>
    <w:qFormat/>
    <w:rsid w:val="003A1C45"/>
    <w:rPr>
      <w:b/>
      <w:bCs/>
      <w:smallCaps/>
      <w:spacing w:val="5"/>
    </w:rPr>
  </w:style>
  <w:style w:type="paragraph" w:customStyle="1" w:styleId="Heading1">
    <w:name w:val="Heading 1"/>
    <w:basedOn w:val="a"/>
    <w:uiPriority w:val="1"/>
    <w:qFormat/>
    <w:rsid w:val="003A1C45"/>
    <w:pPr>
      <w:widowControl w:val="0"/>
      <w:ind w:left="591"/>
      <w:outlineLvl w:val="1"/>
    </w:pPr>
    <w:rPr>
      <w:rFonts w:eastAsia="Times New Roman"/>
      <w:b/>
      <w:bCs/>
      <w:sz w:val="32"/>
      <w:szCs w:val="32"/>
      <w:lang w:val="en-US"/>
    </w:rPr>
  </w:style>
  <w:style w:type="paragraph" w:customStyle="1" w:styleId="Heading2">
    <w:name w:val="Heading 2"/>
    <w:basedOn w:val="a"/>
    <w:uiPriority w:val="1"/>
    <w:qFormat/>
    <w:rsid w:val="003A1C45"/>
    <w:pPr>
      <w:widowControl w:val="0"/>
      <w:ind w:left="385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3A1C45"/>
    <w:pPr>
      <w:widowControl w:val="0"/>
      <w:spacing w:before="7"/>
      <w:ind w:left="555"/>
      <w:outlineLvl w:val="3"/>
    </w:pPr>
    <w:rPr>
      <w:rFonts w:eastAsia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A1C45"/>
    <w:pPr>
      <w:widowControl w:val="0"/>
    </w:pPr>
    <w:rPr>
      <w:lang w:val="en-US"/>
    </w:rPr>
  </w:style>
  <w:style w:type="paragraph" w:styleId="a8">
    <w:name w:val="footnote text"/>
    <w:basedOn w:val="a"/>
    <w:link w:val="a9"/>
    <w:rsid w:val="003B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B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3B28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28BC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3B28B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28BC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3">
    <w:name w:val="Основной текст 3 Знак"/>
    <w:link w:val="34"/>
    <w:rsid w:val="008F6827"/>
    <w:rPr>
      <w:sz w:val="16"/>
      <w:szCs w:val="16"/>
      <w:lang w:eastAsia="ru-RU"/>
    </w:rPr>
  </w:style>
  <w:style w:type="paragraph" w:styleId="34">
    <w:name w:val="Body Text 3"/>
    <w:basedOn w:val="a"/>
    <w:link w:val="33"/>
    <w:rsid w:val="008F682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8F6827"/>
    <w:rPr>
      <w:sz w:val="16"/>
      <w:szCs w:val="16"/>
    </w:rPr>
  </w:style>
  <w:style w:type="character" w:customStyle="1" w:styleId="23">
    <w:name w:val="Основной текст 2 Знак"/>
    <w:link w:val="24"/>
    <w:rsid w:val="008F6827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8F6827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8F6827"/>
  </w:style>
  <w:style w:type="paragraph" w:styleId="aa">
    <w:name w:val="Body Text Indent"/>
    <w:basedOn w:val="a"/>
    <w:link w:val="ab"/>
    <w:uiPriority w:val="99"/>
    <w:semiHidden/>
    <w:unhideWhenUsed/>
    <w:rsid w:val="00F251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5132"/>
  </w:style>
  <w:style w:type="character" w:styleId="ac">
    <w:name w:val="Hyperlink"/>
    <w:uiPriority w:val="99"/>
    <w:unhideWhenUsed/>
    <w:rsid w:val="00875CD8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875CD8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875CD8"/>
    <w:pPr>
      <w:spacing w:after="0" w:line="240" w:lineRule="auto"/>
    </w:pPr>
    <w:rPr>
      <w:lang w:val="en-US" w:bidi="en-US"/>
    </w:rPr>
  </w:style>
  <w:style w:type="paragraph" w:customStyle="1" w:styleId="style56">
    <w:name w:val="style56"/>
    <w:basedOn w:val="a"/>
    <w:rsid w:val="0032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zytea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stopenglis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vuch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40</Pages>
  <Words>10153</Words>
  <Characters>57878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2015-08-25T10:55:00Z</dcterms:created>
  <dcterms:modified xsi:type="dcterms:W3CDTF">2015-09-07T13:57:00Z</dcterms:modified>
</cp:coreProperties>
</file>