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CA" w:rsidRDefault="00AB4DCA" w:rsidP="00AB4DCA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42893" cy="9544050"/>
            <wp:effectExtent l="0" t="0" r="0" b="0"/>
            <wp:docPr id="1" name="Рисунок 1" descr="C:\Users\андрей\Desktop\программы а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программы а\6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381" cy="954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CA" w:rsidRDefault="00AB4DCA" w:rsidP="00AB4DCA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B8" w:rsidRPr="00D672B8" w:rsidRDefault="00D672B8" w:rsidP="00AB4DCA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D2546" w:rsidRPr="00D672B8" w:rsidRDefault="00DE696C" w:rsidP="00D672B8">
      <w:pPr>
        <w:pStyle w:val="a3"/>
        <w:ind w:left="0" w:firstLine="708"/>
        <w:jc w:val="both"/>
      </w:pPr>
      <w:r w:rsidRPr="00D672B8">
        <w:t xml:space="preserve">Рабочая программа по изобразительному искусству </w:t>
      </w:r>
      <w:r w:rsidR="00ED2546" w:rsidRPr="00D672B8">
        <w:t xml:space="preserve">составлена на основе примерной адаптированной основной общеобразовательной программы для </w:t>
      </w:r>
      <w:proofErr w:type="gramStart"/>
      <w:r w:rsidR="00ED2546" w:rsidRPr="00D672B8">
        <w:t>обучающихся</w:t>
      </w:r>
      <w:proofErr w:type="gramEnd"/>
      <w:r w:rsidR="00ED2546" w:rsidRPr="00D672B8">
        <w:t xml:space="preserve"> с умственной отсталостью (интеллектуальными нарушениями) (вариант 1).</w:t>
      </w:r>
    </w:p>
    <w:p w:rsidR="002B134C" w:rsidRPr="00D672B8" w:rsidRDefault="002B134C" w:rsidP="00D672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курс по изобразительному искусству в 6 классе направлен на продолжение решения следующих основных задач: </w:t>
      </w:r>
    </w:p>
    <w:p w:rsidR="002B134C" w:rsidRPr="00D672B8" w:rsidRDefault="002B134C" w:rsidP="00D672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предметами: </w:t>
      </w:r>
      <w:proofErr w:type="gramEnd"/>
    </w:p>
    <w:p w:rsidR="002B134C" w:rsidRPr="00D672B8" w:rsidRDefault="002B134C" w:rsidP="00D672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 </w:t>
      </w:r>
    </w:p>
    <w:p w:rsidR="002B134C" w:rsidRPr="00D672B8" w:rsidRDefault="002B134C" w:rsidP="00D672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зрительно - 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 </w:t>
      </w:r>
    </w:p>
    <w:p w:rsidR="002B134C" w:rsidRPr="00D672B8" w:rsidRDefault="002B134C" w:rsidP="00D672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 </w:t>
      </w:r>
    </w:p>
    <w:p w:rsidR="002B134C" w:rsidRPr="00D672B8" w:rsidRDefault="002B134C" w:rsidP="00D672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 </w:t>
      </w:r>
    </w:p>
    <w:p w:rsidR="002B134C" w:rsidRPr="00D672B8" w:rsidRDefault="002B134C" w:rsidP="00D672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учащихся с лучшими произведениями изобразительного, декоративно-прикладного и народного искусства, скульптуры, архитектуры, дизайна; </w:t>
      </w:r>
    </w:p>
    <w:p w:rsidR="002B134C" w:rsidRPr="00D672B8" w:rsidRDefault="002B134C" w:rsidP="00D672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и уточнение словарного запаса детей за счет специальной лексики, совершенствование фразовой речи; </w:t>
      </w:r>
    </w:p>
    <w:p w:rsidR="002B134C" w:rsidRPr="00D672B8" w:rsidRDefault="002B134C" w:rsidP="00D672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обучающихся, воспитанников художественного вкуса, аккуратности, настойчивости и самостоятельности в работе; содействие нравственному и трудовому воспитанию. </w:t>
      </w:r>
    </w:p>
    <w:p w:rsidR="002B134C" w:rsidRPr="00D672B8" w:rsidRDefault="002B134C" w:rsidP="00D672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этих задач программой предусмотрены четыре вида занятий: рисование с натуры, декоративное рисование, рисование на темы, беседы об изобразительном искусстве. </w:t>
      </w:r>
    </w:p>
    <w:p w:rsidR="002B134C" w:rsidRPr="00D672B8" w:rsidRDefault="003E52A3" w:rsidP="00D672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 с натуры. </w:t>
      </w:r>
      <w:r w:rsidR="002B134C"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Содержанием уроков рисования с натуры является изображение разнообразных предметов, подобранных с учетом графических возможностей учащихся. Объекты изображения располагаются, как правило, несколько ниже уровня зрения. Во время работы предлагаются две-три однотипные постановки, что обеспечит хорошую видимость для всех учащихся. Модели небольших размеров раздаются им на рабочие места. </w:t>
      </w:r>
    </w:p>
    <w:p w:rsidR="002B134C" w:rsidRPr="00D672B8" w:rsidRDefault="002B134C" w:rsidP="00D672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активизации мыслительной деятельности учащихся  подбираются такие предметы, чтобы можно было проводить их реальный анализ. Очень полезным в этом отношении является детский строительный конструктор, позволяющий составлять из кубиков, брусков и других фигур различные варианты построек (домики, башенки, воротца и т. п.). </w:t>
      </w:r>
    </w:p>
    <w:p w:rsidR="002B134C" w:rsidRPr="00D672B8" w:rsidRDefault="002B134C" w:rsidP="00D6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Рисованию с натуры обязательно </w:t>
      </w:r>
      <w:r w:rsidR="00B451B7"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предшествует</w:t>
      </w: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(обследование) изображаемого предмета: определение его формы, конструкции, величины составных частей, цвета и их взаимного расположения. </w:t>
      </w:r>
    </w:p>
    <w:p w:rsidR="002B134C" w:rsidRPr="00D672B8" w:rsidRDefault="002B134C" w:rsidP="00D67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выработать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 линию), а  также пользоваться вспомогательными (дополнительными) линиями для проверки правильности рисунка.</w:t>
      </w:r>
    </w:p>
    <w:p w:rsidR="002B134C" w:rsidRPr="00D672B8" w:rsidRDefault="002B134C" w:rsidP="00D6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Декоративное рисование. 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 и т. п. </w:t>
      </w:r>
    </w:p>
    <w:p w:rsidR="002B134C" w:rsidRPr="00D672B8" w:rsidRDefault="002B134C" w:rsidP="00D6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Параллельно с практической работой на уроках декоративного рисования учащиеся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 </w:t>
      </w:r>
    </w:p>
    <w:p w:rsidR="002B134C" w:rsidRPr="00D672B8" w:rsidRDefault="002B134C" w:rsidP="00D67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по декоративному рисованию должны иметь определенную последовательность: составление узоров по готовым  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повторить или чередовать элементы орнамента, что имеет коррекционно-развивающее значение для умственно отсталых школьников </w:t>
      </w:r>
    </w:p>
    <w:p w:rsidR="002B134C" w:rsidRPr="00D672B8" w:rsidRDefault="002B134C" w:rsidP="00D67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на темы.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 </w:t>
      </w:r>
    </w:p>
    <w:p w:rsidR="002B134C" w:rsidRPr="00D672B8" w:rsidRDefault="002B134C" w:rsidP="00D67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классе рисование на темы тесно связано с уроками рисования с натуры. Умения и навыки, полученные на уроках рисования с натуры, учащиеся переносят на рисунки тематического характера, в которых, как правило, изображается группа предметов, объединенных общим сюжетом и соответственно расположенная в пространстве. </w:t>
      </w:r>
    </w:p>
    <w:p w:rsidR="002B134C" w:rsidRPr="00D672B8" w:rsidRDefault="002B134C" w:rsidP="00D6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Коррекционно-воспитательные задачи, стоящие перед уроками тематического рисования, решаются значительно эффективнее, когда перед практической работой школьников проводится соответствующая теоретическая подготовительная работа. Учащимся предлагается определить сюжет, назвать и устно описать объекты изображения, рассказать, как, где и в какой последовательности их нарисовать. Для более точной передачи предметов в рисунке используются, когда это возможно, реальные объекты, а для более точного расположения элементов рисунка на листе бумаги включается комбинаторная  деятельность учащихся с моделями и макетами. </w:t>
      </w:r>
    </w:p>
    <w:p w:rsidR="002B134C" w:rsidRPr="00D672B8" w:rsidRDefault="002B134C" w:rsidP="00D67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обогащения зрительных представлений школьников используются как подсобный материал (не для срисовывания) книжные иллюстрации, плакаты, открытки, диафильмы. </w:t>
      </w:r>
    </w:p>
    <w:p w:rsidR="002B134C" w:rsidRPr="00D672B8" w:rsidRDefault="002B134C" w:rsidP="00D67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</w:t>
      </w:r>
      <w:r w:rsidR="003E52A3"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изобразительном искусстве. В </w:t>
      </w: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классе для бесед выделяются специальные уроки. На одном уроке </w:t>
      </w:r>
      <w:proofErr w:type="gramStart"/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не более трех-четырех произведений</w:t>
      </w:r>
      <w:proofErr w:type="gramEnd"/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живописи, скульптуры, графики, подобранных на одну тему, или 6-7 предметов декоративно-прикладного искусства. Большое внимание уделяется выработке у учащихся умения определять сюжет, понимать содержание произведения и его главную мысль, а также некоторые доступные для осмысления умственно отсталых школьников средства художественной выразительности. </w:t>
      </w:r>
    </w:p>
    <w:p w:rsidR="002B134C" w:rsidRPr="00D672B8" w:rsidRDefault="002B134C" w:rsidP="00D67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влиянием обучения у учащихся постепенно углубляется понимание событий, изображенных на картине, а также вырабатывается некоторая способность рассказывать о тех средствах, которыми художник передал эти события (характер персонажей, расположение предметов и действующих лиц, краски и т. п.). Это происходит в следующей последовательности: ставятся вопросы, вместе с ними составляется план рассказа по картине, дается образец описания картины. </w:t>
      </w:r>
    </w:p>
    <w:p w:rsidR="002B134C" w:rsidRPr="00D672B8" w:rsidRDefault="002B134C" w:rsidP="00D6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Организуя беседы об искусстве, планируется проведение экскурсий в музеи, на выставки, в места народных художественных промыслов. </w:t>
      </w:r>
    </w:p>
    <w:p w:rsidR="003E52A3" w:rsidRPr="00D672B8" w:rsidRDefault="003E52A3" w:rsidP="00D67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34C" w:rsidRPr="00D672B8" w:rsidRDefault="002B134C" w:rsidP="00D67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2B134C" w:rsidRPr="00D672B8" w:rsidRDefault="002B134C" w:rsidP="00D6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>(1 ч в неделю)</w:t>
      </w:r>
    </w:p>
    <w:p w:rsidR="002B134C" w:rsidRPr="00D672B8" w:rsidRDefault="002B134C" w:rsidP="00D6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 – 34 часа</w:t>
      </w:r>
    </w:p>
    <w:p w:rsidR="00393E9E" w:rsidRPr="00D672B8" w:rsidRDefault="00393E9E" w:rsidP="00D672B8">
      <w:pPr>
        <w:pStyle w:val="a3"/>
        <w:ind w:left="1665"/>
        <w:jc w:val="both"/>
        <w:rPr>
          <w:b/>
          <w:u w:val="single"/>
        </w:rPr>
      </w:pPr>
      <w:r w:rsidRPr="00D672B8">
        <w:rPr>
          <w:b/>
          <w:u w:val="single"/>
        </w:rPr>
        <w:t>Тематика занятий на уроках изобразительного искусства</w:t>
      </w:r>
    </w:p>
    <w:p w:rsidR="00393E9E" w:rsidRPr="00D672B8" w:rsidRDefault="003E52A3" w:rsidP="00D6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2B8">
        <w:rPr>
          <w:rFonts w:ascii="Times New Roman" w:hAnsi="Times New Roman" w:cs="Times New Roman"/>
          <w:b/>
          <w:sz w:val="24"/>
          <w:szCs w:val="24"/>
          <w:u w:val="single"/>
        </w:rPr>
        <w:t>Рисование с натуры.</w:t>
      </w:r>
      <w:r w:rsidRPr="00D67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E9E" w:rsidRPr="00D672B8">
        <w:rPr>
          <w:rFonts w:ascii="Times New Roman" w:hAnsi="Times New Roman" w:cs="Times New Roman"/>
          <w:sz w:val="24"/>
          <w:szCs w:val="24"/>
        </w:rPr>
        <w:t xml:space="preserve">Содержанием уроков рисования с натуры является изображение разнообразных предметов, подобранных  с учетом графических возможностей учащихся. Объекты изображения располагаются, как правило, несколько ниже уровня зрения. Во время работы должны быть  2-3 однотипные постановки, что </w:t>
      </w:r>
      <w:r w:rsidR="00393E9E" w:rsidRPr="00D672B8">
        <w:rPr>
          <w:rFonts w:ascii="Times New Roman" w:hAnsi="Times New Roman" w:cs="Times New Roman"/>
          <w:sz w:val="24"/>
          <w:szCs w:val="24"/>
        </w:rPr>
        <w:lastRenderedPageBreak/>
        <w:t>обеспечит хорошую видимость для всех учащихся. Модели небольших размеров раздаются им на рабочие места.</w:t>
      </w:r>
    </w:p>
    <w:p w:rsidR="00393E9E" w:rsidRPr="00D672B8" w:rsidRDefault="00393E9E" w:rsidP="00D6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2B8">
        <w:rPr>
          <w:rFonts w:ascii="Times New Roman" w:hAnsi="Times New Roman" w:cs="Times New Roman"/>
          <w:sz w:val="24"/>
          <w:szCs w:val="24"/>
        </w:rPr>
        <w:t xml:space="preserve">Для активизации мыслительной деятельности учащихся целесообразно подбирать такие предметы. Чтобы можно было проводить их реальный анализ. Очень полезным в этом отношении может быть детский строительный конструктор. </w:t>
      </w:r>
      <w:proofErr w:type="gramStart"/>
      <w:r w:rsidRPr="00D672B8">
        <w:rPr>
          <w:rFonts w:ascii="Times New Roman" w:hAnsi="Times New Roman" w:cs="Times New Roman"/>
          <w:sz w:val="24"/>
          <w:szCs w:val="24"/>
        </w:rPr>
        <w:t>Позволяющий</w:t>
      </w:r>
      <w:proofErr w:type="gramEnd"/>
      <w:r w:rsidRPr="00D672B8">
        <w:rPr>
          <w:rFonts w:ascii="Times New Roman" w:hAnsi="Times New Roman" w:cs="Times New Roman"/>
          <w:sz w:val="24"/>
          <w:szCs w:val="24"/>
        </w:rPr>
        <w:t xml:space="preserve"> составлять из кубиков. Брусков и других фигур различные варианты построек (домики, башенки, воротца и т.п.)</w:t>
      </w:r>
    </w:p>
    <w:p w:rsidR="00393E9E" w:rsidRPr="00D672B8" w:rsidRDefault="00393E9E" w:rsidP="00D6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2B8">
        <w:rPr>
          <w:rFonts w:ascii="Times New Roman" w:hAnsi="Times New Roman" w:cs="Times New Roman"/>
          <w:sz w:val="24"/>
          <w:szCs w:val="24"/>
        </w:rPr>
        <w:t xml:space="preserve"> Рисованию с натуры обязательно предшествует изучение </w:t>
      </w:r>
      <w:proofErr w:type="gramStart"/>
      <w:r w:rsidRPr="00D672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72B8">
        <w:rPr>
          <w:rFonts w:ascii="Times New Roman" w:hAnsi="Times New Roman" w:cs="Times New Roman"/>
          <w:sz w:val="24"/>
          <w:szCs w:val="24"/>
        </w:rPr>
        <w:t>обследование) изображаемого предмета: определение его формы, конструкции, величины составных частей, цвета и их взаимного расположения</w:t>
      </w:r>
    </w:p>
    <w:p w:rsidR="00393E9E" w:rsidRPr="00D672B8" w:rsidRDefault="00393E9E" w:rsidP="00D67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B8">
        <w:rPr>
          <w:rFonts w:ascii="Times New Roman" w:hAnsi="Times New Roman" w:cs="Times New Roman"/>
          <w:sz w:val="24"/>
          <w:szCs w:val="24"/>
        </w:rPr>
        <w:t>У учащихся важно выработать потребность сравнивать свой рисунок 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 (дополнительными) линиями для проверки правильности рисунка.</w:t>
      </w:r>
    </w:p>
    <w:p w:rsidR="00393E9E" w:rsidRPr="00D672B8" w:rsidRDefault="00393E9E" w:rsidP="00D67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B8">
        <w:rPr>
          <w:rFonts w:ascii="Times New Roman" w:hAnsi="Times New Roman" w:cs="Times New Roman"/>
          <w:b/>
          <w:sz w:val="24"/>
          <w:szCs w:val="24"/>
          <w:u w:val="single"/>
        </w:rPr>
        <w:t>Декоративное рисование</w:t>
      </w:r>
      <w:r w:rsidRPr="00D672B8">
        <w:rPr>
          <w:rFonts w:ascii="Times New Roman" w:hAnsi="Times New Roman" w:cs="Times New Roman"/>
          <w:sz w:val="24"/>
          <w:szCs w:val="24"/>
        </w:rPr>
        <w:t>. 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 и т.п.</w:t>
      </w:r>
    </w:p>
    <w:p w:rsidR="00393E9E" w:rsidRPr="00D672B8" w:rsidRDefault="00393E9E" w:rsidP="00D6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2B8">
        <w:rPr>
          <w:rFonts w:ascii="Times New Roman" w:hAnsi="Times New Roman" w:cs="Times New Roman"/>
          <w:sz w:val="24"/>
          <w:szCs w:val="24"/>
        </w:rPr>
        <w:t xml:space="preserve">  Параллельно с практической работой на уроках  декоративного рисования учащиеся знакомятся 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 о применении  узоров на тканях, коврах,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393E9E" w:rsidRPr="00D672B8" w:rsidRDefault="00393E9E" w:rsidP="00D6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2B8">
        <w:rPr>
          <w:rFonts w:ascii="Times New Roman" w:hAnsi="Times New Roman" w:cs="Times New Roman"/>
          <w:sz w:val="24"/>
          <w:szCs w:val="24"/>
        </w:rPr>
        <w:t xml:space="preserve"> Задания по декоративному рисованию должны иметь определенную последовательность: составление узоров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умственно-отсталых школьников.</w:t>
      </w:r>
    </w:p>
    <w:p w:rsidR="00393E9E" w:rsidRPr="00D672B8" w:rsidRDefault="00393E9E" w:rsidP="00D6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2B8">
        <w:rPr>
          <w:rFonts w:ascii="Times New Roman" w:hAnsi="Times New Roman" w:cs="Times New Roman"/>
          <w:b/>
          <w:sz w:val="24"/>
          <w:szCs w:val="24"/>
          <w:u w:val="single"/>
        </w:rPr>
        <w:t>Рисование на темы</w:t>
      </w:r>
      <w:r w:rsidRPr="00D672B8">
        <w:rPr>
          <w:rFonts w:ascii="Times New Roman" w:hAnsi="Times New Roman" w:cs="Times New Roman"/>
          <w:sz w:val="24"/>
          <w:szCs w:val="24"/>
        </w:rPr>
        <w:t>. 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393E9E" w:rsidRPr="00D672B8" w:rsidRDefault="00393E9E" w:rsidP="00D6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2B8">
        <w:rPr>
          <w:rFonts w:ascii="Times New Roman" w:hAnsi="Times New Roman" w:cs="Times New Roman"/>
          <w:sz w:val="24"/>
          <w:szCs w:val="24"/>
        </w:rPr>
        <w:t>В 5-7 классах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тематического характера, в 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393E9E" w:rsidRPr="00D672B8" w:rsidRDefault="00393E9E" w:rsidP="00D6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2B8">
        <w:rPr>
          <w:rFonts w:ascii="Times New Roman" w:hAnsi="Times New Roman" w:cs="Times New Roman"/>
          <w:sz w:val="24"/>
          <w:szCs w:val="24"/>
        </w:rPr>
        <w:t>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 как, где и в какой последовательности их нарисовать. Для более точной передачи предметов в рисунке целесообразно использовать реальные объекты (когда это возможно), а для более точного расположения элементов рисунка на листе бумаги следует активнее включать комбинаторную деятельность учащегося с моделями  и макетами.</w:t>
      </w:r>
    </w:p>
    <w:p w:rsidR="00393E9E" w:rsidRPr="00D672B8" w:rsidRDefault="00393E9E" w:rsidP="00D6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2B8">
        <w:rPr>
          <w:rFonts w:ascii="Times New Roman" w:hAnsi="Times New Roman" w:cs="Times New Roman"/>
          <w:b/>
          <w:sz w:val="24"/>
          <w:szCs w:val="24"/>
          <w:u w:val="single"/>
        </w:rPr>
        <w:t>Беседы об изобразительном искусстве.</w:t>
      </w:r>
      <w:r w:rsidRPr="00D672B8">
        <w:rPr>
          <w:rFonts w:ascii="Times New Roman" w:hAnsi="Times New Roman" w:cs="Times New Roman"/>
          <w:sz w:val="24"/>
          <w:szCs w:val="24"/>
        </w:rPr>
        <w:t xml:space="preserve"> В 5-7 классах для бесед выделяются специальные уроки. На одном уроке рекомендуется показывать не более 3-4 произведений живописи, скульптуры, графики, подобранных на одну тему, или 5-6 предметов декоративно-прикладного искусства. Большое внимание необходимо уделять выработке умения определять сюжет, понимать содержание произведения и его главную мысль, а также некоторые доступные средства художественной выразительности. </w:t>
      </w:r>
    </w:p>
    <w:p w:rsidR="002B134C" w:rsidRPr="00D672B8" w:rsidRDefault="002B134C" w:rsidP="00D67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и умениям учащихся 6 класса</w:t>
      </w:r>
    </w:p>
    <w:p w:rsidR="002B134C" w:rsidRPr="00D672B8" w:rsidRDefault="00393E9E" w:rsidP="00D672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Учащиеся должны </w:t>
      </w:r>
      <w:r w:rsidR="002B134C" w:rsidRPr="00D67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2B134C" w:rsidRPr="00D672B8" w:rsidRDefault="002B134C" w:rsidP="00D672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простейшими вспомогательными линиями для проверки правильности рисунка;</w:t>
      </w:r>
    </w:p>
    <w:p w:rsidR="002B134C" w:rsidRPr="00D672B8" w:rsidRDefault="002B134C" w:rsidP="00D672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цвета изображаемых предметов и передавать их объемную форму;</w:t>
      </w:r>
    </w:p>
    <w:p w:rsidR="002B134C" w:rsidRPr="00D672B8" w:rsidRDefault="002B134C" w:rsidP="00D672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подбирать </w:t>
      </w:r>
      <w:proofErr w:type="gramStart"/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гармонические сочетания</w:t>
      </w:r>
      <w:proofErr w:type="gramEnd"/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 в декоративном рисовании;</w:t>
      </w:r>
    </w:p>
    <w:p w:rsidR="002B134C" w:rsidRPr="00D672B8" w:rsidRDefault="002B134C" w:rsidP="00D672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связное содержание и осуществлять пространственную композицию к рисункам на темы;</w:t>
      </w:r>
    </w:p>
    <w:p w:rsidR="002B134C" w:rsidRPr="00D672B8" w:rsidRDefault="002B134C" w:rsidP="00D672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свой рисунок с изображаемым предметом и исправлять замеченные в рисунке ошибки;</w:t>
      </w:r>
    </w:p>
    <w:p w:rsidR="002B134C" w:rsidRPr="00D672B8" w:rsidRDefault="002B134C" w:rsidP="00D672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отчет о проделанной работе, используя при этом термины, принятые в изобразительной деятельности;</w:t>
      </w:r>
    </w:p>
    <w:p w:rsidR="002B134C" w:rsidRPr="00D672B8" w:rsidRDefault="002B134C" w:rsidP="00D672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2B134C" w:rsidRPr="00D672B8" w:rsidRDefault="002B134C" w:rsidP="00D672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Учащиеся </w:t>
      </w:r>
      <w:r w:rsidR="00393E9E" w:rsidRPr="00D67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должны </w:t>
      </w:r>
      <w:r w:rsidRPr="00D67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2B134C" w:rsidRPr="00D672B8" w:rsidRDefault="002B134C" w:rsidP="00D672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рассмотренных на уроках произведений изобразительного искусства;  </w:t>
      </w:r>
    </w:p>
    <w:p w:rsidR="00B451B7" w:rsidRPr="00D672B8" w:rsidRDefault="002B134C" w:rsidP="00D672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эмоциональное состояние изображенных на картине лиц. </w:t>
      </w:r>
    </w:p>
    <w:p w:rsidR="00DE696C" w:rsidRPr="00D672B8" w:rsidRDefault="00DE696C" w:rsidP="00D67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уроков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766"/>
        <w:gridCol w:w="785"/>
        <w:gridCol w:w="725"/>
        <w:gridCol w:w="4602"/>
        <w:gridCol w:w="2693"/>
      </w:tblGrid>
      <w:tr w:rsidR="00DE696C" w:rsidRPr="00D672B8" w:rsidTr="00DE696C">
        <w:tc>
          <w:tcPr>
            <w:tcW w:w="400" w:type="pct"/>
            <w:vMerge w:val="restart"/>
          </w:tcPr>
          <w:p w:rsidR="00DE696C" w:rsidRPr="00D672B8" w:rsidRDefault="00DE696C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6C" w:rsidRPr="00D672B8" w:rsidRDefault="00DE696C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89" w:type="pct"/>
            <w:gridSpan w:val="2"/>
          </w:tcPr>
          <w:p w:rsidR="00DE696C" w:rsidRPr="00D672B8" w:rsidRDefault="00DE696C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4" w:type="pct"/>
            <w:vMerge w:val="restart"/>
          </w:tcPr>
          <w:p w:rsidR="00DE696C" w:rsidRPr="00D672B8" w:rsidRDefault="00DE696C" w:rsidP="00D672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E696C" w:rsidRPr="00D672B8" w:rsidRDefault="00DE696C" w:rsidP="00D672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E696C" w:rsidRPr="00D672B8" w:rsidRDefault="00DE696C" w:rsidP="00D672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 урока</w:t>
            </w:r>
          </w:p>
          <w:p w:rsidR="00DE696C" w:rsidRPr="00D672B8" w:rsidRDefault="00DE696C" w:rsidP="00D672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E696C" w:rsidRPr="00D672B8" w:rsidRDefault="00DE696C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 w:val="restart"/>
          </w:tcPr>
          <w:p w:rsidR="00DE696C" w:rsidRPr="00D672B8" w:rsidRDefault="00DE696C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6C" w:rsidRPr="00D672B8" w:rsidRDefault="00DE696C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6C" w:rsidRPr="00D672B8" w:rsidRDefault="00DE696C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Материалы и  средства</w:t>
            </w:r>
          </w:p>
        </w:tc>
      </w:tr>
      <w:tr w:rsidR="00DE696C" w:rsidRPr="00D672B8" w:rsidTr="00DE696C">
        <w:trPr>
          <w:trHeight w:val="855"/>
        </w:trPr>
        <w:tc>
          <w:tcPr>
            <w:tcW w:w="400" w:type="pct"/>
            <w:vMerge/>
          </w:tcPr>
          <w:p w:rsidR="00DE696C" w:rsidRPr="00D672B8" w:rsidRDefault="00DE696C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DE696C" w:rsidRPr="00D672B8" w:rsidRDefault="00DE696C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9" w:type="pct"/>
          </w:tcPr>
          <w:p w:rsidR="00DE696C" w:rsidRPr="00D672B8" w:rsidRDefault="00DE696C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Фак-</w:t>
            </w:r>
          </w:p>
          <w:p w:rsidR="00DE696C" w:rsidRPr="00D672B8" w:rsidRDefault="00DE696C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тически</w:t>
            </w:r>
            <w:proofErr w:type="spellEnd"/>
          </w:p>
        </w:tc>
        <w:tc>
          <w:tcPr>
            <w:tcW w:w="2404" w:type="pct"/>
            <w:vMerge/>
          </w:tcPr>
          <w:p w:rsidR="00DE696C" w:rsidRPr="00D672B8" w:rsidRDefault="00DE696C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</w:tcPr>
          <w:p w:rsidR="00DE696C" w:rsidRPr="00D672B8" w:rsidRDefault="00DE696C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49" w:rsidRPr="00D672B8" w:rsidTr="00DE696C"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екоративно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-прикладное искусство» (народные игрушки- глина, дерево)</w:t>
            </w:r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Примеры декоративного искусства разных эпох.</w:t>
            </w:r>
          </w:p>
        </w:tc>
      </w:tr>
      <w:tr w:rsidR="00614149" w:rsidRPr="00D672B8" w:rsidTr="00DE696C"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Составление сетчатого узора для детской ткани</w:t>
            </w:r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Карандаш, фломастер, гуашь,  акварель, бумага</w:t>
            </w:r>
          </w:p>
        </w:tc>
      </w:tr>
      <w:tr w:rsidR="00614149" w:rsidRPr="00D672B8" w:rsidTr="00DE696C">
        <w:trPr>
          <w:trHeight w:val="562"/>
        </w:trPr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614149" w:rsidRPr="00D672B8" w:rsidRDefault="00614149" w:rsidP="00D67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Рисование натюрморта из фрукто</w:t>
            </w:r>
            <w:proofErr w:type="gram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яблоко и груша</w:t>
            </w:r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Карандаш,  гуашь,  акварель, бумага</w:t>
            </w:r>
          </w:p>
        </w:tc>
      </w:tr>
      <w:tr w:rsidR="00614149" w:rsidRPr="00D672B8" w:rsidTr="00DE696C">
        <w:trPr>
          <w:trHeight w:val="562"/>
        </w:trPr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03.1010.10</w:t>
            </w: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Рисование натюрморта из овоще</w:t>
            </w:r>
            <w:proofErr w:type="gram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морковь,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лук,огурец</w:t>
            </w:r>
            <w:proofErr w:type="spellEnd"/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Карандаш, гуашь,  акварель, бумага</w:t>
            </w:r>
          </w:p>
        </w:tc>
      </w:tr>
      <w:tr w:rsidR="00614149" w:rsidRPr="00D672B8" w:rsidTr="00DE696C"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</w:t>
            </w:r>
            <w:proofErr w:type="gram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симметрического узора</w:t>
            </w:r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Карандаш, фломастер, гуашь,  акварель, бумага</w:t>
            </w:r>
          </w:p>
        </w:tc>
      </w:tr>
      <w:tr w:rsidR="00614149" w:rsidRPr="00D672B8" w:rsidTr="00DE696C"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</w:t>
            </w:r>
            <w:proofErr w:type="gram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эскиз значка «За хорошую учебу»</w:t>
            </w:r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Карандаш, фломастер, гуашь,  акварель, бумага</w:t>
            </w:r>
          </w:p>
        </w:tc>
      </w:tr>
      <w:tr w:rsidR="00614149" w:rsidRPr="00D672B8" w:rsidTr="00DE696C">
        <w:trPr>
          <w:trHeight w:val="1545"/>
        </w:trPr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изобразительном искусстве: «Живопись». Картины художников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В.Фирсова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«Юный живописец»,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В.Серова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с персиками», </w:t>
            </w:r>
          </w:p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П.Кончаловского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«Сирень».</w:t>
            </w:r>
          </w:p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В.Фирсова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«Юный живописец»,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В.Серова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с персиками», </w:t>
            </w:r>
          </w:p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П.Кончаловского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«Сирень».</w:t>
            </w:r>
          </w:p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49" w:rsidRPr="00D672B8" w:rsidTr="00DE696C"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Рисование с натуры любимой  игрушки</w:t>
            </w:r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Карандаш, фломастер, гуашь,  акварель, бумага</w:t>
            </w:r>
          </w:p>
        </w:tc>
      </w:tr>
      <w:tr w:rsidR="00614149" w:rsidRPr="00D672B8" w:rsidTr="00DE696C"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Рисование с натуры постройки из элементов строительного материала</w:t>
            </w:r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Карандаш, фломастер, гуашь,  акварель, бумага</w:t>
            </w:r>
          </w:p>
        </w:tc>
      </w:tr>
      <w:tr w:rsidR="00614149" w:rsidRPr="00D672B8" w:rsidTr="00DE696C">
        <w:trPr>
          <w:trHeight w:val="1932"/>
        </w:trPr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«Что мы видели на стройке» (содержание рисунка: несколько строящихся многоэтажных домов, подъемный кран,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стрелакоторого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несет панель, машина везет плиты, экскаватор роет траншею, бульдозер засыпает яму и т.п.)</w:t>
            </w:r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Карандаш, фломастер, гуашь,  акварель, бумага</w:t>
            </w:r>
          </w:p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Репродукции картин с изображением стройки</w:t>
            </w:r>
          </w:p>
        </w:tc>
      </w:tr>
      <w:tr w:rsidR="00614149" w:rsidRPr="00D672B8" w:rsidTr="00DE696C"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Беседа об изобразительном искусстве</w:t>
            </w:r>
            <w:proofErr w:type="gram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Скульптура как вид изобразительного искусства» (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Э.Фальконе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«Медный всадник»,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Ф.Фивейский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«Сильнее смерти»,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Вучетич»Статуя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воина-освободителя» в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Тептов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-парке в Берлине)</w:t>
            </w:r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с изображением скульптур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Э.Фальконе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«Медный всадник»,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Ф.Фивейский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«Сильнее смерти»,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Вучетич</w:t>
            </w:r>
            <w:proofErr w:type="gram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татуя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воина-освободителя» в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Тептов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-парке в Берлине)</w:t>
            </w:r>
          </w:p>
        </w:tc>
      </w:tr>
      <w:tr w:rsidR="00614149" w:rsidRPr="00D672B8" w:rsidTr="00DE696C">
        <w:trPr>
          <w:trHeight w:val="562"/>
        </w:trPr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Рисование новогодней открытки (элементы оформлени</w:t>
            </w:r>
            <w:proofErr w:type="gram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снежинки, звезды, серпантин, конфетти, елочные игрушки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ит.п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Карандаш, фломастер, гуашь,  акварель, бумага</w:t>
            </w:r>
          </w:p>
        </w:tc>
      </w:tr>
      <w:tr w:rsidR="00614149" w:rsidRPr="00D672B8" w:rsidTr="00DE696C">
        <w:trPr>
          <w:trHeight w:val="555"/>
        </w:trPr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карнавальных масок</w:t>
            </w:r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Карандаш, фломастер, гуашь,  акварель, бумага</w:t>
            </w:r>
            <w:proofErr w:type="gramStart"/>
            <w:r w:rsidRPr="00D67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D67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7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End"/>
            <w:r w:rsidRPr="00D67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ожницы, клей</w:t>
            </w:r>
          </w:p>
        </w:tc>
      </w:tr>
      <w:tr w:rsidR="00614149" w:rsidRPr="00D672B8" w:rsidTr="00DE696C">
        <w:trPr>
          <w:trHeight w:val="562"/>
        </w:trPr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предметов цилиндрической формы, расположенных ниже уровня зрения (эмалированная кастрюля и кружка)</w:t>
            </w:r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Карандаш, фломастер, гуашь,  акварель, бумага</w:t>
            </w:r>
          </w:p>
        </w:tc>
      </w:tr>
      <w:tr w:rsidR="00614149" w:rsidRPr="00D672B8" w:rsidTr="00DE696C"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«прошлое нашей Родины в произведениях живописи» </w:t>
            </w:r>
          </w:p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А.Бубнов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«Утро на Куликовом поле»,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В.Васнецов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«Богатыри»,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В.Суриков</w:t>
            </w:r>
            <w:proofErr w:type="gram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ереход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Суворова через Альпы»)</w:t>
            </w:r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великих художников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А.Бубнов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«Утро на Куликовом поле»,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В.Васнецов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«Богатыри»,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В.Суриков</w:t>
            </w:r>
            <w:proofErr w:type="gram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ереход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Суворова через Альпы»)</w:t>
            </w:r>
          </w:p>
        </w:tc>
      </w:tr>
      <w:tr w:rsidR="00614149" w:rsidRPr="00D672B8" w:rsidTr="00DE696C"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Рисование с натуры кофейник</w:t>
            </w:r>
            <w:proofErr w:type="gram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объемного предмета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кононической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формы .</w:t>
            </w:r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Карандаш, фломастер, гуашь,  акварель, бумага</w:t>
            </w:r>
          </w:p>
        </w:tc>
      </w:tr>
      <w:tr w:rsidR="00614149" w:rsidRPr="00D672B8" w:rsidTr="00DE696C">
        <w:trPr>
          <w:trHeight w:val="562"/>
        </w:trPr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Рисование с натуры объемного предмета сложной (комбинированной ) формы и его декоративное оформлени</w:t>
            </w:r>
            <w:proofErr w:type="gram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ваза для цветов.</w:t>
            </w:r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Карандаш, фломастер, гуашь,  акварель, бумага</w:t>
            </w:r>
          </w:p>
        </w:tc>
      </w:tr>
      <w:tr w:rsidR="00614149" w:rsidRPr="00D672B8" w:rsidTr="00DE696C"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Рисование с натуры объемного предмета сложной (комбинированной ) формы и его декоративное оформлени</w:t>
            </w:r>
            <w:proofErr w:type="gram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подсвечник со свечой.</w:t>
            </w:r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Карандаш, фломастер, гуашь,  акварель, бумага</w:t>
            </w:r>
          </w:p>
        </w:tc>
      </w:tr>
      <w:tr w:rsidR="00614149" w:rsidRPr="00D672B8" w:rsidTr="00DE696C"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Рисование «ленточного» шрифта по клеткам (отдельные слов</w:t>
            </w:r>
            <w:proofErr w:type="gram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Артамонов Андрей)</w:t>
            </w:r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Карандаш, фломастер, гуашь,  акварель, бумага</w:t>
            </w:r>
          </w:p>
        </w:tc>
      </w:tr>
      <w:tr w:rsidR="00614149" w:rsidRPr="00D672B8" w:rsidTr="00DE696C">
        <w:trPr>
          <w:trHeight w:val="1395"/>
        </w:trPr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отрывка из «Сказки  о царе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( «пушки с пристани палят, кораблю пристать велят» или «Белка песенки поет</w:t>
            </w:r>
            <w:proofErr w:type="gram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а орешки все грызет»)</w:t>
            </w:r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Карандаш, фломастер, гуашь,  акварель, бумага</w:t>
            </w:r>
          </w:p>
        </w:tc>
      </w:tr>
      <w:tr w:rsidR="00614149" w:rsidRPr="00D672B8" w:rsidTr="00DE696C"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памяти по представлению </w:t>
            </w:r>
            <w:proofErr w:type="gram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животное-кот, собака, корова, лошадь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ит.п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Карандаш, фломастер, гуашь,  акварель, бумага</w:t>
            </w:r>
          </w:p>
        </w:tc>
      </w:tr>
      <w:tr w:rsidR="00614149" w:rsidRPr="00D672B8" w:rsidTr="00DE696C">
        <w:trPr>
          <w:trHeight w:val="562"/>
        </w:trPr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птиц ( чучело скворца, грача, вороны, чайки. галк</w:t>
            </w:r>
            <w:proofErr w:type="gram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выбору)</w:t>
            </w:r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Чучела птиц</w:t>
            </w:r>
          </w:p>
        </w:tc>
      </w:tr>
      <w:tr w:rsidR="00614149" w:rsidRPr="00D672B8" w:rsidTr="00DE696C"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Рисование на тему «Птиц</w:t>
            </w:r>
            <w:proofErr w:type="gram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наши друзья»( примерное содержание рисунка: весна, ярко светит солнце. Деревья с распустившимися листочками, в голубом небе парят птицы, на переднем план</w:t>
            </w:r>
            <w:proofErr w:type="gram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скворечник. На ветке сидит скворец. Надпись: «Птиц</w:t>
            </w:r>
            <w:proofErr w:type="gram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наши друзья» ( в рисунке преобладают краски наступившей весны- голубой, светло-зеленый, желтый. </w:t>
            </w:r>
            <w:proofErr w:type="gram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Коричневый)</w:t>
            </w:r>
            <w:proofErr w:type="gramEnd"/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Карандаш, фломастер, гуашь,  акварель, бумага</w:t>
            </w:r>
          </w:p>
        </w:tc>
      </w:tr>
      <w:tr w:rsidR="00614149" w:rsidRPr="00D672B8" w:rsidTr="00DE696C"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Рисование предмета шаровидной форм</w:t>
            </w:r>
            <w:proofErr w:type="gram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глобуса</w:t>
            </w:r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Карандаш, фломастер, гуашь,  акварель, бумага</w:t>
            </w:r>
          </w:p>
        </w:tc>
      </w:tr>
      <w:tr w:rsidR="00614149" w:rsidRPr="00D672B8" w:rsidTr="00DE696C"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Беседа об изобразительном искусстве с показом репродукций картин о Великой Отечественной войне против фашистских захватчиков</w:t>
            </w:r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В.Корецкий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«Воин красной армии, спаси!»,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Д.Шмаринов</w:t>
            </w:r>
            <w:proofErr w:type="gram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забудем, не простим»,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Ф.Богородский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«Слава павшим героям», </w:t>
            </w:r>
            <w:proofErr w:type="spellStart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Кукрыниксы</w:t>
            </w:r>
            <w:proofErr w:type="spellEnd"/>
            <w:r w:rsidRPr="00D672B8">
              <w:rPr>
                <w:rFonts w:ascii="Times New Roman" w:hAnsi="Times New Roman" w:cs="Times New Roman"/>
                <w:sz w:val="24"/>
                <w:szCs w:val="24"/>
              </w:rPr>
              <w:t xml:space="preserve"> «Конец»</w:t>
            </w:r>
          </w:p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49" w:rsidRPr="00D672B8" w:rsidTr="00DE696C">
        <w:tc>
          <w:tcPr>
            <w:tcW w:w="400" w:type="pct"/>
          </w:tcPr>
          <w:p w:rsidR="00614149" w:rsidRPr="00D672B8" w:rsidRDefault="00614149" w:rsidP="00D6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почтового конверта</w:t>
            </w:r>
          </w:p>
        </w:tc>
        <w:tc>
          <w:tcPr>
            <w:tcW w:w="1407" w:type="pct"/>
          </w:tcPr>
          <w:p w:rsidR="00614149" w:rsidRPr="00D672B8" w:rsidRDefault="00614149" w:rsidP="00D672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sz w:val="24"/>
                <w:szCs w:val="24"/>
              </w:rPr>
              <w:t>Образцы декоративного искусства</w:t>
            </w:r>
          </w:p>
          <w:p w:rsidR="00614149" w:rsidRPr="00D672B8" w:rsidRDefault="00614149" w:rsidP="00D6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Карандаш, фломастер, гуашь,  акварель, бумага</w:t>
            </w:r>
          </w:p>
        </w:tc>
      </w:tr>
    </w:tbl>
    <w:p w:rsidR="00DE696C" w:rsidRPr="00D672B8" w:rsidRDefault="00DE696C" w:rsidP="00D6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34C" w:rsidRPr="00D672B8" w:rsidRDefault="002B134C" w:rsidP="00D67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2B134C" w:rsidRPr="00D672B8" w:rsidRDefault="002B134C" w:rsidP="00D672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Грошенков</w:t>
      </w:r>
      <w:proofErr w:type="spellEnd"/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 Занятия изобразительным искусством во вспомогательной школе. – Москва:  Просвещение, 1998. </w:t>
      </w:r>
    </w:p>
    <w:p w:rsidR="002B134C" w:rsidRPr="00D672B8" w:rsidRDefault="002B134C" w:rsidP="00D672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Борзов А.А., Борзова В. А. Развитие творческих способностей у детей. Самарский Дом печати, 1994 . </w:t>
      </w:r>
    </w:p>
    <w:p w:rsidR="002B134C" w:rsidRPr="00D672B8" w:rsidRDefault="002B134C" w:rsidP="00D672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Гаврилина</w:t>
      </w:r>
      <w:proofErr w:type="gramEnd"/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</w:t>
      </w:r>
      <w:proofErr w:type="spellStart"/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Рисуй и запоминай. – Москва:  Академия развития, 2004. </w:t>
      </w:r>
    </w:p>
    <w:p w:rsidR="002B134C" w:rsidRPr="00D672B8" w:rsidRDefault="002B134C" w:rsidP="00D672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1000 игр. Игры с карандашом. Москва: </w:t>
      </w:r>
      <w:proofErr w:type="spellStart"/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 . </w:t>
      </w:r>
    </w:p>
    <w:p w:rsidR="002B134C" w:rsidRPr="00D672B8" w:rsidRDefault="002B134C" w:rsidP="00D672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искусство. 6  класс: поурочные планы по программе Б.М. </w:t>
      </w:r>
      <w:proofErr w:type="spellStart"/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D6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авт. – сост. О.В. Свиридова. – Волгоград: Учитель, 2007.</w:t>
      </w:r>
    </w:p>
    <w:p w:rsidR="008353D4" w:rsidRPr="00D672B8" w:rsidRDefault="008353D4" w:rsidP="00D6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53D4" w:rsidRPr="00D672B8" w:rsidSect="00AB4DC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17BC"/>
    <w:multiLevelType w:val="multilevel"/>
    <w:tmpl w:val="6AA2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D393A"/>
    <w:multiLevelType w:val="multilevel"/>
    <w:tmpl w:val="2DB0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C654C"/>
    <w:multiLevelType w:val="multilevel"/>
    <w:tmpl w:val="D814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E725D"/>
    <w:multiLevelType w:val="multilevel"/>
    <w:tmpl w:val="5938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FD"/>
    <w:rsid w:val="002B134C"/>
    <w:rsid w:val="00393E9E"/>
    <w:rsid w:val="003E52A3"/>
    <w:rsid w:val="00614149"/>
    <w:rsid w:val="008353D4"/>
    <w:rsid w:val="00A02CFD"/>
    <w:rsid w:val="00AB4DCA"/>
    <w:rsid w:val="00B451B7"/>
    <w:rsid w:val="00D672B8"/>
    <w:rsid w:val="00DE696C"/>
    <w:rsid w:val="00E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B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2B134C"/>
  </w:style>
  <w:style w:type="character" w:customStyle="1" w:styleId="c51">
    <w:name w:val="c51"/>
    <w:basedOn w:val="a0"/>
    <w:rsid w:val="002B134C"/>
  </w:style>
  <w:style w:type="paragraph" w:customStyle="1" w:styleId="c27">
    <w:name w:val="c27"/>
    <w:basedOn w:val="a"/>
    <w:rsid w:val="002B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B134C"/>
  </w:style>
  <w:style w:type="character" w:customStyle="1" w:styleId="c64">
    <w:name w:val="c64"/>
    <w:basedOn w:val="a0"/>
    <w:rsid w:val="002B134C"/>
  </w:style>
  <w:style w:type="character" w:customStyle="1" w:styleId="c1">
    <w:name w:val="c1"/>
    <w:basedOn w:val="a0"/>
    <w:rsid w:val="002B134C"/>
  </w:style>
  <w:style w:type="character" w:customStyle="1" w:styleId="c6">
    <w:name w:val="c6"/>
    <w:basedOn w:val="a0"/>
    <w:rsid w:val="002B134C"/>
  </w:style>
  <w:style w:type="paragraph" w:customStyle="1" w:styleId="c0">
    <w:name w:val="c0"/>
    <w:basedOn w:val="a"/>
    <w:rsid w:val="002B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134C"/>
  </w:style>
  <w:style w:type="paragraph" w:styleId="a3">
    <w:name w:val="List Paragraph"/>
    <w:basedOn w:val="a"/>
    <w:uiPriority w:val="34"/>
    <w:qFormat/>
    <w:rsid w:val="00ED2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B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2B134C"/>
  </w:style>
  <w:style w:type="character" w:customStyle="1" w:styleId="c51">
    <w:name w:val="c51"/>
    <w:basedOn w:val="a0"/>
    <w:rsid w:val="002B134C"/>
  </w:style>
  <w:style w:type="paragraph" w:customStyle="1" w:styleId="c27">
    <w:name w:val="c27"/>
    <w:basedOn w:val="a"/>
    <w:rsid w:val="002B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B134C"/>
  </w:style>
  <w:style w:type="character" w:customStyle="1" w:styleId="c64">
    <w:name w:val="c64"/>
    <w:basedOn w:val="a0"/>
    <w:rsid w:val="002B134C"/>
  </w:style>
  <w:style w:type="character" w:customStyle="1" w:styleId="c1">
    <w:name w:val="c1"/>
    <w:basedOn w:val="a0"/>
    <w:rsid w:val="002B134C"/>
  </w:style>
  <w:style w:type="character" w:customStyle="1" w:styleId="c6">
    <w:name w:val="c6"/>
    <w:basedOn w:val="a0"/>
    <w:rsid w:val="002B134C"/>
  </w:style>
  <w:style w:type="paragraph" w:customStyle="1" w:styleId="c0">
    <w:name w:val="c0"/>
    <w:basedOn w:val="a"/>
    <w:rsid w:val="002B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134C"/>
  </w:style>
  <w:style w:type="paragraph" w:styleId="a3">
    <w:name w:val="List Paragraph"/>
    <w:basedOn w:val="a"/>
    <w:uiPriority w:val="34"/>
    <w:qFormat/>
    <w:rsid w:val="00ED2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dcterms:created xsi:type="dcterms:W3CDTF">2016-08-26T17:01:00Z</dcterms:created>
  <dcterms:modified xsi:type="dcterms:W3CDTF">2016-10-13T13:57:00Z</dcterms:modified>
</cp:coreProperties>
</file>