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26" w:rsidRPr="001C2F8E" w:rsidRDefault="00662A26" w:rsidP="00DA73A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C2F8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Семинар</w:t>
      </w:r>
    </w:p>
    <w:p w:rsidR="00DA73A9" w:rsidRPr="001C2F8E" w:rsidRDefault="00DA73A9" w:rsidP="00DA73A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C2F8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08.12.2017</w:t>
      </w:r>
    </w:p>
    <w:p w:rsidR="00662A26" w:rsidRPr="001C2F8E" w:rsidRDefault="00662A26" w:rsidP="00DA73A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C2F8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Проектная задача как оценочная процедура метапредметных образовательных результатов в основной школе в условиях введения </w:t>
      </w:r>
    </w:p>
    <w:p w:rsidR="00AE37E5" w:rsidRPr="001C2F8E" w:rsidRDefault="00662A26" w:rsidP="00DA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F8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ФГОС ООО.</w:t>
      </w:r>
    </w:p>
    <w:p w:rsidR="00AE37E5" w:rsidRPr="00DA73A9" w:rsidRDefault="00AE37E5" w:rsidP="00DA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AE37E5" w:rsidRPr="00662A26" w:rsidRDefault="00AE37E5" w:rsidP="00AE37E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 опыта работы по реализации технологии проектной деятельности.</w:t>
      </w:r>
    </w:p>
    <w:p w:rsidR="00AE37E5" w:rsidRPr="00662A26" w:rsidRDefault="00AE37E5" w:rsidP="00AE37E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E37E5" w:rsidRPr="00662A26" w:rsidRDefault="00AE37E5" w:rsidP="00AE37E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26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1.Создание пространства для открытого и всестороннего обсуждения проблемы внедрения</w:t>
      </w:r>
    </w:p>
    <w:p w:rsidR="00AE37E5" w:rsidRPr="00662A26" w:rsidRDefault="00AE37E5" w:rsidP="00AE37E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проектной деятельности;</w:t>
      </w:r>
    </w:p>
    <w:p w:rsidR="00AE37E5" w:rsidRPr="00662A26" w:rsidRDefault="00AE37E5" w:rsidP="00AE37E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26">
        <w:rPr>
          <w:rFonts w:ascii="Times New Roman" w:eastAsia="Times New Roman" w:hAnsi="Times New Roman" w:cs="Times New Roman"/>
          <w:sz w:val="24"/>
          <w:szCs w:val="24"/>
          <w:lang w:eastAsia="ru-RU"/>
        </w:rPr>
        <w:t>2.Отработка навыков организации проектных работ на уроках и внеурочной деятельности;</w:t>
      </w:r>
    </w:p>
    <w:p w:rsidR="00AE37E5" w:rsidRPr="00662A26" w:rsidRDefault="00AE37E5" w:rsidP="00AE37E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2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Разработка перспективы использования технологии проектной деятельности в рамках различных дисциплин.</w:t>
      </w:r>
    </w:p>
    <w:p w:rsidR="00AE37E5" w:rsidRPr="00662A26" w:rsidRDefault="00AE37E5" w:rsidP="00AE37E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Девиз: </w:t>
      </w:r>
    </w:p>
    <w:p w:rsidR="00AE37E5" w:rsidRPr="00662A26" w:rsidRDefault="00AE37E5" w:rsidP="00AE37E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26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«Скажи мне - и я забуду,</w:t>
      </w:r>
    </w:p>
    <w:p w:rsidR="00AE37E5" w:rsidRPr="00662A26" w:rsidRDefault="00AE37E5" w:rsidP="00AE37E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2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Покажи мне - и я запомню,   </w:t>
      </w:r>
    </w:p>
    <w:p w:rsidR="00AE37E5" w:rsidRPr="00662A26" w:rsidRDefault="00AE37E5" w:rsidP="00AE37E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2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Вовлеки меня – и я научусь» </w:t>
      </w:r>
    </w:p>
    <w:p w:rsidR="00AE37E5" w:rsidRPr="00662A26" w:rsidRDefault="00AE37E5" w:rsidP="00AE37E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(китайская пословица) </w:t>
      </w:r>
    </w:p>
    <w:p w:rsidR="00662A26" w:rsidRPr="00662A26" w:rsidRDefault="00662A26">
      <w:pPr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 проводится в</w:t>
      </w:r>
      <w:r w:rsidR="00AE37E5" w:rsidRPr="00662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рамка</w:t>
      </w:r>
      <w:r w:rsidR="00D03D50" w:rsidRPr="00662A26">
        <w:rPr>
          <w:rFonts w:ascii="Times New Roman" w:hAnsi="Times New Roman" w:cs="Times New Roman"/>
          <w:sz w:val="24"/>
          <w:szCs w:val="24"/>
          <w:shd w:val="clear" w:color="auto" w:fill="FFFFFF"/>
        </w:rPr>
        <w:t>х мероприятия по обмену опытом </w:t>
      </w:r>
      <w:r w:rsidR="00AE37E5" w:rsidRPr="00662A26"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инновационных образовательных практик «Современные образовательные форматы и технологии обеспечения качества школьного образования в контексте требований ФГОС» образовательных учреждений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E37E5" w:rsidRPr="00662A2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E37E5" w:rsidRPr="00662A26" w:rsidRDefault="00D03D50" w:rsidP="00662A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A26">
        <w:rPr>
          <w:rFonts w:ascii="Times New Roman" w:hAnsi="Times New Roman" w:cs="Times New Roman"/>
          <w:sz w:val="24"/>
          <w:szCs w:val="24"/>
        </w:rPr>
        <w:t>Программа семинара</w:t>
      </w:r>
    </w:p>
    <w:tbl>
      <w:tblPr>
        <w:tblStyle w:val="a5"/>
        <w:tblW w:w="0" w:type="auto"/>
        <w:tblLook w:val="04A0"/>
      </w:tblPr>
      <w:tblGrid>
        <w:gridCol w:w="598"/>
        <w:gridCol w:w="3646"/>
        <w:gridCol w:w="2988"/>
        <w:gridCol w:w="2339"/>
      </w:tblGrid>
      <w:tr w:rsidR="00DA73A9" w:rsidRPr="00662A26" w:rsidTr="00DA73A9">
        <w:tc>
          <w:tcPr>
            <w:tcW w:w="598" w:type="dxa"/>
          </w:tcPr>
          <w:p w:rsidR="00DA73A9" w:rsidRPr="00662A26" w:rsidRDefault="00DA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46" w:type="dxa"/>
          </w:tcPr>
          <w:p w:rsidR="00DA73A9" w:rsidRPr="00662A26" w:rsidRDefault="00DA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2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988" w:type="dxa"/>
          </w:tcPr>
          <w:p w:rsidR="00DA73A9" w:rsidRPr="00662A26" w:rsidRDefault="00DA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26">
              <w:rPr>
                <w:rFonts w:ascii="Times New Roman" w:hAnsi="Times New Roman" w:cs="Times New Roman"/>
                <w:sz w:val="24"/>
                <w:szCs w:val="24"/>
              </w:rPr>
              <w:t xml:space="preserve">Выступающий </w:t>
            </w:r>
          </w:p>
        </w:tc>
        <w:tc>
          <w:tcPr>
            <w:tcW w:w="2339" w:type="dxa"/>
          </w:tcPr>
          <w:p w:rsidR="00DA73A9" w:rsidRPr="00662A26" w:rsidRDefault="0014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73A9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73A9" w:rsidRPr="00662A26" w:rsidTr="00DA73A9">
        <w:tc>
          <w:tcPr>
            <w:tcW w:w="598" w:type="dxa"/>
          </w:tcPr>
          <w:p w:rsidR="00DA73A9" w:rsidRPr="00662A26" w:rsidRDefault="00DA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6" w:type="dxa"/>
          </w:tcPr>
          <w:p w:rsidR="00DA73A9" w:rsidRPr="00662A26" w:rsidRDefault="00DA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Модель организации учебной  деятельности в условиях введения ФГОС  5 – 7 класс.</w:t>
            </w:r>
          </w:p>
        </w:tc>
        <w:tc>
          <w:tcPr>
            <w:tcW w:w="2988" w:type="dxa"/>
          </w:tcPr>
          <w:p w:rsidR="00143C57" w:rsidRDefault="0014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Гаммершмидт Ольга Викторовна учитель математики высшей категории</w:t>
            </w:r>
          </w:p>
          <w:p w:rsidR="00DA73A9" w:rsidRPr="00662A26" w:rsidRDefault="00DA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Ирина Юрьевна учитель математики высшей категории</w:t>
            </w:r>
          </w:p>
        </w:tc>
        <w:tc>
          <w:tcPr>
            <w:tcW w:w="2339" w:type="dxa"/>
          </w:tcPr>
          <w:p w:rsidR="00DA73A9" w:rsidRPr="00143C57" w:rsidRDefault="00143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C57">
              <w:rPr>
                <w:rFonts w:ascii="Times New Roman" w:hAnsi="Times New Roman" w:cs="Times New Roman"/>
                <w:b/>
                <w:sz w:val="24"/>
                <w:szCs w:val="24"/>
              </w:rPr>
              <w:t>9.45</w:t>
            </w:r>
          </w:p>
        </w:tc>
      </w:tr>
      <w:tr w:rsidR="00143C57" w:rsidRPr="00662A26" w:rsidTr="00143C57">
        <w:trPr>
          <w:trHeight w:val="1084"/>
        </w:trPr>
        <w:tc>
          <w:tcPr>
            <w:tcW w:w="598" w:type="dxa"/>
            <w:vMerge w:val="restart"/>
          </w:tcPr>
          <w:p w:rsidR="00143C57" w:rsidRPr="00662A26" w:rsidRDefault="0014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6" w:type="dxa"/>
            <w:vMerge w:val="restart"/>
          </w:tcPr>
          <w:p w:rsidR="00143C57" w:rsidRPr="00662A26" w:rsidRDefault="0014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</w:t>
            </w:r>
            <w:r w:rsidRPr="00662A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«Проектная задача как оценочная процедура достижения метапредметных образовательных результатов в основной школе в условиях введения ФГОС ООО».  </w:t>
            </w:r>
          </w:p>
        </w:tc>
        <w:tc>
          <w:tcPr>
            <w:tcW w:w="2988" w:type="dxa"/>
          </w:tcPr>
          <w:p w:rsidR="00143C57" w:rsidRDefault="00143C57" w:rsidP="00662A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3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4 класс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Гаммершмидт Ольга Викторовна </w:t>
            </w:r>
            <w:r w:rsidRPr="00662A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начальных классов высшей категории</w:t>
            </w:r>
          </w:p>
          <w:p w:rsidR="00F97C18" w:rsidRPr="00944D3D" w:rsidRDefault="00F97C18" w:rsidP="00662A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603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Берегите Землю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39" w:type="dxa"/>
          </w:tcPr>
          <w:p w:rsidR="00143C57" w:rsidRPr="00143C57" w:rsidRDefault="00143C57" w:rsidP="00662A2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43C5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- 11.45</w:t>
            </w:r>
          </w:p>
        </w:tc>
      </w:tr>
      <w:tr w:rsidR="00143C57" w:rsidRPr="00662A26" w:rsidTr="00143C57">
        <w:trPr>
          <w:trHeight w:val="1667"/>
        </w:trPr>
        <w:tc>
          <w:tcPr>
            <w:tcW w:w="598" w:type="dxa"/>
            <w:vMerge/>
          </w:tcPr>
          <w:p w:rsidR="00143C57" w:rsidRPr="00662A26" w:rsidRDefault="00143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143C57" w:rsidRDefault="00143C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8" w:type="dxa"/>
          </w:tcPr>
          <w:p w:rsidR="00143C57" w:rsidRDefault="00143C57" w:rsidP="00662A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3C5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5 класс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Ятина Галина Михайловна учитель физики 1 категория, Саломатова Елена Васильевна учитель математики 1 категории</w:t>
            </w:r>
          </w:p>
          <w:p w:rsidR="00F97C18" w:rsidRPr="00143C57" w:rsidRDefault="00F97C18" w:rsidP="00662A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08FB">
              <w:rPr>
                <w:rFonts w:ascii="Times New Roman" w:hAnsi="Times New Roman"/>
                <w:b/>
                <w:bCs/>
                <w:iCs/>
              </w:rPr>
              <w:t>«Отдых учащихся на зимних каникулах»</w:t>
            </w:r>
          </w:p>
        </w:tc>
        <w:tc>
          <w:tcPr>
            <w:tcW w:w="2339" w:type="dxa"/>
          </w:tcPr>
          <w:p w:rsidR="00143C57" w:rsidRPr="00DA73A9" w:rsidRDefault="00143C57" w:rsidP="00662A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143C5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- 11.45</w:t>
            </w:r>
          </w:p>
        </w:tc>
      </w:tr>
      <w:tr w:rsidR="00143C57" w:rsidRPr="00662A26" w:rsidTr="00143C57">
        <w:trPr>
          <w:trHeight w:val="1412"/>
        </w:trPr>
        <w:tc>
          <w:tcPr>
            <w:tcW w:w="598" w:type="dxa"/>
            <w:vMerge/>
          </w:tcPr>
          <w:p w:rsidR="00143C57" w:rsidRPr="00662A26" w:rsidRDefault="00143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143C57" w:rsidRDefault="00143C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8" w:type="dxa"/>
          </w:tcPr>
          <w:p w:rsidR="00143C57" w:rsidRPr="00F97C18" w:rsidRDefault="00143C57" w:rsidP="00F97C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класс – Буренкова Ирина Юрьевна учитель высшей категории, Идт Андрей Викторович молодой специалист</w:t>
            </w:r>
            <w:r w:rsidR="00F97C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97C18" w:rsidRPr="008F7975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 по Саянскому району до озера Пезо</w:t>
            </w:r>
            <w:r w:rsidR="00F97C18" w:rsidRPr="008F7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143C57" w:rsidRPr="00143C57" w:rsidRDefault="00143C57" w:rsidP="00662A2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43C5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12.00 – 13.55</w:t>
            </w:r>
          </w:p>
        </w:tc>
      </w:tr>
      <w:tr w:rsidR="00143C57" w:rsidRPr="00662A26" w:rsidTr="00143C57">
        <w:trPr>
          <w:trHeight w:val="1829"/>
        </w:trPr>
        <w:tc>
          <w:tcPr>
            <w:tcW w:w="598" w:type="dxa"/>
            <w:vMerge/>
          </w:tcPr>
          <w:p w:rsidR="00143C57" w:rsidRPr="00662A26" w:rsidRDefault="00143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143C57" w:rsidRDefault="00143C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8" w:type="dxa"/>
          </w:tcPr>
          <w:p w:rsidR="00143C57" w:rsidRDefault="00143C57" w:rsidP="00662A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 класс – Никитин Андрей Александрович учитель физической культуры высшей категории, Егоров Евгений Александрович учитель ОБЖ 1 категории</w:t>
            </w:r>
          </w:p>
          <w:p w:rsidR="00F97C18" w:rsidRDefault="00F97C18" w:rsidP="00662A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603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Будь со спортом заодно! Готовься к сдаче ГТО.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39" w:type="dxa"/>
          </w:tcPr>
          <w:p w:rsidR="00143C57" w:rsidRPr="00DA73A9" w:rsidRDefault="00143C57" w:rsidP="00662A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143C5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12.00 – 13.55</w:t>
            </w:r>
          </w:p>
        </w:tc>
      </w:tr>
      <w:tr w:rsidR="00DA73A9" w:rsidRPr="00662A26" w:rsidTr="00DA73A9">
        <w:tc>
          <w:tcPr>
            <w:tcW w:w="598" w:type="dxa"/>
          </w:tcPr>
          <w:p w:rsidR="00DA73A9" w:rsidRPr="00662A26" w:rsidRDefault="00DA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6" w:type="dxa"/>
          </w:tcPr>
          <w:p w:rsidR="00DA73A9" w:rsidRPr="00662A26" w:rsidRDefault="00DA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Рефлексия мероприятия</w:t>
            </w:r>
            <w:r w:rsidR="001C2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(Приложение)</w:t>
            </w:r>
          </w:p>
        </w:tc>
        <w:tc>
          <w:tcPr>
            <w:tcW w:w="2988" w:type="dxa"/>
          </w:tcPr>
          <w:p w:rsidR="00DA73A9" w:rsidRPr="00662A26" w:rsidRDefault="00DA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опросники</w:t>
            </w:r>
          </w:p>
        </w:tc>
        <w:tc>
          <w:tcPr>
            <w:tcW w:w="2339" w:type="dxa"/>
          </w:tcPr>
          <w:p w:rsidR="00DA73A9" w:rsidRDefault="0014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14.10</w:t>
            </w:r>
          </w:p>
        </w:tc>
      </w:tr>
    </w:tbl>
    <w:p w:rsidR="00143C57" w:rsidRDefault="00143C57" w:rsidP="00944D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5F33" w:rsidRPr="00E00354" w:rsidRDefault="00895F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0354" w:rsidRPr="00662A26" w:rsidRDefault="00E00354"/>
    <w:sectPr w:rsidR="00E00354" w:rsidRPr="00662A26" w:rsidSect="00944D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7E1"/>
      </v:shape>
    </w:pict>
  </w:numPicBullet>
  <w:abstractNum w:abstractNumId="0">
    <w:nsid w:val="2A7F14FD"/>
    <w:multiLevelType w:val="hybridMultilevel"/>
    <w:tmpl w:val="D442608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3E4582"/>
    <w:multiLevelType w:val="hybridMultilevel"/>
    <w:tmpl w:val="A2E0F5D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11128D"/>
    <w:multiLevelType w:val="hybridMultilevel"/>
    <w:tmpl w:val="C350638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5F1"/>
    <w:rsid w:val="0006406F"/>
    <w:rsid w:val="00143C57"/>
    <w:rsid w:val="001C2F8E"/>
    <w:rsid w:val="0022639C"/>
    <w:rsid w:val="00570F4A"/>
    <w:rsid w:val="00603E32"/>
    <w:rsid w:val="00662A26"/>
    <w:rsid w:val="006D4DBB"/>
    <w:rsid w:val="0073515A"/>
    <w:rsid w:val="00895F33"/>
    <w:rsid w:val="00944D3D"/>
    <w:rsid w:val="00AC31A8"/>
    <w:rsid w:val="00AE37E5"/>
    <w:rsid w:val="00BB25F1"/>
    <w:rsid w:val="00D03D50"/>
    <w:rsid w:val="00DA73A9"/>
    <w:rsid w:val="00E00354"/>
    <w:rsid w:val="00F9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7E5"/>
    <w:rPr>
      <w:b/>
      <w:bCs/>
    </w:rPr>
  </w:style>
  <w:style w:type="table" w:styleId="a5">
    <w:name w:val="Table Grid"/>
    <w:basedOn w:val="a1"/>
    <w:uiPriority w:val="39"/>
    <w:rsid w:val="00D03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екст в заданном формате"/>
    <w:basedOn w:val="a"/>
    <w:rsid w:val="00D03D50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Буренков</dc:creator>
  <cp:keywords/>
  <dc:description/>
  <cp:lastModifiedBy>user</cp:lastModifiedBy>
  <cp:revision>11</cp:revision>
  <cp:lastPrinted>2017-12-06T09:01:00Z</cp:lastPrinted>
  <dcterms:created xsi:type="dcterms:W3CDTF">2017-11-22T12:34:00Z</dcterms:created>
  <dcterms:modified xsi:type="dcterms:W3CDTF">2017-12-11T06:02:00Z</dcterms:modified>
</cp:coreProperties>
</file>