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C" w:rsidRPr="003D2C74" w:rsidRDefault="00417C5C" w:rsidP="00417C5C">
      <w:pPr>
        <w:jc w:val="center"/>
        <w:rPr>
          <w:b/>
        </w:rPr>
      </w:pPr>
      <w:r w:rsidRPr="003D2C74">
        <w:rPr>
          <w:b/>
        </w:rPr>
        <w:t>Сентябрь - октябрь</w:t>
      </w:r>
    </w:p>
    <w:p w:rsidR="00417C5C" w:rsidRPr="003D2C74" w:rsidRDefault="00417C5C" w:rsidP="00417C5C">
      <w:pPr>
        <w:jc w:val="center"/>
        <w:rPr>
          <w:b/>
        </w:rPr>
      </w:pPr>
      <w:r w:rsidRPr="003D2C74">
        <w:rPr>
          <w:b/>
        </w:rPr>
        <w:t xml:space="preserve"> </w:t>
      </w:r>
    </w:p>
    <w:p w:rsidR="00417C5C" w:rsidRPr="003D2C74" w:rsidRDefault="00417C5C" w:rsidP="00417C5C">
      <w:pPr>
        <w:jc w:val="center"/>
        <w:rPr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6"/>
        <w:gridCol w:w="7702"/>
        <w:gridCol w:w="1485"/>
        <w:gridCol w:w="3102"/>
      </w:tblGrid>
      <w:tr w:rsidR="00417C5C" w:rsidRPr="003D2C74" w:rsidTr="00417C5C">
        <w:trPr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3D2C74">
              <w:rPr>
                <w:b/>
              </w:rPr>
              <w:t>Разделы плана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3D2C74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3D2C74">
              <w:rPr>
                <w:b/>
              </w:rPr>
              <w:t>Классы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3D2C74">
              <w:rPr>
                <w:b/>
              </w:rPr>
              <w:t>Ответственные</w:t>
            </w: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КТД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pacing w:line="276" w:lineRule="auto"/>
              <w:ind w:left="20"/>
              <w:rPr>
                <w:b/>
                <w:shd w:val="clear" w:color="auto" w:fill="FFFFFF"/>
              </w:rPr>
            </w:pPr>
            <w:r w:rsidRPr="003D2C74">
              <w:rPr>
                <w:b/>
              </w:rPr>
              <w:t xml:space="preserve"> «Село мое сибирское»</w:t>
            </w:r>
          </w:p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педагог – организатор,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 </w:t>
            </w:r>
            <w:proofErr w:type="spellStart"/>
            <w:r w:rsidRPr="003D2C74">
              <w:t>кл</w:t>
            </w:r>
            <w:proofErr w:type="spellEnd"/>
            <w:r w:rsidRPr="003D2C74">
              <w:t xml:space="preserve"> руководители</w:t>
            </w:r>
          </w:p>
        </w:tc>
      </w:tr>
      <w:tr w:rsidR="002E7A40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3D2C74" w:rsidRDefault="002E7A40">
            <w:pPr>
              <w:suppressAutoHyphens/>
              <w:spacing w:line="276" w:lineRule="auto"/>
              <w:rPr>
                <w:b/>
              </w:rPr>
            </w:pPr>
            <w:r w:rsidRPr="003D2C74">
              <w:t>Тематические классные часы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40" w:rsidRPr="003D2C74" w:rsidRDefault="002E7A40">
            <w:pPr>
              <w:spacing w:line="276" w:lineRule="auto"/>
              <w:ind w:left="20"/>
            </w:pPr>
            <w:r w:rsidRPr="003D2C74">
              <w:t>«Россия, устремленная в будущее»</w:t>
            </w:r>
          </w:p>
          <w:p w:rsidR="00423299" w:rsidRPr="003D2C74" w:rsidRDefault="00423299" w:rsidP="00423299">
            <w:pPr>
              <w:rPr>
                <w:b/>
              </w:rPr>
            </w:pPr>
            <w:r w:rsidRPr="003D2C74">
              <w:t xml:space="preserve"> «Закон обо мне, я о законе»</w:t>
            </w:r>
            <w:r w:rsidRPr="003D2C74">
              <w:rPr>
                <w:b/>
              </w:rPr>
              <w:t xml:space="preserve"> </w:t>
            </w:r>
          </w:p>
          <w:p w:rsidR="00EB1358" w:rsidRPr="003D2C74" w:rsidRDefault="00EB1358">
            <w:pPr>
              <w:spacing w:line="276" w:lineRule="auto"/>
              <w:ind w:left="2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3D2C74" w:rsidRDefault="002E7A40">
            <w:pPr>
              <w:suppressAutoHyphens/>
              <w:snapToGrid w:val="0"/>
              <w:spacing w:line="276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3D2C74" w:rsidRDefault="002E7A40">
            <w:pPr>
              <w:suppressAutoHyphens/>
              <w:snapToGrid w:val="0"/>
              <w:spacing w:line="276" w:lineRule="auto"/>
            </w:pP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Физкультурно-оздоровительное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Легкоатлетический кросс «Золотая осень»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учителя физической культуры</w:t>
            </w: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Интеллектуальное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Гражданско-патриотическое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A330CC">
            <w:pPr>
              <w:spacing w:line="276" w:lineRule="auto"/>
            </w:pPr>
            <w:r w:rsidRPr="003D2C74">
              <w:rPr>
                <w:rStyle w:val="1"/>
                <w:sz w:val="24"/>
                <w:szCs w:val="24"/>
              </w:rPr>
              <w:t>Классные часы</w:t>
            </w:r>
            <w:r w:rsidR="00E60F4A">
              <w:rPr>
                <w:rStyle w:val="1"/>
                <w:sz w:val="24"/>
                <w:szCs w:val="24"/>
              </w:rPr>
              <w:t>, посвященные</w:t>
            </w:r>
            <w:r w:rsidR="00417C5C" w:rsidRPr="003D2C74">
              <w:rPr>
                <w:rStyle w:val="1"/>
                <w:sz w:val="24"/>
                <w:szCs w:val="24"/>
              </w:rPr>
              <w:t xml:space="preserve"> Саянскому району, с. Унер</w:t>
            </w:r>
          </w:p>
          <w:p w:rsidR="00417C5C" w:rsidRPr="003D2C74" w:rsidRDefault="00417C5C">
            <w:pPr>
              <w:suppressAutoHyphens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  <w:rPr>
                <w:b/>
              </w:rPr>
            </w:pP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педагог – организатор,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истории, литературы</w:t>
            </w: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color w:val="000000"/>
              </w:rPr>
              <w:t xml:space="preserve">Духовно-нравственное, правовое </w:t>
            </w:r>
            <w:r w:rsidRPr="003D2C74">
              <w:t>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shd w:val="clear" w:color="auto" w:fill="FFFFFF"/>
              </w:rPr>
            </w:pPr>
            <w:r w:rsidRPr="003D2C74">
              <w:rPr>
                <w:rStyle w:val="1"/>
                <w:sz w:val="24"/>
                <w:szCs w:val="24"/>
              </w:rPr>
              <w:t xml:space="preserve">«Мои земляки» - исследовательские работы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педагог – организатор,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классные руководители</w:t>
            </w:r>
          </w:p>
        </w:tc>
      </w:tr>
      <w:tr w:rsidR="00417C5C" w:rsidRPr="003D2C74" w:rsidTr="00417C5C">
        <w:trPr>
          <w:trHeight w:val="24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Эстетическое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uppressAutoHyphens/>
              <w:spacing w:line="276" w:lineRule="auto"/>
            </w:pPr>
            <w:r w:rsidRPr="003D2C74">
              <w:t xml:space="preserve">«Творчество </w:t>
            </w:r>
            <w:proofErr w:type="spellStart"/>
            <w:r w:rsidRPr="003D2C74">
              <w:t>унерцев</w:t>
            </w:r>
            <w:proofErr w:type="spellEnd"/>
            <w:r w:rsidRPr="003D2C74">
              <w:t>»</w:t>
            </w:r>
          </w:p>
          <w:p w:rsidR="00417C5C" w:rsidRPr="003D2C74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классные руководители</w:t>
            </w:r>
          </w:p>
        </w:tc>
      </w:tr>
      <w:tr w:rsidR="00417C5C" w:rsidRPr="003D2C74" w:rsidTr="00417C5C">
        <w:trPr>
          <w:trHeight w:val="7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Экологическое, трудовое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Организация субботника «Зеленая Россия»</w:t>
            </w:r>
          </w:p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совет министров Республики «Алые паруса»</w:t>
            </w: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Самоуправление в школе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и в классе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Выборы органов самоуправления в классах и школе. Старт операции «Милосердие» (помощь престарелым жителям села – в течение года)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педагог-организатор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совет министров Республики «Алые паруса»</w:t>
            </w:r>
          </w:p>
        </w:tc>
      </w:tr>
      <w:tr w:rsidR="00417C5C" w:rsidRPr="003D2C74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Работа с родителями, семьями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Участие родителей в проведении КТД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 xml:space="preserve">Администрация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классные руководители</w:t>
            </w:r>
          </w:p>
        </w:tc>
      </w:tr>
    </w:tbl>
    <w:p w:rsidR="00417C5C" w:rsidRPr="003D2C74" w:rsidRDefault="00417C5C" w:rsidP="00417C5C">
      <w:pPr>
        <w:rPr>
          <w:b/>
          <w:lang w:eastAsia="ar-SA"/>
        </w:rPr>
      </w:pPr>
    </w:p>
    <w:p w:rsidR="00417C5C" w:rsidRPr="003D2C74" w:rsidRDefault="00417C5C" w:rsidP="00417C5C">
      <w:pPr>
        <w:rPr>
          <w:b/>
          <w:lang w:eastAsia="ar-SA"/>
        </w:rPr>
      </w:pPr>
    </w:p>
    <w:p w:rsidR="00417C5C" w:rsidRPr="003D2C74" w:rsidRDefault="00417C5C" w:rsidP="00417C5C">
      <w:pPr>
        <w:jc w:val="center"/>
        <w:rPr>
          <w:b/>
        </w:rPr>
      </w:pPr>
      <w:r w:rsidRPr="003D2C74">
        <w:rPr>
          <w:b/>
        </w:rPr>
        <w:t>Ноябрь-декабрь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3D2C74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Разделы плана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Ответственные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pacing w:line="276" w:lineRule="auto"/>
              <w:rPr>
                <w:b/>
                <w:i/>
              </w:rPr>
            </w:pPr>
          </w:p>
          <w:p w:rsidR="00417C5C" w:rsidRPr="003D2C74" w:rsidRDefault="00417C5C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3D2C74">
              <w:rPr>
                <w:b/>
              </w:rPr>
              <w:t>КТД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rPr>
                <w:b/>
              </w:rPr>
              <w:t>«</w:t>
            </w:r>
            <w:r w:rsidRPr="003D2C74">
              <w:rPr>
                <w:b/>
                <w:color w:val="333333"/>
              </w:rPr>
              <w:t>Новый год шагает по планете</w:t>
            </w:r>
          </w:p>
          <w:p w:rsidR="00417C5C" w:rsidRPr="003D2C74" w:rsidRDefault="00417C5C">
            <w:pPr>
              <w:spacing w:line="276" w:lineRule="auto"/>
              <w:rPr>
                <w:b/>
                <w:color w:val="333333"/>
                <w:lang w:eastAsia="ar-SA"/>
              </w:rPr>
            </w:pPr>
          </w:p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  <w:tr w:rsidR="00A20033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33" w:rsidRPr="003D2C74" w:rsidRDefault="00A20033">
            <w:pPr>
              <w:spacing w:line="276" w:lineRule="auto"/>
              <w:rPr>
                <w:b/>
                <w:i/>
              </w:rPr>
            </w:pPr>
            <w:r w:rsidRPr="003D2C74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33" w:rsidRDefault="00423299" w:rsidP="00423299">
            <w:pPr>
              <w:spacing w:line="276" w:lineRule="auto"/>
            </w:pPr>
            <w:r>
              <w:rPr>
                <w:rStyle w:val="ucoz-forum-post"/>
                <w:rFonts w:ascii="Verdana" w:hAnsi="Verdana"/>
                <w:sz w:val="20"/>
                <w:szCs w:val="20"/>
              </w:rPr>
              <w:t>"</w:t>
            </w:r>
            <w:r w:rsidRPr="00B51862">
              <w:rPr>
                <w:rStyle w:val="ucoz-forum-post"/>
              </w:rPr>
              <w:t>Россия - великая наша держава!"</w:t>
            </w:r>
          </w:p>
          <w:p w:rsidR="003747E7" w:rsidRPr="003D2C74" w:rsidRDefault="003747E7">
            <w:pPr>
              <w:spacing w:line="276" w:lineRule="auto"/>
            </w:pPr>
            <w:r>
              <w:t>«Вот такие наши мамы!»</w:t>
            </w:r>
          </w:p>
          <w:p w:rsidR="00980A37" w:rsidRPr="003D2C74" w:rsidRDefault="00980A37" w:rsidP="0024324B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33" w:rsidRPr="003D2C74" w:rsidRDefault="00A20033">
            <w:pPr>
              <w:suppressAutoHyphens/>
              <w:snapToGrid w:val="0"/>
              <w:spacing w:line="276" w:lineRule="auto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33" w:rsidRPr="003D2C74" w:rsidRDefault="00A20033">
            <w:pPr>
              <w:snapToGrid w:val="0"/>
              <w:spacing w:line="276" w:lineRule="auto"/>
            </w:pPr>
          </w:p>
        </w:tc>
      </w:tr>
      <w:tr w:rsidR="00417C5C" w:rsidRPr="003D2C74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Соревнования по лыжным гонкам  на приз Деда Мороза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 xml:space="preserve">учителя физической культуры, 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Эстетическое, трудовое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Акция «Зимняя планета детства».</w:t>
            </w:r>
          </w:p>
          <w:p w:rsidR="00417C5C" w:rsidRPr="003D2C74" w:rsidRDefault="00417C5C">
            <w:pPr>
              <w:spacing w:line="276" w:lineRule="auto"/>
            </w:pPr>
            <w:r w:rsidRPr="003D2C74">
              <w:t>Конкурсы: «Новогодний сувенир», новогодняя газета, новогодняя маска.</w:t>
            </w:r>
          </w:p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Новогодний утренник, новогодний вечер.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 w:rsidP="00025CEC">
            <w:r w:rsidRPr="003D2C74">
              <w:t xml:space="preserve">Беседы, посвященные Дню инвалидов </w:t>
            </w:r>
            <w:r w:rsidR="00025CEC" w:rsidRPr="003D2C74">
              <w:t>«Толерантность – дорога к миру».</w:t>
            </w:r>
          </w:p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Участие детей с ОВЗ во всех мероприятиях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  <w:p w:rsidR="00417C5C" w:rsidRPr="003D2C74" w:rsidRDefault="00417C5C">
            <w:pPr>
              <w:snapToGrid w:val="0"/>
              <w:spacing w:line="276" w:lineRule="auto"/>
              <w:ind w:right="-190"/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23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Экологическое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Акция «Зеленая красавица»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23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Интеллектуальное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«Как празднуют Новый год в других странах»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napToGrid w:val="0"/>
              <w:spacing w:line="276" w:lineRule="auto"/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Самоуправление в школе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Заседание Актива школьной республики «Подготовка и проведение новогодних праздников»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Подготовка к новогодним мероприятиям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</w:pPr>
            <w:r w:rsidRPr="003D2C74">
              <w:t xml:space="preserve">Организация новогодних утренников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Участие родителей в новогодних конкурсах, праздниках.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lastRenderedPageBreak/>
              <w:t>кл.руководители</w:t>
            </w:r>
            <w:proofErr w:type="spellEnd"/>
          </w:p>
        </w:tc>
      </w:tr>
    </w:tbl>
    <w:p w:rsidR="00417C5C" w:rsidRPr="003D2C74" w:rsidRDefault="00417C5C" w:rsidP="00417C5C">
      <w:pPr>
        <w:rPr>
          <w:b/>
          <w:lang w:eastAsia="ar-SA"/>
        </w:rPr>
      </w:pPr>
    </w:p>
    <w:p w:rsidR="00417C5C" w:rsidRPr="003D2C74" w:rsidRDefault="00417C5C" w:rsidP="00417C5C">
      <w:pPr>
        <w:rPr>
          <w:lang w:eastAsia="ar-SA"/>
        </w:rPr>
      </w:pPr>
    </w:p>
    <w:p w:rsidR="00417C5C" w:rsidRPr="003D2C74" w:rsidRDefault="00417C5C" w:rsidP="00417C5C">
      <w:pPr>
        <w:rPr>
          <w:lang w:eastAsia="ar-SA"/>
        </w:rPr>
      </w:pPr>
    </w:p>
    <w:p w:rsidR="00417C5C" w:rsidRPr="003D2C74" w:rsidRDefault="00417C5C" w:rsidP="00417C5C">
      <w:pPr>
        <w:jc w:val="center"/>
        <w:rPr>
          <w:b/>
        </w:rPr>
      </w:pPr>
      <w:r w:rsidRPr="003D2C74">
        <w:rPr>
          <w:b/>
        </w:rPr>
        <w:t>Январь -февраль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b/>
                <w:i/>
                <w:lang w:eastAsia="ar-SA"/>
              </w:rPr>
            </w:pPr>
            <w:r w:rsidRPr="003D2C74">
              <w:rPr>
                <w:b/>
              </w:rPr>
              <w:t xml:space="preserve">КТД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Месячник «Патриот»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физической культуры,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29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37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Классные часы «Герои России»</w:t>
            </w:r>
            <w:r w:rsidR="00980A37" w:rsidRPr="003D2C74">
              <w:t xml:space="preserve"> </w:t>
            </w:r>
          </w:p>
          <w:p w:rsidR="00417C5C" w:rsidRPr="00863B5A" w:rsidRDefault="00863B5A">
            <w:pPr>
              <w:suppressAutoHyphens/>
              <w:snapToGrid w:val="0"/>
              <w:spacing w:line="276" w:lineRule="auto"/>
            </w:pPr>
            <w:r w:rsidRPr="00863B5A">
              <w:rPr>
                <w:rStyle w:val="ucoz-forum-post"/>
              </w:rPr>
              <w:t>"Людей неинтересных в мире нет!"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«Боевые мальчишки» 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«Я служить должен!»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rPr>
                <w:lang w:eastAsia="ar-SA"/>
              </w:rPr>
              <w:t>«Орленок», «Зарница»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5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 xml:space="preserve">6 - 11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физической культуры, ОБЖ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Гражданско-патриотическое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proofErr w:type="spellStart"/>
            <w:r w:rsidRPr="003D2C74">
              <w:t>Военно</w:t>
            </w:r>
            <w:proofErr w:type="spellEnd"/>
            <w:r w:rsidRPr="003D2C74">
              <w:t xml:space="preserve"> – спортивные игры «Зарница», «Орленок»</w:t>
            </w:r>
          </w:p>
          <w:p w:rsidR="00417C5C" w:rsidRPr="003D2C74" w:rsidRDefault="00417C5C">
            <w:pPr>
              <w:spacing w:line="276" w:lineRule="auto"/>
            </w:pPr>
            <w:r w:rsidRPr="003D2C74">
              <w:t xml:space="preserve"> «Милосердие»</w:t>
            </w:r>
          </w:p>
          <w:p w:rsidR="00417C5C" w:rsidRPr="003D2C74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3D2C74">
              <w:t>Кл. час «День интернационалиста»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6 - 11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физической культуры, ОБЖ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napToGrid w:val="0"/>
              <w:spacing w:line="276" w:lineRule="auto"/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color w:val="000000"/>
              </w:rPr>
              <w:t xml:space="preserve">Духовно-нравственное, правовое </w:t>
            </w:r>
            <w:r w:rsidRPr="003D2C74">
              <w:t>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Проведение операции «Милосердие»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</w:pP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ind w:right="-190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шк</w:t>
            </w:r>
            <w:proofErr w:type="spellEnd"/>
            <w:r w:rsidRPr="003D2C74">
              <w:t xml:space="preserve">. </w:t>
            </w:r>
            <w:proofErr w:type="spellStart"/>
            <w:r w:rsidRPr="003D2C74">
              <w:t>самоуправение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Эстетическое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rPr>
                <w:lang w:eastAsia="ar-SA"/>
              </w:rPr>
              <w:t>Конкурс рисунков,  чтецов, презентаций «Непобедимая и легендарная»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>1 – 6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ind w:right="-190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ind w:right="-190"/>
            </w:pPr>
            <w:proofErr w:type="spellStart"/>
            <w:r w:rsidRPr="003D2C74">
              <w:t>кл.руководители</w:t>
            </w:r>
            <w:proofErr w:type="spellEnd"/>
            <w:r w:rsidRPr="003D2C74">
              <w:t xml:space="preserve">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ind w:right="-190"/>
              <w:rPr>
                <w:b/>
                <w:lang w:eastAsia="ar-SA"/>
              </w:rPr>
            </w:pPr>
            <w:r w:rsidRPr="003D2C74">
              <w:t>учитель ИЗО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Вовлечение учащихся с ОВЗ в мероприятия </w:t>
            </w:r>
            <w:proofErr w:type="spellStart"/>
            <w:r w:rsidRPr="003D2C74">
              <w:t>военно</w:t>
            </w:r>
            <w:proofErr w:type="spellEnd"/>
            <w:r w:rsidRPr="003D2C74">
              <w:t>- патриотической направленности.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lastRenderedPageBreak/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lastRenderedPageBreak/>
              <w:t>соц. педагог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lastRenderedPageBreak/>
              <w:t>Профилактика правонарушений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Заседание совета профилактики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 xml:space="preserve">Вовлечение учащихся с </w:t>
            </w:r>
            <w:proofErr w:type="spellStart"/>
            <w:r w:rsidRPr="003D2C74">
              <w:t>девиантным</w:t>
            </w:r>
            <w:proofErr w:type="spellEnd"/>
            <w:r w:rsidRPr="003D2C74">
              <w:t xml:space="preserve"> поведением в мероприятия </w:t>
            </w:r>
            <w:proofErr w:type="spellStart"/>
            <w:r w:rsidRPr="003D2C74">
              <w:t>военно</w:t>
            </w:r>
            <w:proofErr w:type="spellEnd"/>
            <w:r w:rsidRPr="003D2C74">
              <w:t xml:space="preserve"> -патриотической направленности.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Самоуправление в школе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3D2C74">
              <w:t>Организация мероприятий месячника «Патриот».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 xml:space="preserve">Участие родителей в проведении </w:t>
            </w:r>
            <w:proofErr w:type="spellStart"/>
            <w:r w:rsidRPr="003D2C74">
              <w:t>военно</w:t>
            </w:r>
            <w:proofErr w:type="spellEnd"/>
            <w:r w:rsidRPr="003D2C74">
              <w:t xml:space="preserve">- спортивных мероприятий </w:t>
            </w:r>
          </w:p>
          <w:p w:rsidR="00417C5C" w:rsidRPr="003D2C74" w:rsidRDefault="00417C5C">
            <w:pPr>
              <w:spacing w:line="276" w:lineRule="auto"/>
            </w:pPr>
            <w:r w:rsidRPr="003D2C74">
              <w:t>Проведение всеобуча о роли семьи в формировании здорового образа жизни учащихся (по классам)</w:t>
            </w:r>
          </w:p>
          <w:p w:rsidR="00417C5C" w:rsidRPr="003D2C74" w:rsidRDefault="00417C5C">
            <w:pPr>
              <w:spacing w:line="276" w:lineRule="auto"/>
            </w:pPr>
            <w:r w:rsidRPr="003D2C74">
              <w:t>Заседание школьного родительского комитета.</w:t>
            </w:r>
          </w:p>
          <w:p w:rsidR="00417C5C" w:rsidRPr="003D2C74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3D2C74">
              <w:t>Индивидуальная работа с родителями.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администрация</w:t>
            </w:r>
          </w:p>
          <w:p w:rsidR="00417C5C" w:rsidRPr="003D2C74" w:rsidRDefault="00417C5C">
            <w:pPr>
              <w:snapToGrid w:val="0"/>
              <w:spacing w:line="276" w:lineRule="auto"/>
            </w:pPr>
            <w:proofErr w:type="spellStart"/>
            <w:r w:rsidRPr="003D2C74">
              <w:t>кл.руководители</w:t>
            </w:r>
            <w:proofErr w:type="spellEnd"/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</w:tbl>
    <w:p w:rsidR="00417C5C" w:rsidRPr="003D2C74" w:rsidRDefault="00417C5C" w:rsidP="00417C5C">
      <w:pPr>
        <w:rPr>
          <w:b/>
          <w:i/>
          <w:lang w:eastAsia="ar-SA"/>
        </w:rPr>
      </w:pPr>
    </w:p>
    <w:p w:rsidR="00417C5C" w:rsidRPr="003D2C74" w:rsidRDefault="00417C5C" w:rsidP="00417C5C">
      <w:pPr>
        <w:rPr>
          <w:b/>
          <w:lang w:eastAsia="ar-SA"/>
        </w:rPr>
      </w:pPr>
    </w:p>
    <w:p w:rsidR="00417C5C" w:rsidRPr="003D2C74" w:rsidRDefault="00417C5C" w:rsidP="00417C5C">
      <w:pPr>
        <w:jc w:val="center"/>
        <w:rPr>
          <w:b/>
        </w:rPr>
      </w:pPr>
      <w:r w:rsidRPr="003D2C74">
        <w:rPr>
          <w:b/>
        </w:rPr>
        <w:t>Март -</w:t>
      </w:r>
      <w:r w:rsidR="00ED07CD" w:rsidRPr="003D2C74">
        <w:rPr>
          <w:b/>
        </w:rPr>
        <w:t xml:space="preserve"> </w:t>
      </w:r>
      <w:r w:rsidRPr="003D2C74">
        <w:rPr>
          <w:b/>
        </w:rPr>
        <w:t>май</w:t>
      </w:r>
    </w:p>
    <w:p w:rsidR="00417C5C" w:rsidRPr="003D2C74" w:rsidRDefault="00417C5C" w:rsidP="00417C5C">
      <w:pPr>
        <w:rPr>
          <w:b/>
          <w:lang w:eastAsia="ar-SA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3D2C74" w:rsidTr="00417C5C">
        <w:trPr>
          <w:trHeight w:val="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Разделы плана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>Ответственные</w:t>
            </w:r>
          </w:p>
        </w:tc>
      </w:tr>
      <w:tr w:rsidR="00417C5C" w:rsidRPr="003D2C74" w:rsidTr="00417C5C">
        <w:trPr>
          <w:trHeight w:val="94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b/>
                <w:lang w:eastAsia="ar-SA"/>
              </w:rPr>
            </w:pPr>
            <w:r w:rsidRPr="003D2C74">
              <w:rPr>
                <w:b/>
              </w:rPr>
              <w:t xml:space="preserve">КТД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E" w:rsidRPr="0003514A" w:rsidRDefault="008F4F1E" w:rsidP="008F4F1E">
            <w:pPr>
              <w:jc w:val="both"/>
              <w:rPr>
                <w:b/>
              </w:rPr>
            </w:pPr>
            <w:r w:rsidRPr="0003514A">
              <w:rPr>
                <w:b/>
                <w:iCs/>
              </w:rPr>
              <w:t>«И 100, и 200 лет пройдет, </w:t>
            </w:r>
          </w:p>
          <w:p w:rsidR="008F4F1E" w:rsidRPr="0003514A" w:rsidRDefault="008F4F1E" w:rsidP="008F4F1E">
            <w:pPr>
              <w:jc w:val="both"/>
              <w:rPr>
                <w:b/>
              </w:rPr>
            </w:pPr>
            <w:r w:rsidRPr="0003514A">
              <w:rPr>
                <w:b/>
                <w:iCs/>
              </w:rPr>
              <w:t>   Никто войны забыть не сможет…»</w:t>
            </w:r>
            <w:r w:rsidRPr="0003514A">
              <w:rPr>
                <w:b/>
              </w:rPr>
              <w:t xml:space="preserve">  </w:t>
            </w:r>
          </w:p>
          <w:p w:rsidR="008F4F1E" w:rsidRPr="008F4F1E" w:rsidRDefault="008F4F1E" w:rsidP="008F4F1E">
            <w:pPr>
              <w:jc w:val="both"/>
              <w:rPr>
                <w:b/>
                <w:color w:val="656565"/>
              </w:rPr>
            </w:pPr>
            <w:r w:rsidRPr="008F4F1E">
              <w:rPr>
                <w:b/>
                <w:color w:val="656565"/>
              </w:rPr>
              <w:t xml:space="preserve">            </w:t>
            </w:r>
            <w:r w:rsidRPr="008F4F1E">
              <w:rPr>
                <w:b/>
                <w:bCs/>
                <w:color w:val="656565"/>
              </w:rPr>
              <w:t> </w:t>
            </w:r>
          </w:p>
          <w:p w:rsidR="00417C5C" w:rsidRPr="007378D1" w:rsidRDefault="00417C5C">
            <w:pPr>
              <w:spacing w:line="276" w:lineRule="auto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31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D3" w:rsidRDefault="00DF4FE6" w:rsidP="00DF4FE6">
            <w:pPr>
              <w:suppressAutoHyphens/>
              <w:snapToGrid w:val="0"/>
              <w:spacing w:line="276" w:lineRule="auto"/>
            </w:pPr>
            <w:r w:rsidRPr="003D2C74">
              <w:t>Уроки права, здоровья и безопасности «Здоровым быть - Родине служить!»</w:t>
            </w:r>
          </w:p>
          <w:p w:rsidR="00417C5C" w:rsidRPr="003D2C74" w:rsidRDefault="00417C5C" w:rsidP="001D7D8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 xml:space="preserve">Уроки Мужества </w:t>
            </w:r>
            <w:r w:rsidR="00DF4FE6" w:rsidRPr="003D2C74">
              <w:t xml:space="preserve"> </w:t>
            </w:r>
            <w:r w:rsidR="001D7D85" w:rsidRPr="001D7D85">
              <w:rPr>
                <w:rStyle w:val="a3"/>
                <w:b w:val="0"/>
              </w:rPr>
              <w:t>«Знаем, помним, верим...»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Спортивный праздник, посвященный Дню Победы</w:t>
            </w:r>
          </w:p>
          <w:p w:rsidR="00423299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rPr>
                <w:lang w:eastAsia="ar-SA"/>
              </w:rPr>
              <w:t>Праздник Песни и Строя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1 – 11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5 -7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физической культуры, ОБЖ</w:t>
            </w:r>
          </w:p>
          <w:p w:rsidR="00417C5C" w:rsidRPr="003D2C74" w:rsidRDefault="00417C5C">
            <w:pPr>
              <w:snapToGrid w:val="0"/>
              <w:spacing w:line="276" w:lineRule="auto"/>
              <w:ind w:right="-190"/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Интеллектуальное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Подготовка митинга, посвященного Дню Победы.</w:t>
            </w:r>
          </w:p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ind w:hanging="123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napToGrid w:val="0"/>
              <w:spacing w:line="276" w:lineRule="auto"/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lastRenderedPageBreak/>
              <w:t>Гражданско-патриотическое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</w:pPr>
            <w:r w:rsidRPr="003D2C74">
              <w:t xml:space="preserve">Уроки мужества. 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Участие в акциях «Обелиск», «Милосердие».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417C5C" w:rsidRPr="003D2C74" w:rsidRDefault="00417C5C">
            <w:pPr>
              <w:snapToGrid w:val="0"/>
              <w:spacing w:line="276" w:lineRule="auto"/>
            </w:pPr>
            <w:proofErr w:type="spellStart"/>
            <w:r w:rsidRPr="003D2C74">
              <w:t>кл.руководители</w:t>
            </w:r>
            <w:proofErr w:type="spellEnd"/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учителя физической культуры, ОБЖ</w:t>
            </w:r>
          </w:p>
        </w:tc>
      </w:tr>
      <w:tr w:rsidR="00417C5C" w:rsidRPr="003D2C74" w:rsidTr="00417C5C">
        <w:trPr>
          <w:trHeight w:val="3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rPr>
                <w:color w:val="000000"/>
              </w:rPr>
              <w:t>Духовно-нравственное,правовое</w:t>
            </w:r>
            <w:proofErr w:type="spellEnd"/>
            <w:r w:rsidRPr="003D2C74">
              <w:rPr>
                <w:color w:val="000000"/>
              </w:rPr>
              <w:t xml:space="preserve"> </w:t>
            </w:r>
            <w:r w:rsidRPr="003D2C74">
              <w:t>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pacing w:line="276" w:lineRule="auto"/>
              <w:rPr>
                <w:lang w:eastAsia="ar-SA"/>
              </w:rPr>
            </w:pPr>
            <w:r w:rsidRPr="003D2C74">
              <w:rPr>
                <w:lang w:eastAsia="ar-SA"/>
              </w:rPr>
              <w:t>«Посмотри на моих бойцов, целый свет помнит их в лицо…» -цикл бесед. презентации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BD31D3" w:rsidRPr="003D2C74" w:rsidTr="00281153">
        <w:trPr>
          <w:trHeight w:val="96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3D2C74" w:rsidRDefault="00BD31D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Эстетическое воспитание</w:t>
            </w:r>
          </w:p>
          <w:p w:rsidR="00BD31D3" w:rsidRPr="003D2C74" w:rsidRDefault="00BD31D3" w:rsidP="002A3EED">
            <w:pPr>
              <w:suppressAutoHyphens/>
              <w:snapToGrid w:val="0"/>
              <w:rPr>
                <w:b/>
                <w:lang w:eastAsia="ar-SA"/>
              </w:rPr>
            </w:pPr>
            <w:r w:rsidRPr="003D2C74"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3D2C74" w:rsidRDefault="00BD31D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Конкурс детских рисунков «Да здравствует мир на планете Земля!»</w:t>
            </w:r>
          </w:p>
          <w:p w:rsidR="00BD31D3" w:rsidRPr="003D2C74" w:rsidRDefault="00BD31D3" w:rsidP="00C125F3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3D2C74" w:rsidRDefault="00BD31D3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9, 11</w:t>
            </w:r>
          </w:p>
          <w:p w:rsidR="00BD31D3" w:rsidRPr="003D2C74" w:rsidRDefault="00BD31D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1 - 5</w:t>
            </w:r>
          </w:p>
          <w:p w:rsidR="00BD31D3" w:rsidRPr="003D2C74" w:rsidRDefault="00BD31D3" w:rsidP="00B349A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3D2C74" w:rsidRDefault="00BD31D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3D2C74">
              <w:t>педагог – организатор</w:t>
            </w:r>
          </w:p>
          <w:p w:rsidR="00BD31D3" w:rsidRPr="003D2C74" w:rsidRDefault="00BD31D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  <w:p w:rsidR="00BD31D3" w:rsidRPr="003D2C74" w:rsidRDefault="00BD31D3" w:rsidP="00281153">
            <w:pPr>
              <w:suppressAutoHyphens/>
              <w:snapToGrid w:val="0"/>
              <w:rPr>
                <w:b/>
                <w:lang w:eastAsia="ar-SA"/>
              </w:rPr>
            </w:pPr>
            <w:r w:rsidRPr="003D2C74">
              <w:t>учитель ИЗО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Трудовое и профессиональное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Акция «Сделаем наше село чище!»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5 - 10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руководитель практики</w:t>
            </w:r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pacing w:line="276" w:lineRule="auto"/>
              <w:rPr>
                <w:lang w:eastAsia="ar-SA"/>
              </w:rPr>
            </w:pPr>
            <w:r w:rsidRPr="003D2C74">
              <w:t>Самоуправление в школе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Подготовка митинга, посвященного Дню Победы.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 xml:space="preserve"> Конкурс детских рисунков «Да здравствует мир на планете Земля!»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7 – 11</w:t>
            </w:r>
          </w:p>
          <w:p w:rsidR="00417C5C" w:rsidRPr="003D2C74" w:rsidRDefault="00417C5C">
            <w:pPr>
              <w:snapToGrid w:val="0"/>
              <w:spacing w:line="276" w:lineRule="auto"/>
            </w:pPr>
            <w:r w:rsidRPr="003D2C74">
              <w:t>1 – 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3D2C74">
              <w:t>педагог – организатор</w:t>
            </w:r>
          </w:p>
        </w:tc>
      </w:tr>
      <w:tr w:rsidR="00417C5C" w:rsidRPr="003D2C74" w:rsidTr="00417C5C">
        <w:trPr>
          <w:trHeight w:val="13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Проектная деятельность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Презентация «И помнит мир спасенный!»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7 -11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кл.руководители</w:t>
            </w:r>
            <w:proofErr w:type="spellEnd"/>
          </w:p>
        </w:tc>
      </w:tr>
      <w:tr w:rsidR="00417C5C" w:rsidRPr="003D2C74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  <w:r w:rsidRPr="003D2C74">
              <w:rPr>
                <w:iCs/>
              </w:rPr>
              <w:t>Участие  в организации и проведении КТД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3D2C74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3D2C74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3D2C74">
              <w:t>администрация</w:t>
            </w:r>
          </w:p>
          <w:p w:rsidR="00417C5C" w:rsidRPr="003D2C74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3D2C74">
              <w:t>кл</w:t>
            </w:r>
            <w:proofErr w:type="spellEnd"/>
            <w:r w:rsidRPr="003D2C74">
              <w:t>. руководители</w:t>
            </w:r>
          </w:p>
        </w:tc>
      </w:tr>
    </w:tbl>
    <w:p w:rsidR="00417C5C" w:rsidRPr="003D2C74" w:rsidRDefault="00417C5C" w:rsidP="00417C5C">
      <w:pPr>
        <w:rPr>
          <w:b/>
        </w:rPr>
      </w:pPr>
    </w:p>
    <w:p w:rsidR="00417C5C" w:rsidRPr="003D2C74" w:rsidRDefault="00417C5C" w:rsidP="00417C5C">
      <w:pPr>
        <w:rPr>
          <w:b/>
        </w:rPr>
      </w:pPr>
    </w:p>
    <w:sectPr w:rsidR="00417C5C" w:rsidRPr="003D2C74" w:rsidSect="00417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7C5C"/>
    <w:rsid w:val="00025CEC"/>
    <w:rsid w:val="0003514A"/>
    <w:rsid w:val="00131C94"/>
    <w:rsid w:val="001D7D85"/>
    <w:rsid w:val="001E5690"/>
    <w:rsid w:val="0024324B"/>
    <w:rsid w:val="00246BC0"/>
    <w:rsid w:val="002E7A40"/>
    <w:rsid w:val="003747E7"/>
    <w:rsid w:val="003D2C74"/>
    <w:rsid w:val="00417C5C"/>
    <w:rsid w:val="00423299"/>
    <w:rsid w:val="005221BC"/>
    <w:rsid w:val="00590D1E"/>
    <w:rsid w:val="007378D1"/>
    <w:rsid w:val="00787C2A"/>
    <w:rsid w:val="00863B5A"/>
    <w:rsid w:val="008D746E"/>
    <w:rsid w:val="008F4F1E"/>
    <w:rsid w:val="00925E74"/>
    <w:rsid w:val="00980A37"/>
    <w:rsid w:val="009D2A38"/>
    <w:rsid w:val="00A20033"/>
    <w:rsid w:val="00A330CC"/>
    <w:rsid w:val="00B51862"/>
    <w:rsid w:val="00B76C53"/>
    <w:rsid w:val="00B9767C"/>
    <w:rsid w:val="00BD31D3"/>
    <w:rsid w:val="00DF4FE6"/>
    <w:rsid w:val="00E30480"/>
    <w:rsid w:val="00E60F4A"/>
    <w:rsid w:val="00EB1358"/>
    <w:rsid w:val="00ED07CD"/>
    <w:rsid w:val="00EE47F6"/>
    <w:rsid w:val="00F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17C5C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styleId="a3">
    <w:name w:val="Strong"/>
    <w:basedOn w:val="a0"/>
    <w:uiPriority w:val="22"/>
    <w:qFormat/>
    <w:rsid w:val="001D7D85"/>
    <w:rPr>
      <w:b/>
      <w:bCs/>
    </w:rPr>
  </w:style>
  <w:style w:type="character" w:customStyle="1" w:styleId="ucoz-forum-post">
    <w:name w:val="ucoz-forum-post"/>
    <w:basedOn w:val="a0"/>
    <w:rsid w:val="008D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0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34290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68989">
                                                                  <w:marLeft w:val="0"/>
                                                                  <w:marRight w:val="0"/>
                                                                  <w:marTop w:val="251"/>
                                                                  <w:marBottom w:val="3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86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5" w:color="DADADA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2017-10-19T02:30:00Z</dcterms:created>
  <dcterms:modified xsi:type="dcterms:W3CDTF">2017-10-23T05:33:00Z</dcterms:modified>
</cp:coreProperties>
</file>