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8F" w:rsidRDefault="00DF4B8F" w:rsidP="004B3CED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CE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4B8F" w:rsidRPr="007F5C0F" w:rsidRDefault="00DF4B8F" w:rsidP="00C11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F5C0F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7F5C0F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4</w:t>
      </w:r>
      <w:r w:rsidRPr="007F5C0F">
        <w:rPr>
          <w:rFonts w:ascii="Times New Roman" w:hAnsi="Times New Roman"/>
          <w:sz w:val="24"/>
          <w:szCs w:val="24"/>
        </w:rPr>
        <w:t xml:space="preserve"> класса разработана  на основе «Положения о рабочих программах учителей начальных классов МБОУ «Агинская СОШ №1»,  ООП  НОО МБОУ «Агинская СОШ №1»,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действий. </w:t>
      </w:r>
    </w:p>
    <w:p w:rsidR="00DF4B8F" w:rsidRPr="004B3CED" w:rsidRDefault="00DF4B8F" w:rsidP="004B3CED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8F" w:rsidRDefault="00DF4B8F" w:rsidP="004B3CED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Цели и задачи курса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 xml:space="preserve">Изучение литературного чтения в начальной школе  направлено на достижение следующих </w:t>
      </w:r>
      <w:r w:rsidRPr="004B3CED">
        <w:rPr>
          <w:rFonts w:ascii="Times New Roman" w:hAnsi="Times New Roman"/>
          <w:b/>
          <w:szCs w:val="24"/>
          <w:lang w:val="ru-RU"/>
        </w:rPr>
        <w:t xml:space="preserve">целей: 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>- овладение осознанным, правильным, беглым и выразительным чтением как базовым навыком в системе образования младших 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>- 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>- Воспитание интереса к чтению и книге; обогащение нравственного опыта младших школьников средствами художественно текста; формирований о добре и зле, уважения к культуре народов многонациональной России и других стран.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 xml:space="preserve">    Курс  «Литературное чтение» влияет на решение следующих </w:t>
      </w:r>
      <w:r w:rsidRPr="004B3CED">
        <w:rPr>
          <w:rFonts w:ascii="Times New Roman" w:hAnsi="Times New Roman"/>
          <w:b/>
          <w:szCs w:val="24"/>
          <w:lang w:val="ru-RU"/>
        </w:rPr>
        <w:t>задач:</w:t>
      </w:r>
      <w:r w:rsidRPr="004B3CED">
        <w:rPr>
          <w:rFonts w:ascii="Times New Roman" w:hAnsi="Times New Roman"/>
          <w:szCs w:val="24"/>
          <w:lang w:val="ru-RU"/>
        </w:rPr>
        <w:t xml:space="preserve"> 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>1.Освоение общекультурных навыков чтения и понимание текста, воспитание интереса к чтению и книге.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>2.Овладение речевой, письменной и коммуникативной культурой.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>3.Воспитание эстетического отношения к действительности, отражённой в художественной литературе.</w:t>
      </w:r>
    </w:p>
    <w:p w:rsidR="00DF4B8F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4B3CED">
        <w:rPr>
          <w:rFonts w:ascii="Times New Roman" w:hAnsi="Times New Roman"/>
          <w:szCs w:val="24"/>
          <w:lang w:val="ru-RU"/>
        </w:rPr>
        <w:t>4.Формирование нравственных ценностей и эстетического вкуса младшего школьника; понимание духовной сущности произведений.</w:t>
      </w:r>
    </w:p>
    <w:p w:rsidR="00DF4B8F" w:rsidRPr="004B3CED" w:rsidRDefault="00DF4B8F" w:rsidP="004B3CED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DF4B8F" w:rsidRPr="003728AE" w:rsidRDefault="00DF4B8F" w:rsidP="003728AE">
      <w:pPr>
        <w:pStyle w:val="NormalWeb"/>
        <w:spacing w:before="0" w:after="0"/>
        <w:ind w:firstLine="363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 «ЛИТЕРАТУРНОЕ ЧТЕНИЕ»</w:t>
      </w:r>
    </w:p>
    <w:p w:rsidR="00DF4B8F" w:rsidRPr="003728AE" w:rsidRDefault="00DF4B8F" w:rsidP="006527BA">
      <w:pPr>
        <w:pStyle w:val="NoSpacing"/>
        <w:ind w:firstLine="363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szCs w:val="24"/>
          <w:lang w:val="ru-RU"/>
        </w:rPr>
        <w:t>Курс литературного чтения призван продолжить обуче</w:t>
      </w:r>
      <w:r w:rsidRPr="003728AE">
        <w:rPr>
          <w:rFonts w:ascii="Times New Roman" w:hAnsi="Times New Roman"/>
          <w:szCs w:val="24"/>
          <w:lang w:val="ru-RU"/>
        </w:rPr>
        <w:softHyphen/>
        <w:t xml:space="preserve">ние детей чтению, ввести в мир художественной литературы </w:t>
      </w:r>
      <w:r w:rsidRPr="003728AE">
        <w:rPr>
          <w:rFonts w:ascii="Times New Roman" w:hAnsi="Times New Roman"/>
          <w:spacing w:val="3"/>
          <w:szCs w:val="24"/>
          <w:lang w:val="ru-RU"/>
        </w:rPr>
        <w:t xml:space="preserve">и помочь осмыслять образность словесного искусства, </w:t>
      </w:r>
      <w:r w:rsidRPr="003728AE">
        <w:rPr>
          <w:rFonts w:ascii="Times New Roman" w:hAnsi="Times New Roman"/>
          <w:spacing w:val="-1"/>
          <w:szCs w:val="24"/>
          <w:lang w:val="ru-RU"/>
        </w:rPr>
        <w:t>посредством которой художественное произведение раскры</w:t>
      </w:r>
      <w:r w:rsidRPr="003728AE">
        <w:rPr>
          <w:rFonts w:ascii="Times New Roman" w:hAnsi="Times New Roman"/>
          <w:spacing w:val="-1"/>
          <w:szCs w:val="24"/>
          <w:lang w:val="ru-RU"/>
        </w:rPr>
        <w:softHyphen/>
      </w:r>
      <w:r w:rsidRPr="003728AE">
        <w:rPr>
          <w:rFonts w:ascii="Times New Roman" w:hAnsi="Times New Roman"/>
          <w:spacing w:val="1"/>
          <w:szCs w:val="24"/>
          <w:lang w:val="ru-RU"/>
        </w:rPr>
        <w:t>вается во всей своей полноте и многогранности. Литератур</w:t>
      </w:r>
      <w:r w:rsidRPr="003728AE">
        <w:rPr>
          <w:rFonts w:ascii="Times New Roman" w:hAnsi="Times New Roman"/>
          <w:spacing w:val="1"/>
          <w:szCs w:val="24"/>
          <w:lang w:val="ru-RU"/>
        </w:rPr>
        <w:softHyphen/>
      </w:r>
      <w:r w:rsidRPr="003728AE">
        <w:rPr>
          <w:rFonts w:ascii="Times New Roman" w:hAnsi="Times New Roman"/>
          <w:szCs w:val="24"/>
          <w:lang w:val="ru-RU"/>
        </w:rPr>
        <w:t>ное чтение пробуждает у детей интерес к словесному твор</w:t>
      </w:r>
      <w:r w:rsidRPr="003728AE">
        <w:rPr>
          <w:rFonts w:ascii="Times New Roman" w:hAnsi="Times New Roman"/>
          <w:szCs w:val="24"/>
          <w:lang w:val="ru-RU"/>
        </w:rPr>
        <w:softHyphen/>
      </w:r>
      <w:r w:rsidRPr="003728AE">
        <w:rPr>
          <w:rFonts w:ascii="Times New Roman" w:hAnsi="Times New Roman"/>
          <w:spacing w:val="3"/>
          <w:szCs w:val="24"/>
          <w:lang w:val="ru-RU"/>
        </w:rPr>
        <w:t>честву и к чтению художественных произведений.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spacing w:val="-3"/>
          <w:szCs w:val="24"/>
          <w:lang w:val="ru-RU"/>
        </w:rPr>
        <w:t xml:space="preserve">      Литературное чтение — это один из важных и ответствен</w:t>
      </w:r>
      <w:r w:rsidRPr="003728AE">
        <w:rPr>
          <w:rFonts w:ascii="Times New Roman" w:hAnsi="Times New Roman"/>
          <w:spacing w:val="-3"/>
          <w:szCs w:val="24"/>
          <w:lang w:val="ru-RU"/>
        </w:rPr>
        <w:softHyphen/>
      </w:r>
      <w:r w:rsidRPr="003728AE">
        <w:rPr>
          <w:rFonts w:ascii="Times New Roman" w:hAnsi="Times New Roman"/>
          <w:spacing w:val="4"/>
          <w:szCs w:val="24"/>
          <w:lang w:val="ru-RU"/>
        </w:rPr>
        <w:t>ных этапов большого пути ребенка в литературу. От каче</w:t>
      </w:r>
      <w:r w:rsidRPr="003728AE">
        <w:rPr>
          <w:rFonts w:ascii="Times New Roman" w:hAnsi="Times New Roman"/>
          <w:spacing w:val="4"/>
          <w:szCs w:val="24"/>
          <w:lang w:val="ru-RU"/>
        </w:rPr>
        <w:softHyphen/>
        <w:t>ства обучения в этот период во многом зависит полноцен</w:t>
      </w:r>
      <w:r w:rsidRPr="003728AE">
        <w:rPr>
          <w:rFonts w:ascii="Times New Roman" w:hAnsi="Times New Roman"/>
          <w:spacing w:val="4"/>
          <w:szCs w:val="24"/>
          <w:lang w:val="ru-RU"/>
        </w:rPr>
        <w:softHyphen/>
      </w:r>
      <w:r w:rsidRPr="003728AE">
        <w:rPr>
          <w:rFonts w:ascii="Times New Roman" w:hAnsi="Times New Roman"/>
          <w:spacing w:val="-2"/>
          <w:szCs w:val="24"/>
          <w:lang w:val="ru-RU"/>
        </w:rPr>
        <w:t xml:space="preserve">ное приобщение ребенка к книге, развитие у него умения </w:t>
      </w:r>
      <w:r w:rsidRPr="003728AE">
        <w:rPr>
          <w:rFonts w:ascii="Times New Roman" w:hAnsi="Times New Roman"/>
          <w:spacing w:val="-1"/>
          <w:szCs w:val="24"/>
          <w:lang w:val="ru-RU"/>
        </w:rPr>
        <w:t>интуитивно чувствовать красоту поэтического слова, свой</w:t>
      </w:r>
      <w:r w:rsidRPr="003728AE">
        <w:rPr>
          <w:rFonts w:ascii="Times New Roman" w:hAnsi="Times New Roman"/>
          <w:spacing w:val="-1"/>
          <w:szCs w:val="24"/>
          <w:lang w:val="ru-RU"/>
        </w:rPr>
        <w:softHyphen/>
      </w:r>
      <w:r w:rsidRPr="003728AE">
        <w:rPr>
          <w:rFonts w:ascii="Times New Roman" w:hAnsi="Times New Roman"/>
          <w:spacing w:val="3"/>
          <w:szCs w:val="24"/>
          <w:lang w:val="ru-RU"/>
        </w:rPr>
        <w:t>ственную дошкольникам, формирование у него в дальней</w:t>
      </w:r>
      <w:r w:rsidRPr="003728AE">
        <w:rPr>
          <w:rFonts w:ascii="Times New Roman" w:hAnsi="Times New Roman"/>
          <w:spacing w:val="3"/>
          <w:szCs w:val="24"/>
          <w:lang w:val="ru-RU"/>
        </w:rPr>
        <w:softHyphen/>
      </w:r>
      <w:r w:rsidRPr="003728AE">
        <w:rPr>
          <w:rFonts w:ascii="Times New Roman" w:hAnsi="Times New Roman"/>
          <w:spacing w:val="-1"/>
          <w:szCs w:val="24"/>
          <w:lang w:val="ru-RU"/>
        </w:rPr>
        <w:t xml:space="preserve">шем потребности в систематическом чтении произведений </w:t>
      </w:r>
      <w:r w:rsidRPr="003728AE">
        <w:rPr>
          <w:rFonts w:ascii="Times New Roman" w:hAnsi="Times New Roman"/>
          <w:spacing w:val="1"/>
          <w:szCs w:val="24"/>
          <w:lang w:val="ru-RU"/>
        </w:rPr>
        <w:t>подлинно художественной литературы.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3728AE">
        <w:rPr>
          <w:rFonts w:ascii="Times New Roman" w:hAnsi="Times New Roman"/>
          <w:szCs w:val="24"/>
          <w:lang w:val="ru-RU"/>
        </w:rPr>
        <w:t xml:space="preserve">        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3728AE">
        <w:rPr>
          <w:rFonts w:ascii="Times New Roman" w:hAnsi="Times New Roman"/>
          <w:b/>
          <w:szCs w:val="24"/>
          <w:lang w:val="ru-RU"/>
        </w:rPr>
        <w:t>целей: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szCs w:val="24"/>
          <w:lang w:val="ru-RU"/>
        </w:rPr>
        <w:t xml:space="preserve">   - </w:t>
      </w:r>
      <w:r w:rsidRPr="003728AE">
        <w:rPr>
          <w:rFonts w:ascii="Times New Roman" w:hAnsi="Times New Roman"/>
          <w:b/>
          <w:szCs w:val="24"/>
          <w:lang w:val="ru-RU"/>
        </w:rPr>
        <w:t>овладение</w:t>
      </w:r>
      <w:r w:rsidRPr="003728AE">
        <w:rPr>
          <w:rFonts w:ascii="Times New Roman" w:hAnsi="Times New Roman"/>
          <w:szCs w:val="24"/>
          <w:lang w:val="ru-RU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b/>
          <w:szCs w:val="24"/>
          <w:lang w:val="ru-RU"/>
        </w:rPr>
        <w:t xml:space="preserve">  -развитие</w:t>
      </w:r>
      <w:r w:rsidRPr="003728AE">
        <w:rPr>
          <w:rFonts w:ascii="Times New Roman" w:hAnsi="Times New Roman"/>
          <w:szCs w:val="24"/>
          <w:lang w:val="ru-RU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DF4B8F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b/>
          <w:szCs w:val="24"/>
          <w:lang w:val="ru-RU"/>
        </w:rPr>
        <w:t xml:space="preserve">  -воспитание</w:t>
      </w:r>
      <w:r w:rsidRPr="003728AE">
        <w:rPr>
          <w:rFonts w:ascii="Times New Roman" w:hAnsi="Times New Roman"/>
          <w:szCs w:val="24"/>
          <w:lang w:val="ru-RU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DF4B8F" w:rsidRDefault="00DF4B8F" w:rsidP="00216E29">
      <w:pPr>
        <w:pStyle w:val="NormalWeb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ОПИСАНИЕ МЕСТА УЧЕБНОГО ПРЕДМЕТА «ЛИТЕРАТУРНОЕ ЧТЕНИЕ» В УЧЕБНОМ ПЛАНЕ</w:t>
      </w:r>
    </w:p>
    <w:p w:rsidR="00DF4B8F" w:rsidRDefault="00DF4B8F" w:rsidP="00C11290">
      <w:pPr>
        <w:pStyle w:val="Style3"/>
        <w:widowControl/>
        <w:spacing w:before="8" w:line="240" w:lineRule="auto"/>
        <w:ind w:firstLine="708"/>
        <w:jc w:val="both"/>
        <w:rPr>
          <w:rStyle w:val="FontStyle42"/>
          <w:sz w:val="24"/>
          <w:szCs w:val="24"/>
        </w:rPr>
      </w:pPr>
      <w:r w:rsidRPr="001B22A9">
        <w:rPr>
          <w:rStyle w:val="FontStyle64"/>
        </w:rPr>
        <w:t xml:space="preserve">Согласно учебному плану МБОУ «Агинская средняя общеобразовательная школа №1» на  литературное чтение </w:t>
      </w:r>
      <w:r w:rsidRPr="001B22A9">
        <w:rPr>
          <w:rStyle w:val="FontStyle42"/>
          <w:sz w:val="24"/>
          <w:szCs w:val="24"/>
        </w:rPr>
        <w:t xml:space="preserve"> в </w:t>
      </w:r>
      <w:r>
        <w:rPr>
          <w:rStyle w:val="FontStyle42"/>
          <w:sz w:val="24"/>
          <w:szCs w:val="24"/>
        </w:rPr>
        <w:t>4</w:t>
      </w:r>
      <w:r w:rsidRPr="001B22A9">
        <w:rPr>
          <w:rStyle w:val="FontStyle42"/>
          <w:sz w:val="24"/>
          <w:szCs w:val="24"/>
        </w:rPr>
        <w:t xml:space="preserve"> классе </w:t>
      </w:r>
      <w:r>
        <w:rPr>
          <w:rStyle w:val="FontStyle42"/>
          <w:sz w:val="24"/>
          <w:szCs w:val="24"/>
        </w:rPr>
        <w:t xml:space="preserve"> отведено</w:t>
      </w:r>
      <w:r w:rsidRPr="001B22A9">
        <w:rPr>
          <w:rStyle w:val="FontStyle42"/>
          <w:sz w:val="24"/>
          <w:szCs w:val="24"/>
        </w:rPr>
        <w:t xml:space="preserve"> 136 часов (4 ч в неделю, 34 учебные недели).</w:t>
      </w:r>
    </w:p>
    <w:p w:rsidR="00DF4B8F" w:rsidRDefault="00DF4B8F" w:rsidP="00216E29">
      <w:pPr>
        <w:pStyle w:val="NormalWeb"/>
        <w:spacing w:before="0" w:after="0"/>
        <w:ind w:firstLine="709"/>
        <w:jc w:val="center"/>
        <w:rPr>
          <w:b/>
          <w:bCs/>
        </w:rPr>
      </w:pPr>
    </w:p>
    <w:p w:rsidR="00DF4B8F" w:rsidRDefault="00DF4B8F" w:rsidP="003728AE">
      <w:pPr>
        <w:pStyle w:val="NormalWeb"/>
        <w:spacing w:before="0" w:after="0"/>
        <w:ind w:firstLine="709"/>
        <w:rPr>
          <w:b/>
          <w:bCs/>
        </w:rPr>
      </w:pPr>
    </w:p>
    <w:p w:rsidR="00DF4B8F" w:rsidRPr="003728AE" w:rsidRDefault="00DF4B8F" w:rsidP="003728A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728AE">
        <w:rPr>
          <w:rFonts w:ascii="Times New Roman" w:hAnsi="Times New Roman"/>
          <w:b/>
          <w:bCs/>
          <w:sz w:val="24"/>
          <w:szCs w:val="24"/>
        </w:rPr>
        <w:t>ЦЕННОСТНЫЕ ОРИЕНТИРЫ РАБОЧЕЙ ПРОГРАММЫ</w:t>
      </w:r>
    </w:p>
    <w:p w:rsidR="00DF4B8F" w:rsidRPr="003728AE" w:rsidRDefault="00DF4B8F" w:rsidP="006527B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8AE">
        <w:rPr>
          <w:rFonts w:ascii="Times New Roman" w:hAnsi="Times New Roman"/>
          <w:color w:val="000000"/>
          <w:sz w:val="24"/>
          <w:szCs w:val="24"/>
          <w:lang w:eastAsia="en-US"/>
        </w:rPr>
        <w:t>Литературное чтение как учебный предмет в начальной школе  имеет большое значение в решении задач не только обучения ,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DF4B8F" w:rsidRPr="003728AE" w:rsidRDefault="00DF4B8F" w:rsidP="006527B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8AE">
        <w:rPr>
          <w:rFonts w:ascii="Times New Roman" w:hAnsi="Times New Roman"/>
          <w:color w:val="000000"/>
          <w:sz w:val="24"/>
          <w:szCs w:val="24"/>
          <w:lang w:eastAsia="en-US"/>
        </w:rPr>
        <w:t>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DF4B8F" w:rsidRPr="003728AE" w:rsidRDefault="00DF4B8F" w:rsidP="006527B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8AE">
        <w:rPr>
          <w:rFonts w:ascii="Times New Roman" w:hAnsi="Times New Roman"/>
          <w:color w:val="000000"/>
          <w:sz w:val="24"/>
          <w:szCs w:val="24"/>
          <w:lang w:eastAsia="en-US"/>
        </w:rPr>
        <w:t>На уроках литературного чтения  продолжается развитие техники чтения, особенно осмысленности. Читая и анализируя произведения, ребёнок задумывается над вечными ценностями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3728AE">
        <w:rPr>
          <w:rFonts w:ascii="Times New Roman" w:hAnsi="Times New Roman"/>
          <w:color w:val="000000"/>
          <w:sz w:val="24"/>
          <w:szCs w:val="24"/>
          <w:lang w:eastAsia="en-US"/>
        </w:rPr>
        <w:t>(базовыми ценностями):Добром, справедливостью, правдой…</w:t>
      </w:r>
    </w:p>
    <w:p w:rsidR="00DF4B8F" w:rsidRPr="003728AE" w:rsidRDefault="00DF4B8F" w:rsidP="006527B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728AE">
        <w:rPr>
          <w:rFonts w:ascii="Times New Roman" w:hAnsi="Times New Roman"/>
          <w:color w:val="000000"/>
          <w:sz w:val="24"/>
          <w:szCs w:val="24"/>
          <w:lang w:eastAsia="en-US"/>
        </w:rPr>
        <w:t>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DF4B8F" w:rsidRDefault="00DF4B8F" w:rsidP="003728AE">
      <w:pPr>
        <w:pStyle w:val="NormalWeb"/>
        <w:spacing w:before="238" w:line="242" w:lineRule="auto"/>
        <w:jc w:val="center"/>
        <w:rPr>
          <w:b/>
          <w:bCs/>
        </w:rPr>
      </w:pPr>
      <w:r>
        <w:rPr>
          <w:b/>
          <w:bCs/>
        </w:rPr>
        <w:t>ПЛАНИРУЕМЫЕ РЕЗУЛЬТАТЫ ИЗУЧЕНИЯ ПРЕДМЕТА «ЛИТЕРАТУРНОЕ ЧТЕНИЕ»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b/>
          <w:szCs w:val="24"/>
          <w:lang w:val="ru-RU"/>
        </w:rPr>
        <w:t xml:space="preserve">Личностными </w:t>
      </w:r>
      <w:r w:rsidRPr="003728AE">
        <w:rPr>
          <w:rFonts w:ascii="Times New Roman" w:hAnsi="Times New Roman"/>
          <w:szCs w:val="24"/>
          <w:lang w:val="ru-RU"/>
        </w:rPr>
        <w:t>результатами обучения в начальной школе являются: 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 высказывание своей точки зрения и уважения мнения собеседника.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b/>
          <w:szCs w:val="24"/>
          <w:lang w:val="ru-RU"/>
        </w:rPr>
        <w:t xml:space="preserve">Метапредметными </w:t>
      </w:r>
      <w:r w:rsidRPr="003728AE">
        <w:rPr>
          <w:rFonts w:ascii="Times New Roman" w:hAnsi="Times New Roman"/>
          <w:szCs w:val="24"/>
          <w:lang w:val="ru-RU"/>
        </w:rPr>
        <w:t xml:space="preserve"> результатами обучения в начальной школе являются: освоение приёмов поиска нужной информации; овладение алгоритмами основных учебных действий и интерпретации художественных произведений, умение высказывать и пояснять 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работы в группе и освоение правил групповой работы.</w:t>
      </w:r>
    </w:p>
    <w:p w:rsidR="00DF4B8F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3728AE">
        <w:rPr>
          <w:rFonts w:ascii="Times New Roman" w:hAnsi="Times New Roman"/>
          <w:b/>
          <w:szCs w:val="24"/>
          <w:lang w:val="ru-RU"/>
        </w:rPr>
        <w:t xml:space="preserve">Предметными  </w:t>
      </w:r>
      <w:r w:rsidRPr="003728AE">
        <w:rPr>
          <w:rFonts w:ascii="Times New Roman" w:hAnsi="Times New Roman"/>
          <w:szCs w:val="24"/>
          <w:lang w:val="ru-RU"/>
        </w:rPr>
        <w:t xml:space="preserve"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</w:t>
      </w:r>
      <w:r>
        <w:rPr>
          <w:rFonts w:ascii="Times New Roman" w:hAnsi="Times New Roman"/>
          <w:szCs w:val="24"/>
          <w:lang w:val="ru-RU"/>
        </w:rPr>
        <w:t xml:space="preserve">– популярных и учебных текстов; </w:t>
      </w:r>
      <w:r w:rsidRPr="003728AE">
        <w:rPr>
          <w:rFonts w:ascii="Times New Roman" w:hAnsi="Times New Roman"/>
          <w:szCs w:val="24"/>
          <w:lang w:val="ru-RU"/>
        </w:rPr>
        <w:t xml:space="preserve"> умение самостоятельно выбирать интересующую ученика литературу; умение пользоваться словарями и справочниками; осознать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 с небольшими сообщениями.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DF4B8F" w:rsidRPr="006527BA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</w:pPr>
      <w:r w:rsidRPr="006527BA">
        <w:rPr>
          <w:rStyle w:val="Zag11"/>
          <w:rFonts w:ascii="Times New Roman" w:eastAsia="@Arial Unicode MS" w:hAnsi="Times New Roman" w:cs="Times New Roman"/>
          <w:color w:val="FF0000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DF4B8F" w:rsidRPr="00D5127F" w:rsidRDefault="00DF4B8F" w:rsidP="00D5127F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lang w:val="ru-RU"/>
        </w:rPr>
      </w:pPr>
      <w:r w:rsidRPr="00D5127F">
        <w:rPr>
          <w:rStyle w:val="Zag11"/>
          <w:rFonts w:eastAsia="@Arial Unicode MS"/>
          <w:b/>
          <w:lang w:val="ru-RU"/>
        </w:rPr>
        <w:t xml:space="preserve"> Виды речевой и читательской деятельности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со скоростью, позволяющей понимать смысл прочитанного;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содержании художественного, учебного и научно</w:t>
      </w: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 содержанию произведения; находить в тексте требуемую информацию (конкретные сведения, факты, заданные в явном виде);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и, опираясь на содержание текста; находить средства выразительности: сравнение, олицетворение, метафору, эпитет</w:t>
      </w: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определяющие отношение автора к герою, событию;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DF4B8F" w:rsidRPr="00216E29" w:rsidRDefault="00DF4B8F" w:rsidP="00216E29">
      <w:pPr>
        <w:pStyle w:val="ListParagraph"/>
        <w:numPr>
          <w:ilvl w:val="0"/>
          <w:numId w:val="4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DF4B8F" w:rsidRPr="00D5127F" w:rsidRDefault="00DF4B8F" w:rsidP="00216E29">
      <w:pPr>
        <w:pStyle w:val="Osnova"/>
        <w:numPr>
          <w:ilvl w:val="0"/>
          <w:numId w:val="4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·воспринимать художественную литературу как вид искусства;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·предвосхищать содержание текста по заголовку и с опорой на предыдущий опыт;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·выделять не только главную, но и избыточную информацию;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·осмысливать эстетические и нравственные ценности художественного текста и высказывать суждение;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·определять авторскую позицию и высказывать отношение к герою и его поступкам;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·отмечать изменения своего эмоционального состояния в процессе чтения литературного произведения;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·высказывать эстетическое и нравственно-этическое суждение и подтверждать высказанное суждение примерами из текста;</w:t>
      </w:r>
    </w:p>
    <w:p w:rsidR="00DF4B8F" w:rsidRPr="00D5127F" w:rsidRDefault="00DF4B8F" w:rsidP="00D5127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5127F">
        <w:rPr>
          <w:rStyle w:val="Zag11"/>
          <w:rFonts w:eastAsia="@Arial Unicode MS"/>
          <w:lang w:val="ru-RU"/>
        </w:rPr>
        <w:t>·делать выписки из прочитанных текстов для дальнейшего практического использования.</w:t>
      </w:r>
    </w:p>
    <w:p w:rsidR="00DF4B8F" w:rsidRPr="00D5127F" w:rsidRDefault="00DF4B8F" w:rsidP="00D5127F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DF4B8F" w:rsidRPr="00D5127F" w:rsidRDefault="00DF4B8F" w:rsidP="00D5127F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lang w:val="ru-RU"/>
        </w:rPr>
      </w:pPr>
      <w:r w:rsidRPr="00D5127F">
        <w:rPr>
          <w:rStyle w:val="Zag11"/>
          <w:rFonts w:eastAsia="@Arial Unicode MS"/>
          <w:b/>
          <w:lang w:val="ru-RU"/>
        </w:rPr>
        <w:t xml:space="preserve"> Круг детского чтения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DF4B8F" w:rsidRPr="00216E29" w:rsidRDefault="00DF4B8F" w:rsidP="00216E29">
      <w:pPr>
        <w:pStyle w:val="ListParagraph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·ориентироваться в книге по названию, оглавлению, отличать сборник произведений от авторской книги;</w:t>
      </w:r>
    </w:p>
    <w:p w:rsidR="00DF4B8F" w:rsidRPr="00216E29" w:rsidRDefault="00DF4B8F" w:rsidP="00216E29">
      <w:pPr>
        <w:pStyle w:val="ListParagraph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·самостоятельно и целенаправленно осуществлять выбор книги в библиотеке по заданной тематике, по собственному желанию;</w:t>
      </w:r>
    </w:p>
    <w:p w:rsidR="00DF4B8F" w:rsidRPr="00216E29" w:rsidRDefault="00DF4B8F" w:rsidP="00216E29">
      <w:pPr>
        <w:pStyle w:val="ListParagraph"/>
        <w:numPr>
          <w:ilvl w:val="0"/>
          <w:numId w:val="5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F4B8F" w:rsidRPr="00D5127F" w:rsidRDefault="00DF4B8F" w:rsidP="00216E29">
      <w:pPr>
        <w:pStyle w:val="Osnova"/>
        <w:numPr>
          <w:ilvl w:val="0"/>
          <w:numId w:val="5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·определять предпочтительный круг чтения, исходя из собственных интересов и познавательных потребностей;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·писать отзыв о прочитанной книге;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·работать с тематическим каталогом;</w:t>
      </w:r>
    </w:p>
    <w:p w:rsidR="00DF4B8F" w:rsidRPr="00D5127F" w:rsidRDefault="00DF4B8F" w:rsidP="00D5127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5127F">
        <w:rPr>
          <w:rStyle w:val="Zag11"/>
          <w:rFonts w:eastAsia="@Arial Unicode MS"/>
          <w:lang w:val="ru-RU"/>
        </w:rPr>
        <w:t>·работать с детской периодикой.</w:t>
      </w:r>
    </w:p>
    <w:p w:rsidR="00DF4B8F" w:rsidRPr="00D5127F" w:rsidRDefault="00DF4B8F" w:rsidP="00D5127F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DF4B8F" w:rsidRPr="00D5127F" w:rsidRDefault="00DF4B8F" w:rsidP="00D5127F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lang w:val="ru-RU"/>
        </w:rPr>
      </w:pPr>
      <w:r w:rsidRPr="00D5127F">
        <w:rPr>
          <w:rStyle w:val="Zag11"/>
          <w:rFonts w:eastAsia="@Arial Unicode MS"/>
          <w:lang w:val="ru-RU"/>
        </w:rPr>
        <w:t xml:space="preserve"> </w:t>
      </w:r>
      <w:r w:rsidRPr="00D5127F">
        <w:rPr>
          <w:rStyle w:val="Zag11"/>
          <w:rFonts w:eastAsia="@Arial Unicode MS"/>
          <w:b/>
          <w:lang w:val="ru-RU"/>
        </w:rPr>
        <w:t>Литературоведческая пропедевтика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DF4B8F" w:rsidRPr="00D5127F" w:rsidRDefault="00DF4B8F" w:rsidP="00216E29">
      <w:pPr>
        <w:pStyle w:val="Osnova"/>
        <w:numPr>
          <w:ilvl w:val="0"/>
          <w:numId w:val="6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·сравнивать, сопоставлять художественные произведения разных жанров, выделяя два</w:t>
      </w: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D5127F">
        <w:rPr>
          <w:rStyle w:val="Zag11"/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);</w:t>
      </w:r>
    </w:p>
    <w:p w:rsidR="00DF4B8F" w:rsidRPr="00D5127F" w:rsidRDefault="00DF4B8F" w:rsidP="00D5127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5127F">
        <w:rPr>
          <w:rStyle w:val="Zag11"/>
          <w:rFonts w:eastAsia="@Arial Unicode MS"/>
          <w:lang w:val="ru-RU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DF4B8F" w:rsidRPr="00D5127F" w:rsidRDefault="00DF4B8F" w:rsidP="00D5127F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DF4B8F" w:rsidRPr="00D5127F" w:rsidRDefault="00DF4B8F" w:rsidP="00D5127F">
      <w:pPr>
        <w:pStyle w:val="Zag3"/>
        <w:tabs>
          <w:tab w:val="left" w:leader="dot" w:pos="624"/>
        </w:tabs>
        <w:spacing w:line="240" w:lineRule="auto"/>
        <w:jc w:val="left"/>
        <w:rPr>
          <w:rStyle w:val="Zag11"/>
          <w:rFonts w:eastAsia="@Arial Unicode MS"/>
          <w:b/>
          <w:lang w:val="ru-RU"/>
        </w:rPr>
      </w:pPr>
      <w:r w:rsidRPr="00D5127F">
        <w:rPr>
          <w:rStyle w:val="Zag11"/>
          <w:rFonts w:eastAsia="@Arial Unicode MS"/>
          <w:b/>
          <w:lang w:val="ru-RU"/>
        </w:rPr>
        <w:t>Творческая деятельность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Выпускник научится:</w:t>
      </w:r>
    </w:p>
    <w:p w:rsidR="00DF4B8F" w:rsidRPr="00216E29" w:rsidRDefault="00DF4B8F" w:rsidP="00216E29">
      <w:pPr>
        <w:pStyle w:val="ListParagraph"/>
        <w:numPr>
          <w:ilvl w:val="0"/>
          <w:numId w:val="6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·читать по ролям литературное произведение;</w:t>
      </w:r>
    </w:p>
    <w:p w:rsidR="00DF4B8F" w:rsidRPr="00216E29" w:rsidRDefault="00DF4B8F" w:rsidP="00216E29">
      <w:pPr>
        <w:pStyle w:val="ListParagraph"/>
        <w:numPr>
          <w:ilvl w:val="0"/>
          <w:numId w:val="6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16E2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DF4B8F" w:rsidRPr="00D5127F" w:rsidRDefault="00DF4B8F" w:rsidP="00216E29">
      <w:pPr>
        <w:pStyle w:val="Osnova"/>
        <w:numPr>
          <w:ilvl w:val="0"/>
          <w:numId w:val="6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DF4B8F" w:rsidRPr="00D5127F" w:rsidRDefault="00DF4B8F" w:rsidP="00D5127F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5127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·творчески пересказывать текст (от лица героя, от автора), дополнять текст;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·создавать иллюстрации по содержанию произведения;</w:t>
      </w:r>
    </w:p>
    <w:p w:rsidR="00DF4B8F" w:rsidRPr="00D5127F" w:rsidRDefault="00DF4B8F" w:rsidP="00D5127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D5127F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·работать в группе, создавая инсценировки по произведению, сценарии, проекты;</w:t>
      </w:r>
    </w:p>
    <w:p w:rsidR="00DF4B8F" w:rsidRPr="00D5127F" w:rsidRDefault="00DF4B8F" w:rsidP="00D5127F">
      <w:pPr>
        <w:pStyle w:val="Zag2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D5127F">
        <w:rPr>
          <w:rStyle w:val="Zag11"/>
          <w:rFonts w:eastAsia="@Arial Unicode MS"/>
          <w:b w:val="0"/>
          <w:bCs w:val="0"/>
          <w:i/>
          <w:iCs/>
          <w:lang w:val="ru-RU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DF4B8F" w:rsidRPr="003728AE" w:rsidRDefault="00DF4B8F" w:rsidP="003728AE">
      <w:pPr>
        <w:pStyle w:val="NoSpacing"/>
        <w:jc w:val="both"/>
        <w:rPr>
          <w:rFonts w:ascii="Times New Roman" w:hAnsi="Times New Roman"/>
          <w:szCs w:val="24"/>
          <w:lang w:val="ru-RU"/>
        </w:rPr>
      </w:pPr>
    </w:p>
    <w:p w:rsidR="00DF4B8F" w:rsidRDefault="00DF4B8F" w:rsidP="00D5127F">
      <w:pPr>
        <w:pStyle w:val="NormalWeb"/>
        <w:spacing w:before="0" w:after="0"/>
        <w:ind w:left="720"/>
        <w:jc w:val="center"/>
        <w:rPr>
          <w:b/>
          <w:bCs/>
          <w:color w:val="FF0000"/>
        </w:rPr>
      </w:pPr>
      <w:r w:rsidRPr="006527BA">
        <w:rPr>
          <w:b/>
          <w:bCs/>
          <w:color w:val="FF0000"/>
        </w:rPr>
        <w:t>СОДЕРЖАНИЕ УЧЕБНОГО ПРЕДМЕТА «ЛИТЕРАТУРНОЕ ЧТЕНИЕ»</w:t>
      </w:r>
    </w:p>
    <w:p w:rsidR="00DF4B8F" w:rsidRDefault="00DF4B8F" w:rsidP="00D5127F">
      <w:pPr>
        <w:pStyle w:val="NormalWeb"/>
        <w:spacing w:before="0" w:after="0"/>
        <w:ind w:left="720"/>
        <w:jc w:val="center"/>
        <w:rPr>
          <w:b/>
          <w:bCs/>
          <w:color w:val="FF0000"/>
        </w:rPr>
      </w:pPr>
    </w:p>
    <w:p w:rsidR="00DF4B8F" w:rsidRDefault="00DF4B8F" w:rsidP="00D5127F">
      <w:pPr>
        <w:pStyle w:val="NormalWeb"/>
        <w:spacing w:before="0" w:after="0"/>
        <w:ind w:left="720"/>
        <w:jc w:val="center"/>
        <w:rPr>
          <w:b/>
          <w:bCs/>
          <w:color w:val="FF0000"/>
        </w:rPr>
      </w:pPr>
    </w:p>
    <w:p w:rsidR="00DF4B8F" w:rsidRPr="006527BA" w:rsidRDefault="00DF4B8F" w:rsidP="00D5127F">
      <w:pPr>
        <w:pStyle w:val="NormalWeb"/>
        <w:spacing w:before="0" w:after="0"/>
        <w:ind w:left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Конкретное содержание по разделам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b/>
          <w:szCs w:val="24"/>
          <w:lang w:val="ru-RU"/>
        </w:rPr>
      </w:pPr>
      <w:r w:rsidRPr="00D5127F">
        <w:rPr>
          <w:rFonts w:ascii="Times New Roman" w:hAnsi="Times New Roman"/>
          <w:b/>
          <w:szCs w:val="24"/>
          <w:lang w:val="ru-RU"/>
        </w:rPr>
        <w:t>Виды речевой и читательской деятельности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Аудирование,  чтение,  библиографическая культура, работа с текстом художественного произведения, работа с учебными, научно – популярными и другими текстами, говорение, письмо, круг детского чтения, литературоведческая пропедевтика, творческая деятельность обучающихся.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szCs w:val="24"/>
          <w:lang w:val="ru-RU"/>
        </w:rPr>
      </w:pPr>
    </w:p>
    <w:p w:rsidR="00DF4B8F" w:rsidRPr="00D5127F" w:rsidRDefault="00DF4B8F" w:rsidP="00D5127F">
      <w:pPr>
        <w:pStyle w:val="NoSpacing"/>
        <w:rPr>
          <w:rFonts w:ascii="Times New Roman" w:hAnsi="Times New Roman"/>
          <w:b/>
          <w:szCs w:val="24"/>
          <w:lang w:val="ru-RU"/>
        </w:rPr>
      </w:pPr>
      <w:bookmarkStart w:id="0" w:name="bookmark2"/>
      <w:r w:rsidRPr="00D5127F">
        <w:rPr>
          <w:rFonts w:ascii="Times New Roman" w:hAnsi="Times New Roman"/>
          <w:b/>
          <w:szCs w:val="24"/>
          <w:lang w:val="ru-RU"/>
        </w:rPr>
        <w:t xml:space="preserve">       Аудирование (слушание)</w:t>
      </w:r>
      <w:bookmarkEnd w:id="0"/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  Восприятие на слух звучащей речи (высказывание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собе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softHyphen/>
      </w:r>
      <w:r w:rsidRPr="00D5127F">
        <w:rPr>
          <w:rFonts w:ascii="Times New Roman" w:hAnsi="Times New Roman"/>
          <w:szCs w:val="24"/>
          <w:lang w:val="ru-RU"/>
        </w:rPr>
        <w:t>седника, чтение различных текстов). Адекватное понимание содержания звучащей речи, умение отвечать на вопросы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D5127F">
        <w:rPr>
          <w:rFonts w:ascii="Times New Roman" w:hAnsi="Times New Roman"/>
          <w:szCs w:val="24"/>
          <w:lang w:val="ru-RU"/>
        </w:rPr>
        <w:t>содержанию услышанного произведения, определение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после</w:t>
      </w:r>
      <w:r w:rsidRPr="00D5127F">
        <w:rPr>
          <w:rFonts w:ascii="Times New Roman" w:hAnsi="Times New Roman"/>
          <w:szCs w:val="24"/>
          <w:lang w:val="ru-RU"/>
        </w:rPr>
        <w:t>довательности событий, осознание цели речевого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высказыва</w:t>
      </w:r>
      <w:r w:rsidRPr="00D5127F">
        <w:rPr>
          <w:rFonts w:ascii="Times New Roman" w:hAnsi="Times New Roman"/>
          <w:szCs w:val="24"/>
          <w:lang w:val="ru-RU"/>
        </w:rPr>
        <w:t>ния, умение задавать вопрос по услышанному учебному,</w:t>
      </w:r>
      <w:r w:rsidRPr="00D5127F">
        <w:rPr>
          <w:rStyle w:val="a0"/>
          <w:rFonts w:ascii="Times New Roman" w:hAnsi="Times New Roman" w:cs="Times New Roman"/>
          <w:sz w:val="24"/>
          <w:szCs w:val="24"/>
          <w:lang w:val="ru-RU" w:eastAsia="en-US"/>
        </w:rPr>
        <w:t xml:space="preserve"> научно - </w:t>
      </w:r>
      <w:r w:rsidRPr="00D5127F">
        <w:rPr>
          <w:rFonts w:ascii="Times New Roman" w:hAnsi="Times New Roman"/>
          <w:szCs w:val="24"/>
          <w:lang w:val="ru-RU"/>
        </w:rPr>
        <w:t>познавательному и художественному произведению.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b/>
          <w:szCs w:val="24"/>
          <w:lang w:val="ru-RU"/>
        </w:rPr>
      </w:pPr>
      <w:bookmarkStart w:id="1" w:name="bookmark3"/>
      <w:r w:rsidRPr="00D5127F">
        <w:rPr>
          <w:rFonts w:ascii="Times New Roman" w:hAnsi="Times New Roman"/>
          <w:b/>
          <w:szCs w:val="24"/>
          <w:lang w:val="ru-RU"/>
        </w:rPr>
        <w:t xml:space="preserve">        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b/>
          <w:szCs w:val="24"/>
          <w:lang w:val="ru-RU"/>
        </w:rPr>
      </w:pPr>
      <w:r w:rsidRPr="00D5127F">
        <w:rPr>
          <w:rFonts w:ascii="Times New Roman" w:hAnsi="Times New Roman"/>
          <w:b/>
          <w:szCs w:val="24"/>
          <w:lang w:val="ru-RU"/>
        </w:rPr>
        <w:t>Чтение</w:t>
      </w:r>
      <w:bookmarkEnd w:id="1"/>
    </w:p>
    <w:p w:rsidR="00DF4B8F" w:rsidRPr="00D5127F" w:rsidRDefault="00DF4B8F" w:rsidP="00D5127F">
      <w:pPr>
        <w:pStyle w:val="NoSpacing"/>
        <w:rPr>
          <w:rStyle w:val="a"/>
          <w:rFonts w:ascii="Times New Roman" w:hAnsi="Times New Roman" w:cs="Times New Roman"/>
          <w:sz w:val="24"/>
          <w:szCs w:val="24"/>
          <w:lang w:val="ru-RU"/>
        </w:rPr>
      </w:pP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      Чтение вслух.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D5127F">
        <w:rPr>
          <w:rFonts w:ascii="Times New Roman" w:hAnsi="Times New Roman"/>
          <w:szCs w:val="24"/>
          <w:lang w:val="ru-RU"/>
        </w:rPr>
        <w:t xml:space="preserve"> Постепенный переход от слогового к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плав</w:t>
      </w:r>
      <w:r w:rsidRPr="00D5127F">
        <w:rPr>
          <w:rFonts w:ascii="Times New Roman" w:hAnsi="Times New Roman"/>
          <w:szCs w:val="24"/>
          <w:lang w:val="ru-RU"/>
        </w:rPr>
        <w:t>ному  осмысленному правильному чтению целыми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словам </w:t>
      </w:r>
      <w:r w:rsidRPr="00D5127F">
        <w:rPr>
          <w:rFonts w:ascii="Times New Roman" w:hAnsi="Times New Roman"/>
          <w:szCs w:val="24"/>
          <w:lang w:val="ru-RU"/>
        </w:rPr>
        <w:t>вслух (скорость чтения в соответствии с индивидуальным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 w:rsidRPr="00D5127F">
        <w:rPr>
          <w:rFonts w:ascii="Times New Roman" w:hAnsi="Times New Roman"/>
          <w:szCs w:val="24"/>
          <w:lang w:val="ru-RU"/>
        </w:rPr>
        <w:t>пом чтения), постепенное увеличение скорости чтения.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Уста</w:t>
      </w:r>
      <w:r w:rsidRPr="00D5127F">
        <w:rPr>
          <w:rFonts w:ascii="Times New Roman" w:hAnsi="Times New Roman"/>
          <w:szCs w:val="24"/>
          <w:lang w:val="ru-RU"/>
        </w:rPr>
        <w:t>новка на нормальный для читающего темп</w:t>
      </w:r>
      <w:r w:rsidRPr="00D5127F">
        <w:rPr>
          <w:rFonts w:ascii="Times New Roman" w:hAnsi="Times New Roman"/>
          <w:b/>
          <w:szCs w:val="24"/>
          <w:lang w:val="ru-RU"/>
        </w:rPr>
        <w:t xml:space="preserve"> </w:t>
      </w:r>
      <w:r w:rsidRPr="00D5127F">
        <w:rPr>
          <w:rFonts w:ascii="Times New Roman" w:hAnsi="Times New Roman"/>
          <w:szCs w:val="24"/>
          <w:lang w:val="ru-RU"/>
        </w:rPr>
        <w:t>беглости,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позволя</w:t>
      </w:r>
      <w:r w:rsidRPr="00D5127F">
        <w:rPr>
          <w:rFonts w:ascii="Times New Roman" w:hAnsi="Times New Roman"/>
          <w:szCs w:val="24"/>
          <w:lang w:val="ru-RU"/>
        </w:rPr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смысловых </w:t>
      </w:r>
      <w:r w:rsidRPr="00D5127F">
        <w:rPr>
          <w:rFonts w:ascii="Times New Roman" w:hAnsi="Times New Roman"/>
          <w:szCs w:val="24"/>
          <w:lang w:val="ru-RU"/>
        </w:rPr>
        <w:t>особенностей разных по виду и типу текстов, передача их с помощью интонирования.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szCs w:val="24"/>
          <w:lang w:val="ru-RU"/>
        </w:rPr>
      </w:pP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      Чтение про себя.</w:t>
      </w:r>
      <w:r w:rsidRPr="00D5127F">
        <w:rPr>
          <w:rFonts w:ascii="Times New Roman" w:hAnsi="Times New Roman"/>
          <w:szCs w:val="24"/>
          <w:lang w:val="ru-RU"/>
        </w:rPr>
        <w:t xml:space="preserve"> 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  Осознание смысла произведения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Pr="00D5127F">
        <w:rPr>
          <w:rFonts w:ascii="Times New Roman" w:hAnsi="Times New Roman"/>
          <w:szCs w:val="24"/>
          <w:lang w:val="ru-RU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ви</w:t>
      </w:r>
      <w:r w:rsidRPr="00D5127F">
        <w:rPr>
          <w:rFonts w:ascii="Times New Roman" w:hAnsi="Times New Roman"/>
          <w:szCs w:val="24"/>
          <w:lang w:val="ru-RU"/>
        </w:rPr>
        <w:t>дов чтения: факта, описания, дополнения высказывания и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др.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szCs w:val="24"/>
          <w:lang w:val="ru-RU"/>
        </w:rPr>
      </w:pP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       Работа с разными видами текста.</w:t>
      </w:r>
      <w:r w:rsidRPr="00D5127F">
        <w:rPr>
          <w:rFonts w:ascii="Times New Roman" w:hAnsi="Times New Roman"/>
          <w:szCs w:val="24"/>
          <w:lang w:val="ru-RU"/>
        </w:rPr>
        <w:t xml:space="preserve"> 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  Общее представление о разных видах текста: художественном, учебном, научно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>-по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softHyphen/>
      </w:r>
      <w:r w:rsidRPr="00D5127F">
        <w:rPr>
          <w:rFonts w:ascii="Times New Roman" w:hAnsi="Times New Roman"/>
          <w:szCs w:val="24"/>
          <w:lang w:val="ru-RU"/>
        </w:rPr>
        <w:t>пулярном  и их сравнение. Определение целей создания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этих </w:t>
      </w:r>
      <w:r w:rsidRPr="00D5127F">
        <w:rPr>
          <w:rFonts w:ascii="Times New Roman" w:hAnsi="Times New Roman"/>
          <w:szCs w:val="24"/>
          <w:lang w:val="ru-RU"/>
        </w:rPr>
        <w:t>видов текста. Особенности фольклорного текста.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Самостоятельное определение темы, главной мысли,  структуры; деление текста на смысловые части, их озаглавливание. Умение работать с разными видами информации.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</w:t>
      </w:r>
      <w:r w:rsidRPr="00D5127F">
        <w:rPr>
          <w:rFonts w:ascii="Times New Roman" w:hAnsi="Times New Roman"/>
          <w:szCs w:val="24"/>
          <w:lang w:val="ru-RU"/>
        </w:rPr>
        <w:softHyphen/>
        <w:t>ние справочных и иллюстративно-изобразительных материалов.</w:t>
      </w:r>
    </w:p>
    <w:p w:rsidR="00DF4B8F" w:rsidRPr="00D5127F" w:rsidRDefault="00DF4B8F" w:rsidP="00D5127F">
      <w:pPr>
        <w:pStyle w:val="NoSpacing"/>
        <w:rPr>
          <w:rStyle w:val="a"/>
          <w:rFonts w:ascii="Times New Roman" w:hAnsi="Times New Roman" w:cs="Times New Roman"/>
          <w:sz w:val="24"/>
          <w:szCs w:val="24"/>
          <w:lang w:val="ru-RU"/>
        </w:rPr>
      </w:pP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      Библиографическая культура.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 Книга как особый вид ис</w:t>
      </w:r>
      <w:r w:rsidRPr="00D5127F">
        <w:rPr>
          <w:rFonts w:ascii="Times New Roman" w:hAnsi="Times New Roman"/>
          <w:szCs w:val="24"/>
          <w:lang w:val="ru-RU"/>
        </w:rPr>
        <w:softHyphen/>
        <w:t>кусства. Книга как источник необходимых знаний. Первые книги на Руси и начало книгопечатания (общее представле</w:t>
      </w:r>
      <w:r w:rsidRPr="00D5127F">
        <w:rPr>
          <w:rFonts w:ascii="Times New Roman" w:hAnsi="Times New Roman"/>
          <w:szCs w:val="24"/>
          <w:lang w:val="ru-RU"/>
        </w:rPr>
        <w:softHyphen/>
        <w:t>ние). Книга учебная, художественная, справочная. Элементы книги: содержание или оглавление, титульный лист, аннота</w:t>
      </w:r>
      <w:r w:rsidRPr="00D5127F">
        <w:rPr>
          <w:rFonts w:ascii="Times New Roman" w:hAnsi="Times New Roman"/>
          <w:szCs w:val="24"/>
          <w:lang w:val="ru-RU"/>
        </w:rPr>
        <w:softHyphen/>
        <w:t>ция, иллюстрации. Виды информации в книге: научная, худо</w:t>
      </w:r>
      <w:r w:rsidRPr="00D5127F">
        <w:rPr>
          <w:rFonts w:ascii="Times New Roman" w:hAnsi="Times New Roman"/>
          <w:szCs w:val="24"/>
          <w:lang w:val="ru-RU"/>
        </w:rPr>
        <w:softHyphen/>
        <w:t>жественная (с опорой на внешние показатели книги, её справочно-иллюстративный материал).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Типы книг (изданий): книга-произведение, книга-сборник, собрание сочинений, периодическая печать, справочные изда</w:t>
      </w:r>
      <w:r w:rsidRPr="00D5127F">
        <w:rPr>
          <w:rFonts w:ascii="Times New Roman" w:hAnsi="Times New Roman"/>
          <w:szCs w:val="24"/>
          <w:lang w:val="ru-RU"/>
        </w:rPr>
        <w:softHyphen/>
        <w:t>ния (справочники, словари, энциклопедии).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Выбор книг на основе рекомендованного списка, картоте</w:t>
      </w:r>
      <w:r w:rsidRPr="00D5127F">
        <w:rPr>
          <w:rFonts w:ascii="Times New Roman" w:hAnsi="Times New Roman"/>
          <w:szCs w:val="24"/>
          <w:lang w:val="ru-RU"/>
        </w:rPr>
        <w:softHyphen/>
        <w:t>ки, открытого доступа к детским книгам в библиотеке. Алфавитный каталог. Самостоятельное пользование соответствую</w:t>
      </w:r>
      <w:r w:rsidRPr="00D5127F">
        <w:rPr>
          <w:rFonts w:ascii="Times New Roman" w:hAnsi="Times New Roman"/>
          <w:szCs w:val="24"/>
          <w:lang w:val="ru-RU"/>
        </w:rPr>
        <w:softHyphen/>
        <w:t>щими возрасту словарями и справочной литературой.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szCs w:val="24"/>
          <w:lang w:val="ru-RU"/>
        </w:rPr>
      </w:pP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   Работа с текстом художественного произведения.</w:t>
      </w:r>
      <w:r w:rsidRPr="00D5127F">
        <w:rPr>
          <w:rFonts w:ascii="Times New Roman" w:hAnsi="Times New Roman"/>
          <w:szCs w:val="24"/>
          <w:lang w:val="ru-RU"/>
        </w:rPr>
        <w:t xml:space="preserve"> 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По</w:t>
      </w:r>
      <w:r w:rsidRPr="00D5127F">
        <w:rPr>
          <w:rFonts w:ascii="Times New Roman" w:hAnsi="Times New Roman"/>
          <w:szCs w:val="24"/>
          <w:lang w:val="ru-RU"/>
        </w:rPr>
        <w:softHyphen/>
        <w:t>нимание заглавия произведения, 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D5127F">
        <w:rPr>
          <w:rFonts w:ascii="Times New Roman" w:hAnsi="Times New Roman"/>
          <w:szCs w:val="24"/>
          <w:lang w:val="ru-RU"/>
        </w:rPr>
        <w:softHyphen/>
        <w:t>щечеловеческих нравственных правил и отношений.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Понимание нравственного содержания прочитанного, осознание мотивации поведения героев, анализ поступков героев, точки зрения норм морали. Осознание понятия «родина», представления о проявлении любви к Родине в литературе раз</w:t>
      </w:r>
      <w:r w:rsidRPr="00D5127F">
        <w:rPr>
          <w:rFonts w:ascii="Times New Roman" w:hAnsi="Times New Roman"/>
          <w:szCs w:val="24"/>
          <w:lang w:val="ru-RU"/>
        </w:rPr>
        <w:softHyphen/>
        <w:t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 вопросам учителя) поступка персонажа и его мотивов.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 Характеристика героя произведения. Портрет,  характер героя, выраженные через поступки и речь.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Освоение разных видов пересказа художественного текста: подробный, выборочный и краткий (передача основных мыслей),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Самостоятельный выборочный пересказ по заданному фрагменту: характеристика героя произведения (отбор слов, выра</w:t>
      </w:r>
      <w:r w:rsidRPr="00D5127F">
        <w:rPr>
          <w:rFonts w:ascii="Times New Roman" w:hAnsi="Times New Roman"/>
          <w:szCs w:val="24"/>
          <w:lang w:val="ru-RU"/>
        </w:rPr>
        <w:softHyphen/>
        <w:t>жений в тексте, позволяющих составить рассказ о герое), опи- сание места действия (выбор слов, выражений в тексте, позво</w:t>
      </w:r>
      <w:r w:rsidRPr="00D5127F">
        <w:rPr>
          <w:rFonts w:ascii="Times New Roman" w:hAnsi="Times New Roman"/>
          <w:szCs w:val="24"/>
          <w:lang w:val="ru-RU"/>
        </w:rPr>
        <w:softHyphen/>
        <w:t>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</w:t>
      </w:r>
      <w:r w:rsidRPr="00D5127F">
        <w:rPr>
          <w:rFonts w:ascii="Times New Roman" w:hAnsi="Times New Roman"/>
          <w:szCs w:val="24"/>
          <w:lang w:val="ru-RU"/>
        </w:rPr>
        <w:softHyphen/>
        <w:t>ков героев.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    Работа с учебными, научно-популярными и другими текстами.</w:t>
      </w:r>
      <w:r w:rsidRPr="00D5127F">
        <w:rPr>
          <w:rFonts w:ascii="Times New Roman" w:hAnsi="Times New Roman"/>
          <w:szCs w:val="24"/>
          <w:lang w:val="ru-RU"/>
        </w:rPr>
        <w:t xml:space="preserve"> Понимание заглавия произведения, адекватное со</w:t>
      </w:r>
      <w:r w:rsidRPr="00D5127F">
        <w:rPr>
          <w:rFonts w:ascii="Times New Roman" w:hAnsi="Times New Roman"/>
          <w:szCs w:val="24"/>
          <w:lang w:val="ru-RU"/>
        </w:rPr>
        <w:softHyphen/>
        <w:t>отношение с его содержанием.  Определение особенностей учебного и научно-популярного текста (передача информации).  Понимание отдельных, наиболее общих особенностей текстов,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</w:t>
      </w:r>
      <w:r w:rsidRPr="00D5127F">
        <w:rPr>
          <w:rFonts w:ascii="Times New Roman" w:hAnsi="Times New Roman"/>
          <w:szCs w:val="24"/>
          <w:lang w:val="ru-RU"/>
        </w:rPr>
        <w:softHyphen/>
        <w:t>венных связей. Определение главной мысли текста.  Деление текста на части. Определение микротем.  Ключевые или опорные  слова.  Построение алгоритма деятельности по воспроизведению текста.  Воспроизведение текста с опорой на ключевые слова, модель, схему. Подробный  пересказ  текста.  Краткий пересказ текста (выделение главного в содержании текста).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b/>
          <w:szCs w:val="24"/>
          <w:lang w:val="ru-RU"/>
        </w:rPr>
      </w:pPr>
      <w:bookmarkStart w:id="2" w:name="bookmark0"/>
      <w:r w:rsidRPr="00D5127F">
        <w:rPr>
          <w:rFonts w:ascii="Times New Roman" w:hAnsi="Times New Roman"/>
          <w:b/>
          <w:szCs w:val="24"/>
          <w:lang w:val="ru-RU"/>
        </w:rPr>
        <w:t xml:space="preserve">     Говорение (культура речевого общения)</w:t>
      </w:r>
      <w:bookmarkEnd w:id="2"/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Осознание диалога как вида речи. Особенности диалогического общения: понимать вопросы, отвечать на них и само</w:t>
      </w:r>
      <w:r w:rsidRPr="00D5127F">
        <w:rPr>
          <w:rFonts w:ascii="Times New Roman" w:hAnsi="Times New Roman"/>
          <w:szCs w:val="24"/>
          <w:lang w:val="ru-RU"/>
        </w:rPr>
        <w:softHyphen/>
        <w:t>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 художественному тексту).  Доказатель</w:t>
      </w:r>
      <w:r w:rsidRPr="00D5127F">
        <w:rPr>
          <w:rFonts w:ascii="Times New Roman" w:hAnsi="Times New Roman"/>
          <w:szCs w:val="24"/>
          <w:lang w:val="ru-RU"/>
        </w:rPr>
        <w:softHyphen/>
        <w:t>ство собственной точки зрения с опорой на текст или личный опыт. Использование норм речевого этикета в условиях внеучебного общения. Знакомство  с особенностями национально</w:t>
      </w:r>
      <w:r w:rsidRPr="00D5127F">
        <w:rPr>
          <w:rFonts w:ascii="Times New Roman" w:hAnsi="Times New Roman"/>
          <w:szCs w:val="24"/>
          <w:lang w:val="ru-RU"/>
        </w:rPr>
        <w:softHyphen/>
        <w:t>го этикета на основе фольклорных произведений.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Работа со словом 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Монолог,  как форма речевого высказывания. Монологичес</w:t>
      </w:r>
      <w:r w:rsidRPr="00D5127F">
        <w:rPr>
          <w:rFonts w:ascii="Times New Roman" w:hAnsi="Times New Roman"/>
          <w:szCs w:val="24"/>
          <w:lang w:val="ru-RU"/>
        </w:rPr>
        <w:softHyphen/>
        <w:t>кое речевое высказывание неболь шого объёма с опорой на авторский текст, по предложенной теме или в виде (форме) ответа на вопрос.  Отражение основной мысли текста в высказывании. Передача содержания прочитанного или прослушан</w:t>
      </w:r>
      <w:r w:rsidRPr="00D5127F">
        <w:rPr>
          <w:rFonts w:ascii="Times New Roman" w:hAnsi="Times New Roman"/>
          <w:szCs w:val="24"/>
          <w:lang w:val="ru-RU"/>
        </w:rPr>
        <w:softHyphen/>
        <w:t>ного</w:t>
      </w:r>
      <w:r w:rsidRPr="00D5127F">
        <w:rPr>
          <w:rStyle w:val="9"/>
          <w:rFonts w:ascii="Times New Roman" w:hAnsi="Times New Roman" w:cs="Times New Roman"/>
          <w:sz w:val="24"/>
          <w:szCs w:val="24"/>
          <w:lang w:val="ru-RU"/>
        </w:rPr>
        <w:t xml:space="preserve">  с </w:t>
      </w:r>
      <w:r w:rsidRPr="00D5127F">
        <w:rPr>
          <w:rFonts w:ascii="Times New Roman" w:hAnsi="Times New Roman"/>
          <w:szCs w:val="24"/>
          <w:lang w:val="ru-RU"/>
        </w:rPr>
        <w:t xml:space="preserve"> учётом специфики  научно-популярного, учебного и ху</w:t>
      </w:r>
      <w:r w:rsidRPr="00D5127F">
        <w:rPr>
          <w:rFonts w:ascii="Times New Roman" w:hAnsi="Times New Roman"/>
          <w:szCs w:val="24"/>
          <w:lang w:val="ru-RU"/>
        </w:rPr>
        <w:softHyphen/>
        <w:t>дожественного текста.  Передача впечатлений (из повседневной, жизни,  художественного произведения, изобразительного искусства) в рассказе (описание, рассуждение, повествование).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самостоятельное построение плана собственного высказыва</w:t>
      </w:r>
      <w:r w:rsidRPr="00D5127F">
        <w:rPr>
          <w:rFonts w:ascii="Times New Roman" w:hAnsi="Times New Roman"/>
          <w:szCs w:val="24"/>
          <w:lang w:val="ru-RU"/>
        </w:rPr>
        <w:softHyphen/>
        <w:t>ния.  Отбор и использование выразительных средств языка (си</w:t>
      </w:r>
      <w:r w:rsidRPr="00D5127F">
        <w:rPr>
          <w:rFonts w:ascii="Times New Roman" w:hAnsi="Times New Roman"/>
          <w:szCs w:val="24"/>
          <w:lang w:val="ru-RU"/>
        </w:rPr>
        <w:softHyphen/>
        <w:t>нонимы, антонимы, сравнения) с учётом особенностей моно- логического высказывания.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Устное сочинение как продолжение прочитанного произве</w:t>
      </w:r>
      <w:r w:rsidRPr="00D5127F">
        <w:rPr>
          <w:rFonts w:ascii="Times New Roman" w:hAnsi="Times New Roman"/>
          <w:szCs w:val="24"/>
          <w:lang w:val="ru-RU"/>
        </w:rPr>
        <w:softHyphen/>
        <w:t>дения, отдельных его сюжетных линий, короткий рассказ по рисункам либо на заданную тему.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bookmarkStart w:id="3" w:name="bookmark1"/>
      <w:r w:rsidRPr="00D5127F">
        <w:rPr>
          <w:rFonts w:ascii="Times New Roman" w:hAnsi="Times New Roman"/>
          <w:b/>
          <w:szCs w:val="24"/>
          <w:lang w:val="ru-RU"/>
        </w:rPr>
        <w:t xml:space="preserve">       Письмо (культура письменной речи)</w:t>
      </w:r>
      <w:bookmarkEnd w:id="3"/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Нормы письменной речи: соответствие содержания заголов</w:t>
      </w:r>
      <w:r w:rsidRPr="00D5127F">
        <w:rPr>
          <w:rFonts w:ascii="Times New Roman" w:hAnsi="Times New Roman"/>
          <w:szCs w:val="24"/>
          <w:lang w:val="ru-RU"/>
        </w:rPr>
        <w:softHyphen/>
        <w:t>ку (отражение темы, места действия, характеров героев),  использование в письменной речи выразительных средств языка (сино</w:t>
      </w:r>
      <w:r w:rsidRPr="00D5127F">
        <w:rPr>
          <w:rFonts w:ascii="Times New Roman" w:hAnsi="Times New Roman"/>
          <w:szCs w:val="24"/>
          <w:lang w:val="ru-RU"/>
        </w:rPr>
        <w:softHyphen/>
        <w:t>нимы, антонимы, сравнения)  в мини-сочинениях (повествование, описание, рассуждение), рассказ на заданную тему, отзыв.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D5127F">
        <w:rPr>
          <w:rFonts w:ascii="Times New Roman" w:hAnsi="Times New Roman"/>
          <w:b/>
          <w:szCs w:val="24"/>
          <w:lang w:val="ru-RU"/>
        </w:rPr>
        <w:t xml:space="preserve">      Круг детского чтения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Произведения устного народного творчества разных наро</w:t>
      </w:r>
      <w:r w:rsidRPr="00D5127F">
        <w:rPr>
          <w:rFonts w:ascii="Times New Roman" w:hAnsi="Times New Roman"/>
          <w:szCs w:val="24"/>
          <w:lang w:val="ru-RU"/>
        </w:rPr>
        <w:softHyphen/>
        <w:t>дов России. Произведения классиков отечественной литерату</w:t>
      </w:r>
      <w:r w:rsidRPr="00D5127F">
        <w:rPr>
          <w:rFonts w:ascii="Times New Roman" w:hAnsi="Times New Roman"/>
          <w:szCs w:val="24"/>
          <w:lang w:val="ru-RU"/>
        </w:rPr>
        <w:softHyphen/>
        <w:t xml:space="preserve">ры </w:t>
      </w:r>
      <w:r w:rsidRPr="00D5127F">
        <w:rPr>
          <w:rFonts w:ascii="Times New Roman" w:hAnsi="Times New Roman"/>
          <w:szCs w:val="24"/>
        </w:rPr>
        <w:t>XIX</w:t>
      </w:r>
      <w:r w:rsidRPr="00D5127F">
        <w:rPr>
          <w:rFonts w:ascii="Times New Roman" w:hAnsi="Times New Roman"/>
          <w:szCs w:val="24"/>
          <w:lang w:val="ru-RU"/>
        </w:rPr>
        <w:t>-</w:t>
      </w:r>
      <w:r w:rsidRPr="00D5127F">
        <w:rPr>
          <w:rFonts w:ascii="Times New Roman" w:hAnsi="Times New Roman"/>
          <w:szCs w:val="24"/>
        </w:rPr>
        <w:t>XX</w:t>
      </w:r>
      <w:r w:rsidRPr="00D5127F">
        <w:rPr>
          <w:rFonts w:ascii="Times New Roman" w:hAnsi="Times New Roman"/>
          <w:szCs w:val="24"/>
          <w:lang w:val="ru-RU"/>
        </w:rPr>
        <w:t xml:space="preserve"> вв., классиков детской литературы, произведения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современной отечественной (с учётом многонационального характера </w:t>
      </w:r>
      <w:r w:rsidRPr="00D5127F">
        <w:rPr>
          <w:rFonts w:ascii="Times New Roman" w:hAnsi="Times New Roman"/>
          <w:szCs w:val="24"/>
          <w:lang w:val="ru-RU"/>
        </w:rPr>
        <w:softHyphen/>
        <w:t xml:space="preserve"> России</w:t>
      </w:r>
      <w:r w:rsidRPr="00D5127F">
        <w:rPr>
          <w:rStyle w:val="210pt"/>
          <w:rFonts w:ascii="Times New Roman" w:hAnsi="Times New Roman" w:cs="Times New Roman"/>
          <w:sz w:val="24"/>
          <w:szCs w:val="24"/>
          <w:lang w:val="ru-RU"/>
        </w:rPr>
        <w:t>)</w:t>
      </w:r>
      <w:r w:rsidRPr="00D5127F">
        <w:rPr>
          <w:rFonts w:ascii="Times New Roman" w:hAnsi="Times New Roman"/>
          <w:szCs w:val="24"/>
          <w:lang w:val="ru-RU"/>
        </w:rPr>
        <w:t xml:space="preserve"> и зарубежной литературы, доступные для восприятия младших школьников.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Представленность разных видов книг: историческая, при</w:t>
      </w:r>
      <w:r w:rsidRPr="00D5127F">
        <w:rPr>
          <w:rFonts w:ascii="Times New Roman" w:hAnsi="Times New Roman"/>
          <w:szCs w:val="24"/>
          <w:lang w:val="ru-RU"/>
        </w:rPr>
        <w:softHyphen/>
        <w:t>ключенческая, фантастическая, научно-популярная, справочно- энциклопедическая литература; детские периодические изда</w:t>
      </w:r>
      <w:r w:rsidRPr="00D5127F">
        <w:rPr>
          <w:rFonts w:ascii="Times New Roman" w:hAnsi="Times New Roman"/>
          <w:szCs w:val="24"/>
          <w:lang w:val="ru-RU"/>
        </w:rPr>
        <w:softHyphen/>
        <w:t>ния (по выбору).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Основные темы детского чтения: фольклор разных наро</w:t>
      </w:r>
      <w:r w:rsidRPr="00D5127F">
        <w:rPr>
          <w:rFonts w:ascii="Times New Roman" w:hAnsi="Times New Roman"/>
          <w:szCs w:val="24"/>
          <w:lang w:val="ru-RU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DF4B8F" w:rsidRPr="00D5127F" w:rsidRDefault="00DF4B8F" w:rsidP="00D5127F">
      <w:pPr>
        <w:pStyle w:val="NoSpacing"/>
        <w:rPr>
          <w:rFonts w:ascii="Times New Roman" w:hAnsi="Times New Roman"/>
          <w:b/>
          <w:szCs w:val="24"/>
          <w:lang w:val="ru-RU"/>
        </w:rPr>
      </w:pPr>
      <w:r w:rsidRPr="00D5127F">
        <w:rPr>
          <w:rFonts w:ascii="Times New Roman" w:hAnsi="Times New Roman"/>
          <w:b/>
          <w:szCs w:val="24"/>
          <w:lang w:val="ru-RU"/>
        </w:rPr>
        <w:t xml:space="preserve">       Литературоведческая пропедевтика (практическое освоение)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Нахождение в тексте, определение значения в художественной речи (с помощью учителя) средств выразительности:  синонимов, антонимов, эпитетов, сравнений, метафор, гипербол.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Ориентировка в литературных понятиях: художественное произведение, художественный образ, искусство слова, автор (рассказчик), сюжет, тема. Герой произведения: его портрет, речь, поступки, мысли; отношение автора к герою.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Общее представление о композиционных особенностях построения разных видов рассказывания: повествования (рассказ</w:t>
      </w:r>
      <w:r w:rsidRPr="00D5127F">
        <w:rPr>
          <w:rStyle w:val="1pt"/>
          <w:rFonts w:ascii="Times New Roman" w:hAnsi="Times New Roman" w:cs="Times New Roman"/>
          <w:sz w:val="24"/>
          <w:szCs w:val="24"/>
          <w:lang w:val="ru-RU"/>
        </w:rPr>
        <w:t>),</w:t>
      </w:r>
      <w:r w:rsidRPr="00D5127F">
        <w:rPr>
          <w:rFonts w:ascii="Times New Roman" w:hAnsi="Times New Roman"/>
          <w:szCs w:val="24"/>
          <w:lang w:val="ru-RU"/>
        </w:rPr>
        <w:t xml:space="preserve"> описания (пейзаж, портрет, интерьер), рассуждения (монолог героя, диалог героев).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Прозаическая и стихотворная речь: узнавание, различение, выделение особенностей стихотворного произведения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(ритм,  </w:t>
      </w:r>
      <w:r w:rsidRPr="00D5127F">
        <w:rPr>
          <w:rFonts w:ascii="Times New Roman" w:hAnsi="Times New Roman"/>
          <w:szCs w:val="24"/>
          <w:lang w:val="ru-RU"/>
        </w:rPr>
        <w:t>рифма).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Фольклор и авторские художественные произведения (различение).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Жанровое разнообразие произведений. Малые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фольклор</w:t>
      </w:r>
      <w:r w:rsidRPr="00D5127F">
        <w:rPr>
          <w:rFonts w:ascii="Times New Roman" w:hAnsi="Times New Roman"/>
          <w:szCs w:val="24"/>
          <w:lang w:val="ru-RU"/>
        </w:rPr>
        <w:t>ные формы (колыбельные песни, потешки, пословицы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и пого</w:t>
      </w:r>
      <w:r w:rsidRPr="00D5127F">
        <w:rPr>
          <w:rFonts w:ascii="Times New Roman" w:hAnsi="Times New Roman"/>
          <w:szCs w:val="24"/>
          <w:lang w:val="ru-RU"/>
        </w:rPr>
        <w:t>ворки, загадки) - узнавание, различение, определение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основ</w:t>
      </w:r>
      <w:r w:rsidRPr="00D5127F">
        <w:rPr>
          <w:rFonts w:ascii="Times New Roman" w:hAnsi="Times New Roman"/>
          <w:szCs w:val="24"/>
          <w:lang w:val="ru-RU"/>
        </w:rPr>
        <w:t>ного смысла. Сказки  (о животных, бытовые,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волшебные,  </w:t>
      </w:r>
      <w:r w:rsidRPr="00D5127F">
        <w:rPr>
          <w:rFonts w:ascii="Times New Roman" w:hAnsi="Times New Roman"/>
          <w:szCs w:val="24"/>
          <w:lang w:val="ru-RU"/>
        </w:rPr>
        <w:t>художественные особенности сказок: лексика,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построение:  </w:t>
      </w:r>
      <w:r w:rsidRPr="00D5127F">
        <w:rPr>
          <w:rFonts w:ascii="Times New Roman" w:hAnsi="Times New Roman"/>
          <w:szCs w:val="24"/>
          <w:lang w:val="ru-RU"/>
        </w:rPr>
        <w:t>(композиция).  Литературная (авторская) сказка.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 xml:space="preserve">       Рассказ, стихотворение, басня - общее представление о жанре,  особенностях построения и выразительных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средствах.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  <w:r w:rsidRPr="00D5127F">
        <w:rPr>
          <w:rFonts w:ascii="Times New Roman" w:hAnsi="Times New Roman"/>
          <w:b/>
          <w:szCs w:val="24"/>
          <w:lang w:val="ru-RU"/>
        </w:rPr>
        <w:t xml:space="preserve">       Творческая деятельность обучающихся (на основе  литературных произведений)</w:t>
      </w:r>
    </w:p>
    <w:p w:rsidR="00DF4B8F" w:rsidRDefault="00DF4B8F" w:rsidP="00D5127F">
      <w:pPr>
        <w:pStyle w:val="NoSpacing"/>
        <w:jc w:val="both"/>
        <w:rPr>
          <w:rStyle w:val="a1"/>
          <w:rFonts w:ascii="Times New Roman" w:hAnsi="Times New Roman" w:cs="Times New Roman"/>
          <w:sz w:val="24"/>
          <w:szCs w:val="24"/>
          <w:lang w:val="ru-RU"/>
        </w:rPr>
      </w:pPr>
      <w:r w:rsidRPr="00D5127F">
        <w:rPr>
          <w:rFonts w:ascii="Times New Roman" w:hAnsi="Times New Roman"/>
          <w:szCs w:val="24"/>
          <w:lang w:val="ru-RU"/>
        </w:rPr>
        <w:t>Интерпретация текста литературного произведения в творческой деятельности учащихся: чтение по ролям,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инсцениро</w:t>
      </w:r>
      <w:r w:rsidRPr="00D5127F">
        <w:rPr>
          <w:rFonts w:ascii="Times New Roman" w:hAnsi="Times New Roman"/>
          <w:b/>
          <w:szCs w:val="24"/>
          <w:lang w:val="ru-RU"/>
        </w:rPr>
        <w:t>вание,</w:t>
      </w:r>
      <w:r w:rsidRPr="00D5127F">
        <w:rPr>
          <w:rFonts w:ascii="Times New Roman" w:hAnsi="Times New Roman"/>
          <w:szCs w:val="24"/>
          <w:lang w:val="ru-RU"/>
        </w:rPr>
        <w:t xml:space="preserve">  драматизация;  устное словесное рисование,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знакомство </w:t>
      </w:r>
      <w:r w:rsidRPr="00D5127F">
        <w:rPr>
          <w:rFonts w:ascii="Times New Roman" w:hAnsi="Times New Roman"/>
          <w:szCs w:val="24"/>
          <w:lang w:val="ru-RU"/>
        </w:rPr>
        <w:t xml:space="preserve"> с различными способами работы с деформированным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текстом </w:t>
      </w:r>
      <w:r w:rsidRPr="00D5127F">
        <w:rPr>
          <w:rFonts w:ascii="Times New Roman" w:hAnsi="Times New Roman"/>
          <w:szCs w:val="24"/>
          <w:lang w:val="ru-RU"/>
        </w:rPr>
        <w:t>и использование их (установление причинно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-следственных </w:t>
      </w:r>
      <w:r w:rsidRPr="00D5127F">
        <w:rPr>
          <w:rFonts w:ascii="Times New Roman" w:hAnsi="Times New Roman"/>
          <w:b/>
          <w:szCs w:val="24"/>
          <w:lang w:val="ru-RU"/>
        </w:rPr>
        <w:t xml:space="preserve"> </w:t>
      </w:r>
      <w:r w:rsidRPr="00D5127F">
        <w:rPr>
          <w:rFonts w:ascii="Times New Roman" w:hAnsi="Times New Roman"/>
          <w:szCs w:val="24"/>
          <w:lang w:val="ru-RU"/>
        </w:rPr>
        <w:t>связей, последовательности событий: соблюдение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 этапности в  </w:t>
      </w:r>
      <w:r w:rsidRPr="00D5127F">
        <w:rPr>
          <w:rFonts w:ascii="Times New Roman" w:hAnsi="Times New Roman"/>
          <w:szCs w:val="24"/>
          <w:lang w:val="ru-RU"/>
        </w:rPr>
        <w:t>выполнении действий); изложение с элементами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сочинения,  </w:t>
      </w:r>
      <w:r w:rsidRPr="00D5127F">
        <w:rPr>
          <w:rFonts w:ascii="Times New Roman" w:hAnsi="Times New Roman"/>
          <w:szCs w:val="24"/>
          <w:lang w:val="ru-RU"/>
        </w:rPr>
        <w:t>создание собственного текста</w:t>
      </w:r>
      <w:r w:rsidRPr="00D5127F">
        <w:rPr>
          <w:rStyle w:val="a1"/>
          <w:rFonts w:ascii="Times New Roman" w:hAnsi="Times New Roman" w:cs="Times New Roman"/>
          <w:sz w:val="24"/>
          <w:szCs w:val="24"/>
          <w:lang w:val="ru-RU"/>
        </w:rPr>
        <w:t xml:space="preserve"> на основе художественного</w:t>
      </w:r>
      <w:r w:rsidRPr="00D5127F">
        <w:rPr>
          <w:rFonts w:ascii="Times New Roman" w:hAnsi="Times New Roman"/>
          <w:i/>
          <w:szCs w:val="24"/>
          <w:lang w:val="ru-RU"/>
        </w:rPr>
        <w:t xml:space="preserve"> </w:t>
      </w:r>
      <w:r w:rsidRPr="00D5127F">
        <w:rPr>
          <w:rFonts w:ascii="Times New Roman" w:hAnsi="Times New Roman"/>
          <w:szCs w:val="24"/>
          <w:lang w:val="ru-RU"/>
        </w:rPr>
        <w:t>про</w:t>
      </w:r>
      <w:r w:rsidRPr="00D5127F">
        <w:rPr>
          <w:rStyle w:val="a1"/>
          <w:rFonts w:ascii="Times New Roman" w:hAnsi="Times New Roman" w:cs="Times New Roman"/>
          <w:sz w:val="24"/>
          <w:szCs w:val="24"/>
          <w:lang w:val="ru-RU"/>
        </w:rPr>
        <w:t>изведения (текст по аналогии), репродукций картин</w:t>
      </w:r>
      <w:r w:rsidRPr="00D5127F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27F">
        <w:rPr>
          <w:rStyle w:val="1"/>
          <w:rFonts w:ascii="Times New Roman" w:hAnsi="Times New Roman" w:cs="Times New Roman"/>
          <w:b w:val="0"/>
          <w:sz w:val="24"/>
          <w:szCs w:val="24"/>
          <w:lang w:val="ru-RU"/>
        </w:rPr>
        <w:t>художни</w:t>
      </w:r>
      <w:r w:rsidRPr="00D5127F">
        <w:rPr>
          <w:rStyle w:val="a1"/>
          <w:rFonts w:ascii="Times New Roman" w:hAnsi="Times New Roman" w:cs="Times New Roman"/>
          <w:sz w:val="24"/>
          <w:szCs w:val="24"/>
          <w:lang w:val="ru-RU"/>
        </w:rPr>
        <w:t>ков, по серии иллюстраций к произведению или на</w:t>
      </w:r>
      <w:r w:rsidRPr="00D5127F">
        <w:rPr>
          <w:rStyle w:val="a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5127F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основе </w:t>
      </w:r>
      <w:r w:rsidRPr="00D5127F">
        <w:rPr>
          <w:rStyle w:val="a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5127F">
        <w:rPr>
          <w:rStyle w:val="a1"/>
          <w:rFonts w:ascii="Times New Roman" w:hAnsi="Times New Roman" w:cs="Times New Roman"/>
          <w:sz w:val="24"/>
          <w:szCs w:val="24"/>
          <w:lang w:val="ru-RU"/>
        </w:rPr>
        <w:t>личного опыта.</w:t>
      </w:r>
    </w:p>
    <w:p w:rsidR="00DF4B8F" w:rsidRPr="00D5127F" w:rsidRDefault="00DF4B8F" w:rsidP="00D5127F">
      <w:pPr>
        <w:pStyle w:val="NoSpacing"/>
        <w:jc w:val="both"/>
        <w:rPr>
          <w:rFonts w:ascii="Times New Roman" w:hAnsi="Times New Roman"/>
          <w:i/>
          <w:szCs w:val="24"/>
          <w:lang w:val="ru-RU"/>
        </w:rPr>
      </w:pPr>
    </w:p>
    <w:p w:rsidR="00DF4B8F" w:rsidRPr="003E0D0D" w:rsidRDefault="00DF4B8F" w:rsidP="00D5127F">
      <w:pPr>
        <w:pStyle w:val="NormalWeb"/>
        <w:keepNext/>
        <w:spacing w:before="0"/>
        <w:jc w:val="center"/>
        <w:rPr>
          <w:b/>
          <w:bCs/>
          <w:color w:val="FF0000"/>
        </w:rPr>
      </w:pPr>
      <w:r w:rsidRPr="00D5127F">
        <w:rPr>
          <w:b/>
          <w:bCs/>
          <w:color w:val="000000"/>
        </w:rPr>
        <w:t xml:space="preserve"> </w:t>
      </w:r>
      <w:r w:rsidRPr="003E0D0D">
        <w:rPr>
          <w:b/>
          <w:bCs/>
          <w:color w:val="FF0000"/>
        </w:rPr>
        <w:t>ОПИСАНИЕ МАТЕРИАЛЬНО — ТЕХНИЧЕСКОГО ОБЕСПЕЧЕНИЯ ОБРАЗОВАТЕЛЬНОГО ПРОЦЕССА</w:t>
      </w:r>
    </w:p>
    <w:p w:rsidR="00DF4B8F" w:rsidRDefault="00DF4B8F" w:rsidP="00D512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5127F">
        <w:rPr>
          <w:rFonts w:ascii="Times New Roman" w:hAnsi="Times New Roman"/>
          <w:sz w:val="24"/>
          <w:szCs w:val="24"/>
        </w:rPr>
        <w:t>1. Ефросинина  Л. А.  Литературное чтение: 4 класс: Учебник для учащихся общеобразовательных учреждений: В двух частях. Издате</w:t>
      </w:r>
      <w:r>
        <w:rPr>
          <w:rFonts w:ascii="Times New Roman" w:hAnsi="Times New Roman"/>
          <w:sz w:val="24"/>
          <w:szCs w:val="24"/>
        </w:rPr>
        <w:t>льский центр «Вентана-Граф», 2014</w:t>
      </w:r>
      <w:r w:rsidRPr="00D5127F">
        <w:rPr>
          <w:rFonts w:ascii="Times New Roman" w:hAnsi="Times New Roman"/>
          <w:sz w:val="24"/>
          <w:szCs w:val="24"/>
        </w:rPr>
        <w:t>.</w:t>
      </w:r>
    </w:p>
    <w:p w:rsidR="00DF4B8F" w:rsidRPr="00D5127F" w:rsidRDefault="00DF4B8F" w:rsidP="00D512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5127F">
        <w:rPr>
          <w:rFonts w:ascii="Times New Roman" w:hAnsi="Times New Roman"/>
          <w:sz w:val="24"/>
          <w:szCs w:val="24"/>
        </w:rPr>
        <w:t>2. Ефросинина   Л. А.   Литературное чтение: Рабочая тетрадь для учащихся 4класса общеобразовательных учреждений: В двух частях. Издательский центр «Вентана-Граф», 20</w:t>
      </w:r>
      <w:r>
        <w:rPr>
          <w:rFonts w:ascii="Times New Roman" w:hAnsi="Times New Roman"/>
          <w:sz w:val="24"/>
          <w:szCs w:val="24"/>
        </w:rPr>
        <w:t>14</w:t>
      </w:r>
      <w:r w:rsidRPr="00D5127F">
        <w:rPr>
          <w:rFonts w:ascii="Times New Roman" w:hAnsi="Times New Roman"/>
          <w:sz w:val="24"/>
          <w:szCs w:val="24"/>
        </w:rPr>
        <w:t>.</w:t>
      </w:r>
    </w:p>
    <w:p w:rsidR="00DF4B8F" w:rsidRPr="00D5127F" w:rsidRDefault="00DF4B8F" w:rsidP="00D5127F">
      <w:pPr>
        <w:ind w:left="-180" w:hanging="180"/>
        <w:rPr>
          <w:rFonts w:ascii="Times New Roman" w:hAnsi="Times New Roman"/>
          <w:sz w:val="24"/>
          <w:szCs w:val="24"/>
        </w:rPr>
      </w:pPr>
      <w:r w:rsidRPr="00D5127F">
        <w:rPr>
          <w:rFonts w:ascii="Times New Roman" w:hAnsi="Times New Roman"/>
          <w:sz w:val="24"/>
          <w:szCs w:val="24"/>
        </w:rPr>
        <w:t xml:space="preserve">                3.Л.А.Ефросинина. «Литературное чтение. Учебная хрестомати</w:t>
      </w:r>
      <w:r>
        <w:rPr>
          <w:rFonts w:ascii="Times New Roman" w:hAnsi="Times New Roman"/>
          <w:sz w:val="24"/>
          <w:szCs w:val="24"/>
        </w:rPr>
        <w:t>я  4 класс» , «Ветана-Граф», 201</w:t>
      </w:r>
      <w:r w:rsidRPr="00D5127F">
        <w:rPr>
          <w:rFonts w:ascii="Times New Roman" w:hAnsi="Times New Roman"/>
          <w:sz w:val="24"/>
          <w:szCs w:val="24"/>
        </w:rPr>
        <w:t>4</w:t>
      </w:r>
    </w:p>
    <w:p w:rsidR="00DF4B8F" w:rsidRPr="00D5127F" w:rsidRDefault="00DF4B8F" w:rsidP="00D512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5127F">
        <w:rPr>
          <w:rFonts w:ascii="Times New Roman" w:hAnsi="Times New Roman"/>
          <w:sz w:val="24"/>
          <w:szCs w:val="24"/>
        </w:rPr>
        <w:t xml:space="preserve">4. Виноградова Н. Ф.  Сборник программ к комплекту  учебников «Начальная школа  21 века». Издательский центр «Вентана-Граф», </w:t>
      </w:r>
      <w:r>
        <w:rPr>
          <w:rFonts w:ascii="Times New Roman" w:hAnsi="Times New Roman"/>
          <w:sz w:val="24"/>
          <w:szCs w:val="24"/>
        </w:rPr>
        <w:t>2013</w:t>
      </w:r>
    </w:p>
    <w:p w:rsidR="00DF4B8F" w:rsidRPr="00D5127F" w:rsidRDefault="00DF4B8F" w:rsidP="00D5127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5127F">
        <w:rPr>
          <w:rFonts w:ascii="Times New Roman" w:hAnsi="Times New Roman"/>
          <w:sz w:val="24"/>
          <w:szCs w:val="24"/>
        </w:rPr>
        <w:t>5.  Ефросинина Л.А. Методическое  пособие. Литературное  чтен</w:t>
      </w:r>
      <w:r>
        <w:rPr>
          <w:rFonts w:ascii="Times New Roman" w:hAnsi="Times New Roman"/>
          <w:sz w:val="24"/>
          <w:szCs w:val="24"/>
        </w:rPr>
        <w:t>ие:4 класс, «Вентана-Граф», 2013</w:t>
      </w:r>
      <w:r w:rsidRPr="00D5127F">
        <w:rPr>
          <w:rFonts w:ascii="Times New Roman" w:hAnsi="Times New Roman"/>
          <w:sz w:val="24"/>
          <w:szCs w:val="24"/>
        </w:rPr>
        <w:t>.</w:t>
      </w:r>
      <w:r w:rsidRPr="00D5127F">
        <w:rPr>
          <w:rFonts w:ascii="Times New Roman" w:hAnsi="Times New Roman"/>
          <w:bCs/>
          <w:sz w:val="24"/>
          <w:szCs w:val="24"/>
        </w:rPr>
        <w:t xml:space="preserve"> </w:t>
      </w:r>
    </w:p>
    <w:p w:rsidR="00DF4B8F" w:rsidRPr="00D5127F" w:rsidRDefault="00DF4B8F" w:rsidP="00D5127F">
      <w:pPr>
        <w:rPr>
          <w:rFonts w:ascii="Times New Roman" w:hAnsi="Times New Roman"/>
          <w:bCs/>
          <w:sz w:val="24"/>
          <w:szCs w:val="24"/>
        </w:rPr>
      </w:pPr>
      <w:r w:rsidRPr="00D5127F">
        <w:rPr>
          <w:rFonts w:ascii="Times New Roman" w:hAnsi="Times New Roman"/>
          <w:bCs/>
          <w:sz w:val="24"/>
          <w:szCs w:val="24"/>
        </w:rPr>
        <w:t xml:space="preserve">6. «Беседы с учителем. Четвертый класс четырехлетней начальной школы».      </w:t>
      </w:r>
    </w:p>
    <w:p w:rsidR="00DF4B8F" w:rsidRPr="00D5127F" w:rsidRDefault="00DF4B8F" w:rsidP="00D5127F">
      <w:pPr>
        <w:rPr>
          <w:rFonts w:ascii="Times New Roman" w:hAnsi="Times New Roman"/>
          <w:b/>
          <w:sz w:val="24"/>
          <w:szCs w:val="24"/>
        </w:rPr>
      </w:pPr>
      <w:r w:rsidRPr="00D5127F">
        <w:rPr>
          <w:rFonts w:ascii="Times New Roman" w:hAnsi="Times New Roman"/>
          <w:bCs/>
          <w:sz w:val="24"/>
          <w:szCs w:val="24"/>
        </w:rPr>
        <w:t xml:space="preserve">7. </w:t>
      </w:r>
      <w:r w:rsidRPr="00D5127F">
        <w:rPr>
          <w:rFonts w:ascii="Times New Roman" w:hAnsi="Times New Roman"/>
          <w:sz w:val="24"/>
          <w:szCs w:val="24"/>
        </w:rPr>
        <w:t xml:space="preserve">Л.А.Ефросинина  </w:t>
      </w:r>
      <w:r w:rsidRPr="00D5127F">
        <w:rPr>
          <w:rFonts w:ascii="Times New Roman" w:hAnsi="Times New Roman"/>
          <w:bCs/>
          <w:sz w:val="24"/>
          <w:szCs w:val="24"/>
        </w:rPr>
        <w:t>«Литературное чтение  в начальной школе: контрольные работы, тексты, литературные диктанты, тексты для проверки навыков чтения, диагностические задания» ( в 2-х частях) »,</w:t>
      </w:r>
      <w:r>
        <w:rPr>
          <w:rFonts w:ascii="Times New Roman" w:hAnsi="Times New Roman"/>
          <w:sz w:val="24"/>
          <w:szCs w:val="24"/>
        </w:rPr>
        <w:t xml:space="preserve"> М: «Вентана-Граф», 2013</w:t>
      </w:r>
      <w:r w:rsidRPr="00D5127F">
        <w:rPr>
          <w:rFonts w:ascii="Times New Roman" w:hAnsi="Times New Roman"/>
          <w:sz w:val="24"/>
          <w:szCs w:val="24"/>
        </w:rPr>
        <w:t>.</w:t>
      </w:r>
    </w:p>
    <w:p w:rsidR="00DF4B8F" w:rsidRPr="00D5127F" w:rsidRDefault="00DF4B8F" w:rsidP="00D5127F">
      <w:pPr>
        <w:jc w:val="center"/>
        <w:rPr>
          <w:rFonts w:ascii="Times New Roman" w:hAnsi="Times New Roman"/>
          <w:sz w:val="24"/>
          <w:szCs w:val="24"/>
        </w:rPr>
      </w:pPr>
      <w:r w:rsidRPr="00D5127F">
        <w:rPr>
          <w:rFonts w:ascii="Times New Roman" w:hAnsi="Times New Roman"/>
          <w:b/>
          <w:sz w:val="24"/>
          <w:szCs w:val="24"/>
        </w:rPr>
        <w:t xml:space="preserve">  </w:t>
      </w:r>
    </w:p>
    <w:p w:rsidR="00DF4B8F" w:rsidRPr="00D5127F" w:rsidRDefault="00DF4B8F" w:rsidP="00D5127F">
      <w:pPr>
        <w:ind w:left="-180" w:hanging="180"/>
        <w:rPr>
          <w:rFonts w:ascii="Times New Roman" w:hAnsi="Times New Roman"/>
          <w:sz w:val="24"/>
          <w:szCs w:val="24"/>
        </w:rPr>
      </w:pPr>
      <w:r w:rsidRPr="00D5127F">
        <w:rPr>
          <w:rFonts w:ascii="Times New Roman" w:hAnsi="Times New Roman"/>
          <w:sz w:val="24"/>
          <w:szCs w:val="24"/>
        </w:rPr>
        <w:t xml:space="preserve">     </w:t>
      </w:r>
    </w:p>
    <w:p w:rsidR="00DF4B8F" w:rsidRPr="00D5127F" w:rsidRDefault="00DF4B8F" w:rsidP="00D5127F">
      <w:pPr>
        <w:jc w:val="center"/>
        <w:rPr>
          <w:rFonts w:ascii="Times New Roman" w:hAnsi="Times New Roman"/>
          <w:sz w:val="24"/>
          <w:szCs w:val="24"/>
        </w:rPr>
      </w:pPr>
    </w:p>
    <w:sectPr w:rsidR="00DF4B8F" w:rsidRPr="00D5127F" w:rsidSect="00FF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A85"/>
    <w:multiLevelType w:val="hybridMultilevel"/>
    <w:tmpl w:val="FD0EB85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23D01A2D"/>
    <w:multiLevelType w:val="hybridMultilevel"/>
    <w:tmpl w:val="BBC6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109"/>
    <w:multiLevelType w:val="hybridMultilevel"/>
    <w:tmpl w:val="7F488E3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3AA34C6D"/>
    <w:multiLevelType w:val="hybridMultilevel"/>
    <w:tmpl w:val="37A2B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1C6869"/>
    <w:multiLevelType w:val="hybridMultilevel"/>
    <w:tmpl w:val="9CC0EF7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68FC63C3"/>
    <w:multiLevelType w:val="hybridMultilevel"/>
    <w:tmpl w:val="D960DD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CED"/>
    <w:rsid w:val="000E2450"/>
    <w:rsid w:val="001B22A9"/>
    <w:rsid w:val="00216E29"/>
    <w:rsid w:val="002D007B"/>
    <w:rsid w:val="003027F1"/>
    <w:rsid w:val="003728AE"/>
    <w:rsid w:val="003E0D0D"/>
    <w:rsid w:val="004B3CED"/>
    <w:rsid w:val="006527BA"/>
    <w:rsid w:val="007F5C0F"/>
    <w:rsid w:val="00C11290"/>
    <w:rsid w:val="00D5127F"/>
    <w:rsid w:val="00DF4B8F"/>
    <w:rsid w:val="00E70710"/>
    <w:rsid w:val="00F777EB"/>
    <w:rsid w:val="00FF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3CED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Spacing">
    <w:name w:val="No Spacing"/>
    <w:basedOn w:val="Normal"/>
    <w:uiPriority w:val="99"/>
    <w:qFormat/>
    <w:rsid w:val="004B3CED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">
    <w:name w:val="Основной текст + Полужирный"/>
    <w:basedOn w:val="DefaultParagraphFont"/>
    <w:uiPriority w:val="99"/>
    <w:rsid w:val="00D5127F"/>
    <w:rPr>
      <w:rFonts w:ascii="Calibri" w:eastAsia="Times New Roman" w:hAnsi="Calibri" w:cs="Calibri"/>
      <w:b/>
      <w:bCs/>
      <w:sz w:val="21"/>
      <w:szCs w:val="21"/>
      <w:shd w:val="clear" w:color="auto" w:fill="FFFFFF"/>
    </w:rPr>
  </w:style>
  <w:style w:type="character" w:customStyle="1" w:styleId="a0">
    <w:name w:val="Основной текст + Малые прописные"/>
    <w:basedOn w:val="DefaultParagraphFont"/>
    <w:uiPriority w:val="99"/>
    <w:rsid w:val="00D5127F"/>
    <w:rPr>
      <w:rFonts w:ascii="Calibri" w:eastAsia="Times New Roman" w:hAnsi="Calibri" w:cs="Calibri"/>
      <w:smallCaps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+ 9"/>
    <w:aliases w:val="5 pt"/>
    <w:basedOn w:val="DefaultParagraphFont"/>
    <w:uiPriority w:val="99"/>
    <w:rsid w:val="00D5127F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DefaultParagraphFont"/>
    <w:uiPriority w:val="99"/>
    <w:rsid w:val="00D5127F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DefaultParagraphFont"/>
    <w:uiPriority w:val="99"/>
    <w:rsid w:val="00D5127F"/>
    <w:rPr>
      <w:rFonts w:ascii="Lucida Sans Unicode" w:eastAsia="Times New Roman" w:hAnsi="Lucida Sans Unicode" w:cs="Lucida Sans Unicode"/>
      <w:spacing w:val="20"/>
      <w:sz w:val="20"/>
      <w:szCs w:val="20"/>
      <w:shd w:val="clear" w:color="auto" w:fill="FFFFFF"/>
    </w:rPr>
  </w:style>
  <w:style w:type="character" w:customStyle="1" w:styleId="a1">
    <w:name w:val="Основной текст + Курсив"/>
    <w:basedOn w:val="DefaultParagraphFont"/>
    <w:uiPriority w:val="99"/>
    <w:rsid w:val="00D5127F"/>
    <w:rPr>
      <w:rFonts w:ascii="Calibri" w:eastAsia="Times New Roman" w:hAnsi="Calibri" w:cs="Calibri"/>
      <w:i/>
      <w:iCs/>
      <w:sz w:val="22"/>
      <w:szCs w:val="22"/>
      <w:shd w:val="clear" w:color="auto" w:fill="FFFFFF"/>
    </w:rPr>
  </w:style>
  <w:style w:type="character" w:customStyle="1" w:styleId="1">
    <w:name w:val="Основной текст + Полужирный1"/>
    <w:aliases w:val="Курсив"/>
    <w:basedOn w:val="DefaultParagraphFont"/>
    <w:uiPriority w:val="99"/>
    <w:rsid w:val="00D5127F"/>
    <w:rPr>
      <w:rFonts w:ascii="Calibri" w:eastAsia="Times New Roman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Zag11">
    <w:name w:val="Zag_11"/>
    <w:uiPriority w:val="99"/>
    <w:rsid w:val="00D5127F"/>
  </w:style>
  <w:style w:type="paragraph" w:customStyle="1" w:styleId="Osnova">
    <w:name w:val="Osnova"/>
    <w:basedOn w:val="Normal"/>
    <w:uiPriority w:val="99"/>
    <w:rsid w:val="00D512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Normal"/>
    <w:uiPriority w:val="99"/>
    <w:rsid w:val="00D5127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Normal"/>
    <w:uiPriority w:val="99"/>
    <w:rsid w:val="00D5127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6E29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C11290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C11290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DefaultParagraphFont"/>
    <w:uiPriority w:val="99"/>
    <w:rsid w:val="00C112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10</Pages>
  <Words>4134</Words>
  <Characters>23565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206</cp:lastModifiedBy>
  <cp:revision>6</cp:revision>
  <dcterms:created xsi:type="dcterms:W3CDTF">2014-09-16T11:31:00Z</dcterms:created>
  <dcterms:modified xsi:type="dcterms:W3CDTF">2014-09-24T00:23:00Z</dcterms:modified>
</cp:coreProperties>
</file>